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A014" w14:textId="1DD52589" w:rsidR="006E54E2" w:rsidRPr="006E54E2" w:rsidRDefault="006E54E2" w:rsidP="006E54E2">
      <w:pPr>
        <w:jc w:val="right"/>
        <w:rPr>
          <w:rFonts w:ascii="Times New Roman" w:eastAsia="Calibri" w:hAnsi="Times New Roman" w:cs="Times New Roman"/>
          <w:b/>
          <w:color w:val="FF0000"/>
          <w:sz w:val="22"/>
          <w:szCs w:val="22"/>
        </w:rPr>
      </w:pPr>
      <w:r w:rsidRPr="006E54E2">
        <w:rPr>
          <w:rFonts w:ascii="Times New Roman" w:eastAsia="Calibri" w:hAnsi="Times New Roman" w:cs="Times New Roman"/>
          <w:b/>
          <w:color w:val="FF0000"/>
          <w:sz w:val="22"/>
          <w:szCs w:val="22"/>
        </w:rPr>
        <w:t xml:space="preserve">NOWY </w:t>
      </w:r>
      <w:r w:rsidRPr="006E54E2">
        <w:rPr>
          <w:rFonts w:ascii="Times New Roman" w:eastAsia="Calibri" w:hAnsi="Times New Roman" w:cs="Times New Roman"/>
          <w:b/>
          <w:color w:val="FF0000"/>
          <w:sz w:val="22"/>
          <w:szCs w:val="22"/>
        </w:rPr>
        <w:t>Załącznik nr 2 do umowy</w:t>
      </w:r>
    </w:p>
    <w:p w14:paraId="1A551CDA" w14:textId="77777777" w:rsidR="003C079F" w:rsidRPr="00521FB1" w:rsidRDefault="003C079F" w:rsidP="008321A4">
      <w:pPr>
        <w:rPr>
          <w:rFonts w:ascii="Times New Roman" w:hAnsi="Times New Roman" w:cs="Times New Roman"/>
          <w:sz w:val="22"/>
          <w:szCs w:val="22"/>
        </w:rPr>
      </w:pPr>
    </w:p>
    <w:p w14:paraId="4E4088DF" w14:textId="199DF598" w:rsidR="00521FB1" w:rsidRPr="00521FB1" w:rsidRDefault="00521FB1" w:rsidP="00521FB1">
      <w:pPr>
        <w:pStyle w:val="Nagwek2"/>
        <w:tabs>
          <w:tab w:val="left" w:pos="709"/>
        </w:tabs>
        <w:spacing w:line="276" w:lineRule="auto"/>
        <w:rPr>
          <w:sz w:val="22"/>
          <w:szCs w:val="22"/>
        </w:rPr>
      </w:pPr>
      <w:r w:rsidRPr="00521FB1">
        <w:rPr>
          <w:sz w:val="22"/>
          <w:szCs w:val="22"/>
        </w:rPr>
        <w:t>Szczegółowy opis przedmiotu zamówienia – cz. V</w:t>
      </w:r>
      <w:r w:rsidR="002949B5">
        <w:rPr>
          <w:sz w:val="22"/>
          <w:szCs w:val="22"/>
        </w:rPr>
        <w:t>I</w:t>
      </w:r>
      <w:r w:rsidR="002835EB">
        <w:rPr>
          <w:sz w:val="22"/>
          <w:szCs w:val="22"/>
        </w:rPr>
        <w:t>II</w:t>
      </w:r>
      <w:r w:rsidRPr="00521FB1">
        <w:rPr>
          <w:sz w:val="22"/>
          <w:szCs w:val="22"/>
        </w:rPr>
        <w:t xml:space="preserve"> Dział/Pracownia Odnawialnych źródeł energii (OZE)</w:t>
      </w:r>
    </w:p>
    <w:p w14:paraId="1CCFBD43" w14:textId="77777777" w:rsidR="00521FB1" w:rsidRPr="00521FB1" w:rsidRDefault="00521FB1" w:rsidP="00521FB1">
      <w:pPr>
        <w:spacing w:line="276" w:lineRule="auto"/>
        <w:jc w:val="both"/>
        <w:rPr>
          <w:rFonts w:ascii="Times New Roman" w:hAnsi="Times New Roman" w:cs="Times New Roman"/>
          <w:sz w:val="22"/>
          <w:szCs w:val="22"/>
        </w:rPr>
      </w:pPr>
    </w:p>
    <w:p w14:paraId="689C7C8B" w14:textId="283CF462" w:rsidR="00521FB1" w:rsidRPr="00521FB1" w:rsidRDefault="00521FB1" w:rsidP="00521FB1">
      <w:pPr>
        <w:spacing w:line="276" w:lineRule="auto"/>
        <w:jc w:val="both"/>
        <w:rPr>
          <w:rFonts w:ascii="Times New Roman" w:hAnsi="Times New Roman" w:cs="Times New Roman"/>
          <w:b/>
          <w:sz w:val="22"/>
          <w:szCs w:val="22"/>
        </w:rPr>
      </w:pPr>
      <w:r w:rsidRPr="00521FB1">
        <w:rPr>
          <w:rFonts w:ascii="Times New Roman" w:hAnsi="Times New Roman" w:cs="Times New Roman"/>
          <w:b/>
          <w:sz w:val="22"/>
          <w:szCs w:val="22"/>
        </w:rPr>
        <w:t>Wykonawca dostarczy, skonfiguruje oraz zainstaluje TOWAR zakupiony dla Centrum Kształcenia Zawodoweg</w:t>
      </w:r>
      <w:bookmarkStart w:id="0" w:name="_GoBack"/>
      <w:bookmarkEnd w:id="0"/>
      <w:r w:rsidRPr="00521FB1">
        <w:rPr>
          <w:rFonts w:ascii="Times New Roman" w:hAnsi="Times New Roman" w:cs="Times New Roman"/>
          <w:b/>
          <w:sz w:val="22"/>
          <w:szCs w:val="22"/>
        </w:rPr>
        <w:t>o i Ustawicznego w Poznaniu ul. Grunwaldzka 200, 60-166 Poznań.</w:t>
      </w:r>
    </w:p>
    <w:p w14:paraId="5662CC18" w14:textId="77777777" w:rsidR="00521FB1" w:rsidRPr="00521FB1" w:rsidRDefault="00521FB1" w:rsidP="00521FB1">
      <w:pPr>
        <w:spacing w:line="276" w:lineRule="auto"/>
        <w:jc w:val="both"/>
        <w:rPr>
          <w:rFonts w:ascii="Times New Roman" w:hAnsi="Times New Roman" w:cs="Times New Roman"/>
          <w:b/>
          <w:sz w:val="22"/>
          <w:szCs w:val="22"/>
        </w:rPr>
      </w:pPr>
    </w:p>
    <w:p w14:paraId="273C8844" w14:textId="77777777" w:rsidR="00521FB1" w:rsidRPr="00521FB1" w:rsidRDefault="00521FB1" w:rsidP="00521FB1">
      <w:pPr>
        <w:spacing w:line="276" w:lineRule="auto"/>
        <w:jc w:val="both"/>
        <w:rPr>
          <w:rFonts w:ascii="Times New Roman" w:hAnsi="Times New Roman" w:cs="Times New Roman"/>
          <w:b/>
          <w:sz w:val="22"/>
          <w:szCs w:val="22"/>
        </w:rPr>
      </w:pPr>
      <w:r w:rsidRPr="00521FB1">
        <w:rPr>
          <w:rFonts w:ascii="Times New Roman" w:hAnsi="Times New Roman" w:cs="Times New Roman"/>
          <w:b/>
          <w:sz w:val="22"/>
          <w:szCs w:val="22"/>
        </w:rPr>
        <w:t>TOWAR ten zostanie przekazany Użytkownikowi w ramach Projektu pn. "Rozwój Infrastruktury Centrum Kształcenia Zawodowego i Ustawicznego w Poznaniu". Dostarczony TOWAR będzie spełniał niżej wymienione wymogi:</w:t>
      </w:r>
    </w:p>
    <w:p w14:paraId="5844607C" w14:textId="77777777" w:rsidR="00A765F3" w:rsidRPr="00521FB1" w:rsidRDefault="00A765F3" w:rsidP="008321A4">
      <w:pPr>
        <w:rPr>
          <w:rFonts w:ascii="Times New Roman" w:hAnsi="Times New Roman" w:cs="Times New Roman"/>
          <w:sz w:val="22"/>
          <w:szCs w:val="22"/>
        </w:rPr>
      </w:pPr>
    </w:p>
    <w:tbl>
      <w:tblPr>
        <w:tblW w:w="10425" w:type="dxa"/>
        <w:tblInd w:w="-18" w:type="dxa"/>
        <w:tblLayout w:type="fixed"/>
        <w:tblCellMar>
          <w:left w:w="70" w:type="dxa"/>
          <w:right w:w="70" w:type="dxa"/>
        </w:tblCellMar>
        <w:tblLook w:val="04A0" w:firstRow="1" w:lastRow="0" w:firstColumn="1" w:lastColumn="0" w:noHBand="0" w:noVBand="1"/>
      </w:tblPr>
      <w:tblGrid>
        <w:gridCol w:w="580"/>
        <w:gridCol w:w="2268"/>
        <w:gridCol w:w="709"/>
        <w:gridCol w:w="30"/>
        <w:gridCol w:w="821"/>
        <w:gridCol w:w="6017"/>
      </w:tblGrid>
      <w:tr w:rsidR="00521FB1" w:rsidRPr="00521FB1" w14:paraId="4F414298" w14:textId="77777777" w:rsidTr="000B3BD2">
        <w:trPr>
          <w:trHeight w:val="526"/>
        </w:trPr>
        <w:tc>
          <w:tcPr>
            <w:tcW w:w="5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2364F56" w14:textId="77777777" w:rsidR="00521FB1" w:rsidRPr="00521FB1" w:rsidRDefault="00521FB1" w:rsidP="00521FB1">
            <w:pPr>
              <w:rPr>
                <w:rFonts w:ascii="Times New Roman" w:hAnsi="Times New Roman" w:cs="Times New Roman"/>
                <w:b/>
              </w:rPr>
            </w:pPr>
            <w:r w:rsidRPr="00521FB1">
              <w:rPr>
                <w:rFonts w:ascii="Times New Roman" w:hAnsi="Times New Roman" w:cs="Times New Roman"/>
                <w:b/>
                <w:sz w:val="22"/>
                <w:szCs w:val="22"/>
              </w:rPr>
              <w:t>L.p.</w:t>
            </w:r>
          </w:p>
        </w:tc>
        <w:tc>
          <w:tcPr>
            <w:tcW w:w="2268"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088E6B5D" w14:textId="77777777" w:rsidR="00521FB1" w:rsidRPr="00521FB1" w:rsidRDefault="00521FB1" w:rsidP="00521FB1">
            <w:pPr>
              <w:rPr>
                <w:rFonts w:ascii="Times New Roman" w:hAnsi="Times New Roman" w:cs="Times New Roman"/>
                <w:b/>
              </w:rPr>
            </w:pPr>
            <w:r w:rsidRPr="00521FB1">
              <w:rPr>
                <w:rFonts w:ascii="Times New Roman" w:hAnsi="Times New Roman" w:cs="Times New Roman"/>
                <w:b/>
                <w:sz w:val="22"/>
                <w:szCs w:val="22"/>
              </w:rPr>
              <w:t>Nazwa</w:t>
            </w:r>
          </w:p>
        </w:tc>
        <w:tc>
          <w:tcPr>
            <w:tcW w:w="709"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5AB98F72" w14:textId="77777777" w:rsidR="00521FB1" w:rsidRPr="00521FB1" w:rsidRDefault="00521FB1" w:rsidP="00521FB1">
            <w:pPr>
              <w:rPr>
                <w:rFonts w:ascii="Times New Roman" w:hAnsi="Times New Roman" w:cs="Times New Roman"/>
                <w:b/>
              </w:rPr>
            </w:pPr>
            <w:r w:rsidRPr="00521FB1">
              <w:rPr>
                <w:rFonts w:ascii="Times New Roman" w:hAnsi="Times New Roman" w:cs="Times New Roman"/>
                <w:b/>
                <w:sz w:val="22"/>
                <w:szCs w:val="22"/>
              </w:rPr>
              <w:t>J.m.</w:t>
            </w:r>
          </w:p>
        </w:tc>
        <w:tc>
          <w:tcPr>
            <w:tcW w:w="851" w:type="dxa"/>
            <w:gridSpan w:val="2"/>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1BC0FF41" w14:textId="77777777" w:rsidR="00521FB1" w:rsidRPr="00521FB1" w:rsidRDefault="00521FB1" w:rsidP="00521FB1">
            <w:pPr>
              <w:rPr>
                <w:rFonts w:ascii="Times New Roman" w:hAnsi="Times New Roman" w:cs="Times New Roman"/>
                <w:b/>
              </w:rPr>
            </w:pPr>
            <w:r w:rsidRPr="00521FB1">
              <w:rPr>
                <w:rFonts w:ascii="Times New Roman" w:hAnsi="Times New Roman" w:cs="Times New Roman"/>
                <w:b/>
                <w:sz w:val="22"/>
                <w:szCs w:val="22"/>
              </w:rPr>
              <w:t>Ilość</w:t>
            </w:r>
          </w:p>
        </w:tc>
        <w:tc>
          <w:tcPr>
            <w:tcW w:w="6017"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560D173C" w14:textId="77777777" w:rsidR="00521FB1" w:rsidRPr="00521FB1" w:rsidRDefault="00521FB1" w:rsidP="00521FB1">
            <w:pPr>
              <w:rPr>
                <w:rFonts w:ascii="Times New Roman" w:hAnsi="Times New Roman" w:cs="Times New Roman"/>
              </w:rPr>
            </w:pPr>
            <w:r w:rsidRPr="00521FB1">
              <w:rPr>
                <w:rFonts w:ascii="Times New Roman" w:hAnsi="Times New Roman" w:cs="Times New Roman"/>
                <w:b/>
                <w:bCs/>
                <w:sz w:val="22"/>
                <w:szCs w:val="22"/>
              </w:rPr>
              <w:t>Szczegółowy opis przedmiotu zamówienia</w:t>
            </w:r>
          </w:p>
        </w:tc>
      </w:tr>
      <w:tr w:rsidR="0000281A" w:rsidRPr="00521FB1" w14:paraId="7495705A" w14:textId="77777777" w:rsidTr="000B3BD2">
        <w:trPr>
          <w:trHeight w:val="738"/>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5A4AD58" w14:textId="77777777" w:rsidR="0000281A" w:rsidRPr="00521FB1" w:rsidRDefault="00933390" w:rsidP="00EC30F4">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t>1</w:t>
            </w:r>
            <w:r w:rsidR="005A50A1"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699AC090" w14:textId="77777777" w:rsidR="0000281A" w:rsidRPr="00521FB1" w:rsidRDefault="005A50A1" w:rsidP="00EC30F4">
            <w:pPr>
              <w:jc w:val="both"/>
              <w:rPr>
                <w:rFonts w:ascii="Times New Roman" w:hAnsi="Times New Roman" w:cs="Times New Roman"/>
              </w:rPr>
            </w:pPr>
            <w:proofErr w:type="spellStart"/>
            <w:r w:rsidRPr="00521FB1">
              <w:rPr>
                <w:rFonts w:ascii="Times New Roman" w:hAnsi="Times New Roman" w:cs="Times New Roman"/>
                <w:sz w:val="22"/>
                <w:szCs w:val="22"/>
              </w:rPr>
              <w:t>Fotowoltaika</w:t>
            </w:r>
            <w:proofErr w:type="spellEnd"/>
            <w:r w:rsidRPr="00521FB1">
              <w:rPr>
                <w:rFonts w:ascii="Times New Roman" w:hAnsi="Times New Roman" w:cs="Times New Roman"/>
                <w:sz w:val="22"/>
                <w:szCs w:val="22"/>
              </w:rPr>
              <w:t xml:space="preserve"> 2 x 20 W</w:t>
            </w:r>
          </w:p>
          <w:p w14:paraId="70DA4BF8" w14:textId="77777777" w:rsidR="005A50A1" w:rsidRPr="00521FB1" w:rsidRDefault="005A50A1" w:rsidP="00EC30F4">
            <w:pPr>
              <w:jc w:val="both"/>
              <w:rPr>
                <w:rFonts w:ascii="Times New Roman" w:hAnsi="Times New Roman" w:cs="Times New Roman"/>
                <w:b/>
              </w:rPr>
            </w:pPr>
            <w:r w:rsidRPr="00521FB1">
              <w:rPr>
                <w:rFonts w:ascii="Times New Roman" w:hAnsi="Times New Roman" w:cs="Times New Roman"/>
                <w:b/>
                <w:sz w:val="22"/>
                <w:szCs w:val="22"/>
              </w:rPr>
              <w:t>Sala  H12  CKP</w:t>
            </w:r>
          </w:p>
        </w:tc>
        <w:tc>
          <w:tcPr>
            <w:tcW w:w="739" w:type="dxa"/>
            <w:gridSpan w:val="2"/>
            <w:tcBorders>
              <w:top w:val="nil"/>
              <w:left w:val="nil"/>
              <w:bottom w:val="single" w:sz="4" w:space="0" w:color="auto"/>
              <w:right w:val="single" w:sz="4" w:space="0" w:color="auto"/>
            </w:tcBorders>
            <w:shd w:val="clear" w:color="auto" w:fill="auto"/>
            <w:noWrap/>
            <w:vAlign w:val="center"/>
          </w:tcPr>
          <w:p w14:paraId="01A16C5F" w14:textId="77777777" w:rsidR="0000281A" w:rsidRPr="00521FB1" w:rsidRDefault="005A50A1" w:rsidP="00EC30F4">
            <w:pPr>
              <w:jc w:val="both"/>
              <w:rPr>
                <w:rFonts w:ascii="Times New Roman" w:hAnsi="Times New Roman" w:cs="Times New Roman"/>
              </w:rPr>
            </w:pPr>
            <w:r w:rsidRPr="00521FB1">
              <w:rPr>
                <w:rFonts w:ascii="Times New Roman" w:hAnsi="Times New Roman" w:cs="Times New Roman"/>
                <w:sz w:val="22"/>
                <w:szCs w:val="22"/>
              </w:rPr>
              <w:t xml:space="preserve">Szt. </w:t>
            </w:r>
          </w:p>
        </w:tc>
        <w:tc>
          <w:tcPr>
            <w:tcW w:w="821" w:type="dxa"/>
            <w:tcBorders>
              <w:top w:val="nil"/>
              <w:left w:val="nil"/>
              <w:bottom w:val="single" w:sz="4" w:space="0" w:color="auto"/>
              <w:right w:val="single" w:sz="4" w:space="0" w:color="auto"/>
            </w:tcBorders>
            <w:shd w:val="clear" w:color="auto" w:fill="auto"/>
            <w:noWrap/>
            <w:vAlign w:val="center"/>
          </w:tcPr>
          <w:p w14:paraId="28C734FB" w14:textId="77777777" w:rsidR="0000281A" w:rsidRPr="00521FB1" w:rsidRDefault="005A50A1" w:rsidP="00EC30F4">
            <w:pPr>
              <w:jc w:val="both"/>
              <w:rPr>
                <w:rFonts w:ascii="Times New Roman" w:hAnsi="Times New Roman" w:cs="Times New Roman"/>
              </w:rPr>
            </w:pPr>
            <w:r w:rsidRPr="00521FB1">
              <w:rPr>
                <w:rFonts w:ascii="Times New Roman" w:hAnsi="Times New Roman" w:cs="Times New Roman"/>
                <w:sz w:val="22"/>
                <w:szCs w:val="22"/>
              </w:rPr>
              <w:t>3</w:t>
            </w:r>
          </w:p>
        </w:tc>
        <w:tc>
          <w:tcPr>
            <w:tcW w:w="6017" w:type="dxa"/>
            <w:tcBorders>
              <w:top w:val="nil"/>
              <w:left w:val="nil"/>
              <w:bottom w:val="single" w:sz="4" w:space="0" w:color="auto"/>
              <w:right w:val="single" w:sz="4" w:space="0" w:color="auto"/>
            </w:tcBorders>
            <w:shd w:val="clear" w:color="auto" w:fill="auto"/>
            <w:vAlign w:val="center"/>
          </w:tcPr>
          <w:p w14:paraId="7D484B10" w14:textId="77777777" w:rsidR="0000281A" w:rsidRPr="00521FB1" w:rsidRDefault="001644F5" w:rsidP="003A1F8A">
            <w:pPr>
              <w:jc w:val="both"/>
              <w:rPr>
                <w:rFonts w:ascii="Times New Roman" w:hAnsi="Times New Roman" w:cs="Times New Roman"/>
              </w:rPr>
            </w:pPr>
            <w:r w:rsidRPr="00521FB1">
              <w:rPr>
                <w:rFonts w:ascii="Times New Roman" w:hAnsi="Times New Roman" w:cs="Times New Roman"/>
                <w:sz w:val="22"/>
                <w:szCs w:val="22"/>
              </w:rPr>
              <w:t>Zestaw przeznaczony do eksperymentowania z rzeczywistym sy</w:t>
            </w:r>
            <w:r w:rsidR="00EC286D" w:rsidRPr="00521FB1">
              <w:rPr>
                <w:rFonts w:ascii="Times New Roman" w:hAnsi="Times New Roman" w:cs="Times New Roman"/>
                <w:sz w:val="22"/>
                <w:szCs w:val="22"/>
              </w:rPr>
              <w:t>stemem fotowoltaicznym, składającym się z dwóch modułów</w:t>
            </w:r>
            <w:r w:rsidRPr="00521FB1">
              <w:rPr>
                <w:rFonts w:ascii="Times New Roman" w:hAnsi="Times New Roman" w:cs="Times New Roman"/>
                <w:sz w:val="22"/>
                <w:szCs w:val="22"/>
              </w:rPr>
              <w:t xml:space="preserve"> o sumarycznej mocy 40 W.</w:t>
            </w:r>
            <w:r w:rsidR="00EC286D" w:rsidRPr="00521FB1">
              <w:rPr>
                <w:rFonts w:ascii="Times New Roman" w:hAnsi="Times New Roman" w:cs="Times New Roman"/>
                <w:sz w:val="22"/>
                <w:szCs w:val="22"/>
              </w:rPr>
              <w:t xml:space="preserve"> System zbudowany jest w oparciu o przemysłowo produkowane komponenty i wyposażony we wszystkie urządzenia pomocnicze niezbędne w procesie produkcji energii elektrycznej przez panel fotowoltaiczny, przyrządy pomiarowe i instrukcje obsługi oraz wykonywania eksperymentów. Przy pomocy zestawu będzie można badać poszczególne prace komponentów systemu fotowoltaicznego tj.: panel fotowoltaiczny ( połączenie szeregowe i równolegle, stan bez obciążenia, stan zwarcia), regulator ładowania akumulatora, inwerter DC/AC jak również analizować pracę systemu w różnych układach pracy – praca na odbiornik prądu stałego, praca na odbiornik prądu przemiennego ( poprzez inwerter DC/AC), Wyniki pomiarów parametrów pracy będzie można archiwizować a następnie analizować na komputerze.</w:t>
            </w:r>
          </w:p>
          <w:p w14:paraId="59748DE6" w14:textId="77777777" w:rsidR="00EC286D" w:rsidRPr="00521FB1" w:rsidRDefault="00EC286D" w:rsidP="003A1F8A">
            <w:pPr>
              <w:jc w:val="both"/>
              <w:rPr>
                <w:rFonts w:ascii="Times New Roman" w:hAnsi="Times New Roman" w:cs="Times New Roman"/>
              </w:rPr>
            </w:pPr>
            <w:r w:rsidRPr="00521FB1">
              <w:rPr>
                <w:rFonts w:ascii="Times New Roman" w:hAnsi="Times New Roman" w:cs="Times New Roman"/>
                <w:sz w:val="22"/>
                <w:szCs w:val="22"/>
              </w:rPr>
              <w:t>Dziedziny zastosowania oraz umiejętności możliwe do nabycia przez ucznia:</w:t>
            </w:r>
          </w:p>
          <w:p w14:paraId="67749422" w14:textId="77777777" w:rsidR="00EC286D" w:rsidRPr="00521FB1" w:rsidRDefault="00EC286D" w:rsidP="00FA4D3F">
            <w:pPr>
              <w:pStyle w:val="Akapitzlist"/>
              <w:numPr>
                <w:ilvl w:val="0"/>
                <w:numId w:val="1"/>
              </w:numPr>
              <w:jc w:val="both"/>
              <w:rPr>
                <w:rFonts w:ascii="Times New Roman" w:hAnsi="Times New Roman"/>
              </w:rPr>
            </w:pPr>
            <w:r w:rsidRPr="00521FB1">
              <w:rPr>
                <w:rFonts w:ascii="Times New Roman" w:hAnsi="Times New Roman"/>
              </w:rPr>
              <w:t>zapoznanie się z rzeczywistymi podzespołami systemu fotowoltaicznego</w:t>
            </w:r>
          </w:p>
          <w:p w14:paraId="7E63C58C" w14:textId="77777777" w:rsidR="00EC286D" w:rsidRPr="00521FB1" w:rsidRDefault="00EC286D" w:rsidP="00FA4D3F">
            <w:pPr>
              <w:pStyle w:val="Akapitzlist"/>
              <w:numPr>
                <w:ilvl w:val="0"/>
                <w:numId w:val="1"/>
              </w:numPr>
              <w:jc w:val="both"/>
              <w:rPr>
                <w:rFonts w:ascii="Times New Roman" w:hAnsi="Times New Roman"/>
              </w:rPr>
            </w:pPr>
            <w:r w:rsidRPr="00521FB1">
              <w:rPr>
                <w:rFonts w:ascii="Times New Roman" w:hAnsi="Times New Roman"/>
              </w:rPr>
              <w:t>montaż i demontaż systemu</w:t>
            </w:r>
          </w:p>
          <w:p w14:paraId="549E8CF6" w14:textId="77777777" w:rsidR="00EC286D" w:rsidRPr="00521FB1" w:rsidRDefault="00EC286D" w:rsidP="00FA4D3F">
            <w:pPr>
              <w:pStyle w:val="Akapitzlist"/>
              <w:numPr>
                <w:ilvl w:val="0"/>
                <w:numId w:val="1"/>
              </w:numPr>
              <w:jc w:val="both"/>
              <w:rPr>
                <w:rFonts w:ascii="Times New Roman" w:hAnsi="Times New Roman"/>
              </w:rPr>
            </w:pPr>
            <w:r w:rsidRPr="00521FB1">
              <w:rPr>
                <w:rFonts w:ascii="Times New Roman" w:hAnsi="Times New Roman"/>
              </w:rPr>
              <w:t>badanie właściwości panelu fotowoltaicznego, wyznaczanie charakterystyk pracy</w:t>
            </w:r>
          </w:p>
          <w:p w14:paraId="61929201" w14:textId="77777777" w:rsidR="00EC286D" w:rsidRPr="00521FB1" w:rsidRDefault="00EC286D" w:rsidP="00FA4D3F">
            <w:pPr>
              <w:pStyle w:val="Akapitzlist"/>
              <w:numPr>
                <w:ilvl w:val="0"/>
                <w:numId w:val="1"/>
              </w:numPr>
              <w:jc w:val="both"/>
              <w:rPr>
                <w:rFonts w:ascii="Times New Roman" w:hAnsi="Times New Roman"/>
              </w:rPr>
            </w:pPr>
            <w:r w:rsidRPr="00521FB1">
              <w:rPr>
                <w:rFonts w:ascii="Times New Roman" w:hAnsi="Times New Roman"/>
              </w:rPr>
              <w:t>połączenia szeregowe i równoległe paneli fotowoltaicznych</w:t>
            </w:r>
          </w:p>
          <w:p w14:paraId="4EF82BFF" w14:textId="77777777" w:rsidR="00EC286D" w:rsidRPr="00521FB1" w:rsidRDefault="00EC286D" w:rsidP="00FA4D3F">
            <w:pPr>
              <w:pStyle w:val="Akapitzlist"/>
              <w:numPr>
                <w:ilvl w:val="0"/>
                <w:numId w:val="1"/>
              </w:numPr>
              <w:jc w:val="both"/>
              <w:rPr>
                <w:rFonts w:ascii="Times New Roman" w:hAnsi="Times New Roman"/>
              </w:rPr>
            </w:pPr>
            <w:r w:rsidRPr="00521FB1">
              <w:rPr>
                <w:rFonts w:ascii="Times New Roman" w:hAnsi="Times New Roman"/>
              </w:rPr>
              <w:t>pomiar parametr</w:t>
            </w:r>
            <w:r w:rsidR="00252705" w:rsidRPr="00521FB1">
              <w:rPr>
                <w:rFonts w:ascii="Times New Roman" w:hAnsi="Times New Roman"/>
              </w:rPr>
              <w:t>ów pracy panelu fotowoltaicznego</w:t>
            </w:r>
          </w:p>
          <w:p w14:paraId="21BCA43D" w14:textId="77777777" w:rsidR="00252705" w:rsidRPr="00521FB1" w:rsidRDefault="00252705" w:rsidP="00FA4D3F">
            <w:pPr>
              <w:pStyle w:val="Akapitzlist"/>
              <w:numPr>
                <w:ilvl w:val="0"/>
                <w:numId w:val="1"/>
              </w:numPr>
              <w:jc w:val="both"/>
              <w:rPr>
                <w:rFonts w:ascii="Times New Roman" w:hAnsi="Times New Roman"/>
              </w:rPr>
            </w:pPr>
            <w:r w:rsidRPr="00521FB1">
              <w:rPr>
                <w:rFonts w:ascii="Times New Roman" w:hAnsi="Times New Roman"/>
              </w:rPr>
              <w:t>wpływ położenia panelu na produkcję energii elektrycznej</w:t>
            </w:r>
          </w:p>
          <w:p w14:paraId="5CF58064" w14:textId="77777777" w:rsidR="00252705" w:rsidRPr="00521FB1" w:rsidRDefault="00252705" w:rsidP="00FA4D3F">
            <w:pPr>
              <w:pStyle w:val="Akapitzlist"/>
              <w:numPr>
                <w:ilvl w:val="0"/>
                <w:numId w:val="1"/>
              </w:numPr>
              <w:jc w:val="both"/>
              <w:rPr>
                <w:rFonts w:ascii="Times New Roman" w:hAnsi="Times New Roman"/>
              </w:rPr>
            </w:pPr>
            <w:r w:rsidRPr="00521FB1">
              <w:rPr>
                <w:rFonts w:ascii="Times New Roman" w:hAnsi="Times New Roman"/>
              </w:rPr>
              <w:t>wyznaczanie efektywności panelu fotowoltaicznego.</w:t>
            </w:r>
          </w:p>
          <w:p w14:paraId="514B5A10" w14:textId="77777777" w:rsidR="00252705" w:rsidRPr="00521FB1" w:rsidRDefault="00252705" w:rsidP="00252705">
            <w:pPr>
              <w:jc w:val="both"/>
              <w:rPr>
                <w:rFonts w:ascii="Times New Roman" w:hAnsi="Times New Roman" w:cs="Times New Roman"/>
              </w:rPr>
            </w:pPr>
            <w:r w:rsidRPr="00521FB1">
              <w:rPr>
                <w:rFonts w:ascii="Times New Roman" w:hAnsi="Times New Roman" w:cs="Times New Roman"/>
                <w:sz w:val="22"/>
                <w:szCs w:val="22"/>
              </w:rPr>
              <w:t>Budowa zestawu:</w:t>
            </w:r>
          </w:p>
          <w:p w14:paraId="52CAFA91" w14:textId="77777777" w:rsidR="00252705" w:rsidRPr="00521FB1" w:rsidRDefault="00252705" w:rsidP="00FA4D3F">
            <w:pPr>
              <w:pStyle w:val="Akapitzlist"/>
              <w:numPr>
                <w:ilvl w:val="0"/>
                <w:numId w:val="2"/>
              </w:numPr>
              <w:jc w:val="both"/>
              <w:rPr>
                <w:rFonts w:ascii="Times New Roman" w:hAnsi="Times New Roman"/>
              </w:rPr>
            </w:pPr>
            <w:r w:rsidRPr="00521FB1">
              <w:rPr>
                <w:rFonts w:ascii="Times New Roman" w:hAnsi="Times New Roman"/>
              </w:rPr>
              <w:t xml:space="preserve">1 x anodyzowana, aluminiowa rama wyposażona w 4 kółka, hamulce, elementy mechaniczne umożliwiające </w:t>
            </w:r>
            <w:r w:rsidR="004C5B4A" w:rsidRPr="00521FB1">
              <w:rPr>
                <w:rFonts w:ascii="Times New Roman" w:hAnsi="Times New Roman"/>
              </w:rPr>
              <w:t>regulację kąta położenia paneli fotowoltaicznych i wysokość lamp halogenowych.</w:t>
            </w:r>
          </w:p>
          <w:p w14:paraId="4FFB75F3" w14:textId="77777777" w:rsidR="004C5B4A" w:rsidRPr="00521FB1" w:rsidRDefault="004C5B4A" w:rsidP="00FA4D3F">
            <w:pPr>
              <w:pStyle w:val="Akapitzlist"/>
              <w:numPr>
                <w:ilvl w:val="0"/>
                <w:numId w:val="2"/>
              </w:numPr>
              <w:jc w:val="both"/>
              <w:rPr>
                <w:rFonts w:ascii="Times New Roman" w:hAnsi="Times New Roman"/>
              </w:rPr>
            </w:pPr>
            <w:r w:rsidRPr="00521FB1">
              <w:rPr>
                <w:rFonts w:ascii="Times New Roman" w:hAnsi="Times New Roman"/>
              </w:rPr>
              <w:t>2 x panel fotowoltaiczny</w:t>
            </w:r>
            <w:r w:rsidR="00047914" w:rsidRPr="00521FB1">
              <w:rPr>
                <w:rFonts w:ascii="Times New Roman" w:hAnsi="Times New Roman"/>
              </w:rPr>
              <w:t xml:space="preserve"> z krzemu polikrystalicznego o mocy 20 W</w:t>
            </w:r>
          </w:p>
          <w:p w14:paraId="7CE8CCFB" w14:textId="77777777" w:rsidR="00047914" w:rsidRPr="00521FB1" w:rsidRDefault="00047914" w:rsidP="00FA4D3F">
            <w:pPr>
              <w:pStyle w:val="Akapitzlist"/>
              <w:numPr>
                <w:ilvl w:val="0"/>
                <w:numId w:val="2"/>
              </w:numPr>
              <w:jc w:val="both"/>
              <w:rPr>
                <w:rFonts w:ascii="Times New Roman" w:hAnsi="Times New Roman"/>
              </w:rPr>
            </w:pPr>
            <w:r w:rsidRPr="00521FB1">
              <w:rPr>
                <w:rFonts w:ascii="Times New Roman" w:hAnsi="Times New Roman"/>
              </w:rPr>
              <w:t>2 x lampa halogenowa 300 W z wyłącznikiem</w:t>
            </w:r>
          </w:p>
          <w:p w14:paraId="0A0CB3FF" w14:textId="77777777" w:rsidR="00047914" w:rsidRPr="00521FB1" w:rsidRDefault="00047914" w:rsidP="00FA4D3F">
            <w:pPr>
              <w:pStyle w:val="Akapitzlist"/>
              <w:numPr>
                <w:ilvl w:val="0"/>
                <w:numId w:val="2"/>
              </w:numPr>
              <w:jc w:val="both"/>
              <w:rPr>
                <w:rFonts w:ascii="Times New Roman" w:hAnsi="Times New Roman"/>
              </w:rPr>
            </w:pPr>
            <w:r w:rsidRPr="00521FB1">
              <w:rPr>
                <w:rFonts w:ascii="Times New Roman" w:hAnsi="Times New Roman"/>
              </w:rPr>
              <w:t>2 x linijka stalowa wskazująca wysokość lamp halogenowych</w:t>
            </w:r>
          </w:p>
          <w:p w14:paraId="2461E606" w14:textId="77777777" w:rsidR="00047914" w:rsidRPr="00521FB1" w:rsidRDefault="00047914" w:rsidP="00FA4D3F">
            <w:pPr>
              <w:pStyle w:val="Akapitzlist"/>
              <w:numPr>
                <w:ilvl w:val="0"/>
                <w:numId w:val="2"/>
              </w:numPr>
              <w:jc w:val="both"/>
              <w:rPr>
                <w:rFonts w:ascii="Times New Roman" w:hAnsi="Times New Roman"/>
              </w:rPr>
            </w:pPr>
            <w:r w:rsidRPr="00521FB1">
              <w:rPr>
                <w:rFonts w:ascii="Times New Roman" w:hAnsi="Times New Roman"/>
              </w:rPr>
              <w:lastRenderedPageBreak/>
              <w:t xml:space="preserve">panel </w:t>
            </w:r>
            <w:proofErr w:type="spellStart"/>
            <w:r w:rsidRPr="00521FB1">
              <w:rPr>
                <w:rFonts w:ascii="Times New Roman" w:hAnsi="Times New Roman"/>
              </w:rPr>
              <w:t>kontrolno</w:t>
            </w:r>
            <w:proofErr w:type="spellEnd"/>
            <w:r w:rsidRPr="00521FB1">
              <w:rPr>
                <w:rFonts w:ascii="Times New Roman" w:hAnsi="Times New Roman"/>
              </w:rPr>
              <w:t xml:space="preserve"> – pomiarowy zawierający:</w:t>
            </w:r>
          </w:p>
          <w:p w14:paraId="5AC24A59" w14:textId="77777777" w:rsidR="00047914" w:rsidRPr="00521FB1" w:rsidRDefault="00047914" w:rsidP="00FA4D3F">
            <w:pPr>
              <w:pStyle w:val="Akapitzlist"/>
              <w:numPr>
                <w:ilvl w:val="0"/>
                <w:numId w:val="3"/>
              </w:numPr>
              <w:jc w:val="both"/>
              <w:rPr>
                <w:rFonts w:ascii="Times New Roman" w:hAnsi="Times New Roman"/>
                <w:lang w:val="en-US"/>
              </w:rPr>
            </w:pPr>
            <w:r w:rsidRPr="00521FB1">
              <w:rPr>
                <w:rFonts w:ascii="Times New Roman" w:hAnsi="Times New Roman"/>
                <w:lang w:val="en-US"/>
              </w:rPr>
              <w:t xml:space="preserve">1 x </w:t>
            </w:r>
            <w:proofErr w:type="spellStart"/>
            <w:r w:rsidRPr="00521FB1">
              <w:rPr>
                <w:rFonts w:ascii="Times New Roman" w:hAnsi="Times New Roman"/>
                <w:lang w:val="en-US"/>
              </w:rPr>
              <w:t>inwerter</w:t>
            </w:r>
            <w:proofErr w:type="spellEnd"/>
            <w:r w:rsidRPr="00521FB1">
              <w:rPr>
                <w:rFonts w:ascii="Times New Roman" w:hAnsi="Times New Roman"/>
                <w:lang w:val="en-US"/>
              </w:rPr>
              <w:t xml:space="preserve"> 12 V DC/230V AC</w:t>
            </w:r>
          </w:p>
          <w:p w14:paraId="6AAB0DD3" w14:textId="77777777" w:rsidR="00047914" w:rsidRPr="00521FB1" w:rsidRDefault="00047914" w:rsidP="00FA4D3F">
            <w:pPr>
              <w:pStyle w:val="Akapitzlist"/>
              <w:numPr>
                <w:ilvl w:val="0"/>
                <w:numId w:val="3"/>
              </w:numPr>
              <w:jc w:val="both"/>
              <w:rPr>
                <w:rFonts w:ascii="Times New Roman" w:hAnsi="Times New Roman"/>
              </w:rPr>
            </w:pPr>
            <w:r w:rsidRPr="00521FB1">
              <w:rPr>
                <w:rFonts w:ascii="Times New Roman" w:hAnsi="Times New Roman"/>
              </w:rPr>
              <w:t>1 x regulator ładowania 12/24 V,</w:t>
            </w:r>
          </w:p>
          <w:p w14:paraId="3F3E3B28" w14:textId="77777777" w:rsidR="00047914" w:rsidRPr="00521FB1" w:rsidRDefault="00047914" w:rsidP="00FA4D3F">
            <w:pPr>
              <w:pStyle w:val="Akapitzlist"/>
              <w:numPr>
                <w:ilvl w:val="0"/>
                <w:numId w:val="3"/>
              </w:numPr>
              <w:jc w:val="both"/>
              <w:rPr>
                <w:rFonts w:ascii="Times New Roman" w:hAnsi="Times New Roman"/>
              </w:rPr>
            </w:pPr>
            <w:r w:rsidRPr="00521FB1">
              <w:rPr>
                <w:rFonts w:ascii="Times New Roman" w:hAnsi="Times New Roman"/>
              </w:rPr>
              <w:t>2 x przyrząd pomiarowy (możliwość rejestracji danych pomiarowych na komputerze)</w:t>
            </w:r>
          </w:p>
          <w:p w14:paraId="51704FC3" w14:textId="77777777" w:rsidR="00047914" w:rsidRPr="00521FB1" w:rsidRDefault="00047914" w:rsidP="00FA4D3F">
            <w:pPr>
              <w:pStyle w:val="Akapitzlist"/>
              <w:numPr>
                <w:ilvl w:val="0"/>
                <w:numId w:val="3"/>
              </w:numPr>
              <w:jc w:val="both"/>
              <w:rPr>
                <w:rFonts w:ascii="Times New Roman" w:hAnsi="Times New Roman"/>
              </w:rPr>
            </w:pPr>
            <w:r w:rsidRPr="00521FB1">
              <w:rPr>
                <w:rFonts w:ascii="Times New Roman" w:hAnsi="Times New Roman"/>
              </w:rPr>
              <w:t>2 x łącznik 2 – biegunowy</w:t>
            </w:r>
          </w:p>
          <w:p w14:paraId="5CB0CAB3" w14:textId="77777777" w:rsidR="00047914" w:rsidRPr="00521FB1" w:rsidRDefault="00047914" w:rsidP="00FA4D3F">
            <w:pPr>
              <w:pStyle w:val="Akapitzlist"/>
              <w:numPr>
                <w:ilvl w:val="0"/>
                <w:numId w:val="3"/>
              </w:numPr>
              <w:jc w:val="both"/>
              <w:rPr>
                <w:rFonts w:ascii="Times New Roman" w:hAnsi="Times New Roman"/>
              </w:rPr>
            </w:pPr>
            <w:r w:rsidRPr="00521FB1">
              <w:rPr>
                <w:rFonts w:ascii="Times New Roman" w:hAnsi="Times New Roman"/>
              </w:rPr>
              <w:t>1 x łącznik krzywkowy; 20A</w:t>
            </w:r>
          </w:p>
          <w:p w14:paraId="055D0D39" w14:textId="77777777" w:rsidR="00047914" w:rsidRPr="00521FB1" w:rsidRDefault="00047914" w:rsidP="00FA4D3F">
            <w:pPr>
              <w:pStyle w:val="Akapitzlist"/>
              <w:numPr>
                <w:ilvl w:val="0"/>
                <w:numId w:val="3"/>
              </w:numPr>
              <w:jc w:val="both"/>
              <w:rPr>
                <w:rFonts w:ascii="Times New Roman" w:hAnsi="Times New Roman"/>
              </w:rPr>
            </w:pPr>
            <w:r w:rsidRPr="00521FB1">
              <w:rPr>
                <w:rFonts w:ascii="Times New Roman" w:hAnsi="Times New Roman"/>
              </w:rPr>
              <w:t>1 x wyłącznik główny</w:t>
            </w:r>
          </w:p>
          <w:p w14:paraId="5DD0EF2A" w14:textId="77777777" w:rsidR="00047914" w:rsidRPr="00521FB1" w:rsidRDefault="00047914" w:rsidP="00FA4D3F">
            <w:pPr>
              <w:pStyle w:val="Akapitzlist"/>
              <w:numPr>
                <w:ilvl w:val="0"/>
                <w:numId w:val="3"/>
              </w:numPr>
              <w:jc w:val="both"/>
              <w:rPr>
                <w:rFonts w:ascii="Times New Roman" w:hAnsi="Times New Roman"/>
              </w:rPr>
            </w:pPr>
            <w:r w:rsidRPr="00521FB1">
              <w:rPr>
                <w:rFonts w:ascii="Times New Roman" w:hAnsi="Times New Roman"/>
              </w:rPr>
              <w:t>1 x odbiornik elektryczny 12/24 V DC z obudową (źródło światła),</w:t>
            </w:r>
          </w:p>
          <w:p w14:paraId="33740596" w14:textId="77777777" w:rsidR="00047914" w:rsidRPr="00521FB1" w:rsidRDefault="00047914" w:rsidP="00FA4D3F">
            <w:pPr>
              <w:pStyle w:val="Akapitzlist"/>
              <w:numPr>
                <w:ilvl w:val="0"/>
                <w:numId w:val="3"/>
              </w:numPr>
              <w:jc w:val="both"/>
              <w:rPr>
                <w:rFonts w:ascii="Times New Roman" w:hAnsi="Times New Roman"/>
              </w:rPr>
            </w:pPr>
            <w:r w:rsidRPr="00521FB1">
              <w:rPr>
                <w:rFonts w:ascii="Times New Roman" w:hAnsi="Times New Roman"/>
              </w:rPr>
              <w:t>1 x odbiornik elektryczny 230 V AC z obudową ( źródło światła)</w:t>
            </w:r>
          </w:p>
          <w:p w14:paraId="0507117B" w14:textId="77777777" w:rsidR="00047914" w:rsidRPr="00521FB1" w:rsidRDefault="00047914" w:rsidP="00FA4D3F">
            <w:pPr>
              <w:pStyle w:val="Akapitzlist"/>
              <w:numPr>
                <w:ilvl w:val="0"/>
                <w:numId w:val="3"/>
              </w:numPr>
              <w:jc w:val="both"/>
              <w:rPr>
                <w:rFonts w:ascii="Times New Roman" w:hAnsi="Times New Roman"/>
              </w:rPr>
            </w:pPr>
            <w:r w:rsidRPr="00521FB1">
              <w:rPr>
                <w:rFonts w:ascii="Times New Roman" w:hAnsi="Times New Roman"/>
              </w:rPr>
              <w:t>1 x rezystor nastawny</w:t>
            </w:r>
          </w:p>
          <w:p w14:paraId="7B3641D2" w14:textId="77777777" w:rsidR="00047914" w:rsidRPr="00521FB1" w:rsidRDefault="00047914" w:rsidP="00FA4D3F">
            <w:pPr>
              <w:pStyle w:val="Akapitzlist"/>
              <w:numPr>
                <w:ilvl w:val="0"/>
                <w:numId w:val="3"/>
              </w:numPr>
              <w:jc w:val="both"/>
              <w:rPr>
                <w:rFonts w:ascii="Times New Roman" w:hAnsi="Times New Roman"/>
              </w:rPr>
            </w:pPr>
            <w:r w:rsidRPr="00521FB1">
              <w:rPr>
                <w:rFonts w:ascii="Times New Roman" w:hAnsi="Times New Roman"/>
              </w:rPr>
              <w:t>1 x akumulator 12 V 8 Ah</w:t>
            </w:r>
          </w:p>
          <w:p w14:paraId="6B880096" w14:textId="77777777" w:rsidR="00047914" w:rsidRPr="00521FB1" w:rsidRDefault="00047914" w:rsidP="00FA4D3F">
            <w:pPr>
              <w:pStyle w:val="Akapitzlist"/>
              <w:numPr>
                <w:ilvl w:val="0"/>
                <w:numId w:val="3"/>
              </w:numPr>
              <w:jc w:val="both"/>
              <w:rPr>
                <w:rFonts w:ascii="Times New Roman" w:hAnsi="Times New Roman"/>
              </w:rPr>
            </w:pPr>
            <w:r w:rsidRPr="00521FB1">
              <w:rPr>
                <w:rFonts w:ascii="Times New Roman" w:hAnsi="Times New Roman"/>
              </w:rPr>
              <w:t>1 x tabliczka ze schematem ideowym obwodu elektrycznego</w:t>
            </w:r>
          </w:p>
          <w:p w14:paraId="5B8B5887" w14:textId="77777777" w:rsidR="00047914" w:rsidRPr="00521FB1" w:rsidRDefault="00047914" w:rsidP="00FA4D3F">
            <w:pPr>
              <w:pStyle w:val="Akapitzlist"/>
              <w:numPr>
                <w:ilvl w:val="0"/>
                <w:numId w:val="3"/>
              </w:numPr>
              <w:jc w:val="both"/>
              <w:rPr>
                <w:rFonts w:ascii="Times New Roman" w:hAnsi="Times New Roman"/>
              </w:rPr>
            </w:pPr>
            <w:r w:rsidRPr="00521FB1">
              <w:rPr>
                <w:rFonts w:ascii="Times New Roman" w:hAnsi="Times New Roman"/>
              </w:rPr>
              <w:t>10 x gniazdo bananowe, czerwone, 4 mm, 10A, 60V DC</w:t>
            </w:r>
          </w:p>
          <w:p w14:paraId="0BD00B63" w14:textId="77777777" w:rsidR="00047914" w:rsidRPr="00521FB1" w:rsidRDefault="00047914" w:rsidP="00FA4D3F">
            <w:pPr>
              <w:pStyle w:val="Akapitzlist"/>
              <w:numPr>
                <w:ilvl w:val="0"/>
                <w:numId w:val="3"/>
              </w:numPr>
              <w:jc w:val="both"/>
              <w:rPr>
                <w:rFonts w:ascii="Times New Roman" w:hAnsi="Times New Roman"/>
              </w:rPr>
            </w:pPr>
            <w:r w:rsidRPr="00521FB1">
              <w:rPr>
                <w:rFonts w:ascii="Times New Roman" w:hAnsi="Times New Roman"/>
              </w:rPr>
              <w:t>11 x gniazdo bananowe; czarne, 4 mm, 10A, 60 V DC</w:t>
            </w:r>
          </w:p>
          <w:p w14:paraId="47518E5C" w14:textId="77777777" w:rsidR="00047914" w:rsidRPr="00521FB1" w:rsidRDefault="00047914" w:rsidP="00FA4D3F">
            <w:pPr>
              <w:pStyle w:val="Akapitzlist"/>
              <w:numPr>
                <w:ilvl w:val="0"/>
                <w:numId w:val="3"/>
              </w:numPr>
              <w:jc w:val="both"/>
              <w:rPr>
                <w:rFonts w:ascii="Times New Roman" w:hAnsi="Times New Roman"/>
              </w:rPr>
            </w:pPr>
            <w:r w:rsidRPr="00521FB1">
              <w:rPr>
                <w:rFonts w:ascii="Times New Roman" w:hAnsi="Times New Roman"/>
              </w:rPr>
              <w:t xml:space="preserve">5 x gniazdo bananowe; czarne, 4 mm, 20 A, 1 </w:t>
            </w:r>
            <w:proofErr w:type="spellStart"/>
            <w:r w:rsidRPr="00521FB1">
              <w:rPr>
                <w:rFonts w:ascii="Times New Roman" w:hAnsi="Times New Roman"/>
              </w:rPr>
              <w:t>kV</w:t>
            </w:r>
            <w:proofErr w:type="spellEnd"/>
          </w:p>
          <w:p w14:paraId="1ECF3E82" w14:textId="77777777" w:rsidR="00047914" w:rsidRPr="00521FB1" w:rsidRDefault="00047914" w:rsidP="00FA4D3F">
            <w:pPr>
              <w:pStyle w:val="Akapitzlist"/>
              <w:numPr>
                <w:ilvl w:val="0"/>
                <w:numId w:val="3"/>
              </w:numPr>
              <w:jc w:val="both"/>
              <w:rPr>
                <w:rFonts w:ascii="Times New Roman" w:hAnsi="Times New Roman"/>
              </w:rPr>
            </w:pPr>
            <w:r w:rsidRPr="00521FB1">
              <w:rPr>
                <w:rFonts w:ascii="Times New Roman" w:hAnsi="Times New Roman"/>
              </w:rPr>
              <w:t>2 x gniazdo bananowe; czerwone, 4 mm, 20</w:t>
            </w:r>
            <w:r w:rsidR="009D45E7">
              <w:rPr>
                <w:rFonts w:ascii="Times New Roman" w:hAnsi="Times New Roman"/>
              </w:rPr>
              <w:t xml:space="preserve"> A</w:t>
            </w:r>
            <w:r w:rsidRPr="00521FB1">
              <w:rPr>
                <w:rFonts w:ascii="Times New Roman" w:hAnsi="Times New Roman"/>
              </w:rPr>
              <w:t xml:space="preserve">, 1 </w:t>
            </w:r>
            <w:proofErr w:type="spellStart"/>
            <w:r w:rsidRPr="00521FB1">
              <w:rPr>
                <w:rFonts w:ascii="Times New Roman" w:hAnsi="Times New Roman"/>
              </w:rPr>
              <w:t>kV</w:t>
            </w:r>
            <w:proofErr w:type="spellEnd"/>
          </w:p>
          <w:p w14:paraId="0F9DC7F6" w14:textId="77777777" w:rsidR="00047914" w:rsidRPr="00521FB1" w:rsidRDefault="00047914" w:rsidP="00FA4D3F">
            <w:pPr>
              <w:pStyle w:val="Akapitzlist"/>
              <w:numPr>
                <w:ilvl w:val="0"/>
                <w:numId w:val="4"/>
              </w:numPr>
              <w:jc w:val="both"/>
              <w:rPr>
                <w:rFonts w:ascii="Times New Roman" w:hAnsi="Times New Roman"/>
              </w:rPr>
            </w:pPr>
            <w:r w:rsidRPr="00521FB1">
              <w:rPr>
                <w:rFonts w:ascii="Times New Roman" w:hAnsi="Times New Roman"/>
              </w:rPr>
              <w:t>Panel zabezpieczający zawierający:</w:t>
            </w:r>
          </w:p>
          <w:p w14:paraId="330CEDD4" w14:textId="77777777" w:rsidR="00FA5E75" w:rsidRPr="00521FB1" w:rsidRDefault="00FA5E75" w:rsidP="00FA4D3F">
            <w:pPr>
              <w:pStyle w:val="Akapitzlist"/>
              <w:numPr>
                <w:ilvl w:val="0"/>
                <w:numId w:val="5"/>
              </w:numPr>
              <w:jc w:val="both"/>
              <w:rPr>
                <w:rFonts w:ascii="Times New Roman" w:hAnsi="Times New Roman"/>
              </w:rPr>
            </w:pPr>
            <w:r w:rsidRPr="00521FB1">
              <w:rPr>
                <w:rFonts w:ascii="Times New Roman" w:hAnsi="Times New Roman"/>
              </w:rPr>
              <w:t xml:space="preserve"> 2 x wyłącznik nadmiarowo – prądowy</w:t>
            </w:r>
          </w:p>
          <w:p w14:paraId="120CA01B" w14:textId="77777777" w:rsidR="00FA5E75" w:rsidRPr="00521FB1" w:rsidRDefault="00FA5E75" w:rsidP="00FA4D3F">
            <w:pPr>
              <w:pStyle w:val="Akapitzlist"/>
              <w:numPr>
                <w:ilvl w:val="0"/>
                <w:numId w:val="5"/>
              </w:numPr>
              <w:jc w:val="both"/>
              <w:rPr>
                <w:rFonts w:ascii="Times New Roman" w:hAnsi="Times New Roman"/>
              </w:rPr>
            </w:pPr>
            <w:r w:rsidRPr="00521FB1">
              <w:rPr>
                <w:rFonts w:ascii="Times New Roman" w:hAnsi="Times New Roman"/>
              </w:rPr>
              <w:t>1 x bezpiecznik akumulatora</w:t>
            </w:r>
          </w:p>
          <w:p w14:paraId="0966E73B" w14:textId="77777777" w:rsidR="00FA5E75" w:rsidRPr="00521FB1" w:rsidRDefault="00FA5E75" w:rsidP="00FA4D3F">
            <w:pPr>
              <w:pStyle w:val="Akapitzlist"/>
              <w:numPr>
                <w:ilvl w:val="0"/>
                <w:numId w:val="5"/>
              </w:numPr>
              <w:jc w:val="both"/>
              <w:rPr>
                <w:rFonts w:ascii="Times New Roman" w:hAnsi="Times New Roman"/>
              </w:rPr>
            </w:pPr>
            <w:r w:rsidRPr="00521FB1">
              <w:rPr>
                <w:rFonts w:ascii="Times New Roman" w:hAnsi="Times New Roman"/>
              </w:rPr>
              <w:t>1 x bezpiecznik żarówki 12/24 V DC</w:t>
            </w:r>
          </w:p>
          <w:p w14:paraId="4BC1777C" w14:textId="77777777" w:rsidR="00FA5E75" w:rsidRPr="00521FB1" w:rsidRDefault="00FA5E75" w:rsidP="00FA4D3F">
            <w:pPr>
              <w:pStyle w:val="Akapitzlist"/>
              <w:numPr>
                <w:ilvl w:val="0"/>
                <w:numId w:val="4"/>
              </w:numPr>
              <w:jc w:val="both"/>
              <w:rPr>
                <w:rFonts w:ascii="Times New Roman" w:hAnsi="Times New Roman"/>
              </w:rPr>
            </w:pPr>
            <w:r w:rsidRPr="00521FB1">
              <w:rPr>
                <w:rFonts w:ascii="Times New Roman" w:hAnsi="Times New Roman"/>
              </w:rPr>
              <w:t>Akcesoria:</w:t>
            </w:r>
          </w:p>
          <w:p w14:paraId="58119A99" w14:textId="77777777" w:rsidR="00FA5E75" w:rsidRPr="00521FB1" w:rsidRDefault="00FA5E75" w:rsidP="00FA4D3F">
            <w:pPr>
              <w:pStyle w:val="Akapitzlist"/>
              <w:numPr>
                <w:ilvl w:val="0"/>
                <w:numId w:val="6"/>
              </w:numPr>
              <w:jc w:val="both"/>
              <w:rPr>
                <w:rFonts w:ascii="Times New Roman" w:hAnsi="Times New Roman"/>
              </w:rPr>
            </w:pPr>
            <w:r w:rsidRPr="00521FB1">
              <w:rPr>
                <w:rFonts w:ascii="Times New Roman" w:hAnsi="Times New Roman"/>
              </w:rPr>
              <w:t>1 x luksomierz przeznaczony do pomiaru natężenia oświetlenia</w:t>
            </w:r>
          </w:p>
          <w:p w14:paraId="3664D585" w14:textId="77777777" w:rsidR="00FA5E75" w:rsidRPr="00521FB1" w:rsidRDefault="00FA5E75" w:rsidP="00FA4D3F">
            <w:pPr>
              <w:pStyle w:val="Akapitzlist"/>
              <w:numPr>
                <w:ilvl w:val="0"/>
                <w:numId w:val="6"/>
              </w:numPr>
              <w:jc w:val="both"/>
              <w:rPr>
                <w:rFonts w:ascii="Times New Roman" w:hAnsi="Times New Roman"/>
              </w:rPr>
            </w:pPr>
            <w:r w:rsidRPr="00521FB1">
              <w:rPr>
                <w:rFonts w:ascii="Times New Roman" w:hAnsi="Times New Roman"/>
              </w:rPr>
              <w:t>1 x termopara do pomiaru temperatury powierzchni paneli fotowoltaicznych</w:t>
            </w:r>
          </w:p>
          <w:p w14:paraId="55602568" w14:textId="5F57BD39" w:rsidR="00FA5E75" w:rsidRPr="00F83269" w:rsidRDefault="00FA5E75" w:rsidP="00FA4D3F">
            <w:pPr>
              <w:pStyle w:val="Akapitzlist"/>
              <w:numPr>
                <w:ilvl w:val="0"/>
                <w:numId w:val="6"/>
              </w:numPr>
              <w:jc w:val="both"/>
              <w:rPr>
                <w:rFonts w:ascii="Times New Roman" w:hAnsi="Times New Roman"/>
              </w:rPr>
            </w:pPr>
            <w:r w:rsidRPr="00521FB1">
              <w:rPr>
                <w:rFonts w:ascii="Times New Roman" w:hAnsi="Times New Roman"/>
              </w:rPr>
              <w:t xml:space="preserve">3 x przewód pomiarowy; </w:t>
            </w:r>
            <w:r w:rsidRPr="00F83269">
              <w:rPr>
                <w:rFonts w:ascii="Times New Roman" w:hAnsi="Times New Roman"/>
              </w:rPr>
              <w:t xml:space="preserve">czarny, </w:t>
            </w:r>
            <w:r w:rsidR="00F83269" w:rsidRPr="00F83269">
              <w:rPr>
                <w:rFonts w:ascii="Times New Roman" w:hAnsi="Times New Roman"/>
              </w:rPr>
              <w:t xml:space="preserve">min. </w:t>
            </w:r>
            <w:r w:rsidRPr="00F83269">
              <w:rPr>
                <w:rFonts w:ascii="Times New Roman" w:hAnsi="Times New Roman"/>
              </w:rPr>
              <w:t xml:space="preserve">1,2 m.; 4 mm 1 </w:t>
            </w:r>
            <w:proofErr w:type="spellStart"/>
            <w:r w:rsidRPr="00F83269">
              <w:rPr>
                <w:rFonts w:ascii="Times New Roman" w:hAnsi="Times New Roman"/>
              </w:rPr>
              <w:t>kV</w:t>
            </w:r>
            <w:proofErr w:type="spellEnd"/>
            <w:r w:rsidRPr="00F83269">
              <w:rPr>
                <w:rFonts w:ascii="Times New Roman" w:hAnsi="Times New Roman"/>
              </w:rPr>
              <w:t>; 24 A</w:t>
            </w:r>
          </w:p>
          <w:p w14:paraId="6487FBAB" w14:textId="44033003" w:rsidR="00FA5E75" w:rsidRPr="00F83269" w:rsidRDefault="00FA5E75" w:rsidP="00FA4D3F">
            <w:pPr>
              <w:pStyle w:val="Akapitzlist"/>
              <w:numPr>
                <w:ilvl w:val="0"/>
                <w:numId w:val="6"/>
              </w:numPr>
              <w:jc w:val="both"/>
              <w:rPr>
                <w:rFonts w:ascii="Times New Roman" w:hAnsi="Times New Roman"/>
              </w:rPr>
            </w:pPr>
            <w:r w:rsidRPr="00521FB1">
              <w:rPr>
                <w:rFonts w:ascii="Times New Roman" w:hAnsi="Times New Roman"/>
              </w:rPr>
              <w:t>1 x przewód pomiarowy; czerwon</w:t>
            </w:r>
            <w:r w:rsidRPr="00F83269">
              <w:rPr>
                <w:rFonts w:ascii="Times New Roman" w:hAnsi="Times New Roman"/>
              </w:rPr>
              <w:t xml:space="preserve">y, </w:t>
            </w:r>
            <w:r w:rsidR="00F83269" w:rsidRPr="00F83269">
              <w:rPr>
                <w:rFonts w:ascii="Times New Roman" w:hAnsi="Times New Roman"/>
              </w:rPr>
              <w:t xml:space="preserve">min. </w:t>
            </w:r>
            <w:r w:rsidRPr="00F83269">
              <w:rPr>
                <w:rFonts w:ascii="Times New Roman" w:hAnsi="Times New Roman"/>
              </w:rPr>
              <w:t xml:space="preserve">1,2 m ; 4 mm 1 </w:t>
            </w:r>
            <w:proofErr w:type="spellStart"/>
            <w:r w:rsidRPr="00F83269">
              <w:rPr>
                <w:rFonts w:ascii="Times New Roman" w:hAnsi="Times New Roman"/>
              </w:rPr>
              <w:t>kV</w:t>
            </w:r>
            <w:proofErr w:type="spellEnd"/>
            <w:r w:rsidRPr="00F83269">
              <w:rPr>
                <w:rFonts w:ascii="Times New Roman" w:hAnsi="Times New Roman"/>
              </w:rPr>
              <w:t>, 24A</w:t>
            </w:r>
          </w:p>
          <w:p w14:paraId="4FCEB6BF" w14:textId="4955CA0B" w:rsidR="00FA5E75" w:rsidRPr="00F83269" w:rsidRDefault="00FA5E75" w:rsidP="00FA4D3F">
            <w:pPr>
              <w:pStyle w:val="Akapitzlist"/>
              <w:numPr>
                <w:ilvl w:val="0"/>
                <w:numId w:val="6"/>
              </w:numPr>
              <w:jc w:val="both"/>
              <w:rPr>
                <w:rFonts w:ascii="Times New Roman" w:hAnsi="Times New Roman"/>
              </w:rPr>
            </w:pPr>
            <w:r w:rsidRPr="00521FB1">
              <w:rPr>
                <w:rFonts w:ascii="Times New Roman" w:hAnsi="Times New Roman"/>
              </w:rPr>
              <w:t xml:space="preserve">7 x przewód pomiarowy; </w:t>
            </w:r>
            <w:r w:rsidRPr="00F83269">
              <w:rPr>
                <w:rFonts w:ascii="Times New Roman" w:hAnsi="Times New Roman"/>
              </w:rPr>
              <w:t xml:space="preserve">czarny, </w:t>
            </w:r>
            <w:r w:rsidR="00F83269" w:rsidRPr="00F83269">
              <w:rPr>
                <w:rFonts w:ascii="Times New Roman" w:hAnsi="Times New Roman"/>
              </w:rPr>
              <w:t xml:space="preserve">min. </w:t>
            </w:r>
            <w:r w:rsidRPr="00F83269">
              <w:rPr>
                <w:rFonts w:ascii="Times New Roman" w:hAnsi="Times New Roman"/>
              </w:rPr>
              <w:t>1,2 m, 4 mm, 60 V DC</w:t>
            </w:r>
          </w:p>
          <w:p w14:paraId="48459F3E" w14:textId="3455FC9C" w:rsidR="00FA5E75" w:rsidRPr="00F83269" w:rsidRDefault="00FA5E75" w:rsidP="00FA4D3F">
            <w:pPr>
              <w:pStyle w:val="Akapitzlist"/>
              <w:numPr>
                <w:ilvl w:val="0"/>
                <w:numId w:val="6"/>
              </w:numPr>
              <w:jc w:val="both"/>
              <w:rPr>
                <w:rFonts w:ascii="Times New Roman" w:hAnsi="Times New Roman"/>
              </w:rPr>
            </w:pPr>
            <w:r w:rsidRPr="00521FB1">
              <w:rPr>
                <w:rFonts w:ascii="Times New Roman" w:hAnsi="Times New Roman"/>
              </w:rPr>
              <w:t xml:space="preserve">5 x przewód pomiarowy; </w:t>
            </w:r>
            <w:r w:rsidR="00F83269" w:rsidRPr="00F83269">
              <w:rPr>
                <w:rFonts w:ascii="Times New Roman" w:hAnsi="Times New Roman"/>
              </w:rPr>
              <w:t xml:space="preserve">czerwony min. </w:t>
            </w:r>
            <w:r w:rsidRPr="00F83269">
              <w:rPr>
                <w:rFonts w:ascii="Times New Roman" w:hAnsi="Times New Roman"/>
              </w:rPr>
              <w:t xml:space="preserve"> 1,2 m ; 4 mm, 60V DC</w:t>
            </w:r>
          </w:p>
          <w:p w14:paraId="31FAEFE8" w14:textId="61C8AFBB" w:rsidR="00FA5E75" w:rsidRPr="00521FB1" w:rsidRDefault="00FA5E75" w:rsidP="00FA5E75">
            <w:pPr>
              <w:jc w:val="both"/>
              <w:rPr>
                <w:rFonts w:ascii="Times New Roman" w:hAnsi="Times New Roman" w:cs="Times New Roman"/>
              </w:rPr>
            </w:pPr>
            <w:r w:rsidRPr="00F83269">
              <w:rPr>
                <w:rFonts w:ascii="Times New Roman" w:hAnsi="Times New Roman" w:cs="Times New Roman"/>
                <w:sz w:val="22"/>
                <w:szCs w:val="22"/>
              </w:rPr>
              <w:t>Wymiary</w:t>
            </w:r>
            <w:r w:rsidR="00F83269" w:rsidRPr="00F83269">
              <w:rPr>
                <w:rFonts w:ascii="Times New Roman" w:hAnsi="Times New Roman" w:cs="Times New Roman"/>
                <w:sz w:val="22"/>
                <w:szCs w:val="22"/>
              </w:rPr>
              <w:t xml:space="preserve"> maksymalne</w:t>
            </w:r>
            <w:r w:rsidRPr="00F83269">
              <w:rPr>
                <w:rFonts w:ascii="Times New Roman" w:hAnsi="Times New Roman" w:cs="Times New Roman"/>
                <w:sz w:val="22"/>
                <w:szCs w:val="22"/>
              </w:rPr>
              <w:t>: 1086 x 750 x 1650</w:t>
            </w:r>
          </w:p>
          <w:p w14:paraId="02D25DB8" w14:textId="77777777" w:rsidR="00FA5E75" w:rsidRDefault="00FA5E75" w:rsidP="00FA5E75">
            <w:pPr>
              <w:jc w:val="both"/>
              <w:rPr>
                <w:rFonts w:ascii="Times New Roman" w:hAnsi="Times New Roman" w:cs="Times New Roman"/>
              </w:rPr>
            </w:pPr>
            <w:r w:rsidRPr="00521FB1">
              <w:rPr>
                <w:rFonts w:ascii="Times New Roman" w:hAnsi="Times New Roman" w:cs="Times New Roman"/>
                <w:sz w:val="22"/>
                <w:szCs w:val="22"/>
              </w:rPr>
              <w:t xml:space="preserve">Zestaw ma zawierać instrukcję obsługi w języku polskim oraz opis wykonywania wszystkich wymienionych </w:t>
            </w:r>
            <w:r w:rsidRPr="00D816CA">
              <w:rPr>
                <w:rFonts w:ascii="Times New Roman" w:hAnsi="Times New Roman" w:cs="Times New Roman"/>
                <w:sz w:val="22"/>
                <w:szCs w:val="22"/>
              </w:rPr>
              <w:t>powyżej eksperymentów</w:t>
            </w:r>
          </w:p>
          <w:p w14:paraId="5B62056D" w14:textId="77777777" w:rsidR="0066017A" w:rsidRPr="00D816CA" w:rsidRDefault="0066017A" w:rsidP="0066017A">
            <w:pPr>
              <w:jc w:val="both"/>
              <w:rPr>
                <w:rFonts w:ascii="Times New Roman" w:hAnsi="Times New Roman" w:cs="Times New Roman"/>
              </w:rPr>
            </w:pPr>
            <w:r w:rsidRPr="00D816CA">
              <w:rPr>
                <w:rFonts w:ascii="Times New Roman" w:hAnsi="Times New Roman" w:cs="Times New Roman"/>
                <w:sz w:val="22"/>
                <w:szCs w:val="22"/>
              </w:rPr>
              <w:t>Dziedziny zastosowania oraz umiejętności możliwe do nabycia przez ucznia:</w:t>
            </w:r>
          </w:p>
          <w:p w14:paraId="5A771F88" w14:textId="77777777" w:rsidR="0066017A" w:rsidRPr="00D816CA" w:rsidRDefault="0066017A" w:rsidP="00FA4D3F">
            <w:pPr>
              <w:pStyle w:val="Akapitzlist"/>
              <w:numPr>
                <w:ilvl w:val="0"/>
                <w:numId w:val="1"/>
              </w:numPr>
              <w:jc w:val="both"/>
              <w:rPr>
                <w:rFonts w:ascii="Times New Roman" w:hAnsi="Times New Roman"/>
              </w:rPr>
            </w:pPr>
            <w:r w:rsidRPr="00D816CA">
              <w:rPr>
                <w:rFonts w:ascii="Times New Roman" w:hAnsi="Times New Roman"/>
              </w:rPr>
              <w:t>zapoznanie się z rzeczywistymi podzespołami systemu fotowoltaicznego</w:t>
            </w:r>
          </w:p>
          <w:p w14:paraId="27019BB2" w14:textId="77777777" w:rsidR="0066017A" w:rsidRPr="00D816CA" w:rsidRDefault="0066017A" w:rsidP="00FA4D3F">
            <w:pPr>
              <w:pStyle w:val="Akapitzlist"/>
              <w:numPr>
                <w:ilvl w:val="0"/>
                <w:numId w:val="1"/>
              </w:numPr>
              <w:jc w:val="both"/>
              <w:rPr>
                <w:rFonts w:ascii="Times New Roman" w:hAnsi="Times New Roman"/>
              </w:rPr>
            </w:pPr>
            <w:r w:rsidRPr="00D816CA">
              <w:rPr>
                <w:rFonts w:ascii="Times New Roman" w:hAnsi="Times New Roman"/>
              </w:rPr>
              <w:t>montaż i demontaż systemu</w:t>
            </w:r>
          </w:p>
          <w:p w14:paraId="03BEB5BD" w14:textId="77777777" w:rsidR="0066017A" w:rsidRPr="00D816CA" w:rsidRDefault="0066017A" w:rsidP="00FA4D3F">
            <w:pPr>
              <w:pStyle w:val="Akapitzlist"/>
              <w:numPr>
                <w:ilvl w:val="0"/>
                <w:numId w:val="1"/>
              </w:numPr>
              <w:jc w:val="both"/>
              <w:rPr>
                <w:rFonts w:ascii="Times New Roman" w:hAnsi="Times New Roman"/>
              </w:rPr>
            </w:pPr>
            <w:r w:rsidRPr="00D816CA">
              <w:rPr>
                <w:rFonts w:ascii="Times New Roman" w:hAnsi="Times New Roman"/>
              </w:rPr>
              <w:lastRenderedPageBreak/>
              <w:t>badanie właściwości panelu fotowoltaicznego, wyznaczanie charakterystyk pracy</w:t>
            </w:r>
          </w:p>
          <w:p w14:paraId="464EBE5F" w14:textId="77777777" w:rsidR="0066017A" w:rsidRPr="00D816CA" w:rsidRDefault="0066017A" w:rsidP="00FA4D3F">
            <w:pPr>
              <w:pStyle w:val="Akapitzlist"/>
              <w:numPr>
                <w:ilvl w:val="0"/>
                <w:numId w:val="1"/>
              </w:numPr>
              <w:jc w:val="both"/>
              <w:rPr>
                <w:rFonts w:ascii="Times New Roman" w:hAnsi="Times New Roman"/>
              </w:rPr>
            </w:pPr>
            <w:r w:rsidRPr="00D816CA">
              <w:rPr>
                <w:rFonts w:ascii="Times New Roman" w:hAnsi="Times New Roman"/>
              </w:rPr>
              <w:t>połączenia szeregowe i równoległe paneli fotowoltaicznych</w:t>
            </w:r>
          </w:p>
          <w:p w14:paraId="55EA0A84" w14:textId="77777777" w:rsidR="0066017A" w:rsidRPr="00D816CA" w:rsidRDefault="0066017A" w:rsidP="00FA4D3F">
            <w:pPr>
              <w:pStyle w:val="Akapitzlist"/>
              <w:numPr>
                <w:ilvl w:val="0"/>
                <w:numId w:val="1"/>
              </w:numPr>
              <w:jc w:val="both"/>
              <w:rPr>
                <w:rFonts w:ascii="Times New Roman" w:hAnsi="Times New Roman"/>
              </w:rPr>
            </w:pPr>
            <w:r w:rsidRPr="00D816CA">
              <w:rPr>
                <w:rFonts w:ascii="Times New Roman" w:hAnsi="Times New Roman"/>
              </w:rPr>
              <w:t>pomiar parametrów pracy panelu fotowoltaicznego</w:t>
            </w:r>
          </w:p>
          <w:p w14:paraId="0EA25926" w14:textId="77777777" w:rsidR="0066017A" w:rsidRPr="00D816CA" w:rsidRDefault="0066017A" w:rsidP="00FA4D3F">
            <w:pPr>
              <w:pStyle w:val="Akapitzlist"/>
              <w:numPr>
                <w:ilvl w:val="0"/>
                <w:numId w:val="1"/>
              </w:numPr>
              <w:jc w:val="both"/>
              <w:rPr>
                <w:rFonts w:ascii="Times New Roman" w:hAnsi="Times New Roman"/>
              </w:rPr>
            </w:pPr>
            <w:r w:rsidRPr="00D816CA">
              <w:rPr>
                <w:rFonts w:ascii="Times New Roman" w:hAnsi="Times New Roman"/>
              </w:rPr>
              <w:t>wpływ położenia panelu na produkcję energii elektrycznej</w:t>
            </w:r>
          </w:p>
          <w:p w14:paraId="0542CF90" w14:textId="77777777" w:rsidR="0066017A" w:rsidRPr="00D816CA" w:rsidRDefault="0066017A" w:rsidP="00FA4D3F">
            <w:pPr>
              <w:pStyle w:val="Akapitzlist"/>
              <w:numPr>
                <w:ilvl w:val="0"/>
                <w:numId w:val="1"/>
              </w:numPr>
              <w:jc w:val="both"/>
              <w:rPr>
                <w:rFonts w:ascii="Times New Roman" w:hAnsi="Times New Roman"/>
              </w:rPr>
            </w:pPr>
            <w:r w:rsidRPr="00D816CA">
              <w:rPr>
                <w:rFonts w:ascii="Times New Roman" w:hAnsi="Times New Roman"/>
              </w:rPr>
              <w:t>wyznaczanie efektywności panelu fotowoltaicznego.</w:t>
            </w:r>
          </w:p>
          <w:p w14:paraId="6F218919" w14:textId="77777777" w:rsidR="0066017A" w:rsidRPr="00521FB1" w:rsidRDefault="0066017A" w:rsidP="00FA5E75">
            <w:pPr>
              <w:jc w:val="both"/>
              <w:rPr>
                <w:rFonts w:ascii="Times New Roman" w:hAnsi="Times New Roman" w:cs="Times New Roman"/>
              </w:rPr>
            </w:pPr>
          </w:p>
        </w:tc>
      </w:tr>
      <w:tr w:rsidR="0000281A" w:rsidRPr="00521FB1" w14:paraId="28B7E3E9" w14:textId="77777777" w:rsidTr="000B3BD2">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40418AB" w14:textId="77777777" w:rsidR="0000281A" w:rsidRPr="00521FB1" w:rsidRDefault="00933390" w:rsidP="00EC30F4">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lastRenderedPageBreak/>
              <w:t>2</w:t>
            </w:r>
            <w:r w:rsidR="00FA5E75"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4C332838" w14:textId="77777777" w:rsidR="0000281A" w:rsidRPr="00521FB1" w:rsidRDefault="009C44E9" w:rsidP="00EC30F4">
            <w:pPr>
              <w:jc w:val="both"/>
              <w:rPr>
                <w:rFonts w:ascii="Times New Roman" w:hAnsi="Times New Roman" w:cs="Times New Roman"/>
              </w:rPr>
            </w:pPr>
            <w:r w:rsidRPr="00521FB1">
              <w:rPr>
                <w:rFonts w:ascii="Times New Roman" w:hAnsi="Times New Roman" w:cs="Times New Roman"/>
                <w:sz w:val="22"/>
                <w:szCs w:val="22"/>
              </w:rPr>
              <w:t xml:space="preserve">Model instalacji solarnej CWU z miniaturowym kolektorem próżniowym rurowym </w:t>
            </w:r>
          </w:p>
          <w:p w14:paraId="619ACCDA" w14:textId="77777777" w:rsidR="00F15CDD" w:rsidRPr="00521FB1" w:rsidRDefault="005771F8" w:rsidP="00EC30F4">
            <w:pPr>
              <w:jc w:val="both"/>
              <w:rPr>
                <w:rFonts w:ascii="Times New Roman" w:hAnsi="Times New Roman" w:cs="Times New Roman"/>
                <w:b/>
              </w:rPr>
            </w:pPr>
            <w:r w:rsidRPr="00521FB1">
              <w:rPr>
                <w:rFonts w:ascii="Times New Roman" w:hAnsi="Times New Roman" w:cs="Times New Roman"/>
                <w:b/>
                <w:sz w:val="22"/>
                <w:szCs w:val="22"/>
              </w:rPr>
              <w:t>Sala  H12  CKP</w:t>
            </w:r>
          </w:p>
        </w:tc>
        <w:tc>
          <w:tcPr>
            <w:tcW w:w="739" w:type="dxa"/>
            <w:gridSpan w:val="2"/>
            <w:tcBorders>
              <w:top w:val="nil"/>
              <w:left w:val="nil"/>
              <w:bottom w:val="single" w:sz="4" w:space="0" w:color="auto"/>
              <w:right w:val="single" w:sz="4" w:space="0" w:color="auto"/>
            </w:tcBorders>
            <w:shd w:val="clear" w:color="auto" w:fill="auto"/>
            <w:noWrap/>
            <w:vAlign w:val="center"/>
          </w:tcPr>
          <w:p w14:paraId="0AB19F3D" w14:textId="77777777" w:rsidR="0000281A" w:rsidRPr="00521FB1" w:rsidRDefault="005771F8"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5B36AB0B" w14:textId="77777777" w:rsidR="0000281A" w:rsidRPr="00521FB1" w:rsidRDefault="005771F8" w:rsidP="00EC30F4">
            <w:pPr>
              <w:jc w:val="both"/>
              <w:rPr>
                <w:rFonts w:ascii="Times New Roman" w:hAnsi="Times New Roman" w:cs="Times New Roman"/>
              </w:rPr>
            </w:pPr>
            <w:r w:rsidRPr="00521FB1">
              <w:rPr>
                <w:rFonts w:ascii="Times New Roman" w:hAnsi="Times New Roman" w:cs="Times New Roman"/>
                <w:sz w:val="22"/>
                <w:szCs w:val="22"/>
              </w:rPr>
              <w:t>3</w:t>
            </w:r>
          </w:p>
        </w:tc>
        <w:tc>
          <w:tcPr>
            <w:tcW w:w="6017" w:type="dxa"/>
            <w:tcBorders>
              <w:top w:val="nil"/>
              <w:left w:val="nil"/>
              <w:bottom w:val="single" w:sz="4" w:space="0" w:color="auto"/>
              <w:right w:val="single" w:sz="4" w:space="0" w:color="auto"/>
            </w:tcBorders>
            <w:shd w:val="clear" w:color="auto" w:fill="auto"/>
            <w:vAlign w:val="center"/>
          </w:tcPr>
          <w:p w14:paraId="5B4CB490" w14:textId="77777777" w:rsidR="009D45E7" w:rsidRPr="00521FB1" w:rsidRDefault="005771F8" w:rsidP="00D816CA">
            <w:pPr>
              <w:jc w:val="both"/>
              <w:rPr>
                <w:rFonts w:ascii="Times New Roman" w:hAnsi="Times New Roman" w:cs="Times New Roman"/>
              </w:rPr>
            </w:pPr>
            <w:r w:rsidRPr="00521FB1">
              <w:rPr>
                <w:rFonts w:ascii="Times New Roman" w:hAnsi="Times New Roman" w:cs="Times New Roman"/>
                <w:sz w:val="22"/>
                <w:szCs w:val="22"/>
              </w:rPr>
              <w:t>Stanowisko dydaktyczne stanowi funkcjonalny małogabarytowy model instalacji</w:t>
            </w:r>
            <w:r w:rsidR="00042473" w:rsidRPr="00521FB1">
              <w:rPr>
                <w:rFonts w:ascii="Times New Roman" w:hAnsi="Times New Roman" w:cs="Times New Roman"/>
                <w:sz w:val="22"/>
                <w:szCs w:val="22"/>
              </w:rPr>
              <w:t xml:space="preserve"> solarnej ze zbiornikiem CWU o pojemności </w:t>
            </w:r>
            <w:r w:rsidR="00D816CA">
              <w:rPr>
                <w:rFonts w:ascii="Times New Roman" w:hAnsi="Times New Roman" w:cs="Times New Roman"/>
                <w:sz w:val="22"/>
                <w:szCs w:val="22"/>
              </w:rPr>
              <w:t>min.</w:t>
            </w:r>
            <w:r w:rsidR="00042473" w:rsidRPr="00521FB1">
              <w:rPr>
                <w:rFonts w:ascii="Times New Roman" w:hAnsi="Times New Roman" w:cs="Times New Roman"/>
                <w:sz w:val="22"/>
                <w:szCs w:val="22"/>
              </w:rPr>
              <w:t xml:space="preserve"> </w:t>
            </w:r>
            <w:r w:rsidR="00D816CA">
              <w:rPr>
                <w:rFonts w:ascii="Times New Roman" w:hAnsi="Times New Roman" w:cs="Times New Roman"/>
                <w:sz w:val="22"/>
                <w:szCs w:val="22"/>
              </w:rPr>
              <w:t xml:space="preserve">   </w:t>
            </w:r>
            <w:r w:rsidR="00042473" w:rsidRPr="00521FB1">
              <w:rPr>
                <w:rFonts w:ascii="Times New Roman" w:hAnsi="Times New Roman" w:cs="Times New Roman"/>
                <w:sz w:val="22"/>
                <w:szCs w:val="22"/>
              </w:rPr>
              <w:t>8</w:t>
            </w:r>
            <w:r w:rsidR="00D816CA">
              <w:rPr>
                <w:rFonts w:ascii="Times New Roman" w:hAnsi="Times New Roman" w:cs="Times New Roman"/>
                <w:sz w:val="22"/>
                <w:szCs w:val="22"/>
              </w:rPr>
              <w:t xml:space="preserve"> l </w:t>
            </w:r>
            <w:r w:rsidR="00042473" w:rsidRPr="00521FB1">
              <w:rPr>
                <w:rFonts w:ascii="Times New Roman" w:hAnsi="Times New Roman" w:cs="Times New Roman"/>
                <w:sz w:val="22"/>
                <w:szCs w:val="22"/>
              </w:rPr>
              <w:t>-</w:t>
            </w:r>
            <w:r w:rsidR="00D816CA">
              <w:rPr>
                <w:rFonts w:ascii="Times New Roman" w:hAnsi="Times New Roman" w:cs="Times New Roman"/>
                <w:sz w:val="22"/>
                <w:szCs w:val="22"/>
              </w:rPr>
              <w:t xml:space="preserve">max. </w:t>
            </w:r>
            <w:r w:rsidR="00042473" w:rsidRPr="00521FB1">
              <w:rPr>
                <w:rFonts w:ascii="Times New Roman" w:hAnsi="Times New Roman" w:cs="Times New Roman"/>
                <w:sz w:val="22"/>
                <w:szCs w:val="22"/>
              </w:rPr>
              <w:t>10 l oraz miniaturowym kolektorem próżniowym. Stanowisko przeznaczone jest do pracy w laboratorium /pracowni z oświetlaczem lub oświetleniem naturalnym.</w:t>
            </w:r>
          </w:p>
        </w:tc>
      </w:tr>
      <w:tr w:rsidR="0000281A" w:rsidRPr="00521FB1" w14:paraId="63EFB5A1" w14:textId="77777777" w:rsidTr="000B3BD2">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1AF3531" w14:textId="77777777" w:rsidR="0000281A" w:rsidRPr="00521FB1" w:rsidRDefault="0000281A" w:rsidP="00EC30F4">
            <w:pPr>
              <w:jc w:val="both"/>
              <w:rPr>
                <w:rFonts w:ascii="Times New Roman" w:eastAsia="Times New Roman" w:hAnsi="Times New Roman" w:cs="Times New Roman"/>
                <w:lang w:eastAsia="pl-PL"/>
              </w:rPr>
            </w:pPr>
          </w:p>
        </w:tc>
        <w:tc>
          <w:tcPr>
            <w:tcW w:w="2268" w:type="dxa"/>
            <w:tcBorders>
              <w:top w:val="nil"/>
              <w:left w:val="nil"/>
              <w:bottom w:val="single" w:sz="4" w:space="0" w:color="auto"/>
              <w:right w:val="single" w:sz="4" w:space="0" w:color="auto"/>
            </w:tcBorders>
            <w:shd w:val="clear" w:color="auto" w:fill="auto"/>
            <w:vAlign w:val="center"/>
          </w:tcPr>
          <w:p w14:paraId="29986095" w14:textId="77777777" w:rsidR="0000281A" w:rsidRPr="00521FB1" w:rsidRDefault="0000281A" w:rsidP="00EC30F4">
            <w:pPr>
              <w:jc w:val="both"/>
              <w:rPr>
                <w:rFonts w:ascii="Times New Roman" w:hAnsi="Times New Roman" w:cs="Times New Roman"/>
              </w:rPr>
            </w:pPr>
          </w:p>
        </w:tc>
        <w:tc>
          <w:tcPr>
            <w:tcW w:w="739" w:type="dxa"/>
            <w:gridSpan w:val="2"/>
            <w:tcBorders>
              <w:top w:val="nil"/>
              <w:left w:val="nil"/>
              <w:bottom w:val="single" w:sz="4" w:space="0" w:color="auto"/>
              <w:right w:val="single" w:sz="4" w:space="0" w:color="auto"/>
            </w:tcBorders>
            <w:shd w:val="clear" w:color="auto" w:fill="auto"/>
            <w:noWrap/>
            <w:vAlign w:val="center"/>
          </w:tcPr>
          <w:p w14:paraId="55BE0E6B" w14:textId="77777777" w:rsidR="0000281A" w:rsidRPr="00521FB1" w:rsidRDefault="0000281A" w:rsidP="00EC30F4">
            <w:pPr>
              <w:jc w:val="both"/>
              <w:rPr>
                <w:rFonts w:ascii="Times New Roman" w:hAnsi="Times New Roman" w:cs="Times New Roman"/>
              </w:rPr>
            </w:pPr>
          </w:p>
        </w:tc>
        <w:tc>
          <w:tcPr>
            <w:tcW w:w="821" w:type="dxa"/>
            <w:tcBorders>
              <w:top w:val="nil"/>
              <w:left w:val="nil"/>
              <w:bottom w:val="single" w:sz="4" w:space="0" w:color="auto"/>
              <w:right w:val="single" w:sz="4" w:space="0" w:color="auto"/>
            </w:tcBorders>
            <w:shd w:val="clear" w:color="auto" w:fill="auto"/>
            <w:noWrap/>
            <w:vAlign w:val="center"/>
          </w:tcPr>
          <w:p w14:paraId="773BF3FD" w14:textId="77777777" w:rsidR="0000281A" w:rsidRPr="00521FB1" w:rsidRDefault="0000281A" w:rsidP="00EC30F4">
            <w:pPr>
              <w:jc w:val="both"/>
              <w:rPr>
                <w:rFonts w:ascii="Times New Roman" w:hAnsi="Times New Roman" w:cs="Times New Roman"/>
              </w:rPr>
            </w:pPr>
          </w:p>
        </w:tc>
        <w:tc>
          <w:tcPr>
            <w:tcW w:w="6017" w:type="dxa"/>
            <w:tcBorders>
              <w:top w:val="nil"/>
              <w:left w:val="nil"/>
              <w:bottom w:val="single" w:sz="4" w:space="0" w:color="auto"/>
              <w:right w:val="single" w:sz="4" w:space="0" w:color="auto"/>
            </w:tcBorders>
            <w:shd w:val="clear" w:color="auto" w:fill="auto"/>
            <w:vAlign w:val="center"/>
          </w:tcPr>
          <w:p w14:paraId="520C17F0" w14:textId="77777777" w:rsidR="0000281A" w:rsidRPr="00521FB1" w:rsidRDefault="00626A55" w:rsidP="003A1F8A">
            <w:pPr>
              <w:jc w:val="both"/>
              <w:rPr>
                <w:rFonts w:ascii="Times New Roman" w:hAnsi="Times New Roman" w:cs="Times New Roman"/>
              </w:rPr>
            </w:pPr>
            <w:r w:rsidRPr="00521FB1">
              <w:rPr>
                <w:rFonts w:ascii="Times New Roman" w:hAnsi="Times New Roman" w:cs="Times New Roman"/>
                <w:sz w:val="22"/>
                <w:szCs w:val="22"/>
              </w:rPr>
              <w:t>Urządzenie musi spełniać następujące funkcje dydaktyczne:</w:t>
            </w:r>
          </w:p>
          <w:p w14:paraId="34FF22BD" w14:textId="77777777" w:rsidR="00626A55" w:rsidRPr="00521FB1" w:rsidRDefault="00626A55" w:rsidP="00FA4D3F">
            <w:pPr>
              <w:pStyle w:val="Akapitzlist"/>
              <w:numPr>
                <w:ilvl w:val="0"/>
                <w:numId w:val="4"/>
              </w:numPr>
              <w:jc w:val="both"/>
              <w:rPr>
                <w:rFonts w:ascii="Times New Roman" w:hAnsi="Times New Roman"/>
              </w:rPr>
            </w:pPr>
            <w:r w:rsidRPr="00521FB1">
              <w:rPr>
                <w:rFonts w:ascii="Times New Roman" w:hAnsi="Times New Roman"/>
              </w:rPr>
              <w:t>demonstracja sposobu montażu kolektora słonecznego na dachu płaskim</w:t>
            </w:r>
          </w:p>
          <w:p w14:paraId="3AE46A40" w14:textId="77777777" w:rsidR="00626A55" w:rsidRPr="00521FB1" w:rsidRDefault="00626A55" w:rsidP="00FA4D3F">
            <w:pPr>
              <w:pStyle w:val="Akapitzlist"/>
              <w:numPr>
                <w:ilvl w:val="0"/>
                <w:numId w:val="4"/>
              </w:numPr>
              <w:jc w:val="both"/>
              <w:rPr>
                <w:rFonts w:ascii="Times New Roman" w:hAnsi="Times New Roman"/>
              </w:rPr>
            </w:pPr>
            <w:r w:rsidRPr="00521FB1">
              <w:rPr>
                <w:rFonts w:ascii="Times New Roman" w:hAnsi="Times New Roman"/>
              </w:rPr>
              <w:t>zapoznanie się z budową instalacji CWU wykorzystującej kolektor rurowy</w:t>
            </w:r>
          </w:p>
          <w:p w14:paraId="67CCFEED" w14:textId="77777777" w:rsidR="00626A55" w:rsidRPr="00521FB1" w:rsidRDefault="00626A55" w:rsidP="00FA4D3F">
            <w:pPr>
              <w:pStyle w:val="Akapitzlist"/>
              <w:numPr>
                <w:ilvl w:val="0"/>
                <w:numId w:val="4"/>
              </w:numPr>
              <w:jc w:val="both"/>
              <w:rPr>
                <w:rFonts w:ascii="Times New Roman" w:hAnsi="Times New Roman"/>
              </w:rPr>
            </w:pPr>
            <w:r w:rsidRPr="00521FB1">
              <w:rPr>
                <w:rFonts w:ascii="Times New Roman" w:hAnsi="Times New Roman"/>
              </w:rPr>
              <w:t>programowanie  obsługa kolektora solarnego</w:t>
            </w:r>
          </w:p>
          <w:p w14:paraId="3E5CB698" w14:textId="77777777" w:rsidR="00626A55" w:rsidRPr="00521FB1" w:rsidRDefault="00626A55" w:rsidP="00FA4D3F">
            <w:pPr>
              <w:pStyle w:val="Akapitzlist"/>
              <w:numPr>
                <w:ilvl w:val="0"/>
                <w:numId w:val="4"/>
              </w:numPr>
              <w:jc w:val="both"/>
              <w:rPr>
                <w:rFonts w:ascii="Times New Roman" w:hAnsi="Times New Roman"/>
              </w:rPr>
            </w:pPr>
            <w:r w:rsidRPr="00521FB1">
              <w:rPr>
                <w:rFonts w:ascii="Times New Roman" w:hAnsi="Times New Roman"/>
              </w:rPr>
              <w:t>badanie właściwości kolektora w zależności od natężenia oświetlenia</w:t>
            </w:r>
          </w:p>
          <w:p w14:paraId="05D5BFA9" w14:textId="77777777" w:rsidR="00626A55" w:rsidRPr="00521FB1" w:rsidRDefault="00626A55" w:rsidP="00FA4D3F">
            <w:pPr>
              <w:pStyle w:val="Akapitzlist"/>
              <w:numPr>
                <w:ilvl w:val="0"/>
                <w:numId w:val="4"/>
              </w:numPr>
              <w:jc w:val="both"/>
              <w:rPr>
                <w:rFonts w:ascii="Times New Roman" w:hAnsi="Times New Roman"/>
              </w:rPr>
            </w:pPr>
            <w:r w:rsidRPr="00521FB1">
              <w:rPr>
                <w:rFonts w:ascii="Times New Roman" w:hAnsi="Times New Roman"/>
              </w:rPr>
              <w:t>porównanie pracy układu badanego przy oświetleniu słonecznym i sztucznym</w:t>
            </w:r>
          </w:p>
          <w:p w14:paraId="74267315" w14:textId="77777777" w:rsidR="00626A55" w:rsidRPr="00521FB1" w:rsidRDefault="00626A55" w:rsidP="00FA4D3F">
            <w:pPr>
              <w:pStyle w:val="Akapitzlist"/>
              <w:numPr>
                <w:ilvl w:val="0"/>
                <w:numId w:val="4"/>
              </w:numPr>
              <w:jc w:val="both"/>
              <w:rPr>
                <w:rFonts w:ascii="Times New Roman" w:hAnsi="Times New Roman"/>
              </w:rPr>
            </w:pPr>
            <w:r w:rsidRPr="00521FB1">
              <w:rPr>
                <w:rFonts w:ascii="Times New Roman" w:hAnsi="Times New Roman"/>
              </w:rPr>
              <w:t>obsługa instalacji kolektorów słonecznych.</w:t>
            </w:r>
          </w:p>
          <w:p w14:paraId="0219F1C8" w14:textId="77777777" w:rsidR="00626A55" w:rsidRPr="00521FB1" w:rsidRDefault="00626A55" w:rsidP="00626A55">
            <w:pPr>
              <w:jc w:val="both"/>
              <w:rPr>
                <w:rFonts w:ascii="Times New Roman" w:hAnsi="Times New Roman" w:cs="Times New Roman"/>
              </w:rPr>
            </w:pPr>
            <w:r w:rsidRPr="00521FB1">
              <w:rPr>
                <w:rFonts w:ascii="Times New Roman" w:hAnsi="Times New Roman" w:cs="Times New Roman"/>
                <w:sz w:val="22"/>
                <w:szCs w:val="22"/>
              </w:rPr>
              <w:t>Wymiary stanowiska:</w:t>
            </w:r>
          </w:p>
          <w:p w14:paraId="385D3097" w14:textId="77777777" w:rsidR="00626A55" w:rsidRPr="00521FB1" w:rsidRDefault="00626A55" w:rsidP="00626A55">
            <w:pPr>
              <w:jc w:val="both"/>
              <w:rPr>
                <w:rFonts w:ascii="Times New Roman" w:hAnsi="Times New Roman" w:cs="Times New Roman"/>
              </w:rPr>
            </w:pPr>
            <w:r w:rsidRPr="00521FB1">
              <w:rPr>
                <w:rFonts w:ascii="Times New Roman" w:hAnsi="Times New Roman" w:cs="Times New Roman"/>
                <w:sz w:val="22"/>
                <w:szCs w:val="22"/>
              </w:rPr>
              <w:t xml:space="preserve">Mobilna konstrukcja stanowiska z profili aluminiowych o </w:t>
            </w:r>
            <w:r w:rsidRPr="00F66C92">
              <w:rPr>
                <w:rFonts w:ascii="Times New Roman" w:hAnsi="Times New Roman" w:cs="Times New Roman"/>
                <w:sz w:val="22"/>
                <w:szCs w:val="22"/>
              </w:rPr>
              <w:t>wymiarach 700 mm x 700 mm x 1550 mm(wys.),</w:t>
            </w:r>
            <w:r w:rsidRPr="00521FB1">
              <w:rPr>
                <w:rFonts w:ascii="Times New Roman" w:hAnsi="Times New Roman" w:cs="Times New Roman"/>
                <w:sz w:val="22"/>
                <w:szCs w:val="22"/>
              </w:rPr>
              <w:t xml:space="preserve"> wyposażona w kółka jezdne. Dopuszcza się tolerancję +/- 15 % od wszystkich wymiarów. Stanowisko wolnostojące do użytku w pomieszczeniu zamkniętym.</w:t>
            </w:r>
          </w:p>
          <w:p w14:paraId="6A1DEDC4" w14:textId="77777777" w:rsidR="00626A55" w:rsidRPr="00521FB1" w:rsidRDefault="00626A55" w:rsidP="00626A55">
            <w:pPr>
              <w:jc w:val="both"/>
              <w:rPr>
                <w:rFonts w:ascii="Times New Roman" w:hAnsi="Times New Roman" w:cs="Times New Roman"/>
              </w:rPr>
            </w:pPr>
            <w:r w:rsidRPr="00521FB1">
              <w:rPr>
                <w:rFonts w:ascii="Times New Roman" w:hAnsi="Times New Roman" w:cs="Times New Roman"/>
                <w:sz w:val="22"/>
                <w:szCs w:val="22"/>
              </w:rPr>
              <w:t>Zaoferowane stanowisko ma mieć możliwość krótkotrwałego użytkowania z oświetleniem naturalnym poza pracownią ( na czas zajęć lekcyjnych).</w:t>
            </w:r>
          </w:p>
          <w:p w14:paraId="1937720A" w14:textId="77777777" w:rsidR="00626A55" w:rsidRPr="00521FB1" w:rsidRDefault="00626A55" w:rsidP="00626A55">
            <w:pPr>
              <w:jc w:val="both"/>
              <w:rPr>
                <w:rFonts w:ascii="Times New Roman" w:hAnsi="Times New Roman" w:cs="Times New Roman"/>
              </w:rPr>
            </w:pPr>
            <w:r w:rsidRPr="00521FB1">
              <w:rPr>
                <w:rFonts w:ascii="Times New Roman" w:hAnsi="Times New Roman" w:cs="Times New Roman"/>
                <w:sz w:val="22"/>
                <w:szCs w:val="22"/>
              </w:rPr>
              <w:t>Minimalne wyposażenie stanowiska:</w:t>
            </w:r>
          </w:p>
          <w:p w14:paraId="7F1EAA71" w14:textId="77777777" w:rsidR="00626A55" w:rsidRPr="00521FB1" w:rsidRDefault="00626A55" w:rsidP="00FA4D3F">
            <w:pPr>
              <w:pStyle w:val="Akapitzlist"/>
              <w:numPr>
                <w:ilvl w:val="0"/>
                <w:numId w:val="8"/>
              </w:numPr>
              <w:jc w:val="both"/>
              <w:rPr>
                <w:rFonts w:ascii="Times New Roman" w:hAnsi="Times New Roman"/>
              </w:rPr>
            </w:pPr>
            <w:r w:rsidRPr="00521FB1">
              <w:rPr>
                <w:rFonts w:ascii="Times New Roman" w:hAnsi="Times New Roman"/>
              </w:rPr>
              <w:t xml:space="preserve">mobilna konstrukcja stanowiska z profili aluminiowych, o </w:t>
            </w:r>
            <w:r w:rsidRPr="00F66C92">
              <w:rPr>
                <w:rFonts w:ascii="Times New Roman" w:hAnsi="Times New Roman"/>
              </w:rPr>
              <w:t>wymiarach 700 mm x 700 mm x 1550 mm(</w:t>
            </w:r>
            <w:r w:rsidRPr="00521FB1">
              <w:rPr>
                <w:rFonts w:ascii="Times New Roman" w:hAnsi="Times New Roman"/>
              </w:rPr>
              <w:t>wys.), wyposażona w kółka jezdne. Dopuszcza się tolerancję +/- 15 % od wszystkich wymiarów. Stanowisko wolnostojące do użytku w pomieszczeniu zamkniętym – 1 szt.</w:t>
            </w:r>
          </w:p>
          <w:p w14:paraId="567DB5D3" w14:textId="77777777" w:rsidR="00626A55" w:rsidRPr="00521FB1" w:rsidRDefault="002F055D" w:rsidP="00FA4D3F">
            <w:pPr>
              <w:pStyle w:val="Akapitzlist"/>
              <w:numPr>
                <w:ilvl w:val="0"/>
                <w:numId w:val="8"/>
              </w:numPr>
              <w:jc w:val="both"/>
              <w:rPr>
                <w:rFonts w:ascii="Times New Roman" w:hAnsi="Times New Roman"/>
              </w:rPr>
            </w:pPr>
            <w:r w:rsidRPr="00521FB1">
              <w:rPr>
                <w:rFonts w:ascii="Times New Roman" w:hAnsi="Times New Roman"/>
              </w:rPr>
              <w:t>miniaturowy kolektor próżniowy (min. 4 rury próżniowe, długość min. 0,4 m) – 1 szt.</w:t>
            </w:r>
          </w:p>
          <w:p w14:paraId="2FB53466" w14:textId="77777777" w:rsidR="002F055D" w:rsidRPr="00521FB1" w:rsidRDefault="002F055D" w:rsidP="00FA4D3F">
            <w:pPr>
              <w:pStyle w:val="Akapitzlist"/>
              <w:numPr>
                <w:ilvl w:val="0"/>
                <w:numId w:val="8"/>
              </w:numPr>
              <w:jc w:val="both"/>
              <w:rPr>
                <w:rFonts w:ascii="Times New Roman" w:hAnsi="Times New Roman"/>
              </w:rPr>
            </w:pPr>
            <w:r w:rsidRPr="00521FB1">
              <w:rPr>
                <w:rFonts w:ascii="Times New Roman" w:hAnsi="Times New Roman"/>
              </w:rPr>
              <w:t>stelaż kolektora (na dach płaski) – 1 szt.</w:t>
            </w:r>
          </w:p>
          <w:p w14:paraId="55A7F13D" w14:textId="77777777" w:rsidR="002F055D" w:rsidRPr="0066017A" w:rsidRDefault="002F055D" w:rsidP="0066017A">
            <w:pPr>
              <w:jc w:val="both"/>
              <w:rPr>
                <w:rFonts w:ascii="Times New Roman" w:hAnsi="Times New Roman" w:cs="Times New Roman"/>
                <w:color w:val="2E74B5" w:themeColor="accent1" w:themeShade="BF"/>
              </w:rPr>
            </w:pPr>
            <w:r w:rsidRPr="00521FB1">
              <w:rPr>
                <w:rFonts w:ascii="Times New Roman" w:hAnsi="Times New Roman"/>
              </w:rPr>
              <w:t xml:space="preserve">model zbiornika CWU z pojedynczą wężownicą, o pojemności </w:t>
            </w:r>
            <w:r w:rsidR="0066017A" w:rsidRPr="00D816CA">
              <w:rPr>
                <w:rFonts w:ascii="Times New Roman" w:hAnsi="Times New Roman" w:cs="Times New Roman"/>
                <w:sz w:val="22"/>
                <w:szCs w:val="22"/>
              </w:rPr>
              <w:t>Min. 8 l max 10 l</w:t>
            </w:r>
            <w:r w:rsidR="0066017A" w:rsidRPr="00D816CA">
              <w:rPr>
                <w:rFonts w:ascii="Times New Roman" w:hAnsi="Times New Roman" w:cs="Times New Roman"/>
              </w:rPr>
              <w:t xml:space="preserve"> </w:t>
            </w:r>
            <w:r w:rsidRPr="00D816CA">
              <w:rPr>
                <w:rFonts w:ascii="Times New Roman" w:hAnsi="Times New Roman"/>
              </w:rPr>
              <w:t>–</w:t>
            </w:r>
            <w:r w:rsidRPr="0066017A">
              <w:rPr>
                <w:rFonts w:ascii="Times New Roman" w:hAnsi="Times New Roman"/>
              </w:rPr>
              <w:t xml:space="preserve"> 1 </w:t>
            </w:r>
            <w:proofErr w:type="spellStart"/>
            <w:r w:rsidRPr="0066017A">
              <w:rPr>
                <w:rFonts w:ascii="Times New Roman" w:hAnsi="Times New Roman"/>
              </w:rPr>
              <w:t>szt</w:t>
            </w:r>
            <w:proofErr w:type="spellEnd"/>
            <w:r w:rsidRPr="0066017A">
              <w:rPr>
                <w:rFonts w:ascii="Times New Roman" w:hAnsi="Times New Roman"/>
              </w:rPr>
              <w:t>,</w:t>
            </w:r>
          </w:p>
          <w:p w14:paraId="26DE963E" w14:textId="77777777" w:rsidR="002F055D" w:rsidRPr="00521FB1" w:rsidRDefault="002F055D" w:rsidP="00FA4D3F">
            <w:pPr>
              <w:pStyle w:val="Akapitzlist"/>
              <w:numPr>
                <w:ilvl w:val="0"/>
                <w:numId w:val="8"/>
              </w:numPr>
              <w:jc w:val="both"/>
              <w:rPr>
                <w:rFonts w:ascii="Times New Roman" w:hAnsi="Times New Roman"/>
              </w:rPr>
            </w:pPr>
            <w:r w:rsidRPr="00521FB1">
              <w:rPr>
                <w:rFonts w:ascii="Times New Roman" w:hAnsi="Times New Roman"/>
              </w:rPr>
              <w:t>model instalacji solarnej – 1 szt.</w:t>
            </w:r>
          </w:p>
          <w:p w14:paraId="44367D46" w14:textId="77777777" w:rsidR="002F055D" w:rsidRPr="00521FB1" w:rsidRDefault="002F055D" w:rsidP="00FA4D3F">
            <w:pPr>
              <w:pStyle w:val="Akapitzlist"/>
              <w:numPr>
                <w:ilvl w:val="0"/>
                <w:numId w:val="8"/>
              </w:numPr>
              <w:jc w:val="both"/>
              <w:rPr>
                <w:rFonts w:ascii="Times New Roman" w:hAnsi="Times New Roman"/>
              </w:rPr>
            </w:pPr>
            <w:r w:rsidRPr="00521FB1">
              <w:rPr>
                <w:rFonts w:ascii="Times New Roman" w:hAnsi="Times New Roman"/>
              </w:rPr>
              <w:t>sterownik solarny – 1 szt.</w:t>
            </w:r>
          </w:p>
          <w:p w14:paraId="7970BB78" w14:textId="77777777" w:rsidR="002F055D" w:rsidRPr="00521FB1" w:rsidRDefault="002F055D" w:rsidP="00FA4D3F">
            <w:pPr>
              <w:pStyle w:val="Akapitzlist"/>
              <w:numPr>
                <w:ilvl w:val="0"/>
                <w:numId w:val="8"/>
              </w:numPr>
              <w:jc w:val="both"/>
              <w:rPr>
                <w:rFonts w:ascii="Times New Roman" w:hAnsi="Times New Roman"/>
              </w:rPr>
            </w:pPr>
            <w:r w:rsidRPr="00521FB1">
              <w:rPr>
                <w:rFonts w:ascii="Times New Roman" w:hAnsi="Times New Roman"/>
              </w:rPr>
              <w:t xml:space="preserve">czujnik temperatury ( np. Pt 1000 lub inne) w zbiorniku i kolektorze – 1 </w:t>
            </w:r>
            <w:proofErr w:type="spellStart"/>
            <w:r w:rsidRPr="00521FB1">
              <w:rPr>
                <w:rFonts w:ascii="Times New Roman" w:hAnsi="Times New Roman"/>
              </w:rPr>
              <w:t>kpl</w:t>
            </w:r>
            <w:proofErr w:type="spellEnd"/>
            <w:r w:rsidRPr="00521FB1">
              <w:rPr>
                <w:rFonts w:ascii="Times New Roman" w:hAnsi="Times New Roman"/>
              </w:rPr>
              <w:t>.</w:t>
            </w:r>
          </w:p>
          <w:p w14:paraId="74D4F103" w14:textId="77777777" w:rsidR="002F055D" w:rsidRPr="00521FB1" w:rsidRDefault="002F055D" w:rsidP="00FA4D3F">
            <w:pPr>
              <w:pStyle w:val="Akapitzlist"/>
              <w:numPr>
                <w:ilvl w:val="0"/>
                <w:numId w:val="8"/>
              </w:numPr>
              <w:jc w:val="both"/>
              <w:rPr>
                <w:rFonts w:ascii="Times New Roman" w:hAnsi="Times New Roman"/>
              </w:rPr>
            </w:pPr>
            <w:r w:rsidRPr="00521FB1">
              <w:rPr>
                <w:rFonts w:ascii="Times New Roman" w:hAnsi="Times New Roman"/>
              </w:rPr>
              <w:lastRenderedPageBreak/>
              <w:t xml:space="preserve">grupa </w:t>
            </w:r>
            <w:proofErr w:type="spellStart"/>
            <w:r w:rsidRPr="00521FB1">
              <w:rPr>
                <w:rFonts w:ascii="Times New Roman" w:hAnsi="Times New Roman"/>
              </w:rPr>
              <w:t>solarno</w:t>
            </w:r>
            <w:proofErr w:type="spellEnd"/>
            <w:r w:rsidRPr="00521FB1">
              <w:rPr>
                <w:rFonts w:ascii="Times New Roman" w:hAnsi="Times New Roman"/>
              </w:rPr>
              <w:t xml:space="preserve"> – pompowa, zasilanie 230 V AC – 1 szt.</w:t>
            </w:r>
          </w:p>
          <w:p w14:paraId="282EFB33" w14:textId="77777777" w:rsidR="002F055D" w:rsidRPr="00521FB1" w:rsidRDefault="002F055D" w:rsidP="00FA4D3F">
            <w:pPr>
              <w:pStyle w:val="Akapitzlist"/>
              <w:numPr>
                <w:ilvl w:val="0"/>
                <w:numId w:val="8"/>
              </w:numPr>
              <w:jc w:val="both"/>
              <w:rPr>
                <w:rFonts w:ascii="Times New Roman" w:hAnsi="Times New Roman"/>
              </w:rPr>
            </w:pPr>
            <w:r w:rsidRPr="00521FB1">
              <w:rPr>
                <w:rFonts w:ascii="Times New Roman" w:hAnsi="Times New Roman"/>
              </w:rPr>
              <w:t>przepływomierz turbinowy lub inny – 1 szt.</w:t>
            </w:r>
          </w:p>
          <w:p w14:paraId="2D6797CA" w14:textId="77777777" w:rsidR="002F055D" w:rsidRPr="00521FB1" w:rsidRDefault="002F055D" w:rsidP="00FA4D3F">
            <w:pPr>
              <w:pStyle w:val="Akapitzlist"/>
              <w:numPr>
                <w:ilvl w:val="0"/>
                <w:numId w:val="8"/>
              </w:numPr>
              <w:jc w:val="both"/>
              <w:rPr>
                <w:rFonts w:ascii="Times New Roman" w:hAnsi="Times New Roman"/>
              </w:rPr>
            </w:pPr>
            <w:r w:rsidRPr="00521FB1">
              <w:rPr>
                <w:rFonts w:ascii="Times New Roman" w:hAnsi="Times New Roman"/>
              </w:rPr>
              <w:t>panel operatorski – 1 szt.</w:t>
            </w:r>
          </w:p>
          <w:p w14:paraId="7A36E610" w14:textId="77777777" w:rsidR="002F055D" w:rsidRPr="00521FB1" w:rsidRDefault="002F055D" w:rsidP="00FA4D3F">
            <w:pPr>
              <w:pStyle w:val="Akapitzlist"/>
              <w:numPr>
                <w:ilvl w:val="0"/>
                <w:numId w:val="8"/>
              </w:numPr>
              <w:jc w:val="both"/>
              <w:rPr>
                <w:rFonts w:ascii="Times New Roman" w:hAnsi="Times New Roman"/>
              </w:rPr>
            </w:pPr>
            <w:r w:rsidRPr="00521FB1">
              <w:rPr>
                <w:rFonts w:ascii="Times New Roman" w:hAnsi="Times New Roman"/>
              </w:rPr>
              <w:t xml:space="preserve">dodatkowe punkty pomiaru temperatury – 2 </w:t>
            </w:r>
            <w:proofErr w:type="spellStart"/>
            <w:r w:rsidRPr="00521FB1">
              <w:rPr>
                <w:rFonts w:ascii="Times New Roman" w:hAnsi="Times New Roman"/>
              </w:rPr>
              <w:t>kpl</w:t>
            </w:r>
            <w:proofErr w:type="spellEnd"/>
            <w:r w:rsidRPr="00521FB1">
              <w:rPr>
                <w:rFonts w:ascii="Times New Roman" w:hAnsi="Times New Roman"/>
              </w:rPr>
              <w:t>.</w:t>
            </w:r>
          </w:p>
          <w:p w14:paraId="2724F12B" w14:textId="77777777" w:rsidR="002F055D" w:rsidRPr="00521FB1" w:rsidRDefault="002F055D" w:rsidP="00FA4D3F">
            <w:pPr>
              <w:pStyle w:val="Akapitzlist"/>
              <w:numPr>
                <w:ilvl w:val="0"/>
                <w:numId w:val="8"/>
              </w:numPr>
              <w:jc w:val="both"/>
              <w:rPr>
                <w:rFonts w:ascii="Times New Roman" w:hAnsi="Times New Roman"/>
              </w:rPr>
            </w:pPr>
            <w:r w:rsidRPr="00521FB1">
              <w:rPr>
                <w:rFonts w:ascii="Times New Roman" w:hAnsi="Times New Roman"/>
              </w:rPr>
              <w:t>oświetlacz halogenowy, o regulowanej mocy w zakresie 0-1 kW – 1 szt.</w:t>
            </w:r>
          </w:p>
          <w:p w14:paraId="4F44D41D" w14:textId="77777777" w:rsidR="00626A55" w:rsidRPr="00521FB1" w:rsidRDefault="002F055D" w:rsidP="00FA4D3F">
            <w:pPr>
              <w:pStyle w:val="Akapitzlist"/>
              <w:numPr>
                <w:ilvl w:val="0"/>
                <w:numId w:val="7"/>
              </w:numPr>
              <w:jc w:val="both"/>
              <w:rPr>
                <w:rFonts w:ascii="Times New Roman" w:hAnsi="Times New Roman"/>
              </w:rPr>
            </w:pPr>
            <w:r w:rsidRPr="00521FB1">
              <w:rPr>
                <w:rFonts w:ascii="Times New Roman" w:hAnsi="Times New Roman"/>
              </w:rPr>
              <w:t>mobilna konstrukcja oświetlacza, - 1 szt.</w:t>
            </w:r>
          </w:p>
          <w:p w14:paraId="1E8A400B" w14:textId="77777777" w:rsidR="002F055D" w:rsidRPr="00521FB1" w:rsidRDefault="002F055D" w:rsidP="00FA4D3F">
            <w:pPr>
              <w:pStyle w:val="Akapitzlist"/>
              <w:numPr>
                <w:ilvl w:val="0"/>
                <w:numId w:val="7"/>
              </w:numPr>
              <w:jc w:val="both"/>
              <w:rPr>
                <w:rFonts w:ascii="Times New Roman" w:hAnsi="Times New Roman"/>
              </w:rPr>
            </w:pPr>
            <w:r w:rsidRPr="00521FB1">
              <w:rPr>
                <w:rFonts w:ascii="Times New Roman" w:hAnsi="Times New Roman"/>
              </w:rPr>
              <w:t>plansza ze schematem stanowiska</w:t>
            </w:r>
          </w:p>
          <w:p w14:paraId="38C7A1DD" w14:textId="77777777" w:rsidR="002F055D" w:rsidRPr="00D816CA" w:rsidRDefault="002F055D" w:rsidP="00FA4D3F">
            <w:pPr>
              <w:pStyle w:val="Akapitzlist"/>
              <w:numPr>
                <w:ilvl w:val="0"/>
                <w:numId w:val="7"/>
              </w:numPr>
              <w:jc w:val="both"/>
              <w:rPr>
                <w:rFonts w:ascii="Times New Roman" w:hAnsi="Times New Roman"/>
              </w:rPr>
            </w:pPr>
            <w:r w:rsidRPr="00521FB1">
              <w:rPr>
                <w:rFonts w:ascii="Times New Roman" w:hAnsi="Times New Roman"/>
              </w:rPr>
              <w:t xml:space="preserve">zasilanie </w:t>
            </w:r>
            <w:r w:rsidRPr="00D816CA">
              <w:rPr>
                <w:rFonts w:ascii="Times New Roman" w:hAnsi="Times New Roman"/>
              </w:rPr>
              <w:t>stanowiska 230v AC, inne media nie są wymagane</w:t>
            </w:r>
          </w:p>
          <w:p w14:paraId="5D997A25" w14:textId="77777777" w:rsidR="009D45E7" w:rsidRPr="00D816CA" w:rsidRDefault="002F055D" w:rsidP="00FA4D3F">
            <w:pPr>
              <w:pStyle w:val="Akapitzlist"/>
              <w:numPr>
                <w:ilvl w:val="0"/>
                <w:numId w:val="7"/>
              </w:numPr>
              <w:jc w:val="both"/>
              <w:rPr>
                <w:rFonts w:ascii="Times New Roman" w:hAnsi="Times New Roman"/>
              </w:rPr>
            </w:pPr>
            <w:r w:rsidRPr="00D816CA">
              <w:rPr>
                <w:rFonts w:ascii="Times New Roman" w:hAnsi="Times New Roman"/>
              </w:rPr>
              <w:t>instrukcja użytkownika z programem ćwiczeń</w:t>
            </w:r>
            <w:r w:rsidR="00D816CA">
              <w:rPr>
                <w:rFonts w:ascii="Times New Roman" w:hAnsi="Times New Roman"/>
              </w:rPr>
              <w:t xml:space="preserve"> w języku polskim </w:t>
            </w:r>
            <w:r w:rsidR="00D816CA" w:rsidRPr="00D816CA">
              <w:rPr>
                <w:rFonts w:ascii="Times New Roman" w:hAnsi="Times New Roman"/>
              </w:rPr>
              <w:t>zawarta w komplecie od dostawcy.</w:t>
            </w:r>
          </w:p>
        </w:tc>
      </w:tr>
      <w:tr w:rsidR="004F6CD9" w:rsidRPr="00521FB1" w14:paraId="4625FECA" w14:textId="77777777" w:rsidTr="000B3BD2">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E17D9AB" w14:textId="77777777" w:rsidR="004F6CD9" w:rsidRPr="00521FB1" w:rsidRDefault="00933390" w:rsidP="00EC30F4">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lastRenderedPageBreak/>
              <w:t>3</w:t>
            </w:r>
            <w:r w:rsidR="002F055D"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740682CF" w14:textId="77777777" w:rsidR="004F6CD9" w:rsidRPr="00521FB1" w:rsidRDefault="002F055D" w:rsidP="00EC30F4">
            <w:pPr>
              <w:jc w:val="both"/>
              <w:rPr>
                <w:rFonts w:ascii="Times New Roman" w:hAnsi="Times New Roman" w:cs="Times New Roman"/>
              </w:rPr>
            </w:pPr>
            <w:r w:rsidRPr="00521FB1">
              <w:rPr>
                <w:rFonts w:ascii="Times New Roman" w:hAnsi="Times New Roman" w:cs="Times New Roman"/>
                <w:sz w:val="22"/>
                <w:szCs w:val="22"/>
              </w:rPr>
              <w:t>Pompa ciepła – zestaw demonstracyjny, rozbudowany</w:t>
            </w:r>
          </w:p>
          <w:p w14:paraId="38D52B9F" w14:textId="77777777" w:rsidR="002F055D" w:rsidRPr="00521FB1" w:rsidRDefault="002F055D" w:rsidP="00EC30F4">
            <w:pPr>
              <w:jc w:val="both"/>
              <w:rPr>
                <w:rFonts w:ascii="Times New Roman" w:hAnsi="Times New Roman" w:cs="Times New Roman"/>
                <w:b/>
              </w:rPr>
            </w:pPr>
            <w:r w:rsidRPr="00521FB1">
              <w:rPr>
                <w:rFonts w:ascii="Times New Roman" w:hAnsi="Times New Roman" w:cs="Times New Roman"/>
                <w:b/>
                <w:sz w:val="22"/>
                <w:szCs w:val="22"/>
              </w:rPr>
              <w:t>Sala   H12  CKP</w:t>
            </w:r>
          </w:p>
        </w:tc>
        <w:tc>
          <w:tcPr>
            <w:tcW w:w="739" w:type="dxa"/>
            <w:gridSpan w:val="2"/>
            <w:tcBorders>
              <w:top w:val="nil"/>
              <w:left w:val="nil"/>
              <w:bottom w:val="single" w:sz="4" w:space="0" w:color="auto"/>
              <w:right w:val="single" w:sz="4" w:space="0" w:color="auto"/>
            </w:tcBorders>
            <w:shd w:val="clear" w:color="auto" w:fill="auto"/>
            <w:noWrap/>
            <w:vAlign w:val="center"/>
          </w:tcPr>
          <w:p w14:paraId="64F7464E" w14:textId="77777777" w:rsidR="004F6CD9" w:rsidRPr="00521FB1" w:rsidRDefault="002F055D"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7D510C7A" w14:textId="77777777" w:rsidR="004F6CD9" w:rsidRPr="00521FB1" w:rsidRDefault="002F055D" w:rsidP="00EC30F4">
            <w:pPr>
              <w:jc w:val="both"/>
              <w:rPr>
                <w:rFonts w:ascii="Times New Roman" w:hAnsi="Times New Roman" w:cs="Times New Roman"/>
              </w:rPr>
            </w:pPr>
            <w:r w:rsidRPr="00521FB1">
              <w:rPr>
                <w:rFonts w:ascii="Times New Roman" w:hAnsi="Times New Roman" w:cs="Times New Roman"/>
                <w:sz w:val="22"/>
                <w:szCs w:val="22"/>
              </w:rPr>
              <w:t>6</w:t>
            </w:r>
          </w:p>
        </w:tc>
        <w:tc>
          <w:tcPr>
            <w:tcW w:w="6017" w:type="dxa"/>
            <w:tcBorders>
              <w:top w:val="nil"/>
              <w:left w:val="nil"/>
              <w:bottom w:val="single" w:sz="4" w:space="0" w:color="auto"/>
              <w:right w:val="single" w:sz="4" w:space="0" w:color="auto"/>
            </w:tcBorders>
            <w:shd w:val="clear" w:color="auto" w:fill="auto"/>
            <w:vAlign w:val="center"/>
          </w:tcPr>
          <w:p w14:paraId="2958A4F9" w14:textId="77777777" w:rsidR="00BD4B56" w:rsidRPr="00521FB1" w:rsidRDefault="002F055D" w:rsidP="00410CB1">
            <w:pPr>
              <w:jc w:val="both"/>
              <w:rPr>
                <w:rFonts w:ascii="Times New Roman" w:hAnsi="Times New Roman" w:cs="Times New Roman"/>
              </w:rPr>
            </w:pPr>
            <w:r w:rsidRPr="00521FB1">
              <w:rPr>
                <w:rFonts w:ascii="Times New Roman" w:hAnsi="Times New Roman" w:cs="Times New Roman"/>
                <w:sz w:val="22"/>
                <w:szCs w:val="22"/>
              </w:rPr>
              <w:t xml:space="preserve">Jest to funkcjonalny model uniwersalnej i odwracalnej pompy </w:t>
            </w:r>
            <w:r w:rsidR="00410CB1" w:rsidRPr="00521FB1">
              <w:rPr>
                <w:rFonts w:ascii="Times New Roman" w:hAnsi="Times New Roman" w:cs="Times New Roman"/>
                <w:sz w:val="22"/>
                <w:szCs w:val="22"/>
              </w:rPr>
              <w:t>ciepł</w:t>
            </w:r>
            <w:r w:rsidRPr="00521FB1">
              <w:rPr>
                <w:rFonts w:ascii="Times New Roman" w:hAnsi="Times New Roman" w:cs="Times New Roman"/>
                <w:sz w:val="22"/>
                <w:szCs w:val="22"/>
              </w:rPr>
              <w:t>a</w:t>
            </w:r>
            <w:r w:rsidR="00410CB1" w:rsidRPr="00521FB1">
              <w:rPr>
                <w:rFonts w:ascii="Times New Roman" w:hAnsi="Times New Roman" w:cs="Times New Roman"/>
                <w:sz w:val="22"/>
                <w:szCs w:val="22"/>
              </w:rPr>
              <w:t xml:space="preserve">, która może pracować w trybie woda-woda, powietrze – woda, woda – powietrze i powietrze – powietrze. Realizacja wymienionych trybów pracy pompy możliwa jest dzięki zastosowaniu przenośnych modułów symulujących dolne i  </w:t>
            </w:r>
            <w:r w:rsidR="00152D24" w:rsidRPr="00521FB1">
              <w:rPr>
                <w:rFonts w:ascii="Times New Roman" w:hAnsi="Times New Roman" w:cs="Times New Roman"/>
                <w:sz w:val="22"/>
                <w:szCs w:val="22"/>
              </w:rPr>
              <w:t>górne źródło ciepła. System służ</w:t>
            </w:r>
            <w:r w:rsidR="00410CB1" w:rsidRPr="00521FB1">
              <w:rPr>
                <w:rFonts w:ascii="Times New Roman" w:hAnsi="Times New Roman" w:cs="Times New Roman"/>
                <w:sz w:val="22"/>
                <w:szCs w:val="22"/>
              </w:rPr>
              <w:t>y</w:t>
            </w:r>
            <w:r w:rsidR="00152D24" w:rsidRPr="00521FB1">
              <w:rPr>
                <w:rFonts w:ascii="Times New Roman" w:hAnsi="Times New Roman" w:cs="Times New Roman"/>
                <w:sz w:val="22"/>
                <w:szCs w:val="22"/>
              </w:rPr>
              <w:t xml:space="preserve"> do demonstracji zasady działania i budowy pompy ciepła. Dzięki zastosowaniu zaworu czterodrogowego możliwe jest odwrócenie obiegu</w:t>
            </w:r>
            <w:r w:rsidR="00BD4B56" w:rsidRPr="00521FB1">
              <w:rPr>
                <w:rFonts w:ascii="Times New Roman" w:hAnsi="Times New Roman" w:cs="Times New Roman"/>
                <w:sz w:val="22"/>
                <w:szCs w:val="22"/>
              </w:rPr>
              <w:t xml:space="preserve"> chłodniczego i realizacja funkcji chłodziarki. Stan pracy urządzenia można monitorować przy pomocy wskaźnika zaworu czterodrogowego, licznika energii, wskaźników temperatury i manometrów oraz wzierników czynnika ziębniczego.</w:t>
            </w:r>
          </w:p>
          <w:p w14:paraId="48BDB9A6" w14:textId="77777777" w:rsidR="00BD4B56" w:rsidRPr="00521FB1" w:rsidRDefault="00BD4B56" w:rsidP="00410CB1">
            <w:pPr>
              <w:jc w:val="both"/>
              <w:rPr>
                <w:rFonts w:ascii="Times New Roman" w:hAnsi="Times New Roman" w:cs="Times New Roman"/>
              </w:rPr>
            </w:pPr>
            <w:r w:rsidRPr="00521FB1">
              <w:rPr>
                <w:rFonts w:ascii="Times New Roman" w:hAnsi="Times New Roman" w:cs="Times New Roman"/>
                <w:sz w:val="22"/>
                <w:szCs w:val="22"/>
              </w:rPr>
              <w:t>Zestaw wyposażony jest w funkcje sterowania on-line przy pomocy komputera oraz rejestrację danych pomiarowych na komputerze.</w:t>
            </w:r>
            <w:r w:rsidR="00410CB1" w:rsidRPr="00521FB1">
              <w:rPr>
                <w:rFonts w:ascii="Times New Roman" w:hAnsi="Times New Roman" w:cs="Times New Roman"/>
                <w:sz w:val="22"/>
                <w:szCs w:val="22"/>
              </w:rPr>
              <w:t xml:space="preserve">  </w:t>
            </w:r>
            <w:r w:rsidRPr="00521FB1">
              <w:rPr>
                <w:rFonts w:ascii="Times New Roman" w:hAnsi="Times New Roman" w:cs="Times New Roman"/>
                <w:sz w:val="22"/>
                <w:szCs w:val="22"/>
              </w:rPr>
              <w:t>Użytkownik może nabyć kompleksową i praktyczną wiedzę dotyczącą działania i właściwości pompy ciepła w różnych układach pracy ze względu na rodzaj dolnego i górnego źródła ciepła.</w:t>
            </w:r>
          </w:p>
          <w:p w14:paraId="3188034D" w14:textId="77777777" w:rsidR="00BD4B56" w:rsidRPr="00521FB1" w:rsidRDefault="00BD4B56" w:rsidP="00410CB1">
            <w:pPr>
              <w:jc w:val="both"/>
              <w:rPr>
                <w:rFonts w:ascii="Times New Roman" w:hAnsi="Times New Roman" w:cs="Times New Roman"/>
              </w:rPr>
            </w:pPr>
            <w:r w:rsidRPr="00521FB1">
              <w:rPr>
                <w:rFonts w:ascii="Times New Roman" w:hAnsi="Times New Roman" w:cs="Times New Roman"/>
                <w:sz w:val="22"/>
                <w:szCs w:val="22"/>
              </w:rPr>
              <w:t>Zestaw musi składać się z następujących elementów:</w:t>
            </w:r>
          </w:p>
          <w:p w14:paraId="49F36D53" w14:textId="77777777" w:rsidR="004F6CD9" w:rsidRPr="00521FB1" w:rsidRDefault="009A77F4" w:rsidP="00FA4D3F">
            <w:pPr>
              <w:pStyle w:val="Akapitzlist"/>
              <w:numPr>
                <w:ilvl w:val="0"/>
                <w:numId w:val="9"/>
              </w:numPr>
              <w:jc w:val="both"/>
              <w:rPr>
                <w:rFonts w:ascii="Times New Roman" w:hAnsi="Times New Roman"/>
              </w:rPr>
            </w:pPr>
            <w:r w:rsidRPr="00521FB1">
              <w:rPr>
                <w:rFonts w:ascii="Times New Roman" w:hAnsi="Times New Roman"/>
              </w:rPr>
              <w:t>elementy konstrukcyjne ze stali nierdzewnej</w:t>
            </w:r>
          </w:p>
          <w:p w14:paraId="1AB5E684" w14:textId="77777777" w:rsidR="009A77F4" w:rsidRPr="00521FB1" w:rsidRDefault="009A77F4" w:rsidP="00FA4D3F">
            <w:pPr>
              <w:pStyle w:val="Akapitzlist"/>
              <w:numPr>
                <w:ilvl w:val="0"/>
                <w:numId w:val="9"/>
              </w:numPr>
              <w:jc w:val="both"/>
              <w:rPr>
                <w:rFonts w:ascii="Times New Roman" w:hAnsi="Times New Roman"/>
              </w:rPr>
            </w:pPr>
            <w:r w:rsidRPr="00521FB1">
              <w:rPr>
                <w:rFonts w:ascii="Times New Roman" w:hAnsi="Times New Roman"/>
              </w:rPr>
              <w:t>dwa zasobniki cieczy ( nakładki na wymienniki ciepła)</w:t>
            </w:r>
          </w:p>
          <w:p w14:paraId="4F5915DE" w14:textId="77777777" w:rsidR="009A77F4" w:rsidRPr="00521FB1" w:rsidRDefault="009A77F4" w:rsidP="00FA4D3F">
            <w:pPr>
              <w:pStyle w:val="Akapitzlist"/>
              <w:numPr>
                <w:ilvl w:val="0"/>
                <w:numId w:val="9"/>
              </w:numPr>
              <w:jc w:val="both"/>
              <w:rPr>
                <w:rFonts w:ascii="Times New Roman" w:hAnsi="Times New Roman"/>
              </w:rPr>
            </w:pPr>
            <w:r w:rsidRPr="00521FB1">
              <w:rPr>
                <w:rFonts w:ascii="Times New Roman" w:hAnsi="Times New Roman"/>
              </w:rPr>
              <w:t>dwie tuleje z wentylatorem (nakładki na wymienniki ciepła)</w:t>
            </w:r>
          </w:p>
          <w:p w14:paraId="27A8BD2B" w14:textId="77777777" w:rsidR="009A77F4" w:rsidRPr="00521FB1" w:rsidRDefault="009A77F4" w:rsidP="00FA4D3F">
            <w:pPr>
              <w:pStyle w:val="Akapitzlist"/>
              <w:numPr>
                <w:ilvl w:val="0"/>
                <w:numId w:val="9"/>
              </w:numPr>
              <w:jc w:val="both"/>
              <w:rPr>
                <w:rFonts w:ascii="Times New Roman" w:hAnsi="Times New Roman"/>
              </w:rPr>
            </w:pPr>
            <w:r w:rsidRPr="00521FB1">
              <w:rPr>
                <w:rFonts w:ascii="Times New Roman" w:hAnsi="Times New Roman"/>
              </w:rPr>
              <w:t>sprężarka tłokowa</w:t>
            </w:r>
          </w:p>
          <w:p w14:paraId="0F6DD418" w14:textId="77777777" w:rsidR="009A77F4" w:rsidRPr="00521FB1" w:rsidRDefault="009A77F4" w:rsidP="00FA4D3F">
            <w:pPr>
              <w:pStyle w:val="Akapitzlist"/>
              <w:numPr>
                <w:ilvl w:val="0"/>
                <w:numId w:val="9"/>
              </w:numPr>
              <w:jc w:val="both"/>
              <w:rPr>
                <w:rFonts w:ascii="Times New Roman" w:hAnsi="Times New Roman"/>
              </w:rPr>
            </w:pPr>
            <w:r w:rsidRPr="00521FB1">
              <w:rPr>
                <w:rFonts w:ascii="Times New Roman" w:hAnsi="Times New Roman"/>
              </w:rPr>
              <w:t>wymienniki ciepła w formie helisy</w:t>
            </w:r>
          </w:p>
          <w:p w14:paraId="036E5C69" w14:textId="77777777" w:rsidR="009A77F4" w:rsidRPr="00521FB1" w:rsidRDefault="009A77F4" w:rsidP="00FA4D3F">
            <w:pPr>
              <w:pStyle w:val="Akapitzlist"/>
              <w:numPr>
                <w:ilvl w:val="0"/>
                <w:numId w:val="9"/>
              </w:numPr>
              <w:jc w:val="both"/>
              <w:rPr>
                <w:rFonts w:ascii="Times New Roman" w:hAnsi="Times New Roman"/>
              </w:rPr>
            </w:pPr>
            <w:r w:rsidRPr="00521FB1">
              <w:rPr>
                <w:rFonts w:ascii="Times New Roman" w:hAnsi="Times New Roman"/>
              </w:rPr>
              <w:t>elektroniczny regulator temperatury panelowy z wyświetlaczem LED</w:t>
            </w:r>
          </w:p>
          <w:p w14:paraId="3BDBEAC2" w14:textId="77777777" w:rsidR="009A77F4" w:rsidRPr="00521FB1" w:rsidRDefault="009A77F4" w:rsidP="00FA4D3F">
            <w:pPr>
              <w:pStyle w:val="Akapitzlist"/>
              <w:numPr>
                <w:ilvl w:val="0"/>
                <w:numId w:val="9"/>
              </w:numPr>
              <w:jc w:val="both"/>
              <w:rPr>
                <w:rFonts w:ascii="Times New Roman" w:hAnsi="Times New Roman"/>
              </w:rPr>
            </w:pPr>
            <w:r w:rsidRPr="00521FB1">
              <w:rPr>
                <w:rFonts w:ascii="Times New Roman" w:hAnsi="Times New Roman"/>
              </w:rPr>
              <w:t>licznik energii elektrycznej</w:t>
            </w:r>
          </w:p>
          <w:p w14:paraId="7EC9DA4E" w14:textId="77777777" w:rsidR="009A77F4" w:rsidRPr="00521FB1" w:rsidRDefault="009A77F4" w:rsidP="00FA4D3F">
            <w:pPr>
              <w:pStyle w:val="Akapitzlist"/>
              <w:numPr>
                <w:ilvl w:val="0"/>
                <w:numId w:val="9"/>
              </w:numPr>
              <w:jc w:val="both"/>
              <w:rPr>
                <w:rFonts w:ascii="Times New Roman" w:hAnsi="Times New Roman"/>
              </w:rPr>
            </w:pPr>
            <w:r w:rsidRPr="00521FB1">
              <w:rPr>
                <w:rFonts w:ascii="Times New Roman" w:hAnsi="Times New Roman"/>
              </w:rPr>
              <w:t>elektroniczne wskaźniki temperatury czynnika LED (tłoczenia, ssania i cieczy)</w:t>
            </w:r>
          </w:p>
          <w:p w14:paraId="20C8EDA1" w14:textId="77777777" w:rsidR="009A77F4" w:rsidRPr="00521FB1" w:rsidRDefault="009A77F4" w:rsidP="00FA4D3F">
            <w:pPr>
              <w:pStyle w:val="Akapitzlist"/>
              <w:numPr>
                <w:ilvl w:val="0"/>
                <w:numId w:val="9"/>
              </w:numPr>
              <w:jc w:val="both"/>
              <w:rPr>
                <w:rFonts w:ascii="Times New Roman" w:hAnsi="Times New Roman"/>
              </w:rPr>
            </w:pPr>
            <w:r w:rsidRPr="00521FB1">
              <w:rPr>
                <w:rFonts w:ascii="Times New Roman" w:hAnsi="Times New Roman"/>
              </w:rPr>
              <w:t>presostaty zabezpieczające HP/LP (czynniki</w:t>
            </w:r>
            <w:r w:rsidR="00C862C2" w:rsidRPr="00521FB1">
              <w:rPr>
                <w:rFonts w:ascii="Times New Roman" w:hAnsi="Times New Roman"/>
              </w:rPr>
              <w:t xml:space="preserve"> </w:t>
            </w:r>
            <w:r w:rsidRPr="00521FB1">
              <w:rPr>
                <w:rFonts w:ascii="Times New Roman" w:hAnsi="Times New Roman"/>
              </w:rPr>
              <w:t>różnicy ciśnień)</w:t>
            </w:r>
          </w:p>
          <w:p w14:paraId="575106BD" w14:textId="77777777" w:rsidR="009A77F4" w:rsidRPr="00521FB1" w:rsidRDefault="009A77F4" w:rsidP="00FA4D3F">
            <w:pPr>
              <w:pStyle w:val="Akapitzlist"/>
              <w:numPr>
                <w:ilvl w:val="0"/>
                <w:numId w:val="9"/>
              </w:numPr>
              <w:jc w:val="both"/>
              <w:rPr>
                <w:rFonts w:ascii="Times New Roman" w:hAnsi="Times New Roman"/>
              </w:rPr>
            </w:pPr>
            <w:r w:rsidRPr="00521FB1">
              <w:rPr>
                <w:rFonts w:ascii="Times New Roman" w:hAnsi="Times New Roman"/>
              </w:rPr>
              <w:t>praca rewersyjna(chłodzenie/ogrzewanie</w:t>
            </w:r>
          </w:p>
          <w:p w14:paraId="5A7C64EA" w14:textId="77777777" w:rsidR="009A77F4" w:rsidRPr="00521FB1" w:rsidRDefault="009A77F4" w:rsidP="00FA4D3F">
            <w:pPr>
              <w:pStyle w:val="Akapitzlist"/>
              <w:numPr>
                <w:ilvl w:val="0"/>
                <w:numId w:val="9"/>
              </w:numPr>
              <w:jc w:val="both"/>
              <w:rPr>
                <w:rFonts w:ascii="Times New Roman" w:hAnsi="Times New Roman"/>
              </w:rPr>
            </w:pPr>
            <w:r w:rsidRPr="00521FB1">
              <w:rPr>
                <w:rFonts w:ascii="Times New Roman" w:hAnsi="Times New Roman"/>
              </w:rPr>
              <w:t>filtr odwadniający dwukierunkowy</w:t>
            </w:r>
          </w:p>
          <w:p w14:paraId="71384031" w14:textId="77777777" w:rsidR="009A77F4" w:rsidRPr="00521FB1" w:rsidRDefault="009A77F4" w:rsidP="00FA4D3F">
            <w:pPr>
              <w:pStyle w:val="Akapitzlist"/>
              <w:numPr>
                <w:ilvl w:val="0"/>
                <w:numId w:val="9"/>
              </w:numPr>
              <w:jc w:val="both"/>
              <w:rPr>
                <w:rFonts w:ascii="Times New Roman" w:hAnsi="Times New Roman"/>
              </w:rPr>
            </w:pPr>
            <w:r w:rsidRPr="00521FB1">
              <w:rPr>
                <w:rFonts w:ascii="Times New Roman" w:hAnsi="Times New Roman"/>
              </w:rPr>
              <w:t>dwa wzierniki czynnika ziębniczego</w:t>
            </w:r>
          </w:p>
          <w:p w14:paraId="16039A2E" w14:textId="77777777" w:rsidR="009A77F4" w:rsidRPr="00521FB1" w:rsidRDefault="009A77F4" w:rsidP="00FA4D3F">
            <w:pPr>
              <w:pStyle w:val="Akapitzlist"/>
              <w:numPr>
                <w:ilvl w:val="0"/>
                <w:numId w:val="9"/>
              </w:numPr>
              <w:jc w:val="both"/>
              <w:rPr>
                <w:rFonts w:ascii="Times New Roman" w:hAnsi="Times New Roman"/>
              </w:rPr>
            </w:pPr>
            <w:r w:rsidRPr="00521FB1">
              <w:rPr>
                <w:rFonts w:ascii="Times New Roman" w:hAnsi="Times New Roman"/>
              </w:rPr>
              <w:t>optyczny</w:t>
            </w:r>
            <w:r w:rsidR="00C862C2" w:rsidRPr="00521FB1">
              <w:rPr>
                <w:rFonts w:ascii="Times New Roman" w:hAnsi="Times New Roman"/>
              </w:rPr>
              <w:t xml:space="preserve"> diodowy wyświetlacz kierunku z sygnalizacją przepływu czynnika ziębniczego w urządzeniu</w:t>
            </w:r>
          </w:p>
          <w:p w14:paraId="233E8C49" w14:textId="77777777" w:rsidR="00C862C2" w:rsidRPr="00521FB1" w:rsidRDefault="00C862C2" w:rsidP="00FA4D3F">
            <w:pPr>
              <w:pStyle w:val="Akapitzlist"/>
              <w:numPr>
                <w:ilvl w:val="0"/>
                <w:numId w:val="9"/>
              </w:numPr>
              <w:jc w:val="both"/>
              <w:rPr>
                <w:rFonts w:ascii="Times New Roman" w:hAnsi="Times New Roman"/>
              </w:rPr>
            </w:pPr>
            <w:r w:rsidRPr="00521FB1">
              <w:rPr>
                <w:rFonts w:ascii="Times New Roman" w:hAnsi="Times New Roman"/>
              </w:rPr>
              <w:lastRenderedPageBreak/>
              <w:t>manometr glicerynowy LP tablicowy (do badania n</w:t>
            </w:r>
            <w:r w:rsidR="00767725" w:rsidRPr="00521FB1">
              <w:rPr>
                <w:rFonts w:ascii="Times New Roman" w:hAnsi="Times New Roman"/>
              </w:rPr>
              <w:t>i</w:t>
            </w:r>
            <w:r w:rsidRPr="00521FB1">
              <w:rPr>
                <w:rFonts w:ascii="Times New Roman" w:hAnsi="Times New Roman"/>
              </w:rPr>
              <w:t>skich ciśnień)</w:t>
            </w:r>
          </w:p>
          <w:p w14:paraId="3198A17D" w14:textId="77777777" w:rsidR="00C862C2" w:rsidRPr="00521FB1" w:rsidRDefault="00C862C2" w:rsidP="00FA4D3F">
            <w:pPr>
              <w:pStyle w:val="Akapitzlist"/>
              <w:numPr>
                <w:ilvl w:val="0"/>
                <w:numId w:val="9"/>
              </w:numPr>
              <w:jc w:val="both"/>
              <w:rPr>
                <w:rFonts w:ascii="Times New Roman" w:hAnsi="Times New Roman"/>
              </w:rPr>
            </w:pPr>
            <w:r w:rsidRPr="00521FB1">
              <w:rPr>
                <w:rFonts w:ascii="Times New Roman" w:hAnsi="Times New Roman"/>
              </w:rPr>
              <w:t>manometr glicerynowy HP tablicowy (do badania n</w:t>
            </w:r>
            <w:r w:rsidR="00767725" w:rsidRPr="00521FB1">
              <w:rPr>
                <w:rFonts w:ascii="Times New Roman" w:hAnsi="Times New Roman"/>
              </w:rPr>
              <w:t>i</w:t>
            </w:r>
            <w:r w:rsidRPr="00521FB1">
              <w:rPr>
                <w:rFonts w:ascii="Times New Roman" w:hAnsi="Times New Roman"/>
              </w:rPr>
              <w:t>skich ciśnień)</w:t>
            </w:r>
          </w:p>
          <w:p w14:paraId="47781180" w14:textId="77777777" w:rsidR="00C862C2" w:rsidRPr="00521FB1" w:rsidRDefault="00C862C2" w:rsidP="00FA4D3F">
            <w:pPr>
              <w:pStyle w:val="Akapitzlist"/>
              <w:numPr>
                <w:ilvl w:val="0"/>
                <w:numId w:val="9"/>
              </w:numPr>
              <w:jc w:val="both"/>
              <w:rPr>
                <w:rFonts w:ascii="Times New Roman" w:hAnsi="Times New Roman"/>
              </w:rPr>
            </w:pPr>
            <w:r w:rsidRPr="00521FB1">
              <w:rPr>
                <w:rFonts w:ascii="Times New Roman" w:hAnsi="Times New Roman"/>
              </w:rPr>
              <w:t>czynnik ziębniczy</w:t>
            </w:r>
          </w:p>
          <w:p w14:paraId="64443437" w14:textId="77777777" w:rsidR="00C862C2" w:rsidRPr="00521FB1" w:rsidRDefault="00C862C2" w:rsidP="00C862C2">
            <w:pPr>
              <w:jc w:val="both"/>
              <w:rPr>
                <w:rFonts w:ascii="Times New Roman" w:hAnsi="Times New Roman" w:cs="Times New Roman"/>
              </w:rPr>
            </w:pPr>
            <w:r w:rsidRPr="00521FB1">
              <w:rPr>
                <w:rFonts w:ascii="Times New Roman" w:hAnsi="Times New Roman" w:cs="Times New Roman"/>
                <w:sz w:val="22"/>
                <w:szCs w:val="22"/>
              </w:rPr>
              <w:t>Wymiary:</w:t>
            </w:r>
          </w:p>
          <w:p w14:paraId="2793FE38" w14:textId="77777777" w:rsidR="00C862C2" w:rsidRPr="00521FB1" w:rsidRDefault="00C862C2" w:rsidP="00FA4D3F">
            <w:pPr>
              <w:pStyle w:val="Akapitzlist"/>
              <w:numPr>
                <w:ilvl w:val="0"/>
                <w:numId w:val="10"/>
              </w:numPr>
              <w:jc w:val="both"/>
              <w:rPr>
                <w:rFonts w:ascii="Times New Roman" w:hAnsi="Times New Roman"/>
              </w:rPr>
            </w:pPr>
            <w:r w:rsidRPr="00521FB1">
              <w:rPr>
                <w:rFonts w:ascii="Times New Roman" w:hAnsi="Times New Roman"/>
              </w:rPr>
              <w:t>długość od 660 – 680 mm</w:t>
            </w:r>
          </w:p>
          <w:p w14:paraId="738C74D2" w14:textId="77777777" w:rsidR="00C862C2" w:rsidRPr="00521FB1" w:rsidRDefault="00C862C2" w:rsidP="00FA4D3F">
            <w:pPr>
              <w:pStyle w:val="Akapitzlist"/>
              <w:numPr>
                <w:ilvl w:val="0"/>
                <w:numId w:val="10"/>
              </w:numPr>
              <w:jc w:val="both"/>
              <w:rPr>
                <w:rFonts w:ascii="Times New Roman" w:hAnsi="Times New Roman"/>
              </w:rPr>
            </w:pPr>
            <w:r w:rsidRPr="00521FB1">
              <w:rPr>
                <w:rFonts w:ascii="Times New Roman" w:hAnsi="Times New Roman"/>
              </w:rPr>
              <w:t>szerokość od 550 – 580 mm</w:t>
            </w:r>
          </w:p>
          <w:p w14:paraId="6E6A8B41" w14:textId="77777777" w:rsidR="00C862C2" w:rsidRPr="00521FB1" w:rsidRDefault="00C862C2" w:rsidP="00FA4D3F">
            <w:pPr>
              <w:pStyle w:val="Akapitzlist"/>
              <w:numPr>
                <w:ilvl w:val="0"/>
                <w:numId w:val="10"/>
              </w:numPr>
              <w:jc w:val="both"/>
              <w:rPr>
                <w:rFonts w:ascii="Times New Roman" w:hAnsi="Times New Roman"/>
              </w:rPr>
            </w:pPr>
            <w:r w:rsidRPr="00521FB1">
              <w:rPr>
                <w:rFonts w:ascii="Times New Roman" w:hAnsi="Times New Roman"/>
              </w:rPr>
              <w:t>wysokość od 660 – 700 mm</w:t>
            </w:r>
          </w:p>
          <w:p w14:paraId="086D3D45" w14:textId="77777777" w:rsidR="00C862C2" w:rsidRPr="00521FB1" w:rsidRDefault="00C862C2" w:rsidP="00FA4D3F">
            <w:pPr>
              <w:pStyle w:val="Akapitzlist"/>
              <w:numPr>
                <w:ilvl w:val="0"/>
                <w:numId w:val="10"/>
              </w:numPr>
              <w:jc w:val="both"/>
              <w:rPr>
                <w:rFonts w:ascii="Times New Roman" w:hAnsi="Times New Roman"/>
              </w:rPr>
            </w:pPr>
            <w:r w:rsidRPr="00521FB1">
              <w:rPr>
                <w:rFonts w:ascii="Times New Roman" w:hAnsi="Times New Roman"/>
              </w:rPr>
              <w:t xml:space="preserve">zasilanie: 230 V, 50 </w:t>
            </w:r>
            <w:proofErr w:type="spellStart"/>
            <w:r w:rsidRPr="00521FB1">
              <w:rPr>
                <w:rFonts w:ascii="Times New Roman" w:hAnsi="Times New Roman"/>
              </w:rPr>
              <w:t>Hz</w:t>
            </w:r>
            <w:proofErr w:type="spellEnd"/>
          </w:p>
          <w:p w14:paraId="61D42EE5" w14:textId="77777777" w:rsidR="00D816CA" w:rsidRDefault="00C862C2" w:rsidP="00D816CA">
            <w:pPr>
              <w:jc w:val="both"/>
              <w:rPr>
                <w:rFonts w:ascii="Times New Roman" w:hAnsi="Times New Roman" w:cs="Times New Roman"/>
              </w:rPr>
            </w:pPr>
            <w:r w:rsidRPr="00521FB1">
              <w:rPr>
                <w:rFonts w:ascii="Times New Roman" w:hAnsi="Times New Roman" w:cs="Times New Roman"/>
                <w:sz w:val="22"/>
                <w:szCs w:val="22"/>
              </w:rPr>
              <w:t>Zestaw musi być wyposażony w instrukcje obsługi</w:t>
            </w:r>
          </w:p>
          <w:p w14:paraId="2417F530" w14:textId="77777777" w:rsidR="0020006F" w:rsidRPr="00D816CA" w:rsidRDefault="0020006F" w:rsidP="00FA4D3F">
            <w:pPr>
              <w:pStyle w:val="Akapitzlist"/>
              <w:numPr>
                <w:ilvl w:val="0"/>
                <w:numId w:val="71"/>
              </w:numPr>
              <w:jc w:val="both"/>
              <w:rPr>
                <w:rFonts w:ascii="Times New Roman" w:hAnsi="Times New Roman"/>
                <w:color w:val="2E74B5" w:themeColor="accent1" w:themeShade="BF"/>
              </w:rPr>
            </w:pPr>
            <w:r w:rsidRPr="00D816CA">
              <w:rPr>
                <w:rFonts w:ascii="Times New Roman" w:hAnsi="Times New Roman"/>
              </w:rPr>
              <w:t>instrukcja użytkownika z programem ćwiczeń w języku polskim zawarta w komplecie od dostawcy</w:t>
            </w:r>
            <w:r w:rsidRPr="00D816CA">
              <w:rPr>
                <w:rFonts w:ascii="Times New Roman" w:hAnsi="Times New Roman"/>
                <w:color w:val="2E74B5" w:themeColor="accent1" w:themeShade="BF"/>
              </w:rPr>
              <w:t>.</w:t>
            </w:r>
          </w:p>
        </w:tc>
      </w:tr>
      <w:tr w:rsidR="002F055D" w:rsidRPr="00521FB1" w14:paraId="62EF62A8" w14:textId="77777777" w:rsidTr="000B3BD2">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AAC68BE" w14:textId="77777777" w:rsidR="002F055D" w:rsidRPr="00521FB1" w:rsidRDefault="00933390" w:rsidP="00EC30F4">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lastRenderedPageBreak/>
              <w:t>4</w:t>
            </w:r>
            <w:r w:rsidR="00E73280"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033B274E" w14:textId="77777777" w:rsidR="002F055D" w:rsidRPr="00521FB1" w:rsidRDefault="00E73280" w:rsidP="00EC30F4">
            <w:pPr>
              <w:jc w:val="both"/>
              <w:rPr>
                <w:rFonts w:ascii="Times New Roman" w:hAnsi="Times New Roman" w:cs="Times New Roman"/>
              </w:rPr>
            </w:pPr>
            <w:r w:rsidRPr="00521FB1">
              <w:rPr>
                <w:rFonts w:ascii="Times New Roman" w:hAnsi="Times New Roman" w:cs="Times New Roman"/>
                <w:sz w:val="22"/>
                <w:szCs w:val="22"/>
              </w:rPr>
              <w:t>Ogniwo paliwowe – zestaw profesjonalny</w:t>
            </w:r>
          </w:p>
          <w:p w14:paraId="0F5F8C7E" w14:textId="77777777" w:rsidR="00365E2C" w:rsidRPr="00521FB1" w:rsidRDefault="00365E2C" w:rsidP="00EC30F4">
            <w:pPr>
              <w:jc w:val="both"/>
              <w:rPr>
                <w:rFonts w:ascii="Times New Roman" w:hAnsi="Times New Roman" w:cs="Times New Roman"/>
                <w:b/>
              </w:rPr>
            </w:pPr>
            <w:r w:rsidRPr="00521FB1">
              <w:rPr>
                <w:rFonts w:ascii="Times New Roman" w:hAnsi="Times New Roman" w:cs="Times New Roman"/>
                <w:b/>
                <w:sz w:val="22"/>
                <w:szCs w:val="22"/>
              </w:rPr>
              <w:t>Sala  H12  CKP</w:t>
            </w:r>
          </w:p>
        </w:tc>
        <w:tc>
          <w:tcPr>
            <w:tcW w:w="739" w:type="dxa"/>
            <w:gridSpan w:val="2"/>
            <w:tcBorders>
              <w:top w:val="nil"/>
              <w:left w:val="nil"/>
              <w:bottom w:val="single" w:sz="4" w:space="0" w:color="auto"/>
              <w:right w:val="single" w:sz="4" w:space="0" w:color="auto"/>
            </w:tcBorders>
            <w:shd w:val="clear" w:color="auto" w:fill="auto"/>
            <w:noWrap/>
            <w:vAlign w:val="center"/>
          </w:tcPr>
          <w:p w14:paraId="5F9D773F" w14:textId="77777777" w:rsidR="002F055D" w:rsidRPr="00521FB1" w:rsidRDefault="000251C4"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36F48294" w14:textId="77777777" w:rsidR="002F055D" w:rsidRPr="00521FB1" w:rsidRDefault="000251C4" w:rsidP="00EC30F4">
            <w:pPr>
              <w:jc w:val="both"/>
              <w:rPr>
                <w:rFonts w:ascii="Times New Roman" w:hAnsi="Times New Roman" w:cs="Times New Roman"/>
              </w:rPr>
            </w:pPr>
            <w:r w:rsidRPr="00521FB1">
              <w:rPr>
                <w:rFonts w:ascii="Times New Roman" w:hAnsi="Times New Roman" w:cs="Times New Roman"/>
                <w:sz w:val="22"/>
                <w:szCs w:val="22"/>
              </w:rPr>
              <w:t>3</w:t>
            </w:r>
          </w:p>
        </w:tc>
        <w:tc>
          <w:tcPr>
            <w:tcW w:w="6017" w:type="dxa"/>
            <w:tcBorders>
              <w:top w:val="nil"/>
              <w:left w:val="nil"/>
              <w:bottom w:val="single" w:sz="4" w:space="0" w:color="auto"/>
              <w:right w:val="single" w:sz="4" w:space="0" w:color="auto"/>
            </w:tcBorders>
            <w:shd w:val="clear" w:color="auto" w:fill="auto"/>
            <w:vAlign w:val="center"/>
          </w:tcPr>
          <w:p w14:paraId="5D4247AC" w14:textId="77777777" w:rsidR="002F055D" w:rsidRPr="00521FB1" w:rsidRDefault="000251C4" w:rsidP="003A1F8A">
            <w:pPr>
              <w:jc w:val="both"/>
              <w:rPr>
                <w:rFonts w:ascii="Times New Roman" w:hAnsi="Times New Roman" w:cs="Times New Roman"/>
              </w:rPr>
            </w:pPr>
            <w:r w:rsidRPr="00521FB1">
              <w:rPr>
                <w:rFonts w:ascii="Times New Roman" w:hAnsi="Times New Roman" w:cs="Times New Roman"/>
                <w:sz w:val="22"/>
                <w:szCs w:val="22"/>
              </w:rPr>
              <w:t>Stanowisko ma umożliwić demonstrację podstawowych zagadnień związanych z pracą i badaniem wodorowych ogniw paliwowych oraz elektrolizera wytwarzającego wodór na potrzeby ogniwa paliwowego. Stanowisko przeznaczone jest do pracy w laboratorium/pracowni.</w:t>
            </w:r>
          </w:p>
          <w:p w14:paraId="52C47E81" w14:textId="77777777" w:rsidR="000251C4" w:rsidRPr="00521FB1" w:rsidRDefault="000251C4" w:rsidP="003A1F8A">
            <w:pPr>
              <w:jc w:val="both"/>
              <w:rPr>
                <w:rFonts w:ascii="Times New Roman" w:hAnsi="Times New Roman" w:cs="Times New Roman"/>
              </w:rPr>
            </w:pPr>
            <w:r w:rsidRPr="00521FB1">
              <w:rPr>
                <w:rFonts w:ascii="Times New Roman" w:hAnsi="Times New Roman" w:cs="Times New Roman"/>
                <w:sz w:val="22"/>
                <w:szCs w:val="22"/>
              </w:rPr>
              <w:t>Zestaw ma być wykorzystywany do prowadzenia zajęć dydaktycznych i szkoleń z zakresu ogniw paliwowych oraz pozyskiwania energii słonecznej.</w:t>
            </w:r>
          </w:p>
          <w:p w14:paraId="5735FFB7" w14:textId="77777777" w:rsidR="000251C4" w:rsidRPr="00521FB1" w:rsidRDefault="000251C4" w:rsidP="003A1F8A">
            <w:pPr>
              <w:jc w:val="both"/>
              <w:rPr>
                <w:rFonts w:ascii="Times New Roman" w:hAnsi="Times New Roman" w:cs="Times New Roman"/>
              </w:rPr>
            </w:pPr>
            <w:r w:rsidRPr="00521FB1">
              <w:rPr>
                <w:rFonts w:ascii="Times New Roman" w:hAnsi="Times New Roman" w:cs="Times New Roman"/>
                <w:sz w:val="22"/>
                <w:szCs w:val="22"/>
              </w:rPr>
              <w:t xml:space="preserve">Poszczególne moduły mają być przymocowane do ramy nośnej. Energia wytworzona przez panel słoneczny ma być używana w procesie </w:t>
            </w:r>
            <w:r w:rsidR="00FF30ED" w:rsidRPr="00521FB1">
              <w:rPr>
                <w:rFonts w:ascii="Times New Roman" w:hAnsi="Times New Roman" w:cs="Times New Roman"/>
                <w:sz w:val="22"/>
                <w:szCs w:val="22"/>
              </w:rPr>
              <w:t>elektrolizy</w:t>
            </w:r>
            <w:r w:rsidR="00DD5442" w:rsidRPr="00521FB1">
              <w:rPr>
                <w:rFonts w:ascii="Times New Roman" w:hAnsi="Times New Roman" w:cs="Times New Roman"/>
                <w:sz w:val="22"/>
                <w:szCs w:val="22"/>
              </w:rPr>
              <w:t>, podczas której z wody pozyskiwany jest wodór i tlen. Następnie gazy odprowadzane będą do cylindra.</w:t>
            </w:r>
            <w:r w:rsidR="008E0837" w:rsidRPr="00521FB1">
              <w:rPr>
                <w:rFonts w:ascii="Times New Roman" w:hAnsi="Times New Roman" w:cs="Times New Roman"/>
                <w:sz w:val="22"/>
                <w:szCs w:val="22"/>
              </w:rPr>
              <w:t xml:space="preserve"> W sytuacji</w:t>
            </w:r>
            <w:r w:rsidR="00257327" w:rsidRPr="00521FB1">
              <w:rPr>
                <w:rFonts w:ascii="Times New Roman" w:hAnsi="Times New Roman" w:cs="Times New Roman"/>
                <w:sz w:val="22"/>
                <w:szCs w:val="22"/>
              </w:rPr>
              <w:t>, kiedy następuje zapotrzebowanie na energię elektryczną, dochodzi do</w:t>
            </w:r>
            <w:r w:rsidR="00E049C0" w:rsidRPr="00521FB1">
              <w:rPr>
                <w:rFonts w:ascii="Times New Roman" w:hAnsi="Times New Roman" w:cs="Times New Roman"/>
                <w:sz w:val="22"/>
                <w:szCs w:val="22"/>
              </w:rPr>
              <w:t xml:space="preserve"> </w:t>
            </w:r>
            <w:r w:rsidR="00257327" w:rsidRPr="00521FB1">
              <w:rPr>
                <w:rFonts w:ascii="Times New Roman" w:hAnsi="Times New Roman" w:cs="Times New Roman"/>
                <w:sz w:val="22"/>
                <w:szCs w:val="22"/>
              </w:rPr>
              <w:t>zespolenia gaz</w:t>
            </w:r>
            <w:r w:rsidR="00E049C0" w:rsidRPr="00521FB1">
              <w:rPr>
                <w:rFonts w:ascii="Times New Roman" w:hAnsi="Times New Roman" w:cs="Times New Roman"/>
                <w:sz w:val="22"/>
                <w:szCs w:val="22"/>
              </w:rPr>
              <w:t>ów w podwójnym ogniwie paliwowym. W wyniku tego procesu powstanie woda oraz prąd elektryczny. Unikalną cechą zestawu  ma być podwójny system ogniw paliwowych umożliwiający prezentację zarówno równoległego jak i szeregowego sposobu ich połączenia. Moduł odbiorczy oraz urządzenia pomiarowe mają umożliwiać analizę różnych rodzajów obciążenia. Użytkownik</w:t>
            </w:r>
            <w:r w:rsidR="0049256D" w:rsidRPr="00521FB1">
              <w:rPr>
                <w:rFonts w:ascii="Times New Roman" w:hAnsi="Times New Roman" w:cs="Times New Roman"/>
                <w:sz w:val="22"/>
                <w:szCs w:val="22"/>
              </w:rPr>
              <w:t xml:space="preserve"> nabędzie kompleksową i praktyczną wiedzę dotyczącą technologii wodorowej w zakresie wytwarzania wodoru z elektrolizy wody, budowy, zasady działania i obsługi elektrolizera oraz ogniwa paliwowego. Dodatkowo zestaw będzie umożliwiał zaznajomienie się z </w:t>
            </w:r>
            <w:proofErr w:type="spellStart"/>
            <w:r w:rsidR="0049256D" w:rsidRPr="00521FB1">
              <w:rPr>
                <w:rFonts w:ascii="Times New Roman" w:hAnsi="Times New Roman" w:cs="Times New Roman"/>
                <w:sz w:val="22"/>
                <w:szCs w:val="22"/>
              </w:rPr>
              <w:t>fotowoltaiką</w:t>
            </w:r>
            <w:proofErr w:type="spellEnd"/>
            <w:r w:rsidR="0049256D" w:rsidRPr="00521FB1">
              <w:rPr>
                <w:rFonts w:ascii="Times New Roman" w:hAnsi="Times New Roman" w:cs="Times New Roman"/>
                <w:sz w:val="22"/>
                <w:szCs w:val="22"/>
              </w:rPr>
              <w:t xml:space="preserve"> – budową, zasadą działania i właściwościami ogniwa </w:t>
            </w:r>
            <w:proofErr w:type="spellStart"/>
            <w:r w:rsidR="0049256D" w:rsidRPr="00521FB1">
              <w:rPr>
                <w:rFonts w:ascii="Times New Roman" w:hAnsi="Times New Roman" w:cs="Times New Roman"/>
                <w:sz w:val="22"/>
                <w:szCs w:val="22"/>
              </w:rPr>
              <w:t>fotowoltanicznego</w:t>
            </w:r>
            <w:proofErr w:type="spellEnd"/>
            <w:r w:rsidR="0049256D" w:rsidRPr="00521FB1">
              <w:rPr>
                <w:rFonts w:ascii="Times New Roman" w:hAnsi="Times New Roman" w:cs="Times New Roman"/>
                <w:sz w:val="22"/>
                <w:szCs w:val="22"/>
              </w:rPr>
              <w:t>.</w:t>
            </w:r>
          </w:p>
          <w:p w14:paraId="4D9FFC0D" w14:textId="77777777" w:rsidR="0049256D" w:rsidRPr="00521FB1" w:rsidRDefault="0049256D" w:rsidP="003A1F8A">
            <w:pPr>
              <w:jc w:val="both"/>
              <w:rPr>
                <w:rFonts w:ascii="Times New Roman" w:hAnsi="Times New Roman" w:cs="Times New Roman"/>
              </w:rPr>
            </w:pPr>
            <w:r w:rsidRPr="00521FB1">
              <w:rPr>
                <w:rFonts w:ascii="Times New Roman" w:hAnsi="Times New Roman" w:cs="Times New Roman"/>
                <w:sz w:val="22"/>
                <w:szCs w:val="22"/>
              </w:rPr>
              <w:t>Funkcje dydaktyczne:</w:t>
            </w:r>
          </w:p>
          <w:p w14:paraId="0D956022" w14:textId="77777777" w:rsidR="0049256D" w:rsidRPr="00521FB1" w:rsidRDefault="0049256D" w:rsidP="00FA4D3F">
            <w:pPr>
              <w:pStyle w:val="Akapitzlist"/>
              <w:numPr>
                <w:ilvl w:val="0"/>
                <w:numId w:val="11"/>
              </w:numPr>
              <w:jc w:val="both"/>
              <w:rPr>
                <w:rFonts w:ascii="Times New Roman" w:hAnsi="Times New Roman"/>
              </w:rPr>
            </w:pPr>
            <w:r w:rsidRPr="00521FB1">
              <w:rPr>
                <w:rFonts w:ascii="Times New Roman" w:hAnsi="Times New Roman"/>
              </w:rPr>
              <w:t>poznanie alternatywnych metod gromadzenia energii elektrycznej</w:t>
            </w:r>
          </w:p>
          <w:p w14:paraId="3695B0EC" w14:textId="77777777" w:rsidR="0049256D" w:rsidRPr="00521FB1" w:rsidRDefault="0049256D" w:rsidP="00FA4D3F">
            <w:pPr>
              <w:pStyle w:val="Akapitzlist"/>
              <w:numPr>
                <w:ilvl w:val="0"/>
                <w:numId w:val="11"/>
              </w:numPr>
              <w:jc w:val="both"/>
              <w:rPr>
                <w:rFonts w:ascii="Times New Roman" w:hAnsi="Times New Roman"/>
              </w:rPr>
            </w:pPr>
            <w:r w:rsidRPr="00521FB1">
              <w:rPr>
                <w:rFonts w:ascii="Times New Roman" w:hAnsi="Times New Roman"/>
              </w:rPr>
              <w:t>zapoznanie się z zasada działania wodorowych ogniw paliwowych</w:t>
            </w:r>
          </w:p>
          <w:p w14:paraId="27B12CE5" w14:textId="77777777" w:rsidR="0049256D" w:rsidRPr="00521FB1" w:rsidRDefault="0049256D" w:rsidP="00FA4D3F">
            <w:pPr>
              <w:pStyle w:val="Akapitzlist"/>
              <w:numPr>
                <w:ilvl w:val="0"/>
                <w:numId w:val="11"/>
              </w:numPr>
              <w:jc w:val="both"/>
              <w:rPr>
                <w:rFonts w:ascii="Times New Roman" w:hAnsi="Times New Roman"/>
              </w:rPr>
            </w:pPr>
            <w:r w:rsidRPr="00521FB1">
              <w:rPr>
                <w:rFonts w:ascii="Times New Roman" w:hAnsi="Times New Roman"/>
              </w:rPr>
              <w:t xml:space="preserve">zapoznanie się z zasadą działania ogniwa </w:t>
            </w:r>
            <w:proofErr w:type="spellStart"/>
            <w:r w:rsidRPr="00521FB1">
              <w:rPr>
                <w:rFonts w:ascii="Times New Roman" w:hAnsi="Times New Roman"/>
              </w:rPr>
              <w:t>fotowoltanicznego</w:t>
            </w:r>
            <w:proofErr w:type="spellEnd"/>
          </w:p>
          <w:p w14:paraId="53141AE4" w14:textId="77777777" w:rsidR="0049256D" w:rsidRPr="00521FB1" w:rsidRDefault="0049256D" w:rsidP="00FA4D3F">
            <w:pPr>
              <w:pStyle w:val="Akapitzlist"/>
              <w:numPr>
                <w:ilvl w:val="0"/>
                <w:numId w:val="11"/>
              </w:numPr>
              <w:jc w:val="both"/>
              <w:rPr>
                <w:rFonts w:ascii="Times New Roman" w:hAnsi="Times New Roman"/>
              </w:rPr>
            </w:pPr>
            <w:r w:rsidRPr="00521FB1">
              <w:rPr>
                <w:rFonts w:ascii="Times New Roman" w:hAnsi="Times New Roman"/>
              </w:rPr>
              <w:t>charakterystyka elektrolizera – zapoznanie się z zasadą działania elektrolizera</w:t>
            </w:r>
          </w:p>
          <w:p w14:paraId="45588487" w14:textId="77777777" w:rsidR="0049256D" w:rsidRPr="00521FB1" w:rsidRDefault="0049256D" w:rsidP="00FA4D3F">
            <w:pPr>
              <w:pStyle w:val="Akapitzlist"/>
              <w:numPr>
                <w:ilvl w:val="0"/>
                <w:numId w:val="11"/>
              </w:numPr>
              <w:jc w:val="both"/>
              <w:rPr>
                <w:rFonts w:ascii="Times New Roman" w:hAnsi="Times New Roman"/>
              </w:rPr>
            </w:pPr>
            <w:r w:rsidRPr="00521FB1">
              <w:rPr>
                <w:rFonts w:ascii="Times New Roman" w:hAnsi="Times New Roman"/>
              </w:rPr>
              <w:t>prawa Faradaya</w:t>
            </w:r>
          </w:p>
          <w:p w14:paraId="6FE117DD" w14:textId="77777777" w:rsidR="0049256D" w:rsidRPr="00521FB1" w:rsidRDefault="0049256D" w:rsidP="00FA4D3F">
            <w:pPr>
              <w:pStyle w:val="Akapitzlist"/>
              <w:numPr>
                <w:ilvl w:val="0"/>
                <w:numId w:val="11"/>
              </w:numPr>
              <w:jc w:val="both"/>
              <w:rPr>
                <w:rFonts w:ascii="Times New Roman" w:hAnsi="Times New Roman"/>
              </w:rPr>
            </w:pPr>
            <w:r w:rsidRPr="00521FB1">
              <w:rPr>
                <w:rFonts w:ascii="Times New Roman" w:hAnsi="Times New Roman"/>
              </w:rPr>
              <w:t>wydajność Faradaya i wydajność energetyczna elektrolizera</w:t>
            </w:r>
          </w:p>
          <w:p w14:paraId="295D7DE9" w14:textId="77777777" w:rsidR="00355231" w:rsidRPr="00521FB1" w:rsidRDefault="00355231" w:rsidP="00FA4D3F">
            <w:pPr>
              <w:pStyle w:val="Akapitzlist"/>
              <w:numPr>
                <w:ilvl w:val="0"/>
                <w:numId w:val="11"/>
              </w:numPr>
              <w:jc w:val="both"/>
              <w:rPr>
                <w:rFonts w:ascii="Times New Roman" w:hAnsi="Times New Roman"/>
              </w:rPr>
            </w:pPr>
            <w:r w:rsidRPr="00521FB1">
              <w:rPr>
                <w:rFonts w:ascii="Times New Roman" w:hAnsi="Times New Roman"/>
              </w:rPr>
              <w:lastRenderedPageBreak/>
              <w:t>charakterystyki ogniw paliwowych połączonych równolegle i szeregowo</w:t>
            </w:r>
          </w:p>
          <w:p w14:paraId="02B41A9B" w14:textId="77777777" w:rsidR="00355231" w:rsidRPr="00521FB1" w:rsidRDefault="00355231" w:rsidP="00FA4D3F">
            <w:pPr>
              <w:pStyle w:val="Akapitzlist"/>
              <w:numPr>
                <w:ilvl w:val="0"/>
                <w:numId w:val="11"/>
              </w:numPr>
              <w:jc w:val="both"/>
              <w:rPr>
                <w:rFonts w:ascii="Times New Roman" w:hAnsi="Times New Roman"/>
              </w:rPr>
            </w:pPr>
            <w:r w:rsidRPr="00521FB1">
              <w:rPr>
                <w:rFonts w:ascii="Times New Roman" w:hAnsi="Times New Roman"/>
              </w:rPr>
              <w:t>wydajność Faradaya i wydajność energetyczna ogniwa paliwowego</w:t>
            </w:r>
          </w:p>
          <w:p w14:paraId="526D604F" w14:textId="77777777" w:rsidR="00355231" w:rsidRPr="00D816CA" w:rsidRDefault="00355231" w:rsidP="00FA4D3F">
            <w:pPr>
              <w:pStyle w:val="Akapitzlist"/>
              <w:numPr>
                <w:ilvl w:val="0"/>
                <w:numId w:val="11"/>
              </w:numPr>
              <w:jc w:val="both"/>
              <w:rPr>
                <w:rFonts w:ascii="Times New Roman" w:hAnsi="Times New Roman"/>
              </w:rPr>
            </w:pPr>
            <w:r w:rsidRPr="00521FB1">
              <w:rPr>
                <w:rFonts w:ascii="Times New Roman" w:hAnsi="Times New Roman"/>
              </w:rPr>
              <w:t xml:space="preserve">1 prawo </w:t>
            </w:r>
            <w:r w:rsidRPr="00D816CA">
              <w:rPr>
                <w:rFonts w:ascii="Times New Roman" w:hAnsi="Times New Roman"/>
              </w:rPr>
              <w:t>Faradaya dla ogniwa paliwowego.</w:t>
            </w:r>
          </w:p>
          <w:p w14:paraId="491492CA" w14:textId="77777777" w:rsidR="00355231" w:rsidRDefault="00355231" w:rsidP="00355231">
            <w:pPr>
              <w:jc w:val="both"/>
              <w:rPr>
                <w:rFonts w:ascii="Times New Roman" w:hAnsi="Times New Roman" w:cs="Times New Roman"/>
              </w:rPr>
            </w:pPr>
            <w:r w:rsidRPr="00D816CA">
              <w:rPr>
                <w:rFonts w:ascii="Times New Roman" w:hAnsi="Times New Roman" w:cs="Times New Roman"/>
                <w:sz w:val="22"/>
                <w:szCs w:val="22"/>
              </w:rPr>
              <w:t>Zestaw zawiera instrukcję wykonanych eksperymentów</w:t>
            </w:r>
            <w:r w:rsidRPr="00521FB1">
              <w:rPr>
                <w:rFonts w:ascii="Times New Roman" w:hAnsi="Times New Roman" w:cs="Times New Roman"/>
                <w:sz w:val="22"/>
                <w:szCs w:val="22"/>
              </w:rPr>
              <w:t xml:space="preserve"> w języku polskim umożliwiająca wykonanie co najmniej 8 doświadczeń.</w:t>
            </w:r>
          </w:p>
          <w:p w14:paraId="355022EE" w14:textId="77777777" w:rsidR="00297F41" w:rsidRDefault="00297F41" w:rsidP="00355231">
            <w:pPr>
              <w:jc w:val="both"/>
              <w:rPr>
                <w:rFonts w:ascii="Times New Roman" w:hAnsi="Times New Roman" w:cs="Times New Roman"/>
              </w:rPr>
            </w:pPr>
          </w:p>
          <w:p w14:paraId="5E58CC3E" w14:textId="77777777" w:rsidR="00295C91" w:rsidRPr="0020006F" w:rsidRDefault="00295C91" w:rsidP="00FA4D3F">
            <w:pPr>
              <w:pStyle w:val="Akapitzlist"/>
              <w:numPr>
                <w:ilvl w:val="0"/>
                <w:numId w:val="7"/>
              </w:numPr>
              <w:jc w:val="both"/>
              <w:rPr>
                <w:rFonts w:ascii="Times New Roman" w:hAnsi="Times New Roman"/>
                <w:color w:val="2E74B5" w:themeColor="accent1" w:themeShade="BF"/>
              </w:rPr>
            </w:pPr>
            <w:r w:rsidRPr="00D816CA">
              <w:rPr>
                <w:rFonts w:ascii="Times New Roman" w:hAnsi="Times New Roman"/>
              </w:rPr>
              <w:t>instrukcja użytkownika z programem ćwiczeń w języku polskim zawarta w komplecie od dostawcy</w:t>
            </w:r>
            <w:r w:rsidRPr="0020006F">
              <w:rPr>
                <w:rFonts w:ascii="Times New Roman" w:hAnsi="Times New Roman"/>
                <w:color w:val="2E74B5" w:themeColor="accent1" w:themeShade="BF"/>
              </w:rPr>
              <w:t>.</w:t>
            </w:r>
          </w:p>
          <w:p w14:paraId="0FA040D1" w14:textId="77777777" w:rsidR="00297F41" w:rsidRPr="00521FB1" w:rsidRDefault="00297F41" w:rsidP="00355231">
            <w:pPr>
              <w:jc w:val="both"/>
              <w:rPr>
                <w:rFonts w:ascii="Times New Roman" w:hAnsi="Times New Roman" w:cs="Times New Roman"/>
              </w:rPr>
            </w:pPr>
          </w:p>
          <w:p w14:paraId="11E340AF" w14:textId="3FCB2396" w:rsidR="00355231" w:rsidRDefault="00355231" w:rsidP="00355231">
            <w:pPr>
              <w:jc w:val="both"/>
              <w:rPr>
                <w:rFonts w:ascii="Times New Roman" w:hAnsi="Times New Roman" w:cs="Times New Roman"/>
                <w:sz w:val="22"/>
                <w:szCs w:val="22"/>
              </w:rPr>
            </w:pPr>
            <w:r w:rsidRPr="00521FB1">
              <w:rPr>
                <w:rFonts w:ascii="Times New Roman" w:hAnsi="Times New Roman" w:cs="Times New Roman"/>
                <w:sz w:val="22"/>
                <w:szCs w:val="22"/>
              </w:rPr>
              <w:t>Wymiary stanowiska:</w:t>
            </w:r>
          </w:p>
          <w:p w14:paraId="4F1477B0" w14:textId="77777777" w:rsidR="007C0A19" w:rsidRPr="007C0A19" w:rsidRDefault="007C0A19" w:rsidP="007C0A19">
            <w:pPr>
              <w:jc w:val="both"/>
              <w:rPr>
                <w:rFonts w:ascii="Times New Roman" w:hAnsi="Times New Roman" w:cs="Times New Roman"/>
                <w:sz w:val="22"/>
                <w:szCs w:val="22"/>
              </w:rPr>
            </w:pPr>
            <w:r w:rsidRPr="007C0A19">
              <w:rPr>
                <w:rFonts w:ascii="Times New Roman" w:hAnsi="Times New Roman" w:cs="Times New Roman"/>
                <w:sz w:val="22"/>
                <w:szCs w:val="22"/>
              </w:rPr>
              <w:t>Konstrukcja stanowiska z profili aluminiowych, o minimalnych wymiarach 560 mm x 300 mm x 400 mm (wys.), stanowisko przeznaczone do umieszczenia na biurku lub stole laboratoryjnym, do użytku w pomieszczeniu zamkniętym. Akcesoria dodatkowe, aparatura pomiarowa itp. Powinny być przechowywane w pojemniku np. z tworzywa sztucznego.</w:t>
            </w:r>
          </w:p>
          <w:p w14:paraId="5F407261" w14:textId="77777777" w:rsidR="007C0A19" w:rsidRPr="007C0A19" w:rsidRDefault="007C0A19" w:rsidP="007C0A19">
            <w:pPr>
              <w:jc w:val="both"/>
              <w:rPr>
                <w:rFonts w:ascii="Times New Roman" w:hAnsi="Times New Roman" w:cs="Times New Roman"/>
                <w:sz w:val="22"/>
                <w:szCs w:val="22"/>
              </w:rPr>
            </w:pPr>
            <w:r w:rsidRPr="007C0A19">
              <w:rPr>
                <w:rFonts w:ascii="Times New Roman" w:hAnsi="Times New Roman" w:cs="Times New Roman"/>
                <w:sz w:val="22"/>
                <w:szCs w:val="22"/>
              </w:rPr>
              <w:t>Minimalne wyposażenie stanowiska:</w:t>
            </w:r>
          </w:p>
          <w:p w14:paraId="4670CC1A" w14:textId="77777777" w:rsidR="007C0A19" w:rsidRPr="007C0A19" w:rsidRDefault="007C0A19" w:rsidP="00FA4D3F">
            <w:pPr>
              <w:numPr>
                <w:ilvl w:val="0"/>
                <w:numId w:val="72"/>
              </w:numPr>
              <w:jc w:val="both"/>
              <w:rPr>
                <w:rFonts w:ascii="Times New Roman" w:hAnsi="Times New Roman" w:cs="Times New Roman"/>
                <w:sz w:val="22"/>
                <w:szCs w:val="22"/>
              </w:rPr>
            </w:pPr>
            <w:r w:rsidRPr="007C0A19">
              <w:rPr>
                <w:rFonts w:ascii="Times New Roman" w:hAnsi="Times New Roman" w:cs="Times New Roman"/>
                <w:sz w:val="22"/>
                <w:szCs w:val="22"/>
              </w:rPr>
              <w:t>moduł badawczy:</w:t>
            </w:r>
          </w:p>
          <w:p w14:paraId="7052EB9E" w14:textId="77777777" w:rsidR="007C0A19" w:rsidRPr="007C0A19" w:rsidRDefault="007C0A19" w:rsidP="00FA4D3F">
            <w:pPr>
              <w:numPr>
                <w:ilvl w:val="0"/>
                <w:numId w:val="12"/>
              </w:numPr>
              <w:jc w:val="both"/>
              <w:rPr>
                <w:rFonts w:ascii="Times New Roman" w:hAnsi="Times New Roman" w:cs="Times New Roman"/>
                <w:sz w:val="22"/>
                <w:szCs w:val="22"/>
              </w:rPr>
            </w:pPr>
            <w:r w:rsidRPr="007C0A19">
              <w:rPr>
                <w:rFonts w:ascii="Times New Roman" w:hAnsi="Times New Roman" w:cs="Times New Roman"/>
                <w:sz w:val="22"/>
                <w:szCs w:val="22"/>
              </w:rPr>
              <w:t>konstrukcja stanowiska z profili aluminiowych , o minimalnych wymiarach 560 mm x 300 mm x 400 mm (wys.) stanowisko przeznaczone do umieszczenia na biurku lub stole laboratoryjnym, do użytku w pomieszczeniu zamkniętym. szt. 1</w:t>
            </w:r>
          </w:p>
          <w:p w14:paraId="3825F500" w14:textId="77777777" w:rsidR="007C0A19" w:rsidRPr="007C0A19" w:rsidRDefault="007C0A19" w:rsidP="00FA4D3F">
            <w:pPr>
              <w:numPr>
                <w:ilvl w:val="0"/>
                <w:numId w:val="12"/>
              </w:numPr>
              <w:jc w:val="both"/>
              <w:rPr>
                <w:rFonts w:ascii="Times New Roman" w:hAnsi="Times New Roman" w:cs="Times New Roman"/>
                <w:sz w:val="22"/>
                <w:szCs w:val="22"/>
              </w:rPr>
            </w:pPr>
            <w:r w:rsidRPr="007C0A19">
              <w:rPr>
                <w:rFonts w:ascii="Times New Roman" w:hAnsi="Times New Roman" w:cs="Times New Roman"/>
                <w:sz w:val="22"/>
                <w:szCs w:val="22"/>
              </w:rPr>
              <w:t>elektrolizer PEM – 1 szt.</w:t>
            </w:r>
          </w:p>
          <w:p w14:paraId="2334CA5B" w14:textId="77777777" w:rsidR="007C0A19" w:rsidRPr="007C0A19" w:rsidRDefault="007C0A19" w:rsidP="00FA4D3F">
            <w:pPr>
              <w:numPr>
                <w:ilvl w:val="0"/>
                <w:numId w:val="12"/>
              </w:numPr>
              <w:jc w:val="both"/>
              <w:rPr>
                <w:rFonts w:ascii="Times New Roman" w:hAnsi="Times New Roman" w:cs="Times New Roman"/>
                <w:sz w:val="22"/>
                <w:szCs w:val="22"/>
              </w:rPr>
            </w:pPr>
            <w:r w:rsidRPr="007C0A19">
              <w:rPr>
                <w:rFonts w:ascii="Times New Roman" w:hAnsi="Times New Roman" w:cs="Times New Roman"/>
                <w:sz w:val="22"/>
                <w:szCs w:val="22"/>
              </w:rPr>
              <w:t>ogniwo paliwowe PEM – 1 szt.</w:t>
            </w:r>
          </w:p>
          <w:p w14:paraId="3B43D83B" w14:textId="77777777" w:rsidR="007C0A19" w:rsidRPr="007C0A19" w:rsidRDefault="007C0A19" w:rsidP="00FA4D3F">
            <w:pPr>
              <w:numPr>
                <w:ilvl w:val="0"/>
                <w:numId w:val="12"/>
              </w:numPr>
              <w:jc w:val="both"/>
              <w:rPr>
                <w:rFonts w:ascii="Times New Roman" w:hAnsi="Times New Roman" w:cs="Times New Roman"/>
                <w:sz w:val="22"/>
                <w:szCs w:val="22"/>
              </w:rPr>
            </w:pPr>
            <w:r w:rsidRPr="007C0A19">
              <w:rPr>
                <w:rFonts w:ascii="Times New Roman" w:hAnsi="Times New Roman" w:cs="Times New Roman"/>
                <w:sz w:val="22"/>
                <w:szCs w:val="22"/>
              </w:rPr>
              <w:t xml:space="preserve">zbiornik na gazy robocze – wodór i tlen – 1 </w:t>
            </w:r>
            <w:proofErr w:type="spellStart"/>
            <w:r w:rsidRPr="007C0A19">
              <w:rPr>
                <w:rFonts w:ascii="Times New Roman" w:hAnsi="Times New Roman" w:cs="Times New Roman"/>
                <w:sz w:val="22"/>
                <w:szCs w:val="22"/>
              </w:rPr>
              <w:t>kpl</w:t>
            </w:r>
            <w:proofErr w:type="spellEnd"/>
            <w:r w:rsidRPr="007C0A19">
              <w:rPr>
                <w:rFonts w:ascii="Times New Roman" w:hAnsi="Times New Roman" w:cs="Times New Roman"/>
                <w:sz w:val="22"/>
                <w:szCs w:val="22"/>
              </w:rPr>
              <w:t>.</w:t>
            </w:r>
          </w:p>
          <w:p w14:paraId="34CB1ABD" w14:textId="77777777" w:rsidR="007C0A19" w:rsidRPr="007C0A19" w:rsidRDefault="007C0A19" w:rsidP="00FA4D3F">
            <w:pPr>
              <w:numPr>
                <w:ilvl w:val="0"/>
                <w:numId w:val="12"/>
              </w:numPr>
              <w:jc w:val="both"/>
              <w:rPr>
                <w:rFonts w:ascii="Times New Roman" w:hAnsi="Times New Roman" w:cs="Times New Roman"/>
                <w:sz w:val="22"/>
                <w:szCs w:val="22"/>
              </w:rPr>
            </w:pPr>
            <w:r w:rsidRPr="007C0A19">
              <w:rPr>
                <w:rFonts w:ascii="Times New Roman" w:hAnsi="Times New Roman" w:cs="Times New Roman"/>
                <w:sz w:val="22"/>
                <w:szCs w:val="22"/>
              </w:rPr>
              <w:t>Komplet rurek i zacisków do zestawu elektrolizera – 1 szt.</w:t>
            </w:r>
          </w:p>
          <w:p w14:paraId="6ECD8D30" w14:textId="77777777" w:rsidR="007C0A19" w:rsidRPr="007C0A19" w:rsidRDefault="007C0A19" w:rsidP="00FA4D3F">
            <w:pPr>
              <w:numPr>
                <w:ilvl w:val="0"/>
                <w:numId w:val="12"/>
              </w:numPr>
              <w:jc w:val="both"/>
              <w:rPr>
                <w:rFonts w:ascii="Times New Roman" w:hAnsi="Times New Roman" w:cs="Times New Roman"/>
                <w:sz w:val="22"/>
                <w:szCs w:val="22"/>
              </w:rPr>
            </w:pPr>
            <w:r w:rsidRPr="007C0A19">
              <w:rPr>
                <w:rFonts w:ascii="Times New Roman" w:hAnsi="Times New Roman" w:cs="Times New Roman"/>
                <w:sz w:val="22"/>
                <w:szCs w:val="22"/>
              </w:rPr>
              <w:t xml:space="preserve">Zestaw przewodów elektrycznych – 1 </w:t>
            </w:r>
            <w:proofErr w:type="spellStart"/>
            <w:r w:rsidRPr="007C0A19">
              <w:rPr>
                <w:rFonts w:ascii="Times New Roman" w:hAnsi="Times New Roman" w:cs="Times New Roman"/>
                <w:sz w:val="22"/>
                <w:szCs w:val="22"/>
              </w:rPr>
              <w:t>kpl</w:t>
            </w:r>
            <w:proofErr w:type="spellEnd"/>
            <w:r w:rsidRPr="007C0A19">
              <w:rPr>
                <w:rFonts w:ascii="Times New Roman" w:hAnsi="Times New Roman" w:cs="Times New Roman"/>
                <w:sz w:val="22"/>
                <w:szCs w:val="22"/>
              </w:rPr>
              <w:t>.</w:t>
            </w:r>
          </w:p>
          <w:p w14:paraId="5EAE640B" w14:textId="77777777" w:rsidR="007C0A19" w:rsidRPr="007C0A19" w:rsidRDefault="007C0A19" w:rsidP="00FA4D3F">
            <w:pPr>
              <w:numPr>
                <w:ilvl w:val="0"/>
                <w:numId w:val="12"/>
              </w:numPr>
              <w:jc w:val="both"/>
              <w:rPr>
                <w:rFonts w:ascii="Times New Roman" w:hAnsi="Times New Roman" w:cs="Times New Roman"/>
                <w:sz w:val="22"/>
                <w:szCs w:val="22"/>
              </w:rPr>
            </w:pPr>
            <w:r w:rsidRPr="007C0A19">
              <w:rPr>
                <w:rFonts w:ascii="Times New Roman" w:hAnsi="Times New Roman" w:cs="Times New Roman"/>
                <w:sz w:val="22"/>
                <w:szCs w:val="22"/>
              </w:rPr>
              <w:t xml:space="preserve">Ogniwo </w:t>
            </w:r>
            <w:proofErr w:type="spellStart"/>
            <w:r w:rsidRPr="007C0A19">
              <w:rPr>
                <w:rFonts w:ascii="Times New Roman" w:hAnsi="Times New Roman" w:cs="Times New Roman"/>
                <w:sz w:val="22"/>
                <w:szCs w:val="22"/>
              </w:rPr>
              <w:t>fotowoltaniczne</w:t>
            </w:r>
            <w:proofErr w:type="spellEnd"/>
            <w:r w:rsidRPr="007C0A19">
              <w:rPr>
                <w:rFonts w:ascii="Times New Roman" w:hAnsi="Times New Roman" w:cs="Times New Roman"/>
                <w:sz w:val="22"/>
                <w:szCs w:val="22"/>
              </w:rPr>
              <w:t xml:space="preserve"> o mocy w zakresie min. 1W i nie większym niż 20 W – 1 szt.</w:t>
            </w:r>
          </w:p>
          <w:p w14:paraId="6340F2B4" w14:textId="77ED0D46" w:rsidR="007C0A19" w:rsidRPr="007C0A19" w:rsidRDefault="007C0A19" w:rsidP="00FA4D3F">
            <w:pPr>
              <w:numPr>
                <w:ilvl w:val="0"/>
                <w:numId w:val="12"/>
              </w:numPr>
              <w:jc w:val="both"/>
              <w:rPr>
                <w:rFonts w:ascii="Times New Roman" w:hAnsi="Times New Roman" w:cs="Times New Roman"/>
                <w:sz w:val="22"/>
                <w:szCs w:val="22"/>
              </w:rPr>
            </w:pPr>
            <w:r w:rsidRPr="007C0A19">
              <w:rPr>
                <w:rFonts w:ascii="Times New Roman" w:hAnsi="Times New Roman" w:cs="Times New Roman"/>
                <w:sz w:val="22"/>
                <w:szCs w:val="22"/>
              </w:rPr>
              <w:t>Oświetlacz halogenowy o mocy w zakr</w:t>
            </w:r>
            <w:r w:rsidR="008F1EED">
              <w:rPr>
                <w:rFonts w:ascii="Times New Roman" w:hAnsi="Times New Roman" w:cs="Times New Roman"/>
                <w:sz w:val="22"/>
                <w:szCs w:val="22"/>
              </w:rPr>
              <w:t>esie min. 100 W i nie większym n</w:t>
            </w:r>
            <w:r w:rsidRPr="007C0A19">
              <w:rPr>
                <w:rFonts w:ascii="Times New Roman" w:hAnsi="Times New Roman" w:cs="Times New Roman"/>
                <w:sz w:val="22"/>
                <w:szCs w:val="22"/>
              </w:rPr>
              <w:t>iż 500 W – 1 szt.</w:t>
            </w:r>
          </w:p>
          <w:p w14:paraId="1651DB7E" w14:textId="77777777" w:rsidR="00355231" w:rsidRPr="00521FB1" w:rsidRDefault="003D2498" w:rsidP="00FA4D3F">
            <w:pPr>
              <w:pStyle w:val="Akapitzlist"/>
              <w:numPr>
                <w:ilvl w:val="0"/>
                <w:numId w:val="12"/>
              </w:numPr>
              <w:jc w:val="both"/>
              <w:rPr>
                <w:rFonts w:ascii="Times New Roman" w:hAnsi="Times New Roman"/>
              </w:rPr>
            </w:pPr>
            <w:r w:rsidRPr="00521FB1">
              <w:rPr>
                <w:rFonts w:ascii="Times New Roman" w:hAnsi="Times New Roman"/>
              </w:rPr>
              <w:t>Obciążenie układu elektrolizer – ogniwo paliwowe np. małogabarytowy silnik DC z wiatrakiem – 1 szt.</w:t>
            </w:r>
          </w:p>
          <w:p w14:paraId="5D5E2DB0" w14:textId="77777777" w:rsidR="00355231" w:rsidRPr="00521FB1" w:rsidRDefault="003D2498" w:rsidP="00FA4D3F">
            <w:pPr>
              <w:pStyle w:val="Akapitzlist"/>
              <w:numPr>
                <w:ilvl w:val="0"/>
                <w:numId w:val="72"/>
              </w:numPr>
              <w:jc w:val="both"/>
              <w:rPr>
                <w:rFonts w:ascii="Times New Roman" w:hAnsi="Times New Roman"/>
              </w:rPr>
            </w:pPr>
            <w:r w:rsidRPr="00521FB1">
              <w:rPr>
                <w:rFonts w:ascii="Times New Roman" w:hAnsi="Times New Roman"/>
              </w:rPr>
              <w:t>Aparatura pomiarowa:</w:t>
            </w:r>
          </w:p>
          <w:p w14:paraId="010BACA2" w14:textId="77777777" w:rsidR="003D2498" w:rsidRPr="00521FB1" w:rsidRDefault="003D2498" w:rsidP="00FA4D3F">
            <w:pPr>
              <w:pStyle w:val="Akapitzlist"/>
              <w:numPr>
                <w:ilvl w:val="0"/>
                <w:numId w:val="13"/>
              </w:numPr>
              <w:jc w:val="both"/>
              <w:rPr>
                <w:rFonts w:ascii="Times New Roman" w:hAnsi="Times New Roman"/>
              </w:rPr>
            </w:pPr>
            <w:r w:rsidRPr="00521FB1">
              <w:rPr>
                <w:rFonts w:ascii="Times New Roman" w:hAnsi="Times New Roman"/>
              </w:rPr>
              <w:t>Multimetr wielofunkcyjny – 2 szt.</w:t>
            </w:r>
          </w:p>
          <w:p w14:paraId="37EA6159" w14:textId="77777777" w:rsidR="003D2498" w:rsidRPr="00521FB1" w:rsidRDefault="003D2498" w:rsidP="00FA4D3F">
            <w:pPr>
              <w:pStyle w:val="Akapitzlist"/>
              <w:numPr>
                <w:ilvl w:val="0"/>
                <w:numId w:val="13"/>
              </w:numPr>
              <w:jc w:val="both"/>
              <w:rPr>
                <w:rFonts w:ascii="Times New Roman" w:hAnsi="Times New Roman"/>
              </w:rPr>
            </w:pPr>
            <w:r w:rsidRPr="00521FB1">
              <w:rPr>
                <w:rFonts w:ascii="Times New Roman" w:hAnsi="Times New Roman"/>
              </w:rPr>
              <w:t>Stoper – 1 szt.</w:t>
            </w:r>
          </w:p>
          <w:p w14:paraId="35A56A67" w14:textId="77777777" w:rsidR="003D2498" w:rsidRPr="00521FB1" w:rsidRDefault="003D2498" w:rsidP="00FA4D3F">
            <w:pPr>
              <w:pStyle w:val="Akapitzlist"/>
              <w:numPr>
                <w:ilvl w:val="0"/>
                <w:numId w:val="13"/>
              </w:numPr>
              <w:jc w:val="both"/>
              <w:rPr>
                <w:rFonts w:ascii="Times New Roman" w:hAnsi="Times New Roman"/>
              </w:rPr>
            </w:pPr>
            <w:r w:rsidRPr="00521FB1">
              <w:rPr>
                <w:rFonts w:ascii="Times New Roman" w:hAnsi="Times New Roman"/>
              </w:rPr>
              <w:t>Luksomierz – 1 szt.</w:t>
            </w:r>
          </w:p>
          <w:p w14:paraId="25EFB2E8" w14:textId="77777777" w:rsidR="003D2498" w:rsidRPr="00521FB1" w:rsidRDefault="003D2498" w:rsidP="00FA4D3F">
            <w:pPr>
              <w:pStyle w:val="Akapitzlist"/>
              <w:numPr>
                <w:ilvl w:val="0"/>
                <w:numId w:val="72"/>
              </w:numPr>
              <w:jc w:val="both"/>
              <w:rPr>
                <w:rFonts w:ascii="Times New Roman" w:hAnsi="Times New Roman"/>
              </w:rPr>
            </w:pPr>
            <w:r w:rsidRPr="00521FB1">
              <w:rPr>
                <w:rFonts w:ascii="Times New Roman" w:hAnsi="Times New Roman"/>
              </w:rPr>
              <w:t>Plansza ze schematem układu pracy ogniwa paliwowego</w:t>
            </w:r>
          </w:p>
          <w:p w14:paraId="77AF3EAD" w14:textId="77777777" w:rsidR="003D2498" w:rsidRDefault="003D2498" w:rsidP="00FA4D3F">
            <w:pPr>
              <w:pStyle w:val="Akapitzlist"/>
              <w:numPr>
                <w:ilvl w:val="0"/>
                <w:numId w:val="72"/>
              </w:numPr>
              <w:jc w:val="both"/>
              <w:rPr>
                <w:rFonts w:ascii="Times New Roman" w:hAnsi="Times New Roman"/>
              </w:rPr>
            </w:pPr>
            <w:r w:rsidRPr="00521FB1">
              <w:rPr>
                <w:rFonts w:ascii="Times New Roman" w:hAnsi="Times New Roman"/>
              </w:rPr>
              <w:t xml:space="preserve">Instrukcja użytkownika z </w:t>
            </w:r>
            <w:r w:rsidRPr="00D816CA">
              <w:rPr>
                <w:rFonts w:ascii="Times New Roman" w:hAnsi="Times New Roman"/>
              </w:rPr>
              <w:t>programem ćwiczeń w języku</w:t>
            </w:r>
            <w:r w:rsidRPr="00521FB1">
              <w:rPr>
                <w:rFonts w:ascii="Times New Roman" w:hAnsi="Times New Roman"/>
              </w:rPr>
              <w:t xml:space="preserve"> polskim.</w:t>
            </w:r>
          </w:p>
          <w:p w14:paraId="5A2BF1FD" w14:textId="090B7F10" w:rsidR="00297F41" w:rsidRPr="00297F41" w:rsidRDefault="00295C91" w:rsidP="00FA4D3F">
            <w:pPr>
              <w:pStyle w:val="Akapitzlist"/>
              <w:numPr>
                <w:ilvl w:val="0"/>
                <w:numId w:val="7"/>
              </w:numPr>
              <w:jc w:val="both"/>
              <w:rPr>
                <w:rFonts w:ascii="Times New Roman" w:hAnsi="Times New Roman"/>
              </w:rPr>
            </w:pPr>
            <w:r w:rsidRPr="007C0A19">
              <w:rPr>
                <w:rFonts w:ascii="Times New Roman" w:hAnsi="Times New Roman"/>
              </w:rPr>
              <w:t>instrukcja użytkownika z programem ćwiczeń w języku polskim zawarta w komplecie od dostawcy.</w:t>
            </w:r>
          </w:p>
        </w:tc>
      </w:tr>
      <w:tr w:rsidR="002F055D" w:rsidRPr="00521FB1" w14:paraId="4FA1B476" w14:textId="77777777" w:rsidTr="000B3BD2">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4A8A884" w14:textId="77777777" w:rsidR="002F055D" w:rsidRPr="00521FB1" w:rsidRDefault="00933390" w:rsidP="00EC30F4">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lastRenderedPageBreak/>
              <w:t>5</w:t>
            </w:r>
            <w:r w:rsidR="003D2498"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25558F7F" w14:textId="77777777" w:rsidR="002F055D" w:rsidRPr="00521FB1" w:rsidRDefault="003D2498" w:rsidP="00EC30F4">
            <w:pPr>
              <w:jc w:val="both"/>
              <w:rPr>
                <w:rFonts w:ascii="Times New Roman" w:hAnsi="Times New Roman" w:cs="Times New Roman"/>
              </w:rPr>
            </w:pPr>
            <w:r w:rsidRPr="00521FB1">
              <w:rPr>
                <w:rFonts w:ascii="Times New Roman" w:hAnsi="Times New Roman" w:cs="Times New Roman"/>
                <w:sz w:val="22"/>
                <w:szCs w:val="22"/>
              </w:rPr>
              <w:t xml:space="preserve">Turbina </w:t>
            </w:r>
            <w:proofErr w:type="spellStart"/>
            <w:r w:rsidRPr="00521FB1">
              <w:rPr>
                <w:rFonts w:ascii="Times New Roman" w:hAnsi="Times New Roman" w:cs="Times New Roman"/>
                <w:sz w:val="22"/>
                <w:szCs w:val="22"/>
              </w:rPr>
              <w:t>Peltona</w:t>
            </w:r>
            <w:proofErr w:type="spellEnd"/>
            <w:r w:rsidRPr="00521FB1">
              <w:rPr>
                <w:rFonts w:ascii="Times New Roman" w:hAnsi="Times New Roman" w:cs="Times New Roman"/>
                <w:sz w:val="22"/>
                <w:szCs w:val="22"/>
              </w:rPr>
              <w:t xml:space="preserve"> </w:t>
            </w:r>
          </w:p>
          <w:p w14:paraId="5E6EAFCF" w14:textId="77777777" w:rsidR="003D2498" w:rsidRPr="00521FB1" w:rsidRDefault="003D2498" w:rsidP="00EC30F4">
            <w:pPr>
              <w:jc w:val="both"/>
              <w:rPr>
                <w:rFonts w:ascii="Times New Roman" w:hAnsi="Times New Roman" w:cs="Times New Roman"/>
                <w:b/>
              </w:rPr>
            </w:pPr>
            <w:r w:rsidRPr="00521FB1">
              <w:rPr>
                <w:rFonts w:ascii="Times New Roman" w:hAnsi="Times New Roman" w:cs="Times New Roman"/>
                <w:b/>
                <w:sz w:val="22"/>
                <w:szCs w:val="22"/>
              </w:rPr>
              <w:t>Sala  H12  CKP</w:t>
            </w:r>
          </w:p>
        </w:tc>
        <w:tc>
          <w:tcPr>
            <w:tcW w:w="739" w:type="dxa"/>
            <w:gridSpan w:val="2"/>
            <w:tcBorders>
              <w:top w:val="nil"/>
              <w:left w:val="nil"/>
              <w:bottom w:val="single" w:sz="4" w:space="0" w:color="auto"/>
              <w:right w:val="single" w:sz="4" w:space="0" w:color="auto"/>
            </w:tcBorders>
            <w:shd w:val="clear" w:color="auto" w:fill="auto"/>
            <w:noWrap/>
            <w:vAlign w:val="center"/>
          </w:tcPr>
          <w:p w14:paraId="575B8CA3" w14:textId="77777777" w:rsidR="002F055D" w:rsidRPr="00521FB1" w:rsidRDefault="003D2498"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6E2F2D64" w14:textId="77777777" w:rsidR="002F055D" w:rsidRPr="00521FB1" w:rsidRDefault="003D2498" w:rsidP="00EC30F4">
            <w:pPr>
              <w:jc w:val="both"/>
              <w:rPr>
                <w:rFonts w:ascii="Times New Roman" w:hAnsi="Times New Roman" w:cs="Times New Roman"/>
              </w:rPr>
            </w:pPr>
            <w:r w:rsidRPr="00521FB1">
              <w:rPr>
                <w:rFonts w:ascii="Times New Roman" w:hAnsi="Times New Roman" w:cs="Times New Roman"/>
                <w:sz w:val="22"/>
                <w:szCs w:val="22"/>
              </w:rPr>
              <w:t>1</w:t>
            </w:r>
          </w:p>
        </w:tc>
        <w:tc>
          <w:tcPr>
            <w:tcW w:w="6017" w:type="dxa"/>
            <w:tcBorders>
              <w:top w:val="nil"/>
              <w:left w:val="nil"/>
              <w:bottom w:val="single" w:sz="4" w:space="0" w:color="auto"/>
              <w:right w:val="single" w:sz="4" w:space="0" w:color="auto"/>
            </w:tcBorders>
            <w:shd w:val="clear" w:color="auto" w:fill="auto"/>
            <w:vAlign w:val="center"/>
          </w:tcPr>
          <w:p w14:paraId="3FA16F7F" w14:textId="170FA84D" w:rsidR="00E23571" w:rsidRPr="002271B9" w:rsidRDefault="00E23571" w:rsidP="002271B9">
            <w:pPr>
              <w:jc w:val="both"/>
              <w:rPr>
                <w:rFonts w:ascii="Times New Roman" w:hAnsi="Times New Roman" w:cs="Times New Roman"/>
                <w:sz w:val="22"/>
                <w:szCs w:val="22"/>
              </w:rPr>
            </w:pPr>
            <w:r w:rsidRPr="002271B9">
              <w:rPr>
                <w:rFonts w:ascii="Times New Roman" w:hAnsi="Times New Roman" w:cs="Times New Roman"/>
                <w:sz w:val="22"/>
                <w:szCs w:val="22"/>
              </w:rPr>
              <w:t xml:space="preserve">Stanowisko eksperymentalne umożliwiające badanie pracy turbiny </w:t>
            </w:r>
            <w:proofErr w:type="spellStart"/>
            <w:r w:rsidRPr="002271B9">
              <w:rPr>
                <w:rFonts w:ascii="Times New Roman" w:hAnsi="Times New Roman" w:cs="Times New Roman"/>
                <w:sz w:val="22"/>
                <w:szCs w:val="22"/>
              </w:rPr>
              <w:t>Peltona</w:t>
            </w:r>
            <w:proofErr w:type="spellEnd"/>
            <w:r w:rsidRPr="002271B9">
              <w:rPr>
                <w:rFonts w:ascii="Times New Roman" w:hAnsi="Times New Roman" w:cs="Times New Roman"/>
                <w:sz w:val="22"/>
                <w:szCs w:val="22"/>
              </w:rPr>
              <w:t xml:space="preserve"> i wyznaczenie jej charakterystyk pracy oraz porównanie z innym typem turbiny wodnej np. Francisa. Koło </w:t>
            </w:r>
            <w:proofErr w:type="spellStart"/>
            <w:r w:rsidRPr="002271B9">
              <w:rPr>
                <w:rFonts w:ascii="Times New Roman" w:hAnsi="Times New Roman" w:cs="Times New Roman"/>
                <w:sz w:val="22"/>
                <w:szCs w:val="22"/>
              </w:rPr>
              <w:t>Peltona</w:t>
            </w:r>
            <w:proofErr w:type="spellEnd"/>
            <w:r w:rsidRPr="002271B9">
              <w:rPr>
                <w:rFonts w:ascii="Times New Roman" w:hAnsi="Times New Roman" w:cs="Times New Roman"/>
                <w:sz w:val="22"/>
                <w:szCs w:val="22"/>
              </w:rPr>
              <w:t xml:space="preserve"> jest powszechnie spotykana konstrukcja mającą wiele różnych </w:t>
            </w:r>
            <w:r w:rsidRPr="002271B9">
              <w:rPr>
                <w:rFonts w:ascii="Times New Roman" w:hAnsi="Times New Roman" w:cs="Times New Roman"/>
                <w:sz w:val="22"/>
                <w:szCs w:val="22"/>
              </w:rPr>
              <w:lastRenderedPageBreak/>
              <w:t xml:space="preserve">zastosowań. Jest bardzo efektywnym rozwiązaniem dla energetyki wodnej. W niniejszym modelu eksperymentalnym, regulowany zawór iglicowy kieruje strumień wody przez dyszę na łopatki koła </w:t>
            </w:r>
            <w:proofErr w:type="spellStart"/>
            <w:r w:rsidRPr="002271B9">
              <w:rPr>
                <w:rFonts w:ascii="Times New Roman" w:hAnsi="Times New Roman" w:cs="Times New Roman"/>
                <w:sz w:val="22"/>
                <w:szCs w:val="22"/>
              </w:rPr>
              <w:t>Peltona</w:t>
            </w:r>
            <w:proofErr w:type="spellEnd"/>
            <w:r w:rsidRPr="002271B9">
              <w:rPr>
                <w:rFonts w:ascii="Times New Roman" w:hAnsi="Times New Roman" w:cs="Times New Roman"/>
                <w:sz w:val="22"/>
                <w:szCs w:val="22"/>
              </w:rPr>
              <w:t xml:space="preserve">, wprowadzając koło w ruch obrotowy. Przezroczysty panel frontowy umożliwia obserwacje całego procesu. Mierniki, w jakie wyposażony jest moduł turbiny </w:t>
            </w:r>
            <w:proofErr w:type="spellStart"/>
            <w:r w:rsidRPr="002271B9">
              <w:rPr>
                <w:rFonts w:ascii="Times New Roman" w:hAnsi="Times New Roman" w:cs="Times New Roman"/>
                <w:sz w:val="22"/>
                <w:szCs w:val="22"/>
              </w:rPr>
              <w:t>Peltona</w:t>
            </w:r>
            <w:proofErr w:type="spellEnd"/>
            <w:r w:rsidRPr="002271B9">
              <w:rPr>
                <w:rFonts w:ascii="Times New Roman" w:hAnsi="Times New Roman" w:cs="Times New Roman"/>
                <w:sz w:val="22"/>
                <w:szCs w:val="22"/>
              </w:rPr>
              <w:t xml:space="preserve"> i jednostka hydrauliczna stanowiąca napęd dla turbiny </w:t>
            </w:r>
            <w:r w:rsidR="002271B9" w:rsidRPr="002271B9">
              <w:rPr>
                <w:rFonts w:ascii="Times New Roman" w:hAnsi="Times New Roman" w:cs="Times New Roman"/>
                <w:sz w:val="22"/>
                <w:szCs w:val="22"/>
              </w:rPr>
              <w:t xml:space="preserve">mają </w:t>
            </w:r>
            <w:r w:rsidRPr="002271B9">
              <w:rPr>
                <w:rFonts w:ascii="Times New Roman" w:hAnsi="Times New Roman" w:cs="Times New Roman"/>
                <w:sz w:val="22"/>
                <w:szCs w:val="22"/>
              </w:rPr>
              <w:t xml:space="preserve">umożliwiać wykonanie pomiarów natężenia przepływu wody, momentu obrotowego wału turbiny, a stosując ręczny stroboskop możliwym jest zmierzenie również prędkości obrotowej wirnika turbiny. Dzięki wykonanym pomiarom możliwym jest obliczenie wydajności i sprawności turbiny, a także wykreślenie stosownych charakterystyk. Stanowisko eksperymentalne </w:t>
            </w:r>
            <w:r w:rsidR="002271B9" w:rsidRPr="002271B9">
              <w:rPr>
                <w:rFonts w:ascii="Times New Roman" w:hAnsi="Times New Roman" w:cs="Times New Roman"/>
                <w:sz w:val="22"/>
                <w:szCs w:val="22"/>
              </w:rPr>
              <w:t>ma</w:t>
            </w:r>
            <w:r w:rsidRPr="002271B9">
              <w:rPr>
                <w:rFonts w:ascii="Times New Roman" w:hAnsi="Times New Roman" w:cs="Times New Roman"/>
                <w:sz w:val="22"/>
                <w:szCs w:val="22"/>
              </w:rPr>
              <w:t xml:space="preserve"> być wyposażone w instrukcję obsługi, a także materiał dydaktyczny w języku polskim.</w:t>
            </w:r>
          </w:p>
          <w:p w14:paraId="2F3F36A0" w14:textId="6A49BCB5" w:rsidR="00E23571" w:rsidRPr="002271B9" w:rsidRDefault="00E23571" w:rsidP="002271B9">
            <w:pPr>
              <w:jc w:val="both"/>
              <w:rPr>
                <w:rFonts w:ascii="Times New Roman" w:hAnsi="Times New Roman" w:cs="Times New Roman"/>
                <w:sz w:val="22"/>
                <w:szCs w:val="22"/>
              </w:rPr>
            </w:pPr>
            <w:r w:rsidRPr="002271B9">
              <w:rPr>
                <w:rFonts w:ascii="Times New Roman" w:hAnsi="Times New Roman" w:cs="Times New Roman"/>
                <w:sz w:val="22"/>
                <w:szCs w:val="22"/>
              </w:rPr>
              <w:t xml:space="preserve">Stanowisko </w:t>
            </w:r>
            <w:r w:rsidR="002271B9" w:rsidRPr="002271B9">
              <w:rPr>
                <w:rFonts w:ascii="Times New Roman" w:hAnsi="Times New Roman" w:cs="Times New Roman"/>
                <w:sz w:val="22"/>
                <w:szCs w:val="22"/>
              </w:rPr>
              <w:t xml:space="preserve">ma </w:t>
            </w:r>
            <w:r w:rsidRPr="002271B9">
              <w:rPr>
                <w:rFonts w:ascii="Times New Roman" w:hAnsi="Times New Roman" w:cs="Times New Roman"/>
                <w:sz w:val="22"/>
                <w:szCs w:val="22"/>
              </w:rPr>
              <w:t>umożliwiać przeprowadzenie eksperymentów z zakresu:</w:t>
            </w:r>
          </w:p>
          <w:p w14:paraId="271F69A6" w14:textId="77777777" w:rsidR="00E23571" w:rsidRPr="002271B9" w:rsidRDefault="00E23571" w:rsidP="002271B9">
            <w:pPr>
              <w:pStyle w:val="Akapitzlist"/>
              <w:numPr>
                <w:ilvl w:val="0"/>
                <w:numId w:val="15"/>
              </w:numPr>
              <w:spacing w:after="0" w:line="240" w:lineRule="auto"/>
              <w:ind w:left="493"/>
              <w:jc w:val="both"/>
              <w:rPr>
                <w:rFonts w:ascii="Times New Roman" w:hAnsi="Times New Roman"/>
              </w:rPr>
            </w:pPr>
            <w:r w:rsidRPr="002271B9">
              <w:rPr>
                <w:rFonts w:ascii="Times New Roman" w:hAnsi="Times New Roman"/>
              </w:rPr>
              <w:t xml:space="preserve">Wydajności turbiny </w:t>
            </w:r>
            <w:proofErr w:type="spellStart"/>
            <w:r w:rsidRPr="002271B9">
              <w:rPr>
                <w:rFonts w:ascii="Times New Roman" w:hAnsi="Times New Roman"/>
              </w:rPr>
              <w:t>Peltona</w:t>
            </w:r>
            <w:proofErr w:type="spellEnd"/>
            <w:r w:rsidRPr="002271B9">
              <w:rPr>
                <w:rFonts w:ascii="Times New Roman" w:hAnsi="Times New Roman"/>
              </w:rPr>
              <w:t xml:space="preserve"> podczas pracy przy różnych wartościach natężenia przepływu</w:t>
            </w:r>
          </w:p>
          <w:p w14:paraId="7B24D0C1" w14:textId="77777777" w:rsidR="00E23571" w:rsidRPr="002271B9" w:rsidRDefault="00E23571" w:rsidP="002271B9">
            <w:pPr>
              <w:pStyle w:val="Akapitzlist"/>
              <w:numPr>
                <w:ilvl w:val="0"/>
                <w:numId w:val="15"/>
              </w:numPr>
              <w:spacing w:after="0" w:line="240" w:lineRule="auto"/>
              <w:ind w:left="493"/>
              <w:jc w:val="both"/>
              <w:rPr>
                <w:rFonts w:ascii="Times New Roman" w:hAnsi="Times New Roman"/>
              </w:rPr>
            </w:pPr>
            <w:r w:rsidRPr="002271B9">
              <w:rPr>
                <w:rFonts w:ascii="Times New Roman" w:hAnsi="Times New Roman"/>
              </w:rPr>
              <w:t xml:space="preserve">Sprawność turbiny </w:t>
            </w:r>
            <w:proofErr w:type="spellStart"/>
            <w:r w:rsidRPr="002271B9">
              <w:rPr>
                <w:rFonts w:ascii="Times New Roman" w:hAnsi="Times New Roman"/>
              </w:rPr>
              <w:t>Peltona</w:t>
            </w:r>
            <w:proofErr w:type="spellEnd"/>
          </w:p>
          <w:p w14:paraId="4E6978F1" w14:textId="77777777" w:rsidR="00E23571" w:rsidRPr="002271B9" w:rsidRDefault="00E23571" w:rsidP="002271B9">
            <w:pPr>
              <w:pStyle w:val="Akapitzlist"/>
              <w:numPr>
                <w:ilvl w:val="0"/>
                <w:numId w:val="15"/>
              </w:numPr>
              <w:spacing w:after="0" w:line="240" w:lineRule="auto"/>
              <w:ind w:left="493"/>
              <w:jc w:val="both"/>
              <w:rPr>
                <w:rFonts w:ascii="Times New Roman" w:hAnsi="Times New Roman"/>
              </w:rPr>
            </w:pPr>
            <w:r w:rsidRPr="002271B9">
              <w:rPr>
                <w:rFonts w:ascii="Times New Roman" w:hAnsi="Times New Roman"/>
              </w:rPr>
              <w:t xml:space="preserve">Wpływ nastawy zaworu iglicowego na pracę turbiny </w:t>
            </w:r>
            <w:proofErr w:type="spellStart"/>
            <w:r w:rsidRPr="002271B9">
              <w:rPr>
                <w:rFonts w:ascii="Times New Roman" w:hAnsi="Times New Roman"/>
              </w:rPr>
              <w:t>Peltona</w:t>
            </w:r>
            <w:proofErr w:type="spellEnd"/>
          </w:p>
          <w:p w14:paraId="3F51A711" w14:textId="77777777" w:rsidR="00E23571" w:rsidRPr="002271B9" w:rsidRDefault="00E23571" w:rsidP="002271B9">
            <w:pPr>
              <w:pStyle w:val="Akapitzlist"/>
              <w:numPr>
                <w:ilvl w:val="0"/>
                <w:numId w:val="15"/>
              </w:numPr>
              <w:spacing w:after="0" w:line="240" w:lineRule="auto"/>
              <w:ind w:left="493"/>
              <w:jc w:val="both"/>
              <w:rPr>
                <w:rFonts w:ascii="Times New Roman" w:hAnsi="Times New Roman"/>
              </w:rPr>
            </w:pPr>
            <w:r w:rsidRPr="002271B9">
              <w:rPr>
                <w:rFonts w:ascii="Times New Roman" w:hAnsi="Times New Roman"/>
              </w:rPr>
              <w:t>Sprawność turbiny Francisa</w:t>
            </w:r>
          </w:p>
          <w:p w14:paraId="3A831822" w14:textId="77777777" w:rsidR="00E23571" w:rsidRPr="002271B9" w:rsidRDefault="00E23571" w:rsidP="002271B9">
            <w:pPr>
              <w:pStyle w:val="Akapitzlist"/>
              <w:numPr>
                <w:ilvl w:val="0"/>
                <w:numId w:val="15"/>
              </w:numPr>
              <w:spacing w:after="0" w:line="240" w:lineRule="auto"/>
              <w:ind w:left="493"/>
              <w:jc w:val="both"/>
              <w:rPr>
                <w:rFonts w:ascii="Times New Roman" w:hAnsi="Times New Roman"/>
              </w:rPr>
            </w:pPr>
            <w:r w:rsidRPr="002271B9">
              <w:rPr>
                <w:rFonts w:ascii="Times New Roman" w:hAnsi="Times New Roman"/>
              </w:rPr>
              <w:t xml:space="preserve">Wydajność turbiny Francisa podczas </w:t>
            </w:r>
            <w:proofErr w:type="spellStart"/>
            <w:r w:rsidRPr="002271B9">
              <w:rPr>
                <w:rFonts w:ascii="Times New Roman" w:hAnsi="Times New Roman"/>
              </w:rPr>
              <w:t>pracu</w:t>
            </w:r>
            <w:proofErr w:type="spellEnd"/>
            <w:r w:rsidRPr="002271B9">
              <w:rPr>
                <w:rFonts w:ascii="Times New Roman" w:hAnsi="Times New Roman"/>
              </w:rPr>
              <w:t>=y przy różnych wartościach natężenia przepływu</w:t>
            </w:r>
          </w:p>
          <w:p w14:paraId="5241ABD7" w14:textId="04360AA9" w:rsidR="00E23571" w:rsidRPr="002271B9" w:rsidRDefault="00E23571" w:rsidP="002271B9">
            <w:pPr>
              <w:pStyle w:val="Akapitzlist"/>
              <w:numPr>
                <w:ilvl w:val="0"/>
                <w:numId w:val="15"/>
              </w:numPr>
              <w:spacing w:after="0" w:line="240" w:lineRule="auto"/>
              <w:ind w:left="493"/>
              <w:jc w:val="both"/>
              <w:rPr>
                <w:rFonts w:ascii="Times New Roman" w:hAnsi="Times New Roman"/>
              </w:rPr>
            </w:pPr>
            <w:r w:rsidRPr="002271B9">
              <w:rPr>
                <w:rFonts w:ascii="Times New Roman" w:hAnsi="Times New Roman"/>
              </w:rPr>
              <w:t>Wpływ nastawy kierownic na wydajność turbiny Francisa</w:t>
            </w:r>
            <w:r w:rsidR="002271B9">
              <w:rPr>
                <w:rFonts w:ascii="Times New Roman" w:hAnsi="Times New Roman"/>
              </w:rPr>
              <w:t>.</w:t>
            </w:r>
          </w:p>
          <w:p w14:paraId="3C6A28A1" w14:textId="6C1E7BC9" w:rsidR="00E23571" w:rsidRPr="002271B9" w:rsidRDefault="00E23571" w:rsidP="002271B9">
            <w:pPr>
              <w:jc w:val="both"/>
              <w:rPr>
                <w:rFonts w:ascii="Times New Roman" w:hAnsi="Times New Roman" w:cs="Times New Roman"/>
                <w:sz w:val="22"/>
                <w:szCs w:val="22"/>
              </w:rPr>
            </w:pPr>
            <w:r w:rsidRPr="002271B9">
              <w:rPr>
                <w:rFonts w:ascii="Times New Roman" w:hAnsi="Times New Roman" w:cs="Times New Roman"/>
                <w:sz w:val="22"/>
                <w:szCs w:val="22"/>
              </w:rPr>
              <w:t xml:space="preserve">W skład stanowiska </w:t>
            </w:r>
            <w:r w:rsidR="002271B9" w:rsidRPr="002271B9">
              <w:rPr>
                <w:rFonts w:ascii="Times New Roman" w:hAnsi="Times New Roman" w:cs="Times New Roman"/>
                <w:sz w:val="22"/>
                <w:szCs w:val="22"/>
              </w:rPr>
              <w:t>ma</w:t>
            </w:r>
            <w:r w:rsidRPr="002271B9">
              <w:rPr>
                <w:rFonts w:ascii="Times New Roman" w:hAnsi="Times New Roman" w:cs="Times New Roman"/>
                <w:sz w:val="22"/>
                <w:szCs w:val="22"/>
              </w:rPr>
              <w:t xml:space="preserve"> wchodzić stroboskop ręczny do pomiaru prędkości obrotowej oraz trzy komponenty główne o następujących gabarytach:</w:t>
            </w:r>
          </w:p>
          <w:p w14:paraId="4FA573F1" w14:textId="151F701F" w:rsidR="00E23571" w:rsidRPr="002271B9" w:rsidRDefault="00E23571" w:rsidP="002271B9">
            <w:pPr>
              <w:pStyle w:val="Akapitzlist"/>
              <w:numPr>
                <w:ilvl w:val="0"/>
                <w:numId w:val="78"/>
              </w:numPr>
              <w:ind w:left="493"/>
              <w:jc w:val="both"/>
              <w:rPr>
                <w:rFonts w:ascii="Times New Roman" w:hAnsi="Times New Roman"/>
              </w:rPr>
            </w:pPr>
            <w:r w:rsidRPr="002271B9">
              <w:rPr>
                <w:rFonts w:ascii="Times New Roman" w:hAnsi="Times New Roman"/>
              </w:rPr>
              <w:t xml:space="preserve">Wymiary i waga modułu turbiny </w:t>
            </w:r>
            <w:proofErr w:type="spellStart"/>
            <w:r w:rsidRPr="002271B9">
              <w:rPr>
                <w:rFonts w:ascii="Times New Roman" w:hAnsi="Times New Roman"/>
              </w:rPr>
              <w:t>Peltona</w:t>
            </w:r>
            <w:proofErr w:type="spellEnd"/>
            <w:r w:rsidRPr="002271B9">
              <w:rPr>
                <w:rFonts w:ascii="Times New Roman" w:hAnsi="Times New Roman"/>
              </w:rPr>
              <w:t>: 470 mm x 300 mm x 330 mm, 5,5 kg (</w:t>
            </w:r>
            <w:r w:rsidRPr="002271B9">
              <w:sym w:font="Symbol" w:char="F0B1"/>
            </w:r>
            <w:r w:rsidRPr="002271B9">
              <w:rPr>
                <w:rFonts w:ascii="Times New Roman" w:hAnsi="Times New Roman"/>
              </w:rPr>
              <w:t xml:space="preserve"> 20%)</w:t>
            </w:r>
          </w:p>
          <w:p w14:paraId="195DBB05" w14:textId="6A154E2F" w:rsidR="00E23571" w:rsidRPr="002271B9" w:rsidRDefault="00E23571" w:rsidP="002271B9">
            <w:pPr>
              <w:pStyle w:val="Akapitzlist"/>
              <w:numPr>
                <w:ilvl w:val="0"/>
                <w:numId w:val="78"/>
              </w:numPr>
              <w:ind w:left="493"/>
              <w:jc w:val="both"/>
              <w:rPr>
                <w:rFonts w:ascii="Times New Roman" w:hAnsi="Times New Roman"/>
              </w:rPr>
            </w:pPr>
            <w:r w:rsidRPr="002271B9">
              <w:rPr>
                <w:rFonts w:ascii="Times New Roman" w:hAnsi="Times New Roman"/>
              </w:rPr>
              <w:t>wymiary i waga modułu turbiny Francisa: 400 mm x 360 mm x 700 mm, 11 kg (</w:t>
            </w:r>
            <w:r w:rsidRPr="002271B9">
              <w:sym w:font="Symbol" w:char="F0B1"/>
            </w:r>
            <w:r w:rsidRPr="002271B9">
              <w:rPr>
                <w:rFonts w:ascii="Times New Roman" w:hAnsi="Times New Roman"/>
              </w:rPr>
              <w:t xml:space="preserve"> 20 %)</w:t>
            </w:r>
          </w:p>
          <w:p w14:paraId="3BDC79D2" w14:textId="78D35E86" w:rsidR="00E23571" w:rsidRPr="002271B9" w:rsidRDefault="00E23571" w:rsidP="002271B9">
            <w:pPr>
              <w:pStyle w:val="Akapitzlist"/>
              <w:numPr>
                <w:ilvl w:val="0"/>
                <w:numId w:val="78"/>
              </w:numPr>
              <w:ind w:left="493"/>
              <w:jc w:val="both"/>
              <w:rPr>
                <w:rFonts w:ascii="Times New Roman" w:hAnsi="Times New Roman"/>
              </w:rPr>
            </w:pPr>
            <w:r w:rsidRPr="002271B9">
              <w:rPr>
                <w:rFonts w:ascii="Times New Roman" w:hAnsi="Times New Roman"/>
              </w:rPr>
              <w:t>Wymiary i waga jednostki hydraulicznej: 1250 mm x 780 mm x 950 mm, 50 kg (</w:t>
            </w:r>
            <w:r w:rsidRPr="002271B9">
              <w:sym w:font="Symbol" w:char="F0B1"/>
            </w:r>
            <w:r w:rsidRPr="002271B9">
              <w:rPr>
                <w:rFonts w:ascii="Times New Roman" w:hAnsi="Times New Roman"/>
              </w:rPr>
              <w:t xml:space="preserve"> 20%) i pojemność wodna 160 l – minimum 100 l celem zapewnienia stabilnej pracy urządzenia.</w:t>
            </w:r>
          </w:p>
          <w:p w14:paraId="4222E46B" w14:textId="2BA6C3E0" w:rsidR="00C7448A" w:rsidRPr="002271B9" w:rsidRDefault="00E23571" w:rsidP="002271B9">
            <w:pPr>
              <w:jc w:val="both"/>
              <w:rPr>
                <w:rFonts w:ascii="Times New Roman" w:hAnsi="Times New Roman" w:cs="Times New Roman"/>
                <w:sz w:val="22"/>
                <w:szCs w:val="22"/>
              </w:rPr>
            </w:pPr>
            <w:r w:rsidRPr="002271B9">
              <w:rPr>
                <w:rFonts w:ascii="Times New Roman" w:hAnsi="Times New Roman" w:cs="Times New Roman"/>
                <w:sz w:val="22"/>
                <w:szCs w:val="22"/>
              </w:rPr>
              <w:t xml:space="preserve">Zestaw </w:t>
            </w:r>
            <w:r w:rsidR="002271B9" w:rsidRPr="002271B9">
              <w:rPr>
                <w:rFonts w:ascii="Times New Roman" w:hAnsi="Times New Roman" w:cs="Times New Roman"/>
                <w:sz w:val="22"/>
                <w:szCs w:val="22"/>
              </w:rPr>
              <w:t>ma</w:t>
            </w:r>
            <w:r w:rsidRPr="002271B9">
              <w:rPr>
                <w:rFonts w:ascii="Times New Roman" w:hAnsi="Times New Roman" w:cs="Times New Roman"/>
                <w:sz w:val="22"/>
                <w:szCs w:val="22"/>
              </w:rPr>
              <w:t xml:space="preserve"> zawierać wszystkie niezbędne do</w:t>
            </w:r>
            <w:r w:rsidR="00C141B0" w:rsidRPr="002271B9">
              <w:rPr>
                <w:rFonts w:ascii="Times New Roman" w:hAnsi="Times New Roman" w:cs="Times New Roman"/>
                <w:sz w:val="22"/>
                <w:szCs w:val="22"/>
              </w:rPr>
              <w:t xml:space="preserve"> funkcjonowania komponenty, rurki i przewody</w:t>
            </w:r>
            <w:r w:rsidR="002271B9" w:rsidRPr="002271B9">
              <w:rPr>
                <w:rFonts w:ascii="Times New Roman" w:hAnsi="Times New Roman" w:cs="Times New Roman"/>
                <w:sz w:val="22"/>
                <w:szCs w:val="22"/>
              </w:rPr>
              <w:t>.</w:t>
            </w:r>
          </w:p>
        </w:tc>
      </w:tr>
      <w:tr w:rsidR="002F055D" w:rsidRPr="00521FB1" w14:paraId="20E64708" w14:textId="77777777" w:rsidTr="000B3BD2">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994F9AC" w14:textId="77777777" w:rsidR="002F055D" w:rsidRPr="00521FB1" w:rsidRDefault="00933390" w:rsidP="00EC30F4">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lastRenderedPageBreak/>
              <w:t>6</w:t>
            </w:r>
            <w:r w:rsidR="003D2498"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333AF70E" w14:textId="77777777" w:rsidR="002F055D" w:rsidRPr="00521FB1" w:rsidRDefault="00AC48F9" w:rsidP="00EC30F4">
            <w:pPr>
              <w:jc w:val="both"/>
              <w:rPr>
                <w:rFonts w:ascii="Times New Roman" w:hAnsi="Times New Roman" w:cs="Times New Roman"/>
              </w:rPr>
            </w:pPr>
            <w:r w:rsidRPr="00521FB1">
              <w:rPr>
                <w:rFonts w:ascii="Times New Roman" w:hAnsi="Times New Roman" w:cs="Times New Roman"/>
                <w:sz w:val="22"/>
                <w:szCs w:val="22"/>
              </w:rPr>
              <w:t xml:space="preserve">Wiertarka stołowa ze stołem </w:t>
            </w:r>
          </w:p>
          <w:p w14:paraId="78249712" w14:textId="77777777" w:rsidR="00AC48F9" w:rsidRPr="00521FB1" w:rsidRDefault="00AC48F9" w:rsidP="00EC30F4">
            <w:pPr>
              <w:jc w:val="both"/>
              <w:rPr>
                <w:rFonts w:ascii="Times New Roman" w:hAnsi="Times New Roman" w:cs="Times New Roman"/>
                <w:b/>
              </w:rPr>
            </w:pPr>
            <w:r w:rsidRPr="00521FB1">
              <w:rPr>
                <w:rFonts w:ascii="Times New Roman" w:hAnsi="Times New Roman" w:cs="Times New Roman"/>
                <w:b/>
                <w:sz w:val="22"/>
                <w:szCs w:val="22"/>
              </w:rPr>
              <w:t xml:space="preserve">Sala  H12  </w:t>
            </w:r>
            <w:r w:rsidR="006F6442" w:rsidRPr="00521FB1">
              <w:rPr>
                <w:rFonts w:ascii="Times New Roman" w:hAnsi="Times New Roman" w:cs="Times New Roman"/>
                <w:b/>
                <w:sz w:val="22"/>
                <w:szCs w:val="22"/>
              </w:rPr>
              <w:t>CKP</w:t>
            </w:r>
          </w:p>
        </w:tc>
        <w:tc>
          <w:tcPr>
            <w:tcW w:w="739" w:type="dxa"/>
            <w:gridSpan w:val="2"/>
            <w:tcBorders>
              <w:top w:val="nil"/>
              <w:left w:val="nil"/>
              <w:bottom w:val="single" w:sz="4" w:space="0" w:color="auto"/>
              <w:right w:val="single" w:sz="4" w:space="0" w:color="auto"/>
            </w:tcBorders>
            <w:shd w:val="clear" w:color="auto" w:fill="auto"/>
            <w:noWrap/>
            <w:vAlign w:val="center"/>
          </w:tcPr>
          <w:p w14:paraId="2EC47637" w14:textId="77777777" w:rsidR="002F055D" w:rsidRPr="00521FB1" w:rsidRDefault="00AC48F9"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41F7EC61" w14:textId="77777777" w:rsidR="002F055D" w:rsidRPr="00521FB1" w:rsidRDefault="00AC48F9" w:rsidP="00EC30F4">
            <w:pPr>
              <w:jc w:val="both"/>
              <w:rPr>
                <w:rFonts w:ascii="Times New Roman" w:hAnsi="Times New Roman" w:cs="Times New Roman"/>
              </w:rPr>
            </w:pPr>
            <w:r w:rsidRPr="00521FB1">
              <w:rPr>
                <w:rFonts w:ascii="Times New Roman" w:hAnsi="Times New Roman" w:cs="Times New Roman"/>
                <w:sz w:val="22"/>
                <w:szCs w:val="22"/>
              </w:rPr>
              <w:t>2</w:t>
            </w:r>
          </w:p>
        </w:tc>
        <w:tc>
          <w:tcPr>
            <w:tcW w:w="6017" w:type="dxa"/>
            <w:tcBorders>
              <w:top w:val="nil"/>
              <w:left w:val="nil"/>
              <w:bottom w:val="single" w:sz="4" w:space="0" w:color="auto"/>
              <w:right w:val="single" w:sz="4" w:space="0" w:color="auto"/>
            </w:tcBorders>
            <w:shd w:val="clear" w:color="auto" w:fill="auto"/>
            <w:vAlign w:val="center"/>
          </w:tcPr>
          <w:p w14:paraId="5F341B41" w14:textId="77777777" w:rsidR="002F055D" w:rsidRPr="00521FB1" w:rsidRDefault="00AC48F9" w:rsidP="003A1F8A">
            <w:pPr>
              <w:jc w:val="both"/>
              <w:rPr>
                <w:rFonts w:ascii="Times New Roman" w:hAnsi="Times New Roman" w:cs="Times New Roman"/>
              </w:rPr>
            </w:pPr>
            <w:r w:rsidRPr="00521FB1">
              <w:rPr>
                <w:rFonts w:ascii="Times New Roman" w:hAnsi="Times New Roman" w:cs="Times New Roman"/>
                <w:sz w:val="22"/>
                <w:szCs w:val="22"/>
              </w:rPr>
              <w:t xml:space="preserve">W skład zestawu wchodzi także imadło wiertarskie maszynowe ze szczękami </w:t>
            </w:r>
            <w:proofErr w:type="spellStart"/>
            <w:r w:rsidRPr="00521FB1">
              <w:rPr>
                <w:rFonts w:ascii="Times New Roman" w:hAnsi="Times New Roman" w:cs="Times New Roman"/>
                <w:sz w:val="22"/>
                <w:szCs w:val="22"/>
              </w:rPr>
              <w:t>pryzmowymi</w:t>
            </w:r>
            <w:proofErr w:type="spellEnd"/>
            <w:r w:rsidRPr="00521FB1">
              <w:rPr>
                <w:rFonts w:ascii="Times New Roman" w:hAnsi="Times New Roman" w:cs="Times New Roman"/>
                <w:sz w:val="22"/>
                <w:szCs w:val="22"/>
              </w:rPr>
              <w:t xml:space="preserve"> i kompletem wierteł, frezów, gwintownic.</w:t>
            </w:r>
          </w:p>
          <w:p w14:paraId="6D067A88" w14:textId="77777777" w:rsidR="003A540A" w:rsidRPr="00521FB1" w:rsidRDefault="00AC48F9" w:rsidP="00FA4D3F">
            <w:pPr>
              <w:pStyle w:val="Akapitzlist"/>
              <w:numPr>
                <w:ilvl w:val="0"/>
                <w:numId w:val="16"/>
              </w:numPr>
              <w:jc w:val="both"/>
              <w:rPr>
                <w:rFonts w:ascii="Times New Roman" w:hAnsi="Times New Roman"/>
              </w:rPr>
            </w:pPr>
            <w:r w:rsidRPr="00521FB1">
              <w:rPr>
                <w:rFonts w:ascii="Times New Roman" w:hAnsi="Times New Roman"/>
              </w:rPr>
              <w:t>Duży stół wiertarski z T-rowkami,</w:t>
            </w:r>
          </w:p>
          <w:p w14:paraId="2C979F28" w14:textId="77777777" w:rsidR="00AC48F9" w:rsidRPr="00521FB1" w:rsidRDefault="00AC48F9" w:rsidP="00FA4D3F">
            <w:pPr>
              <w:pStyle w:val="Akapitzlist"/>
              <w:numPr>
                <w:ilvl w:val="0"/>
                <w:numId w:val="16"/>
              </w:numPr>
              <w:jc w:val="both"/>
              <w:rPr>
                <w:rFonts w:ascii="Times New Roman" w:hAnsi="Times New Roman"/>
              </w:rPr>
            </w:pPr>
            <w:r w:rsidRPr="00521FB1">
              <w:rPr>
                <w:rFonts w:ascii="Times New Roman" w:hAnsi="Times New Roman"/>
              </w:rPr>
              <w:t xml:space="preserve"> stół wiertarski odchylany w zakresie +/- 45</w:t>
            </w:r>
            <w:r w:rsidRPr="00521FB1">
              <w:rPr>
                <w:rFonts w:ascii="Times New Roman" w:hAnsi="Times New Roman"/>
                <w:vertAlign w:val="superscript"/>
              </w:rPr>
              <w:t>0</w:t>
            </w:r>
            <w:r w:rsidR="001B1326" w:rsidRPr="00521FB1">
              <w:rPr>
                <w:rFonts w:ascii="Times New Roman" w:hAnsi="Times New Roman"/>
              </w:rPr>
              <w:t xml:space="preserve"> z regulacją wysokości</w:t>
            </w:r>
          </w:p>
          <w:p w14:paraId="4FC17CCD" w14:textId="77777777" w:rsidR="003A540A" w:rsidRPr="00521FB1" w:rsidRDefault="003A540A" w:rsidP="00FA4D3F">
            <w:pPr>
              <w:pStyle w:val="Akapitzlist"/>
              <w:numPr>
                <w:ilvl w:val="0"/>
                <w:numId w:val="16"/>
              </w:numPr>
              <w:jc w:val="both"/>
              <w:rPr>
                <w:rFonts w:ascii="Times New Roman" w:hAnsi="Times New Roman"/>
              </w:rPr>
            </w:pPr>
            <w:r w:rsidRPr="00521FB1">
              <w:rPr>
                <w:rFonts w:ascii="Times New Roman" w:hAnsi="Times New Roman"/>
              </w:rPr>
              <w:t>przełącznik zmiany biegu w prawo/w lewo (model 400V)</w:t>
            </w:r>
          </w:p>
          <w:p w14:paraId="4CDD91F3" w14:textId="77777777" w:rsidR="003A540A" w:rsidRPr="00521FB1" w:rsidRDefault="003A540A" w:rsidP="00FA4D3F">
            <w:pPr>
              <w:pStyle w:val="Akapitzlist"/>
              <w:numPr>
                <w:ilvl w:val="0"/>
                <w:numId w:val="16"/>
              </w:numPr>
              <w:jc w:val="both"/>
              <w:rPr>
                <w:rFonts w:ascii="Times New Roman" w:hAnsi="Times New Roman"/>
              </w:rPr>
            </w:pPr>
            <w:r w:rsidRPr="00521FB1">
              <w:rPr>
                <w:rFonts w:ascii="Times New Roman" w:hAnsi="Times New Roman"/>
              </w:rPr>
              <w:t>silnik wykonany z aluminium zgodny z normą IP54</w:t>
            </w:r>
          </w:p>
          <w:p w14:paraId="6B34EA12" w14:textId="77777777" w:rsidR="003A540A" w:rsidRPr="00D816CA" w:rsidRDefault="003A540A" w:rsidP="00FA4D3F">
            <w:pPr>
              <w:pStyle w:val="Akapitzlist"/>
              <w:numPr>
                <w:ilvl w:val="0"/>
                <w:numId w:val="16"/>
              </w:numPr>
              <w:jc w:val="both"/>
              <w:rPr>
                <w:rFonts w:ascii="Times New Roman" w:hAnsi="Times New Roman"/>
              </w:rPr>
            </w:pPr>
            <w:r w:rsidRPr="00D816CA">
              <w:rPr>
                <w:rFonts w:ascii="Times New Roman" w:hAnsi="Times New Roman"/>
              </w:rPr>
              <w:t>w zakresie dostawy precyzyjny szybkomocujący uchwyt wiertarski</w:t>
            </w:r>
          </w:p>
          <w:p w14:paraId="6804A9BA" w14:textId="77777777" w:rsidR="003A540A" w:rsidRPr="00521FB1" w:rsidRDefault="003A540A" w:rsidP="00FA4D3F">
            <w:pPr>
              <w:pStyle w:val="Akapitzlist"/>
              <w:numPr>
                <w:ilvl w:val="0"/>
                <w:numId w:val="16"/>
              </w:numPr>
              <w:jc w:val="both"/>
              <w:rPr>
                <w:rFonts w:ascii="Times New Roman" w:hAnsi="Times New Roman"/>
              </w:rPr>
            </w:pPr>
            <w:r w:rsidRPr="00521FB1">
              <w:rPr>
                <w:rFonts w:ascii="Times New Roman" w:hAnsi="Times New Roman"/>
              </w:rPr>
              <w:t>solidna płyta dolna przeznaczona do obróbki dużych przedmiotów</w:t>
            </w:r>
          </w:p>
          <w:p w14:paraId="15F021B6" w14:textId="77777777" w:rsidR="003A540A" w:rsidRPr="00521FB1" w:rsidRDefault="003A540A" w:rsidP="00FA4D3F">
            <w:pPr>
              <w:pStyle w:val="Akapitzlist"/>
              <w:numPr>
                <w:ilvl w:val="0"/>
                <w:numId w:val="16"/>
              </w:numPr>
              <w:jc w:val="both"/>
              <w:rPr>
                <w:rFonts w:ascii="Times New Roman" w:hAnsi="Times New Roman"/>
              </w:rPr>
            </w:pPr>
            <w:r w:rsidRPr="00521FB1">
              <w:rPr>
                <w:rFonts w:ascii="Times New Roman" w:hAnsi="Times New Roman"/>
              </w:rPr>
              <w:t>płyta dolna wyposażona w T-rowki</w:t>
            </w:r>
          </w:p>
          <w:p w14:paraId="3849EE20" w14:textId="77777777" w:rsidR="003A540A" w:rsidRPr="00521FB1" w:rsidRDefault="003A540A" w:rsidP="00FA4D3F">
            <w:pPr>
              <w:pStyle w:val="Akapitzlist"/>
              <w:numPr>
                <w:ilvl w:val="0"/>
                <w:numId w:val="16"/>
              </w:numPr>
              <w:jc w:val="both"/>
              <w:rPr>
                <w:rFonts w:ascii="Times New Roman" w:hAnsi="Times New Roman"/>
              </w:rPr>
            </w:pPr>
            <w:r w:rsidRPr="00521FB1">
              <w:rPr>
                <w:rFonts w:ascii="Times New Roman" w:hAnsi="Times New Roman"/>
              </w:rPr>
              <w:t>ergonomiczne uchwyty do wygodnej obsługi</w:t>
            </w:r>
          </w:p>
          <w:p w14:paraId="07412582" w14:textId="77777777" w:rsidR="003A540A" w:rsidRPr="00521FB1" w:rsidRDefault="003A540A" w:rsidP="00FA4D3F">
            <w:pPr>
              <w:pStyle w:val="Akapitzlist"/>
              <w:numPr>
                <w:ilvl w:val="0"/>
                <w:numId w:val="16"/>
              </w:numPr>
              <w:jc w:val="both"/>
              <w:rPr>
                <w:rFonts w:ascii="Times New Roman" w:hAnsi="Times New Roman"/>
              </w:rPr>
            </w:pPr>
            <w:r w:rsidRPr="00521FB1">
              <w:rPr>
                <w:rFonts w:ascii="Times New Roman" w:hAnsi="Times New Roman"/>
              </w:rPr>
              <w:t>wiertarka ze stołem mocowana do podłogi.</w:t>
            </w:r>
          </w:p>
          <w:p w14:paraId="6948A492" w14:textId="77777777" w:rsidR="003A540A" w:rsidRPr="00521FB1" w:rsidRDefault="003A540A" w:rsidP="003A540A">
            <w:pPr>
              <w:jc w:val="both"/>
              <w:rPr>
                <w:rFonts w:ascii="Times New Roman" w:hAnsi="Times New Roman" w:cs="Times New Roman"/>
              </w:rPr>
            </w:pPr>
            <w:r w:rsidRPr="00521FB1">
              <w:rPr>
                <w:rFonts w:ascii="Times New Roman" w:hAnsi="Times New Roman" w:cs="Times New Roman"/>
                <w:sz w:val="22"/>
                <w:szCs w:val="22"/>
              </w:rPr>
              <w:lastRenderedPageBreak/>
              <w:t>Parametr wiertarki:</w:t>
            </w:r>
          </w:p>
          <w:p w14:paraId="22DE65A9" w14:textId="77777777" w:rsidR="003A540A" w:rsidRPr="00F83269" w:rsidRDefault="003A540A" w:rsidP="00FA4D3F">
            <w:pPr>
              <w:pStyle w:val="Akapitzlist"/>
              <w:numPr>
                <w:ilvl w:val="0"/>
                <w:numId w:val="17"/>
              </w:numPr>
              <w:jc w:val="both"/>
              <w:rPr>
                <w:rFonts w:ascii="Times New Roman" w:hAnsi="Times New Roman"/>
              </w:rPr>
            </w:pPr>
            <w:r w:rsidRPr="00F83269">
              <w:rPr>
                <w:rFonts w:ascii="Times New Roman" w:hAnsi="Times New Roman"/>
              </w:rPr>
              <w:t>maksymalna wydajność wiercenia  - 20 mm</w:t>
            </w:r>
          </w:p>
          <w:p w14:paraId="48EEB818" w14:textId="77777777" w:rsidR="003A540A" w:rsidRPr="00F83269" w:rsidRDefault="003A540A" w:rsidP="00FA4D3F">
            <w:pPr>
              <w:pStyle w:val="Akapitzlist"/>
              <w:numPr>
                <w:ilvl w:val="0"/>
                <w:numId w:val="17"/>
              </w:numPr>
              <w:jc w:val="both"/>
              <w:rPr>
                <w:rFonts w:ascii="Times New Roman" w:hAnsi="Times New Roman"/>
              </w:rPr>
            </w:pPr>
            <w:r w:rsidRPr="00F83269">
              <w:rPr>
                <w:rFonts w:ascii="Times New Roman" w:hAnsi="Times New Roman"/>
              </w:rPr>
              <w:t>uchwyt wiertarski – 1-16 mm/B18</w:t>
            </w:r>
          </w:p>
          <w:p w14:paraId="0919574D" w14:textId="77777777" w:rsidR="003A540A" w:rsidRPr="00F83269" w:rsidRDefault="003A540A" w:rsidP="00FA4D3F">
            <w:pPr>
              <w:pStyle w:val="Akapitzlist"/>
              <w:numPr>
                <w:ilvl w:val="0"/>
                <w:numId w:val="17"/>
              </w:numPr>
              <w:jc w:val="both"/>
              <w:rPr>
                <w:rFonts w:ascii="Times New Roman" w:hAnsi="Times New Roman"/>
              </w:rPr>
            </w:pPr>
            <w:r w:rsidRPr="00F83269">
              <w:rPr>
                <w:rFonts w:ascii="Times New Roman" w:hAnsi="Times New Roman"/>
              </w:rPr>
              <w:t xml:space="preserve">prędkość obrotów trzpienia 180 – 2770 </w:t>
            </w:r>
            <w:proofErr w:type="spellStart"/>
            <w:r w:rsidRPr="00F83269">
              <w:rPr>
                <w:rFonts w:ascii="Times New Roman" w:hAnsi="Times New Roman"/>
              </w:rPr>
              <w:t>obr</w:t>
            </w:r>
            <w:proofErr w:type="spellEnd"/>
            <w:r w:rsidRPr="00F83269">
              <w:rPr>
                <w:rFonts w:ascii="Times New Roman" w:hAnsi="Times New Roman"/>
              </w:rPr>
              <w:t>./min.</w:t>
            </w:r>
          </w:p>
          <w:p w14:paraId="2C36CBA3" w14:textId="0E2661F9" w:rsidR="003A540A" w:rsidRPr="00F83269" w:rsidRDefault="003A540A" w:rsidP="00FA4D3F">
            <w:pPr>
              <w:pStyle w:val="Akapitzlist"/>
              <w:numPr>
                <w:ilvl w:val="0"/>
                <w:numId w:val="17"/>
              </w:numPr>
              <w:jc w:val="both"/>
              <w:rPr>
                <w:rFonts w:ascii="Times New Roman" w:hAnsi="Times New Roman"/>
              </w:rPr>
            </w:pPr>
            <w:r w:rsidRPr="00F83269">
              <w:rPr>
                <w:rFonts w:ascii="Times New Roman" w:hAnsi="Times New Roman"/>
              </w:rPr>
              <w:t>Odstęp trzpień/kolumna – 180 mm</w:t>
            </w:r>
            <w:r w:rsidR="00F83269" w:rsidRPr="00F83269">
              <w:rPr>
                <w:rFonts w:ascii="Times New Roman" w:hAnsi="Times New Roman"/>
              </w:rPr>
              <w:t xml:space="preserve"> +/- 1%</w:t>
            </w:r>
          </w:p>
          <w:p w14:paraId="4D2EFB90" w14:textId="77777777" w:rsidR="003A540A" w:rsidRPr="00F83269" w:rsidRDefault="003A540A" w:rsidP="00FA4D3F">
            <w:pPr>
              <w:pStyle w:val="Akapitzlist"/>
              <w:numPr>
                <w:ilvl w:val="0"/>
                <w:numId w:val="17"/>
              </w:numPr>
              <w:jc w:val="both"/>
              <w:rPr>
                <w:rFonts w:ascii="Times New Roman" w:hAnsi="Times New Roman"/>
              </w:rPr>
            </w:pPr>
            <w:r w:rsidRPr="00F83269">
              <w:rPr>
                <w:rFonts w:ascii="Times New Roman" w:hAnsi="Times New Roman"/>
              </w:rPr>
              <w:t>Odchylany stół – 45</w:t>
            </w:r>
            <w:r w:rsidRPr="00F83269">
              <w:rPr>
                <w:rFonts w:ascii="Times New Roman" w:hAnsi="Times New Roman"/>
                <w:vertAlign w:val="superscript"/>
              </w:rPr>
              <w:t>0</w:t>
            </w:r>
            <w:r w:rsidRPr="00F83269">
              <w:rPr>
                <w:rFonts w:ascii="Times New Roman" w:hAnsi="Times New Roman"/>
              </w:rPr>
              <w:t xml:space="preserve"> - + 45</w:t>
            </w:r>
            <w:r w:rsidRPr="00F83269">
              <w:rPr>
                <w:rFonts w:ascii="Times New Roman" w:hAnsi="Times New Roman"/>
                <w:vertAlign w:val="superscript"/>
              </w:rPr>
              <w:t>0</w:t>
            </w:r>
          </w:p>
          <w:p w14:paraId="1E75AADE" w14:textId="77777777" w:rsidR="003A540A" w:rsidRPr="00F83269" w:rsidRDefault="003A540A" w:rsidP="00FA4D3F">
            <w:pPr>
              <w:pStyle w:val="Akapitzlist"/>
              <w:numPr>
                <w:ilvl w:val="0"/>
                <w:numId w:val="17"/>
              </w:numPr>
              <w:jc w:val="both"/>
              <w:rPr>
                <w:rFonts w:ascii="Times New Roman" w:hAnsi="Times New Roman"/>
              </w:rPr>
            </w:pPr>
            <w:r w:rsidRPr="00F83269">
              <w:rPr>
                <w:rFonts w:ascii="Times New Roman" w:hAnsi="Times New Roman"/>
              </w:rPr>
              <w:t>Odstęp trzpień/ stół max. 415 mm</w:t>
            </w:r>
          </w:p>
          <w:p w14:paraId="2328BB2D" w14:textId="71893697" w:rsidR="003A540A" w:rsidRPr="00F83269" w:rsidRDefault="003A540A" w:rsidP="00FA4D3F">
            <w:pPr>
              <w:pStyle w:val="Akapitzlist"/>
              <w:numPr>
                <w:ilvl w:val="0"/>
                <w:numId w:val="17"/>
              </w:numPr>
              <w:jc w:val="both"/>
              <w:rPr>
                <w:rFonts w:ascii="Times New Roman" w:hAnsi="Times New Roman"/>
              </w:rPr>
            </w:pPr>
            <w:r w:rsidRPr="00F83269">
              <w:rPr>
                <w:rFonts w:ascii="Times New Roman" w:hAnsi="Times New Roman"/>
              </w:rPr>
              <w:t>Odstęp trzpień/płyta dolna – 605 mm</w:t>
            </w:r>
            <w:r w:rsidR="00F83269" w:rsidRPr="00F83269">
              <w:rPr>
                <w:rFonts w:ascii="Times New Roman" w:hAnsi="Times New Roman"/>
              </w:rPr>
              <w:t xml:space="preserve"> +/- 1%</w:t>
            </w:r>
          </w:p>
          <w:p w14:paraId="6CA16D7C" w14:textId="38003458" w:rsidR="003A540A" w:rsidRPr="00F83269" w:rsidRDefault="003A540A" w:rsidP="00FA4D3F">
            <w:pPr>
              <w:pStyle w:val="Akapitzlist"/>
              <w:numPr>
                <w:ilvl w:val="0"/>
                <w:numId w:val="17"/>
              </w:numPr>
              <w:jc w:val="both"/>
              <w:rPr>
                <w:rFonts w:ascii="Times New Roman" w:hAnsi="Times New Roman"/>
              </w:rPr>
            </w:pPr>
            <w:r w:rsidRPr="00F83269">
              <w:rPr>
                <w:rFonts w:ascii="Times New Roman" w:hAnsi="Times New Roman"/>
              </w:rPr>
              <w:t>Skok kła  - 80 mm</w:t>
            </w:r>
            <w:r w:rsidR="00F83269" w:rsidRPr="00F83269">
              <w:rPr>
                <w:rFonts w:ascii="Times New Roman" w:hAnsi="Times New Roman"/>
              </w:rPr>
              <w:t>+/- 1%</w:t>
            </w:r>
          </w:p>
          <w:p w14:paraId="07F21A79" w14:textId="77777777" w:rsidR="003A540A" w:rsidRPr="00F83269" w:rsidRDefault="003A540A" w:rsidP="00FA4D3F">
            <w:pPr>
              <w:pStyle w:val="Akapitzlist"/>
              <w:numPr>
                <w:ilvl w:val="0"/>
                <w:numId w:val="17"/>
              </w:numPr>
              <w:jc w:val="both"/>
              <w:rPr>
                <w:rFonts w:ascii="Times New Roman" w:hAnsi="Times New Roman"/>
              </w:rPr>
            </w:pPr>
            <w:r w:rsidRPr="00F83269">
              <w:rPr>
                <w:rFonts w:ascii="Times New Roman" w:hAnsi="Times New Roman"/>
              </w:rPr>
              <w:t>Średnica kolumny – 72 mm</w:t>
            </w:r>
          </w:p>
          <w:p w14:paraId="6DEE4123" w14:textId="7AE4E69D" w:rsidR="003A540A" w:rsidRPr="00F83269" w:rsidRDefault="003A540A" w:rsidP="00FA4D3F">
            <w:pPr>
              <w:pStyle w:val="Akapitzlist"/>
              <w:numPr>
                <w:ilvl w:val="0"/>
                <w:numId w:val="17"/>
              </w:numPr>
              <w:jc w:val="both"/>
              <w:rPr>
                <w:rFonts w:ascii="Times New Roman" w:hAnsi="Times New Roman"/>
              </w:rPr>
            </w:pPr>
            <w:r w:rsidRPr="00F83269">
              <w:rPr>
                <w:rFonts w:ascii="Times New Roman" w:hAnsi="Times New Roman"/>
              </w:rPr>
              <w:t xml:space="preserve">Wielkość stołu – </w:t>
            </w:r>
            <w:r w:rsidR="00F83269" w:rsidRPr="00F83269">
              <w:rPr>
                <w:rFonts w:ascii="Times New Roman" w:hAnsi="Times New Roman"/>
              </w:rPr>
              <w:t xml:space="preserve">max. </w:t>
            </w:r>
            <w:r w:rsidRPr="00F83269">
              <w:rPr>
                <w:rFonts w:ascii="Times New Roman" w:hAnsi="Times New Roman"/>
              </w:rPr>
              <w:t>290 x 290 mm</w:t>
            </w:r>
          </w:p>
          <w:p w14:paraId="6845C9DB" w14:textId="3A6FFC49" w:rsidR="003A540A" w:rsidRPr="00F83269" w:rsidRDefault="003A540A" w:rsidP="00FA4D3F">
            <w:pPr>
              <w:pStyle w:val="Akapitzlist"/>
              <w:numPr>
                <w:ilvl w:val="0"/>
                <w:numId w:val="17"/>
              </w:numPr>
              <w:jc w:val="both"/>
              <w:rPr>
                <w:rFonts w:ascii="Times New Roman" w:hAnsi="Times New Roman"/>
              </w:rPr>
            </w:pPr>
            <w:r w:rsidRPr="00F83269">
              <w:rPr>
                <w:rFonts w:ascii="Times New Roman" w:hAnsi="Times New Roman"/>
              </w:rPr>
              <w:t xml:space="preserve">Płyta dolna – </w:t>
            </w:r>
            <w:r w:rsidR="00F83269" w:rsidRPr="00F83269">
              <w:rPr>
                <w:rFonts w:ascii="Times New Roman" w:hAnsi="Times New Roman"/>
              </w:rPr>
              <w:t xml:space="preserve">max. </w:t>
            </w:r>
            <w:r w:rsidRPr="00F83269">
              <w:rPr>
                <w:rFonts w:ascii="Times New Roman" w:hAnsi="Times New Roman"/>
              </w:rPr>
              <w:t>205 x 205 mm</w:t>
            </w:r>
          </w:p>
          <w:p w14:paraId="585DD75C" w14:textId="77777777" w:rsidR="003A540A" w:rsidRPr="00F83269" w:rsidRDefault="003A540A" w:rsidP="00FA4D3F">
            <w:pPr>
              <w:pStyle w:val="Akapitzlist"/>
              <w:numPr>
                <w:ilvl w:val="0"/>
                <w:numId w:val="17"/>
              </w:numPr>
              <w:jc w:val="both"/>
              <w:rPr>
                <w:rFonts w:ascii="Times New Roman" w:hAnsi="Times New Roman"/>
              </w:rPr>
            </w:pPr>
            <w:r w:rsidRPr="00F83269">
              <w:rPr>
                <w:rFonts w:ascii="Times New Roman" w:hAnsi="Times New Roman"/>
              </w:rPr>
              <w:t>Moc silnika 100 %  - 0,55 kW/230V</w:t>
            </w:r>
          </w:p>
          <w:p w14:paraId="231BC77B" w14:textId="77777777" w:rsidR="003A540A" w:rsidRPr="00F83269" w:rsidRDefault="003A540A" w:rsidP="00FA4D3F">
            <w:pPr>
              <w:pStyle w:val="Akapitzlist"/>
              <w:numPr>
                <w:ilvl w:val="0"/>
                <w:numId w:val="17"/>
              </w:numPr>
              <w:jc w:val="both"/>
              <w:rPr>
                <w:rFonts w:ascii="Times New Roman" w:hAnsi="Times New Roman"/>
              </w:rPr>
            </w:pPr>
            <w:r w:rsidRPr="00F83269">
              <w:rPr>
                <w:rFonts w:ascii="Times New Roman" w:hAnsi="Times New Roman"/>
              </w:rPr>
              <w:t>Moc silnika 40 %  - 0,80 kW/230V</w:t>
            </w:r>
          </w:p>
          <w:p w14:paraId="7BC0721A" w14:textId="752E620B" w:rsidR="003A540A" w:rsidRPr="00521FB1" w:rsidRDefault="003A540A" w:rsidP="00FA4D3F">
            <w:pPr>
              <w:pStyle w:val="Akapitzlist"/>
              <w:numPr>
                <w:ilvl w:val="0"/>
                <w:numId w:val="17"/>
              </w:numPr>
              <w:jc w:val="both"/>
              <w:rPr>
                <w:rFonts w:ascii="Times New Roman" w:hAnsi="Times New Roman"/>
              </w:rPr>
            </w:pPr>
            <w:r w:rsidRPr="00F83269">
              <w:rPr>
                <w:rFonts w:ascii="Times New Roman" w:hAnsi="Times New Roman"/>
              </w:rPr>
              <w:t>Wymiary maszyny</w:t>
            </w:r>
            <w:r w:rsidR="00F83269" w:rsidRPr="00F83269">
              <w:rPr>
                <w:rFonts w:ascii="Times New Roman" w:hAnsi="Times New Roman"/>
              </w:rPr>
              <w:t xml:space="preserve"> max. </w:t>
            </w:r>
            <w:r w:rsidRPr="00F83269">
              <w:rPr>
                <w:rFonts w:ascii="Times New Roman" w:hAnsi="Times New Roman"/>
              </w:rPr>
              <w:t xml:space="preserve"> – 380 x 620 x 1000 mm</w:t>
            </w:r>
          </w:p>
        </w:tc>
      </w:tr>
      <w:tr w:rsidR="002F055D" w:rsidRPr="00521FB1" w14:paraId="40E8C188" w14:textId="77777777" w:rsidTr="000B3BD2">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D3FD3D9" w14:textId="77777777" w:rsidR="002F055D" w:rsidRPr="00521FB1" w:rsidRDefault="00933390" w:rsidP="00EC30F4">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lastRenderedPageBreak/>
              <w:t>7</w:t>
            </w:r>
            <w:r w:rsidR="003D2498"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54AF12C8" w14:textId="77777777" w:rsidR="002F055D" w:rsidRPr="00521FB1" w:rsidRDefault="006F6442" w:rsidP="00EC30F4">
            <w:pPr>
              <w:jc w:val="both"/>
              <w:rPr>
                <w:rFonts w:ascii="Times New Roman" w:hAnsi="Times New Roman" w:cs="Times New Roman"/>
              </w:rPr>
            </w:pPr>
            <w:proofErr w:type="spellStart"/>
            <w:r w:rsidRPr="00521FB1">
              <w:rPr>
                <w:rFonts w:ascii="Times New Roman" w:hAnsi="Times New Roman" w:cs="Times New Roman"/>
                <w:sz w:val="22"/>
                <w:szCs w:val="22"/>
              </w:rPr>
              <w:t>Fotowoltaika</w:t>
            </w:r>
            <w:proofErr w:type="spellEnd"/>
            <w:r w:rsidRPr="00521FB1">
              <w:rPr>
                <w:rFonts w:ascii="Times New Roman" w:hAnsi="Times New Roman" w:cs="Times New Roman"/>
                <w:sz w:val="22"/>
                <w:szCs w:val="22"/>
              </w:rPr>
              <w:t xml:space="preserve"> 200 W</w:t>
            </w:r>
          </w:p>
          <w:p w14:paraId="5B707286" w14:textId="77777777" w:rsidR="006F6442" w:rsidRPr="00521FB1" w:rsidRDefault="006F6442" w:rsidP="00EC30F4">
            <w:pPr>
              <w:jc w:val="both"/>
              <w:rPr>
                <w:rFonts w:ascii="Times New Roman" w:hAnsi="Times New Roman" w:cs="Times New Roman"/>
                <w:b/>
              </w:rPr>
            </w:pPr>
            <w:r w:rsidRPr="00521FB1">
              <w:rPr>
                <w:rFonts w:ascii="Times New Roman" w:hAnsi="Times New Roman" w:cs="Times New Roman"/>
                <w:b/>
                <w:sz w:val="22"/>
                <w:szCs w:val="22"/>
              </w:rPr>
              <w:t>Sala  H13  CKP</w:t>
            </w:r>
          </w:p>
        </w:tc>
        <w:tc>
          <w:tcPr>
            <w:tcW w:w="739" w:type="dxa"/>
            <w:gridSpan w:val="2"/>
            <w:tcBorders>
              <w:top w:val="nil"/>
              <w:left w:val="nil"/>
              <w:bottom w:val="single" w:sz="4" w:space="0" w:color="auto"/>
              <w:right w:val="single" w:sz="4" w:space="0" w:color="auto"/>
            </w:tcBorders>
            <w:shd w:val="clear" w:color="auto" w:fill="auto"/>
            <w:noWrap/>
            <w:vAlign w:val="center"/>
          </w:tcPr>
          <w:p w14:paraId="03E65FCA" w14:textId="77777777" w:rsidR="002F055D" w:rsidRPr="00521FB1" w:rsidRDefault="006F6442"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37F58B72" w14:textId="77777777" w:rsidR="002F055D" w:rsidRPr="00521FB1" w:rsidRDefault="006F6442" w:rsidP="00EC30F4">
            <w:pPr>
              <w:jc w:val="both"/>
              <w:rPr>
                <w:rFonts w:ascii="Times New Roman" w:hAnsi="Times New Roman" w:cs="Times New Roman"/>
              </w:rPr>
            </w:pPr>
            <w:r w:rsidRPr="00521FB1">
              <w:rPr>
                <w:rFonts w:ascii="Times New Roman" w:hAnsi="Times New Roman" w:cs="Times New Roman"/>
                <w:sz w:val="22"/>
                <w:szCs w:val="22"/>
              </w:rPr>
              <w:t>3</w:t>
            </w:r>
          </w:p>
        </w:tc>
        <w:tc>
          <w:tcPr>
            <w:tcW w:w="6017" w:type="dxa"/>
            <w:tcBorders>
              <w:top w:val="nil"/>
              <w:left w:val="nil"/>
              <w:bottom w:val="single" w:sz="4" w:space="0" w:color="auto"/>
              <w:right w:val="single" w:sz="4" w:space="0" w:color="auto"/>
            </w:tcBorders>
            <w:shd w:val="clear" w:color="auto" w:fill="auto"/>
            <w:vAlign w:val="center"/>
          </w:tcPr>
          <w:p w14:paraId="61F35DB1" w14:textId="77777777" w:rsidR="002F055D" w:rsidRPr="00521FB1" w:rsidRDefault="006F6442" w:rsidP="003A1F8A">
            <w:pPr>
              <w:jc w:val="both"/>
              <w:rPr>
                <w:rFonts w:ascii="Times New Roman" w:hAnsi="Times New Roman" w:cs="Times New Roman"/>
              </w:rPr>
            </w:pPr>
            <w:r w:rsidRPr="00521FB1">
              <w:rPr>
                <w:rFonts w:ascii="Times New Roman" w:hAnsi="Times New Roman" w:cs="Times New Roman"/>
                <w:sz w:val="22"/>
                <w:szCs w:val="22"/>
              </w:rPr>
              <w:t xml:space="preserve">Zestaw jest przeznaczony do eksperymentowania z rzeczywistym systemem fotowoltaicznym, składającym się z dwóch modułów o sumarycznej mocy 200 W. </w:t>
            </w:r>
          </w:p>
          <w:p w14:paraId="505E41DE" w14:textId="77777777" w:rsidR="006F6442" w:rsidRPr="00521FB1" w:rsidRDefault="006F6442" w:rsidP="003A1F8A">
            <w:pPr>
              <w:jc w:val="both"/>
              <w:rPr>
                <w:rFonts w:ascii="Times New Roman" w:hAnsi="Times New Roman" w:cs="Times New Roman"/>
              </w:rPr>
            </w:pPr>
            <w:r w:rsidRPr="00521FB1">
              <w:rPr>
                <w:rFonts w:ascii="Times New Roman" w:hAnsi="Times New Roman" w:cs="Times New Roman"/>
                <w:sz w:val="22"/>
                <w:szCs w:val="22"/>
              </w:rPr>
              <w:t>System zbudowany jest w oparciu o przemysłowo produkowane komponenty i wyposażony we wszystkie urządzenia pomocnicze niezbędne w procesie produkcji energii elektrycznej przez panel fotowoltaiczny, przyrządy pomiarowe i instrukcje obsługi oraz wykonywania eksperymentów.</w:t>
            </w:r>
          </w:p>
          <w:p w14:paraId="4B11B112" w14:textId="77777777" w:rsidR="006F6442" w:rsidRPr="00521FB1" w:rsidRDefault="006F6442" w:rsidP="003A1F8A">
            <w:pPr>
              <w:jc w:val="both"/>
              <w:rPr>
                <w:rFonts w:ascii="Times New Roman" w:hAnsi="Times New Roman" w:cs="Times New Roman"/>
              </w:rPr>
            </w:pPr>
            <w:r w:rsidRPr="00521FB1">
              <w:rPr>
                <w:rFonts w:ascii="Times New Roman" w:hAnsi="Times New Roman" w:cs="Times New Roman"/>
                <w:sz w:val="22"/>
                <w:szCs w:val="22"/>
              </w:rPr>
              <w:t>Przy pomocy zestawu można będzie badać pracę poszczególnych komponentów systemu fotowoltaicznego tj. panel fotowoltaiczny (połączenie szeregowe i równoległe, stan bez obciążenia, stan zwarcia), regulator ładowania akumulatora, inwerter DC/AC jak również analizować pracę systemu w różnych układach pracy – praca na odbiornik prądu stałego, praca n</w:t>
            </w:r>
            <w:r w:rsidR="00D37D90">
              <w:rPr>
                <w:rFonts w:ascii="Times New Roman" w:hAnsi="Times New Roman" w:cs="Times New Roman"/>
                <w:sz w:val="22"/>
                <w:szCs w:val="22"/>
              </w:rPr>
              <w:t>a odbiornik prądu przemiennego (</w:t>
            </w:r>
            <w:r w:rsidRPr="00521FB1">
              <w:rPr>
                <w:rFonts w:ascii="Times New Roman" w:hAnsi="Times New Roman" w:cs="Times New Roman"/>
                <w:sz w:val="22"/>
                <w:szCs w:val="22"/>
              </w:rPr>
              <w:t>poprzez inwerter DC/AC). Wyniki pomiarów parametrów pracy można archiwizować a następnie analizować na komputerze.</w:t>
            </w:r>
          </w:p>
          <w:p w14:paraId="00C2EE10" w14:textId="77777777" w:rsidR="006F6442" w:rsidRPr="00521FB1" w:rsidRDefault="006F6442" w:rsidP="003A1F8A">
            <w:pPr>
              <w:jc w:val="both"/>
              <w:rPr>
                <w:rFonts w:ascii="Times New Roman" w:hAnsi="Times New Roman" w:cs="Times New Roman"/>
              </w:rPr>
            </w:pPr>
            <w:r w:rsidRPr="00521FB1">
              <w:rPr>
                <w:rFonts w:ascii="Times New Roman" w:hAnsi="Times New Roman" w:cs="Times New Roman"/>
                <w:sz w:val="22"/>
                <w:szCs w:val="22"/>
              </w:rPr>
              <w:t xml:space="preserve">Przykładowe dziedziny zastosowania </w:t>
            </w:r>
            <w:r w:rsidR="003B3A70" w:rsidRPr="00521FB1">
              <w:rPr>
                <w:rFonts w:ascii="Times New Roman" w:hAnsi="Times New Roman" w:cs="Times New Roman"/>
                <w:sz w:val="22"/>
                <w:szCs w:val="22"/>
              </w:rPr>
              <w:t>przez użytkownika:</w:t>
            </w:r>
          </w:p>
          <w:p w14:paraId="51338C37" w14:textId="77777777" w:rsidR="003B3A70" w:rsidRPr="00521FB1" w:rsidRDefault="003B3A70" w:rsidP="00FA4D3F">
            <w:pPr>
              <w:pStyle w:val="Akapitzlist"/>
              <w:numPr>
                <w:ilvl w:val="0"/>
                <w:numId w:val="18"/>
              </w:numPr>
              <w:jc w:val="both"/>
              <w:rPr>
                <w:rFonts w:ascii="Times New Roman" w:hAnsi="Times New Roman"/>
              </w:rPr>
            </w:pPr>
            <w:r w:rsidRPr="00521FB1">
              <w:rPr>
                <w:rFonts w:ascii="Times New Roman" w:hAnsi="Times New Roman"/>
              </w:rPr>
              <w:t>Zapoznanie się z rzeczywistymi podzespołami systemu fotowoltaicznego</w:t>
            </w:r>
          </w:p>
          <w:p w14:paraId="419700DC" w14:textId="77777777" w:rsidR="003B3A70" w:rsidRPr="00521FB1" w:rsidRDefault="003B3A70" w:rsidP="00FA4D3F">
            <w:pPr>
              <w:pStyle w:val="Akapitzlist"/>
              <w:numPr>
                <w:ilvl w:val="0"/>
                <w:numId w:val="18"/>
              </w:numPr>
              <w:jc w:val="both"/>
              <w:rPr>
                <w:rFonts w:ascii="Times New Roman" w:hAnsi="Times New Roman"/>
              </w:rPr>
            </w:pPr>
            <w:r w:rsidRPr="00521FB1">
              <w:rPr>
                <w:rFonts w:ascii="Times New Roman" w:hAnsi="Times New Roman"/>
              </w:rPr>
              <w:t>Montaż i demontaż systemu</w:t>
            </w:r>
          </w:p>
          <w:p w14:paraId="5908C5EC" w14:textId="77777777" w:rsidR="003B3A70" w:rsidRPr="00521FB1" w:rsidRDefault="003B3A70" w:rsidP="00FA4D3F">
            <w:pPr>
              <w:pStyle w:val="Akapitzlist"/>
              <w:numPr>
                <w:ilvl w:val="0"/>
                <w:numId w:val="18"/>
              </w:numPr>
              <w:jc w:val="both"/>
              <w:rPr>
                <w:rFonts w:ascii="Times New Roman" w:hAnsi="Times New Roman"/>
              </w:rPr>
            </w:pPr>
            <w:r w:rsidRPr="00521FB1">
              <w:rPr>
                <w:rFonts w:ascii="Times New Roman" w:hAnsi="Times New Roman"/>
              </w:rPr>
              <w:t>Badanie właściwości panelu fotowoltaicznego, wyznaczanie charakterystyk pracy</w:t>
            </w:r>
          </w:p>
          <w:p w14:paraId="409DCBF2" w14:textId="77777777" w:rsidR="003B3A70" w:rsidRPr="00521FB1" w:rsidRDefault="003B3A70" w:rsidP="00FA4D3F">
            <w:pPr>
              <w:pStyle w:val="Akapitzlist"/>
              <w:numPr>
                <w:ilvl w:val="0"/>
                <w:numId w:val="18"/>
              </w:numPr>
              <w:jc w:val="both"/>
              <w:rPr>
                <w:rFonts w:ascii="Times New Roman" w:hAnsi="Times New Roman"/>
              </w:rPr>
            </w:pPr>
            <w:r w:rsidRPr="00521FB1">
              <w:rPr>
                <w:rFonts w:ascii="Times New Roman" w:hAnsi="Times New Roman"/>
              </w:rPr>
              <w:t>Pomiar parametrów pracy panelu fotowoltaicznego</w:t>
            </w:r>
          </w:p>
          <w:p w14:paraId="00A5DB42" w14:textId="77777777" w:rsidR="003B3A70" w:rsidRPr="00521FB1" w:rsidRDefault="003B3A70" w:rsidP="00FA4D3F">
            <w:pPr>
              <w:pStyle w:val="Akapitzlist"/>
              <w:numPr>
                <w:ilvl w:val="0"/>
                <w:numId w:val="18"/>
              </w:numPr>
              <w:jc w:val="both"/>
              <w:rPr>
                <w:rFonts w:ascii="Times New Roman" w:hAnsi="Times New Roman"/>
              </w:rPr>
            </w:pPr>
            <w:r w:rsidRPr="00521FB1">
              <w:rPr>
                <w:rFonts w:ascii="Times New Roman" w:hAnsi="Times New Roman"/>
              </w:rPr>
              <w:t>Połączenie szeregowe i równoległe paneli</w:t>
            </w:r>
          </w:p>
          <w:p w14:paraId="75D92C5E" w14:textId="77777777" w:rsidR="003B3A70" w:rsidRPr="00521FB1" w:rsidRDefault="003B3A70" w:rsidP="00FA4D3F">
            <w:pPr>
              <w:pStyle w:val="Akapitzlist"/>
              <w:numPr>
                <w:ilvl w:val="0"/>
                <w:numId w:val="18"/>
              </w:numPr>
              <w:jc w:val="both"/>
              <w:rPr>
                <w:rFonts w:ascii="Times New Roman" w:hAnsi="Times New Roman"/>
              </w:rPr>
            </w:pPr>
            <w:r w:rsidRPr="00521FB1">
              <w:rPr>
                <w:rFonts w:ascii="Times New Roman" w:hAnsi="Times New Roman"/>
              </w:rPr>
              <w:t>Wpływ położenia panelu na produkcję energii elektrycznej</w:t>
            </w:r>
          </w:p>
          <w:p w14:paraId="27881799" w14:textId="77777777" w:rsidR="003B3A70" w:rsidRPr="00521FB1" w:rsidRDefault="003B3A70" w:rsidP="00FA4D3F">
            <w:pPr>
              <w:pStyle w:val="Akapitzlist"/>
              <w:numPr>
                <w:ilvl w:val="0"/>
                <w:numId w:val="18"/>
              </w:numPr>
              <w:jc w:val="both"/>
              <w:rPr>
                <w:rFonts w:ascii="Times New Roman" w:hAnsi="Times New Roman"/>
              </w:rPr>
            </w:pPr>
            <w:r w:rsidRPr="00521FB1">
              <w:rPr>
                <w:rFonts w:ascii="Times New Roman" w:hAnsi="Times New Roman"/>
              </w:rPr>
              <w:t>Wyznaczanie efektywności panelu fotowoltaicznego.</w:t>
            </w:r>
          </w:p>
          <w:p w14:paraId="2AFE1AEE" w14:textId="77777777" w:rsidR="003B3A70" w:rsidRPr="00521FB1" w:rsidRDefault="003B3A70" w:rsidP="003B3A70">
            <w:pPr>
              <w:jc w:val="both"/>
              <w:rPr>
                <w:rFonts w:ascii="Times New Roman" w:hAnsi="Times New Roman" w:cs="Times New Roman"/>
              </w:rPr>
            </w:pPr>
            <w:r w:rsidRPr="00521FB1">
              <w:rPr>
                <w:rFonts w:ascii="Times New Roman" w:hAnsi="Times New Roman" w:cs="Times New Roman"/>
                <w:sz w:val="22"/>
                <w:szCs w:val="22"/>
              </w:rPr>
              <w:t>Budowa zestawu:</w:t>
            </w:r>
          </w:p>
          <w:p w14:paraId="715BE7D6" w14:textId="77777777" w:rsidR="003B3A70" w:rsidRPr="00521FB1" w:rsidRDefault="003B3A70" w:rsidP="003B3A70">
            <w:pPr>
              <w:jc w:val="both"/>
              <w:rPr>
                <w:rFonts w:ascii="Times New Roman" w:hAnsi="Times New Roman" w:cs="Times New Roman"/>
              </w:rPr>
            </w:pPr>
            <w:r w:rsidRPr="00521FB1">
              <w:rPr>
                <w:rFonts w:ascii="Times New Roman" w:hAnsi="Times New Roman" w:cs="Times New Roman"/>
                <w:sz w:val="22"/>
                <w:szCs w:val="22"/>
              </w:rPr>
              <w:t>Moduł fotowoltaiczny:</w:t>
            </w:r>
          </w:p>
          <w:p w14:paraId="6DD9F29A" w14:textId="77777777" w:rsidR="003B3A70" w:rsidRPr="00521FB1" w:rsidRDefault="003B3A70" w:rsidP="00FA4D3F">
            <w:pPr>
              <w:pStyle w:val="Akapitzlist"/>
              <w:numPr>
                <w:ilvl w:val="0"/>
                <w:numId w:val="14"/>
              </w:numPr>
              <w:jc w:val="both"/>
              <w:rPr>
                <w:rFonts w:ascii="Times New Roman" w:hAnsi="Times New Roman"/>
              </w:rPr>
            </w:pPr>
            <w:r w:rsidRPr="00521FB1">
              <w:rPr>
                <w:rFonts w:ascii="Times New Roman" w:hAnsi="Times New Roman"/>
              </w:rPr>
              <w:t>1 x anodyzowana, aluminiowa rama, wyposażona w 4 kółka, hamulce, elementy mechaniczne umożliwiające regulację kąta położenia paneli fotowoltaicznych</w:t>
            </w:r>
          </w:p>
          <w:p w14:paraId="5D3CF382" w14:textId="77777777" w:rsidR="003B3A70" w:rsidRPr="00521FB1" w:rsidRDefault="003B3A70" w:rsidP="00FA4D3F">
            <w:pPr>
              <w:pStyle w:val="Akapitzlist"/>
              <w:numPr>
                <w:ilvl w:val="0"/>
                <w:numId w:val="14"/>
              </w:numPr>
              <w:jc w:val="both"/>
              <w:rPr>
                <w:rFonts w:ascii="Times New Roman" w:hAnsi="Times New Roman"/>
              </w:rPr>
            </w:pPr>
            <w:r w:rsidRPr="00521FB1">
              <w:rPr>
                <w:rFonts w:ascii="Times New Roman" w:hAnsi="Times New Roman"/>
              </w:rPr>
              <w:t>2 x panel fotowoltaiczny z krzemu monokrystalicznego o mocy 100 W</w:t>
            </w:r>
          </w:p>
          <w:p w14:paraId="06569BEB" w14:textId="77777777" w:rsidR="003B3A70" w:rsidRPr="00521FB1" w:rsidRDefault="003B3A70" w:rsidP="00FA4D3F">
            <w:pPr>
              <w:pStyle w:val="Akapitzlist"/>
              <w:numPr>
                <w:ilvl w:val="0"/>
                <w:numId w:val="14"/>
              </w:numPr>
              <w:jc w:val="both"/>
              <w:rPr>
                <w:rFonts w:ascii="Times New Roman" w:hAnsi="Times New Roman"/>
              </w:rPr>
            </w:pPr>
            <w:r w:rsidRPr="00521FB1">
              <w:rPr>
                <w:rFonts w:ascii="Times New Roman" w:hAnsi="Times New Roman"/>
              </w:rPr>
              <w:lastRenderedPageBreak/>
              <w:t>1 x czujnik do pomiaru natężenia promieniowania słonecznego</w:t>
            </w:r>
          </w:p>
          <w:p w14:paraId="43A84A1B" w14:textId="77777777" w:rsidR="003B3A70" w:rsidRPr="00521FB1" w:rsidRDefault="003B3A70" w:rsidP="003B3A70">
            <w:pPr>
              <w:jc w:val="both"/>
              <w:rPr>
                <w:rFonts w:ascii="Times New Roman" w:hAnsi="Times New Roman" w:cs="Times New Roman"/>
              </w:rPr>
            </w:pPr>
            <w:r w:rsidRPr="00521FB1">
              <w:rPr>
                <w:rFonts w:ascii="Times New Roman" w:hAnsi="Times New Roman" w:cs="Times New Roman"/>
                <w:sz w:val="22"/>
                <w:szCs w:val="22"/>
              </w:rPr>
              <w:t>Moduł oświetleniowy:</w:t>
            </w:r>
          </w:p>
          <w:p w14:paraId="2A2FCF71" w14:textId="77777777" w:rsidR="003B3A70" w:rsidRPr="00521FB1" w:rsidRDefault="003D2E94" w:rsidP="00FA4D3F">
            <w:pPr>
              <w:pStyle w:val="Akapitzlist"/>
              <w:numPr>
                <w:ilvl w:val="0"/>
                <w:numId w:val="19"/>
              </w:numPr>
              <w:jc w:val="both"/>
              <w:rPr>
                <w:rFonts w:ascii="Times New Roman" w:hAnsi="Times New Roman"/>
              </w:rPr>
            </w:pPr>
            <w:r w:rsidRPr="00521FB1">
              <w:rPr>
                <w:rFonts w:ascii="Times New Roman" w:hAnsi="Times New Roman"/>
              </w:rPr>
              <w:t>2 x lampa halogenowa 1000 W z wyłącznikiem</w:t>
            </w:r>
          </w:p>
          <w:p w14:paraId="0735EF88" w14:textId="77777777" w:rsidR="00514B54" w:rsidRPr="00521FB1" w:rsidRDefault="007D4228" w:rsidP="00FA4D3F">
            <w:pPr>
              <w:pStyle w:val="Akapitzlist"/>
              <w:numPr>
                <w:ilvl w:val="0"/>
                <w:numId w:val="19"/>
              </w:numPr>
              <w:jc w:val="both"/>
              <w:rPr>
                <w:rFonts w:ascii="Times New Roman" w:hAnsi="Times New Roman"/>
              </w:rPr>
            </w:pPr>
            <w:r w:rsidRPr="00521FB1">
              <w:rPr>
                <w:rFonts w:ascii="Times New Roman" w:hAnsi="Times New Roman"/>
              </w:rPr>
              <w:t xml:space="preserve">1 x statyw opraw halogenowych z </w:t>
            </w:r>
            <w:r w:rsidR="00B8629A" w:rsidRPr="00521FB1">
              <w:rPr>
                <w:rFonts w:ascii="Times New Roman" w:hAnsi="Times New Roman"/>
              </w:rPr>
              <w:t xml:space="preserve">regulacją wysokości 1,2 – 3 m moduł </w:t>
            </w:r>
            <w:proofErr w:type="spellStart"/>
            <w:r w:rsidR="00B8629A" w:rsidRPr="00521FB1">
              <w:rPr>
                <w:rFonts w:ascii="Times New Roman" w:hAnsi="Times New Roman"/>
              </w:rPr>
              <w:t>kontrolno</w:t>
            </w:r>
            <w:proofErr w:type="spellEnd"/>
            <w:r w:rsidR="00B8629A" w:rsidRPr="00521FB1">
              <w:rPr>
                <w:rFonts w:ascii="Times New Roman" w:hAnsi="Times New Roman"/>
              </w:rPr>
              <w:t xml:space="preserve"> – pomiarowy zawierający:</w:t>
            </w:r>
          </w:p>
          <w:p w14:paraId="3B32E0D7" w14:textId="77777777" w:rsidR="00514B54" w:rsidRPr="00521FB1" w:rsidRDefault="00514B54" w:rsidP="00FA4D3F">
            <w:pPr>
              <w:pStyle w:val="Akapitzlist"/>
              <w:numPr>
                <w:ilvl w:val="0"/>
                <w:numId w:val="20"/>
              </w:numPr>
              <w:jc w:val="both"/>
              <w:rPr>
                <w:rFonts w:ascii="Times New Roman" w:hAnsi="Times New Roman"/>
              </w:rPr>
            </w:pPr>
            <w:r w:rsidRPr="00521FB1">
              <w:rPr>
                <w:rFonts w:ascii="Times New Roman" w:hAnsi="Times New Roman"/>
              </w:rPr>
              <w:t xml:space="preserve">1 x anodyzowana, aluminiowa rama, wyposażona w 4 kółka, hamulce , półki </w:t>
            </w:r>
          </w:p>
          <w:p w14:paraId="29E866EF" w14:textId="77777777" w:rsidR="00514B54" w:rsidRPr="00521FB1" w:rsidRDefault="00514B54" w:rsidP="00FA4D3F">
            <w:pPr>
              <w:pStyle w:val="Akapitzlist"/>
              <w:numPr>
                <w:ilvl w:val="0"/>
                <w:numId w:val="20"/>
              </w:numPr>
              <w:jc w:val="both"/>
              <w:rPr>
                <w:rFonts w:ascii="Times New Roman" w:hAnsi="Times New Roman"/>
                <w:lang w:val="en-US"/>
              </w:rPr>
            </w:pPr>
            <w:r w:rsidRPr="00521FB1">
              <w:rPr>
                <w:rFonts w:ascii="Times New Roman" w:hAnsi="Times New Roman"/>
                <w:lang w:val="en-US"/>
              </w:rPr>
              <w:t xml:space="preserve">1 x </w:t>
            </w:r>
            <w:proofErr w:type="spellStart"/>
            <w:r w:rsidRPr="00521FB1">
              <w:rPr>
                <w:rFonts w:ascii="Times New Roman" w:hAnsi="Times New Roman"/>
                <w:lang w:val="en-US"/>
              </w:rPr>
              <w:t>inwerter</w:t>
            </w:r>
            <w:proofErr w:type="spellEnd"/>
            <w:r w:rsidRPr="00521FB1">
              <w:rPr>
                <w:rFonts w:ascii="Times New Roman" w:hAnsi="Times New Roman"/>
                <w:lang w:val="en-US"/>
              </w:rPr>
              <w:t xml:space="preserve"> 24 V DC/230 V AC</w:t>
            </w:r>
          </w:p>
          <w:p w14:paraId="53C19599" w14:textId="77777777" w:rsidR="00514B54" w:rsidRPr="00521FB1" w:rsidRDefault="00514B54" w:rsidP="00FA4D3F">
            <w:pPr>
              <w:pStyle w:val="Akapitzlist"/>
              <w:numPr>
                <w:ilvl w:val="0"/>
                <w:numId w:val="20"/>
              </w:numPr>
              <w:jc w:val="both"/>
              <w:rPr>
                <w:rFonts w:ascii="Times New Roman" w:hAnsi="Times New Roman"/>
              </w:rPr>
            </w:pPr>
            <w:r w:rsidRPr="00521FB1">
              <w:rPr>
                <w:rFonts w:ascii="Times New Roman" w:hAnsi="Times New Roman"/>
              </w:rPr>
              <w:t>1 x regulator ładowania 12/24 V</w:t>
            </w:r>
          </w:p>
          <w:p w14:paraId="4494DFF4" w14:textId="77777777" w:rsidR="00514B54" w:rsidRPr="00521FB1" w:rsidRDefault="00514B54" w:rsidP="00FA4D3F">
            <w:pPr>
              <w:pStyle w:val="Akapitzlist"/>
              <w:numPr>
                <w:ilvl w:val="0"/>
                <w:numId w:val="20"/>
              </w:numPr>
              <w:jc w:val="both"/>
              <w:rPr>
                <w:rFonts w:ascii="Times New Roman" w:hAnsi="Times New Roman"/>
              </w:rPr>
            </w:pPr>
            <w:r w:rsidRPr="00521FB1">
              <w:rPr>
                <w:rFonts w:ascii="Times New Roman" w:hAnsi="Times New Roman"/>
              </w:rPr>
              <w:t>2 x przyrząd pomiarowy (możliwość rejestracji danych pomiarowych na komputerze)</w:t>
            </w:r>
          </w:p>
          <w:p w14:paraId="1E607786" w14:textId="77777777" w:rsidR="00514B54" w:rsidRPr="00521FB1" w:rsidRDefault="00514B54" w:rsidP="00FA4D3F">
            <w:pPr>
              <w:pStyle w:val="Akapitzlist"/>
              <w:numPr>
                <w:ilvl w:val="0"/>
                <w:numId w:val="20"/>
              </w:numPr>
              <w:jc w:val="both"/>
              <w:rPr>
                <w:rFonts w:ascii="Times New Roman" w:hAnsi="Times New Roman"/>
              </w:rPr>
            </w:pPr>
            <w:r w:rsidRPr="00521FB1">
              <w:rPr>
                <w:rFonts w:ascii="Times New Roman" w:hAnsi="Times New Roman"/>
              </w:rPr>
              <w:t>2 x łącznik 2 – biegunowy</w:t>
            </w:r>
          </w:p>
          <w:p w14:paraId="75D60806" w14:textId="77777777" w:rsidR="00514B54" w:rsidRPr="00521FB1" w:rsidRDefault="00514B54" w:rsidP="00FA4D3F">
            <w:pPr>
              <w:pStyle w:val="Akapitzlist"/>
              <w:numPr>
                <w:ilvl w:val="0"/>
                <w:numId w:val="20"/>
              </w:numPr>
              <w:jc w:val="both"/>
              <w:rPr>
                <w:rFonts w:ascii="Times New Roman" w:hAnsi="Times New Roman"/>
              </w:rPr>
            </w:pPr>
            <w:r w:rsidRPr="00521FB1">
              <w:rPr>
                <w:rFonts w:ascii="Times New Roman" w:hAnsi="Times New Roman"/>
              </w:rPr>
              <w:t>2 x łącznik krzywkowy; 20 A</w:t>
            </w:r>
          </w:p>
          <w:p w14:paraId="2EFEBECC" w14:textId="77777777" w:rsidR="00514B54" w:rsidRPr="00521FB1" w:rsidRDefault="00693015" w:rsidP="00FA4D3F">
            <w:pPr>
              <w:pStyle w:val="Akapitzlist"/>
              <w:numPr>
                <w:ilvl w:val="0"/>
                <w:numId w:val="20"/>
              </w:numPr>
              <w:jc w:val="both"/>
              <w:rPr>
                <w:rFonts w:ascii="Times New Roman" w:hAnsi="Times New Roman"/>
              </w:rPr>
            </w:pPr>
            <w:r w:rsidRPr="00521FB1">
              <w:rPr>
                <w:rFonts w:ascii="Times New Roman" w:hAnsi="Times New Roman"/>
              </w:rPr>
              <w:t>1 x wyłącznik głó</w:t>
            </w:r>
            <w:r w:rsidR="00514B54" w:rsidRPr="00521FB1">
              <w:rPr>
                <w:rFonts w:ascii="Times New Roman" w:hAnsi="Times New Roman"/>
              </w:rPr>
              <w:t>wny</w:t>
            </w:r>
          </w:p>
          <w:p w14:paraId="7DEA723F" w14:textId="77777777" w:rsidR="00514B54" w:rsidRPr="00521FB1" w:rsidRDefault="00514B54" w:rsidP="00FA4D3F">
            <w:pPr>
              <w:pStyle w:val="Akapitzlist"/>
              <w:numPr>
                <w:ilvl w:val="0"/>
                <w:numId w:val="20"/>
              </w:numPr>
              <w:jc w:val="both"/>
              <w:rPr>
                <w:rFonts w:ascii="Times New Roman" w:hAnsi="Times New Roman"/>
              </w:rPr>
            </w:pPr>
            <w:r w:rsidRPr="00521FB1">
              <w:rPr>
                <w:rFonts w:ascii="Times New Roman" w:hAnsi="Times New Roman"/>
              </w:rPr>
              <w:t>2 x odbiornik elektryczny 12/24 V DC z obudową (Źródło światła)</w:t>
            </w:r>
          </w:p>
          <w:p w14:paraId="262DC86F" w14:textId="77777777" w:rsidR="00514B54" w:rsidRPr="00521FB1" w:rsidRDefault="00514B54" w:rsidP="00FA4D3F">
            <w:pPr>
              <w:pStyle w:val="Akapitzlist"/>
              <w:numPr>
                <w:ilvl w:val="0"/>
                <w:numId w:val="20"/>
              </w:numPr>
              <w:jc w:val="both"/>
              <w:rPr>
                <w:rFonts w:ascii="Times New Roman" w:hAnsi="Times New Roman"/>
              </w:rPr>
            </w:pPr>
            <w:r w:rsidRPr="00521FB1">
              <w:rPr>
                <w:rFonts w:ascii="Times New Roman" w:hAnsi="Times New Roman"/>
              </w:rPr>
              <w:t>1 x odbiornik elektryczny  24V DC (wentylator0</w:t>
            </w:r>
          </w:p>
          <w:p w14:paraId="456F1361" w14:textId="77777777" w:rsidR="00514B54" w:rsidRPr="00521FB1" w:rsidRDefault="00514B54" w:rsidP="00FA4D3F">
            <w:pPr>
              <w:pStyle w:val="Akapitzlist"/>
              <w:numPr>
                <w:ilvl w:val="0"/>
                <w:numId w:val="20"/>
              </w:numPr>
              <w:jc w:val="both"/>
              <w:rPr>
                <w:rFonts w:ascii="Times New Roman" w:hAnsi="Times New Roman"/>
              </w:rPr>
            </w:pPr>
            <w:r w:rsidRPr="00521FB1">
              <w:rPr>
                <w:rFonts w:ascii="Times New Roman" w:hAnsi="Times New Roman"/>
              </w:rPr>
              <w:t xml:space="preserve">2 x odbiornik elektryczny 230 V AC z obudową (źródło światła) </w:t>
            </w:r>
          </w:p>
          <w:p w14:paraId="51474DE6" w14:textId="77777777" w:rsidR="00514B54" w:rsidRPr="00521FB1" w:rsidRDefault="00514B54" w:rsidP="00FA4D3F">
            <w:pPr>
              <w:pStyle w:val="Akapitzlist"/>
              <w:numPr>
                <w:ilvl w:val="0"/>
                <w:numId w:val="20"/>
              </w:numPr>
              <w:jc w:val="both"/>
              <w:rPr>
                <w:rFonts w:ascii="Times New Roman" w:hAnsi="Times New Roman"/>
              </w:rPr>
            </w:pPr>
            <w:r w:rsidRPr="00521FB1">
              <w:rPr>
                <w:rFonts w:ascii="Times New Roman" w:hAnsi="Times New Roman"/>
              </w:rPr>
              <w:t>1 x odbiornik elektryczny 230 V AC (wentylator)</w:t>
            </w:r>
          </w:p>
          <w:p w14:paraId="37844C58" w14:textId="77777777" w:rsidR="00514B54" w:rsidRPr="00521FB1" w:rsidRDefault="00514B54" w:rsidP="00FA4D3F">
            <w:pPr>
              <w:pStyle w:val="Akapitzlist"/>
              <w:numPr>
                <w:ilvl w:val="0"/>
                <w:numId w:val="20"/>
              </w:numPr>
              <w:jc w:val="both"/>
              <w:rPr>
                <w:rFonts w:ascii="Times New Roman" w:hAnsi="Times New Roman"/>
              </w:rPr>
            </w:pPr>
            <w:r w:rsidRPr="00521FB1">
              <w:rPr>
                <w:rFonts w:ascii="Times New Roman" w:hAnsi="Times New Roman"/>
              </w:rPr>
              <w:t>2 x rezystor nastawny</w:t>
            </w:r>
          </w:p>
          <w:p w14:paraId="69719300" w14:textId="77777777" w:rsidR="00514B54" w:rsidRPr="00521FB1" w:rsidRDefault="00514B54" w:rsidP="00FA4D3F">
            <w:pPr>
              <w:pStyle w:val="Akapitzlist"/>
              <w:numPr>
                <w:ilvl w:val="0"/>
                <w:numId w:val="20"/>
              </w:numPr>
              <w:jc w:val="both"/>
              <w:rPr>
                <w:rFonts w:ascii="Times New Roman" w:hAnsi="Times New Roman"/>
              </w:rPr>
            </w:pPr>
            <w:r w:rsidRPr="00521FB1">
              <w:rPr>
                <w:rFonts w:ascii="Times New Roman" w:hAnsi="Times New Roman"/>
              </w:rPr>
              <w:t>2 x akumulator 12 V , 8Ah</w:t>
            </w:r>
          </w:p>
          <w:p w14:paraId="45214855" w14:textId="77777777" w:rsidR="00514B54" w:rsidRPr="00521FB1" w:rsidRDefault="00514B54" w:rsidP="00FA4D3F">
            <w:pPr>
              <w:pStyle w:val="Akapitzlist"/>
              <w:numPr>
                <w:ilvl w:val="0"/>
                <w:numId w:val="20"/>
              </w:numPr>
              <w:jc w:val="both"/>
              <w:rPr>
                <w:rFonts w:ascii="Times New Roman" w:hAnsi="Times New Roman"/>
              </w:rPr>
            </w:pPr>
            <w:r w:rsidRPr="00521FB1">
              <w:rPr>
                <w:rFonts w:ascii="Times New Roman" w:hAnsi="Times New Roman"/>
              </w:rPr>
              <w:t>1 x tabliczka ze schematem ideowym obwodu elektrycznego</w:t>
            </w:r>
          </w:p>
          <w:p w14:paraId="28E0BCD9" w14:textId="77777777" w:rsidR="00514B54" w:rsidRPr="00521FB1" w:rsidRDefault="00514B54" w:rsidP="00FA4D3F">
            <w:pPr>
              <w:pStyle w:val="Akapitzlist"/>
              <w:numPr>
                <w:ilvl w:val="0"/>
                <w:numId w:val="20"/>
              </w:numPr>
              <w:jc w:val="both"/>
              <w:rPr>
                <w:rFonts w:ascii="Times New Roman" w:hAnsi="Times New Roman"/>
              </w:rPr>
            </w:pPr>
            <w:r w:rsidRPr="00521FB1">
              <w:rPr>
                <w:rFonts w:ascii="Times New Roman" w:hAnsi="Times New Roman"/>
              </w:rPr>
              <w:t>10 x gniazdo bananowe: czerwone, 4 mm, 10A, 60V DC</w:t>
            </w:r>
          </w:p>
          <w:p w14:paraId="50B98DBF" w14:textId="77777777" w:rsidR="00514B54" w:rsidRPr="00521FB1" w:rsidRDefault="00514B54" w:rsidP="00FA4D3F">
            <w:pPr>
              <w:pStyle w:val="Akapitzlist"/>
              <w:numPr>
                <w:ilvl w:val="0"/>
                <w:numId w:val="20"/>
              </w:numPr>
              <w:jc w:val="both"/>
              <w:rPr>
                <w:rFonts w:ascii="Times New Roman" w:hAnsi="Times New Roman"/>
              </w:rPr>
            </w:pPr>
            <w:r w:rsidRPr="00521FB1">
              <w:rPr>
                <w:rFonts w:ascii="Times New Roman" w:hAnsi="Times New Roman"/>
              </w:rPr>
              <w:t>11 x gniazdo bananowe: czarne, 4 mm, 10 A  60 V DC</w:t>
            </w:r>
          </w:p>
          <w:p w14:paraId="797FCC13" w14:textId="77777777" w:rsidR="00514B54" w:rsidRPr="00521FB1" w:rsidRDefault="00514B54" w:rsidP="00FA4D3F">
            <w:pPr>
              <w:pStyle w:val="Akapitzlist"/>
              <w:numPr>
                <w:ilvl w:val="0"/>
                <w:numId w:val="20"/>
              </w:numPr>
              <w:jc w:val="both"/>
              <w:rPr>
                <w:rFonts w:ascii="Times New Roman" w:hAnsi="Times New Roman"/>
              </w:rPr>
            </w:pPr>
            <w:r w:rsidRPr="00521FB1">
              <w:rPr>
                <w:rFonts w:ascii="Times New Roman" w:hAnsi="Times New Roman"/>
              </w:rPr>
              <w:t xml:space="preserve">5 x gniazdo bananowe; czarne 4 mm, 20A 1 </w:t>
            </w:r>
            <w:proofErr w:type="spellStart"/>
            <w:r w:rsidRPr="00521FB1">
              <w:rPr>
                <w:rFonts w:ascii="Times New Roman" w:hAnsi="Times New Roman"/>
              </w:rPr>
              <w:t>kV</w:t>
            </w:r>
            <w:proofErr w:type="spellEnd"/>
          </w:p>
          <w:p w14:paraId="36C4E020" w14:textId="77777777" w:rsidR="00514B54" w:rsidRPr="00521FB1" w:rsidRDefault="00514B54" w:rsidP="00FA4D3F">
            <w:pPr>
              <w:pStyle w:val="Akapitzlist"/>
              <w:numPr>
                <w:ilvl w:val="0"/>
                <w:numId w:val="20"/>
              </w:numPr>
              <w:jc w:val="both"/>
              <w:rPr>
                <w:rFonts w:ascii="Times New Roman" w:hAnsi="Times New Roman"/>
              </w:rPr>
            </w:pPr>
            <w:r w:rsidRPr="00521FB1">
              <w:rPr>
                <w:rFonts w:ascii="Times New Roman" w:hAnsi="Times New Roman"/>
              </w:rPr>
              <w:t xml:space="preserve">2 x gniazdo bananowe; czerwone 4 mm 20 A 1 </w:t>
            </w:r>
            <w:proofErr w:type="spellStart"/>
            <w:r w:rsidRPr="00521FB1">
              <w:rPr>
                <w:rFonts w:ascii="Times New Roman" w:hAnsi="Times New Roman"/>
              </w:rPr>
              <w:t>kV</w:t>
            </w:r>
            <w:proofErr w:type="spellEnd"/>
          </w:p>
          <w:p w14:paraId="39D702C4" w14:textId="77777777" w:rsidR="00514B54" w:rsidRPr="00521FB1" w:rsidRDefault="00514B54" w:rsidP="00514B54">
            <w:pPr>
              <w:jc w:val="both"/>
              <w:rPr>
                <w:rFonts w:ascii="Times New Roman" w:hAnsi="Times New Roman" w:cs="Times New Roman"/>
              </w:rPr>
            </w:pPr>
            <w:r w:rsidRPr="00521FB1">
              <w:rPr>
                <w:rFonts w:ascii="Times New Roman" w:hAnsi="Times New Roman" w:cs="Times New Roman"/>
                <w:sz w:val="22"/>
                <w:szCs w:val="22"/>
              </w:rPr>
              <w:t>Panel zabezpieczający zawierający:</w:t>
            </w:r>
          </w:p>
          <w:p w14:paraId="0891FC90" w14:textId="77777777" w:rsidR="00514B54" w:rsidRPr="00521FB1" w:rsidRDefault="00514B54" w:rsidP="00FA4D3F">
            <w:pPr>
              <w:pStyle w:val="Akapitzlist"/>
              <w:numPr>
                <w:ilvl w:val="0"/>
                <w:numId w:val="19"/>
              </w:numPr>
              <w:jc w:val="both"/>
              <w:rPr>
                <w:rFonts w:ascii="Times New Roman" w:hAnsi="Times New Roman"/>
              </w:rPr>
            </w:pPr>
            <w:r w:rsidRPr="00521FB1">
              <w:rPr>
                <w:rFonts w:ascii="Times New Roman" w:hAnsi="Times New Roman"/>
              </w:rPr>
              <w:t>2 x włącznik nadmiarowo – prądowy</w:t>
            </w:r>
          </w:p>
          <w:p w14:paraId="6392CE3E" w14:textId="77777777" w:rsidR="00514B54" w:rsidRPr="00521FB1" w:rsidRDefault="00514B54" w:rsidP="00FA4D3F">
            <w:pPr>
              <w:pStyle w:val="Akapitzlist"/>
              <w:numPr>
                <w:ilvl w:val="0"/>
                <w:numId w:val="19"/>
              </w:numPr>
              <w:jc w:val="both"/>
              <w:rPr>
                <w:rFonts w:ascii="Times New Roman" w:hAnsi="Times New Roman"/>
              </w:rPr>
            </w:pPr>
            <w:r w:rsidRPr="00521FB1">
              <w:rPr>
                <w:rFonts w:ascii="Times New Roman" w:hAnsi="Times New Roman"/>
              </w:rPr>
              <w:t>1 x wyłącznik różnicowo – prądowy</w:t>
            </w:r>
          </w:p>
          <w:p w14:paraId="11FF07A1" w14:textId="77777777" w:rsidR="00514B54" w:rsidRPr="00521FB1" w:rsidRDefault="00514B54" w:rsidP="00FA4D3F">
            <w:pPr>
              <w:pStyle w:val="Akapitzlist"/>
              <w:numPr>
                <w:ilvl w:val="0"/>
                <w:numId w:val="19"/>
              </w:numPr>
              <w:jc w:val="both"/>
              <w:rPr>
                <w:rFonts w:ascii="Times New Roman" w:hAnsi="Times New Roman"/>
              </w:rPr>
            </w:pPr>
            <w:r w:rsidRPr="00521FB1">
              <w:rPr>
                <w:rFonts w:ascii="Times New Roman" w:hAnsi="Times New Roman"/>
              </w:rPr>
              <w:t>1 x bezpiecznik akumulatora</w:t>
            </w:r>
          </w:p>
          <w:p w14:paraId="7FD45C90" w14:textId="77777777" w:rsidR="00514B54" w:rsidRPr="00521FB1" w:rsidRDefault="00514B54" w:rsidP="00FA4D3F">
            <w:pPr>
              <w:pStyle w:val="Akapitzlist"/>
              <w:numPr>
                <w:ilvl w:val="0"/>
                <w:numId w:val="19"/>
              </w:numPr>
              <w:jc w:val="both"/>
              <w:rPr>
                <w:rFonts w:ascii="Times New Roman" w:hAnsi="Times New Roman"/>
              </w:rPr>
            </w:pPr>
            <w:r w:rsidRPr="00521FB1">
              <w:rPr>
                <w:rFonts w:ascii="Times New Roman" w:hAnsi="Times New Roman"/>
              </w:rPr>
              <w:t>1 x bezpiecznik regulatora ładowania</w:t>
            </w:r>
          </w:p>
          <w:p w14:paraId="10EFFF8B" w14:textId="77777777" w:rsidR="00514B54" w:rsidRPr="00521FB1" w:rsidRDefault="00514B54" w:rsidP="00FA4D3F">
            <w:pPr>
              <w:pStyle w:val="Akapitzlist"/>
              <w:numPr>
                <w:ilvl w:val="0"/>
                <w:numId w:val="19"/>
              </w:numPr>
              <w:jc w:val="both"/>
              <w:rPr>
                <w:rFonts w:ascii="Times New Roman" w:hAnsi="Times New Roman"/>
              </w:rPr>
            </w:pPr>
            <w:r w:rsidRPr="00521FB1">
              <w:rPr>
                <w:rFonts w:ascii="Times New Roman" w:hAnsi="Times New Roman"/>
              </w:rPr>
              <w:t>1 x bezpiecznik inwertera</w:t>
            </w:r>
          </w:p>
          <w:p w14:paraId="622B3B74" w14:textId="77777777" w:rsidR="002A7C63" w:rsidRPr="00521FB1" w:rsidRDefault="002A7C63" w:rsidP="002A7C63">
            <w:pPr>
              <w:jc w:val="both"/>
              <w:rPr>
                <w:rFonts w:ascii="Times New Roman" w:hAnsi="Times New Roman" w:cs="Times New Roman"/>
              </w:rPr>
            </w:pPr>
            <w:r w:rsidRPr="00521FB1">
              <w:rPr>
                <w:rFonts w:ascii="Times New Roman" w:hAnsi="Times New Roman" w:cs="Times New Roman"/>
                <w:sz w:val="22"/>
                <w:szCs w:val="22"/>
              </w:rPr>
              <w:t>Akcesoria:</w:t>
            </w:r>
          </w:p>
          <w:p w14:paraId="2F94C7AE" w14:textId="77777777" w:rsidR="002A7C63" w:rsidRPr="00521FB1" w:rsidRDefault="002A7C63" w:rsidP="00FA4D3F">
            <w:pPr>
              <w:pStyle w:val="Akapitzlist"/>
              <w:numPr>
                <w:ilvl w:val="0"/>
                <w:numId w:val="19"/>
              </w:numPr>
              <w:jc w:val="both"/>
              <w:rPr>
                <w:rFonts w:ascii="Times New Roman" w:hAnsi="Times New Roman"/>
              </w:rPr>
            </w:pPr>
            <w:r w:rsidRPr="00521FB1">
              <w:rPr>
                <w:rFonts w:ascii="Times New Roman" w:hAnsi="Times New Roman"/>
              </w:rPr>
              <w:t>1 x termopara do pomiaru temperatury powierzchni paneli fotowoltaicznych</w:t>
            </w:r>
          </w:p>
          <w:p w14:paraId="79BD1F52" w14:textId="77777777" w:rsidR="002A7C63" w:rsidRPr="00521FB1" w:rsidRDefault="002A7C63" w:rsidP="00FA4D3F">
            <w:pPr>
              <w:pStyle w:val="Akapitzlist"/>
              <w:numPr>
                <w:ilvl w:val="0"/>
                <w:numId w:val="19"/>
              </w:numPr>
              <w:jc w:val="both"/>
              <w:rPr>
                <w:rFonts w:ascii="Times New Roman" w:hAnsi="Times New Roman"/>
              </w:rPr>
            </w:pPr>
            <w:r w:rsidRPr="00521FB1">
              <w:rPr>
                <w:rFonts w:ascii="Times New Roman" w:hAnsi="Times New Roman"/>
              </w:rPr>
              <w:t>3 x przewód pomiarowy czarny 4 mm 1kV, 24 A</w:t>
            </w:r>
          </w:p>
          <w:p w14:paraId="67678712" w14:textId="77777777" w:rsidR="002A7C63" w:rsidRPr="00521FB1" w:rsidRDefault="002A7C63" w:rsidP="00FA4D3F">
            <w:pPr>
              <w:pStyle w:val="Akapitzlist"/>
              <w:numPr>
                <w:ilvl w:val="0"/>
                <w:numId w:val="19"/>
              </w:numPr>
              <w:jc w:val="both"/>
              <w:rPr>
                <w:rFonts w:ascii="Times New Roman" w:hAnsi="Times New Roman"/>
              </w:rPr>
            </w:pPr>
            <w:r w:rsidRPr="00521FB1">
              <w:rPr>
                <w:rFonts w:ascii="Times New Roman" w:hAnsi="Times New Roman"/>
              </w:rPr>
              <w:t xml:space="preserve">1 x przewód pomiarowy: czerwony, 4 mm 1 </w:t>
            </w:r>
            <w:proofErr w:type="spellStart"/>
            <w:r w:rsidRPr="00521FB1">
              <w:rPr>
                <w:rFonts w:ascii="Times New Roman" w:hAnsi="Times New Roman"/>
              </w:rPr>
              <w:t>kv</w:t>
            </w:r>
            <w:proofErr w:type="spellEnd"/>
            <w:r w:rsidRPr="00521FB1">
              <w:rPr>
                <w:rFonts w:ascii="Times New Roman" w:hAnsi="Times New Roman"/>
              </w:rPr>
              <w:t xml:space="preserve"> 24 A</w:t>
            </w:r>
          </w:p>
          <w:p w14:paraId="09B5A82A" w14:textId="77777777" w:rsidR="002A7C63" w:rsidRPr="00521FB1" w:rsidRDefault="002A7C63" w:rsidP="00FA4D3F">
            <w:pPr>
              <w:pStyle w:val="Akapitzlist"/>
              <w:numPr>
                <w:ilvl w:val="0"/>
                <w:numId w:val="19"/>
              </w:numPr>
              <w:jc w:val="both"/>
              <w:rPr>
                <w:rFonts w:ascii="Times New Roman" w:hAnsi="Times New Roman"/>
              </w:rPr>
            </w:pPr>
            <w:r w:rsidRPr="00521FB1">
              <w:rPr>
                <w:rFonts w:ascii="Times New Roman" w:hAnsi="Times New Roman"/>
              </w:rPr>
              <w:t>7 x przewód pomiarowy czarny 4 mm 60 V DC</w:t>
            </w:r>
          </w:p>
          <w:p w14:paraId="190118F2" w14:textId="77777777" w:rsidR="002A7C63" w:rsidRPr="00521FB1" w:rsidRDefault="002A7C63" w:rsidP="00FA4D3F">
            <w:pPr>
              <w:pStyle w:val="Akapitzlist"/>
              <w:numPr>
                <w:ilvl w:val="0"/>
                <w:numId w:val="19"/>
              </w:numPr>
              <w:jc w:val="both"/>
              <w:rPr>
                <w:rFonts w:ascii="Times New Roman" w:hAnsi="Times New Roman"/>
              </w:rPr>
            </w:pPr>
            <w:r w:rsidRPr="00521FB1">
              <w:rPr>
                <w:rFonts w:ascii="Times New Roman" w:hAnsi="Times New Roman"/>
              </w:rPr>
              <w:t>5 x przewód pomiarowy czerwony 4 mm 60 V DC</w:t>
            </w:r>
          </w:p>
          <w:p w14:paraId="5A26AC8B" w14:textId="77777777" w:rsidR="002A7C63" w:rsidRPr="00521FB1" w:rsidRDefault="002A7C63" w:rsidP="002A7C63">
            <w:pPr>
              <w:jc w:val="both"/>
              <w:rPr>
                <w:rFonts w:ascii="Times New Roman" w:hAnsi="Times New Roman" w:cs="Times New Roman"/>
              </w:rPr>
            </w:pPr>
            <w:r w:rsidRPr="00521FB1">
              <w:rPr>
                <w:rFonts w:ascii="Times New Roman" w:hAnsi="Times New Roman" w:cs="Times New Roman"/>
                <w:sz w:val="22"/>
                <w:szCs w:val="22"/>
              </w:rPr>
              <w:t>Wymiary:</w:t>
            </w:r>
          </w:p>
          <w:p w14:paraId="18B625EB" w14:textId="77777777" w:rsidR="00B65E09" w:rsidRPr="00D816CA" w:rsidRDefault="002A7C63" w:rsidP="00FA4D3F">
            <w:pPr>
              <w:pStyle w:val="Akapitzlist"/>
              <w:numPr>
                <w:ilvl w:val="0"/>
                <w:numId w:val="21"/>
              </w:numPr>
              <w:jc w:val="both"/>
              <w:rPr>
                <w:rFonts w:ascii="Times New Roman" w:hAnsi="Times New Roman"/>
              </w:rPr>
            </w:pPr>
            <w:r w:rsidRPr="00D816CA">
              <w:rPr>
                <w:rFonts w:ascii="Times New Roman" w:hAnsi="Times New Roman"/>
              </w:rPr>
              <w:lastRenderedPageBreak/>
              <w:t xml:space="preserve">Moduł </w:t>
            </w:r>
            <w:proofErr w:type="spellStart"/>
            <w:r w:rsidRPr="00D816CA">
              <w:rPr>
                <w:rFonts w:ascii="Times New Roman" w:hAnsi="Times New Roman"/>
              </w:rPr>
              <w:t>kontrolno</w:t>
            </w:r>
            <w:proofErr w:type="spellEnd"/>
            <w:r w:rsidRPr="00D816CA">
              <w:rPr>
                <w:rFonts w:ascii="Times New Roman" w:hAnsi="Times New Roman"/>
              </w:rPr>
              <w:t xml:space="preserve"> – pomiarowy </w:t>
            </w:r>
            <w:r w:rsidR="00B65E09" w:rsidRPr="00D816CA">
              <w:rPr>
                <w:rFonts w:ascii="Times New Roman" w:hAnsi="Times New Roman"/>
              </w:rPr>
              <w:t>min.</w:t>
            </w:r>
            <w:r w:rsidRPr="00D816CA">
              <w:rPr>
                <w:rFonts w:ascii="Times New Roman" w:hAnsi="Times New Roman"/>
              </w:rPr>
              <w:t xml:space="preserve"> </w:t>
            </w:r>
            <w:r w:rsidR="00B65E09" w:rsidRPr="00D816CA">
              <w:rPr>
                <w:rFonts w:ascii="Times New Roman" w:hAnsi="Times New Roman"/>
              </w:rPr>
              <w:t>1 000x500x1400</w:t>
            </w:r>
          </w:p>
          <w:p w14:paraId="1ED95E8C" w14:textId="77777777" w:rsidR="002A7C63" w:rsidRPr="00D816CA" w:rsidRDefault="00B65E09" w:rsidP="00B65E09">
            <w:pPr>
              <w:pStyle w:val="Akapitzlist"/>
              <w:jc w:val="both"/>
              <w:rPr>
                <w:rFonts w:ascii="Times New Roman" w:hAnsi="Times New Roman"/>
              </w:rPr>
            </w:pPr>
            <w:r w:rsidRPr="00D816CA">
              <w:rPr>
                <w:rFonts w:ascii="Times New Roman" w:hAnsi="Times New Roman"/>
              </w:rPr>
              <w:t xml:space="preserve">Max. </w:t>
            </w:r>
            <w:r w:rsidR="002A7C63" w:rsidRPr="00D816CA">
              <w:rPr>
                <w:rFonts w:ascii="Times New Roman" w:hAnsi="Times New Roman"/>
              </w:rPr>
              <w:t>1200 x 600 x 1650</w:t>
            </w:r>
          </w:p>
          <w:p w14:paraId="140CE0DA" w14:textId="77777777" w:rsidR="00B65E09" w:rsidRPr="00D816CA" w:rsidRDefault="002A7C63" w:rsidP="00FA4D3F">
            <w:pPr>
              <w:pStyle w:val="Akapitzlist"/>
              <w:numPr>
                <w:ilvl w:val="0"/>
                <w:numId w:val="21"/>
              </w:numPr>
              <w:jc w:val="both"/>
              <w:rPr>
                <w:rFonts w:ascii="Times New Roman" w:hAnsi="Times New Roman"/>
              </w:rPr>
            </w:pPr>
            <w:r w:rsidRPr="00D816CA">
              <w:rPr>
                <w:rFonts w:ascii="Times New Roman" w:hAnsi="Times New Roman"/>
              </w:rPr>
              <w:t xml:space="preserve">Moduł fotowoltaiczny </w:t>
            </w:r>
            <w:r w:rsidR="00B65E09" w:rsidRPr="00D816CA">
              <w:rPr>
                <w:rFonts w:ascii="Times New Roman" w:hAnsi="Times New Roman"/>
              </w:rPr>
              <w:t xml:space="preserve">min. 1 000x500x1400, </w:t>
            </w:r>
          </w:p>
          <w:p w14:paraId="4D1AC351" w14:textId="77777777" w:rsidR="00D37D90" w:rsidRPr="00D37D90" w:rsidRDefault="00B65E09" w:rsidP="00D816CA">
            <w:pPr>
              <w:pStyle w:val="Akapitzlist"/>
              <w:jc w:val="both"/>
              <w:rPr>
                <w:rFonts w:ascii="Times New Roman" w:hAnsi="Times New Roman"/>
              </w:rPr>
            </w:pPr>
            <w:r w:rsidRPr="00D816CA">
              <w:rPr>
                <w:rFonts w:ascii="Times New Roman" w:hAnsi="Times New Roman"/>
              </w:rPr>
              <w:t>max.</w:t>
            </w:r>
            <w:r w:rsidR="002A7C63" w:rsidRPr="00D816CA">
              <w:rPr>
                <w:rFonts w:ascii="Times New Roman" w:hAnsi="Times New Roman"/>
              </w:rPr>
              <w:t xml:space="preserve"> 1200 x 750 x 1450</w:t>
            </w:r>
          </w:p>
          <w:p w14:paraId="16C3D624" w14:textId="77777777" w:rsidR="00D37D90" w:rsidRDefault="002A7C63" w:rsidP="002A7C63">
            <w:pPr>
              <w:jc w:val="both"/>
              <w:rPr>
                <w:rFonts w:ascii="Times New Roman" w:hAnsi="Times New Roman" w:cs="Times New Roman"/>
              </w:rPr>
            </w:pPr>
            <w:r w:rsidRPr="005579CA">
              <w:rPr>
                <w:rFonts w:ascii="Times New Roman" w:hAnsi="Times New Roman" w:cs="Times New Roman"/>
                <w:sz w:val="22"/>
                <w:szCs w:val="22"/>
              </w:rPr>
              <w:t>Zestaw musi zawierać instrukcję obsługi oraz wykonywania eksperymentów</w:t>
            </w:r>
            <w:r w:rsidRPr="00521FB1">
              <w:rPr>
                <w:rFonts w:ascii="Times New Roman" w:hAnsi="Times New Roman" w:cs="Times New Roman"/>
                <w:sz w:val="22"/>
                <w:szCs w:val="22"/>
              </w:rPr>
              <w:t xml:space="preserve"> w języku polskim.</w:t>
            </w:r>
          </w:p>
          <w:p w14:paraId="71FAE324" w14:textId="77777777" w:rsidR="00D37D90" w:rsidRPr="004449FC" w:rsidRDefault="00B65E09" w:rsidP="002A7C63">
            <w:pPr>
              <w:jc w:val="both"/>
              <w:rPr>
                <w:rFonts w:ascii="Times New Roman" w:hAnsi="Times New Roman" w:cs="Times New Roman"/>
              </w:rPr>
            </w:pPr>
            <w:r w:rsidRPr="004449FC">
              <w:rPr>
                <w:rFonts w:ascii="Times New Roman" w:hAnsi="Times New Roman" w:cs="Times New Roman"/>
                <w:sz w:val="22"/>
                <w:szCs w:val="22"/>
              </w:rPr>
              <w:t>Dostawca musi zaoferować zestaw ćwiczeń, możliwych do wykonania</w:t>
            </w:r>
            <w:r w:rsidR="004449FC">
              <w:rPr>
                <w:rFonts w:ascii="Times New Roman" w:hAnsi="Times New Roman" w:cs="Times New Roman"/>
                <w:sz w:val="22"/>
                <w:szCs w:val="22"/>
              </w:rPr>
              <w:t>.</w:t>
            </w:r>
          </w:p>
        </w:tc>
      </w:tr>
      <w:tr w:rsidR="002F055D" w:rsidRPr="00521FB1" w14:paraId="6C536140" w14:textId="77777777" w:rsidTr="000B3BD2">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C555626" w14:textId="77777777" w:rsidR="002F055D" w:rsidRPr="00521FB1" w:rsidRDefault="00933390" w:rsidP="00EC30F4">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lastRenderedPageBreak/>
              <w:t>8</w:t>
            </w:r>
            <w:r w:rsidR="002A7C63"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30D6BE2E" w14:textId="77777777" w:rsidR="002F055D" w:rsidRPr="00521FB1" w:rsidRDefault="002A7C63" w:rsidP="00EC30F4">
            <w:pPr>
              <w:jc w:val="both"/>
              <w:rPr>
                <w:rFonts w:ascii="Times New Roman" w:hAnsi="Times New Roman" w:cs="Times New Roman"/>
              </w:rPr>
            </w:pPr>
            <w:r w:rsidRPr="00521FB1">
              <w:rPr>
                <w:rFonts w:ascii="Times New Roman" w:hAnsi="Times New Roman" w:cs="Times New Roman"/>
                <w:sz w:val="22"/>
                <w:szCs w:val="22"/>
              </w:rPr>
              <w:t>Kolektor słoneczny z zasobnikiem na wodę</w:t>
            </w:r>
          </w:p>
          <w:p w14:paraId="394AC467" w14:textId="77777777" w:rsidR="002A7C63" w:rsidRPr="00521FB1" w:rsidRDefault="002A7C63" w:rsidP="00EC30F4">
            <w:pPr>
              <w:jc w:val="both"/>
              <w:rPr>
                <w:rFonts w:ascii="Times New Roman" w:hAnsi="Times New Roman" w:cs="Times New Roman"/>
                <w:b/>
              </w:rPr>
            </w:pPr>
            <w:r w:rsidRPr="00521FB1">
              <w:rPr>
                <w:rFonts w:ascii="Times New Roman" w:hAnsi="Times New Roman" w:cs="Times New Roman"/>
                <w:b/>
                <w:sz w:val="22"/>
                <w:szCs w:val="22"/>
              </w:rPr>
              <w:t>Sala H13  CKP</w:t>
            </w:r>
          </w:p>
        </w:tc>
        <w:tc>
          <w:tcPr>
            <w:tcW w:w="739" w:type="dxa"/>
            <w:gridSpan w:val="2"/>
            <w:tcBorders>
              <w:top w:val="nil"/>
              <w:left w:val="nil"/>
              <w:bottom w:val="single" w:sz="4" w:space="0" w:color="auto"/>
              <w:right w:val="single" w:sz="4" w:space="0" w:color="auto"/>
            </w:tcBorders>
            <w:shd w:val="clear" w:color="auto" w:fill="auto"/>
            <w:noWrap/>
            <w:vAlign w:val="center"/>
          </w:tcPr>
          <w:p w14:paraId="045D6728" w14:textId="77777777" w:rsidR="002F055D" w:rsidRPr="00521FB1" w:rsidRDefault="002A7C63"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0E4B24CE" w14:textId="77777777" w:rsidR="002F055D" w:rsidRPr="00521FB1" w:rsidRDefault="002A7C63" w:rsidP="00EC30F4">
            <w:pPr>
              <w:jc w:val="both"/>
              <w:rPr>
                <w:rFonts w:ascii="Times New Roman" w:hAnsi="Times New Roman" w:cs="Times New Roman"/>
              </w:rPr>
            </w:pPr>
            <w:r w:rsidRPr="00521FB1">
              <w:rPr>
                <w:rFonts w:ascii="Times New Roman" w:hAnsi="Times New Roman" w:cs="Times New Roman"/>
                <w:sz w:val="22"/>
                <w:szCs w:val="22"/>
              </w:rPr>
              <w:t>1</w:t>
            </w:r>
          </w:p>
        </w:tc>
        <w:tc>
          <w:tcPr>
            <w:tcW w:w="6017" w:type="dxa"/>
            <w:tcBorders>
              <w:top w:val="nil"/>
              <w:left w:val="nil"/>
              <w:bottom w:val="single" w:sz="4" w:space="0" w:color="auto"/>
              <w:right w:val="single" w:sz="4" w:space="0" w:color="auto"/>
            </w:tcBorders>
            <w:shd w:val="clear" w:color="auto" w:fill="auto"/>
            <w:vAlign w:val="center"/>
          </w:tcPr>
          <w:p w14:paraId="73CF99F2" w14:textId="77777777" w:rsidR="002F055D" w:rsidRDefault="002A7C63" w:rsidP="003A1F8A">
            <w:pPr>
              <w:jc w:val="both"/>
              <w:rPr>
                <w:rFonts w:ascii="Times New Roman" w:hAnsi="Times New Roman" w:cs="Times New Roman"/>
              </w:rPr>
            </w:pPr>
            <w:r w:rsidRPr="00521FB1">
              <w:rPr>
                <w:rFonts w:ascii="Times New Roman" w:hAnsi="Times New Roman" w:cs="Times New Roman"/>
                <w:sz w:val="22"/>
                <w:szCs w:val="22"/>
              </w:rPr>
              <w:t>Jest to rozbudowany zestaw kolektora słonecznego z zasobnikiem na wodę wyposażony w n</w:t>
            </w:r>
            <w:r w:rsidR="00D37D90">
              <w:rPr>
                <w:rFonts w:ascii="Times New Roman" w:hAnsi="Times New Roman" w:cs="Times New Roman"/>
                <w:sz w:val="22"/>
                <w:szCs w:val="22"/>
              </w:rPr>
              <w:t>iezbędne urządzenia pomiarowe (</w:t>
            </w:r>
            <w:r w:rsidRPr="00521FB1">
              <w:rPr>
                <w:rFonts w:ascii="Times New Roman" w:hAnsi="Times New Roman" w:cs="Times New Roman"/>
                <w:sz w:val="22"/>
                <w:szCs w:val="22"/>
              </w:rPr>
              <w:t xml:space="preserve">termometry, manometry, mierniki przepływu, licznik ciepła) </w:t>
            </w:r>
            <w:r w:rsidRPr="004449FC">
              <w:rPr>
                <w:rFonts w:ascii="Times New Roman" w:hAnsi="Times New Roman" w:cs="Times New Roman"/>
                <w:sz w:val="22"/>
                <w:szCs w:val="22"/>
              </w:rPr>
              <w:t>i instrukcje obsługi oraz wykonywania eksperymentów.</w:t>
            </w:r>
          </w:p>
          <w:p w14:paraId="7E51D212" w14:textId="77777777" w:rsidR="00D37D90" w:rsidRPr="00597074" w:rsidRDefault="00B65E09" w:rsidP="003A1F8A">
            <w:pPr>
              <w:jc w:val="both"/>
              <w:rPr>
                <w:rFonts w:ascii="Times New Roman" w:hAnsi="Times New Roman" w:cs="Times New Roman"/>
              </w:rPr>
            </w:pPr>
            <w:r w:rsidRPr="00597074">
              <w:rPr>
                <w:rFonts w:ascii="Times New Roman" w:hAnsi="Times New Roman" w:cs="Times New Roman"/>
                <w:sz w:val="22"/>
                <w:szCs w:val="22"/>
              </w:rPr>
              <w:t>Dostawca musi zaoferować zestaw ćw</w:t>
            </w:r>
            <w:r w:rsidR="00597074">
              <w:rPr>
                <w:rFonts w:ascii="Times New Roman" w:hAnsi="Times New Roman" w:cs="Times New Roman"/>
                <w:sz w:val="22"/>
                <w:szCs w:val="22"/>
              </w:rPr>
              <w:t>iczeń, możliwych do wykonania</w:t>
            </w:r>
          </w:p>
          <w:p w14:paraId="23F4F1CE" w14:textId="77777777" w:rsidR="00D37D90" w:rsidRPr="00521FB1" w:rsidRDefault="00D37D90" w:rsidP="003A1F8A">
            <w:pPr>
              <w:jc w:val="both"/>
              <w:rPr>
                <w:rFonts w:ascii="Times New Roman" w:hAnsi="Times New Roman" w:cs="Times New Roman"/>
              </w:rPr>
            </w:pPr>
          </w:p>
          <w:p w14:paraId="06ED29A8" w14:textId="77777777" w:rsidR="002A7C63" w:rsidRPr="00521FB1" w:rsidRDefault="002A7C63" w:rsidP="003A1F8A">
            <w:pPr>
              <w:jc w:val="both"/>
              <w:rPr>
                <w:rFonts w:ascii="Times New Roman" w:hAnsi="Times New Roman" w:cs="Times New Roman"/>
              </w:rPr>
            </w:pPr>
            <w:r w:rsidRPr="00521FB1">
              <w:rPr>
                <w:rFonts w:ascii="Times New Roman" w:hAnsi="Times New Roman" w:cs="Times New Roman"/>
                <w:sz w:val="22"/>
                <w:szCs w:val="22"/>
              </w:rPr>
              <w:t xml:space="preserve">Instalacja jest zaprojektowana i wykonana zgodnie </w:t>
            </w:r>
            <w:r w:rsidRPr="00597074">
              <w:rPr>
                <w:rFonts w:ascii="Times New Roman" w:hAnsi="Times New Roman" w:cs="Times New Roman"/>
                <w:sz w:val="22"/>
                <w:szCs w:val="22"/>
              </w:rPr>
              <w:t>z powszechnymi standardami przemysłowymi</w:t>
            </w:r>
            <w:r w:rsidR="00597074">
              <w:rPr>
                <w:rFonts w:ascii="Times New Roman" w:hAnsi="Times New Roman" w:cs="Times New Roman"/>
                <w:sz w:val="22"/>
                <w:szCs w:val="22"/>
              </w:rPr>
              <w:t>.</w:t>
            </w:r>
            <w:r w:rsidR="00597074" w:rsidRPr="00521FB1">
              <w:rPr>
                <w:rFonts w:ascii="Times New Roman" w:hAnsi="Times New Roman" w:cs="Times New Roman"/>
                <w:sz w:val="22"/>
                <w:szCs w:val="22"/>
              </w:rPr>
              <w:t xml:space="preserve"> </w:t>
            </w:r>
            <w:r w:rsidRPr="00521FB1">
              <w:rPr>
                <w:rFonts w:ascii="Times New Roman" w:hAnsi="Times New Roman" w:cs="Times New Roman"/>
                <w:sz w:val="22"/>
                <w:szCs w:val="22"/>
              </w:rPr>
              <w:t>Kolektor słoneczny płaski zasila w ciepłą wodę zbiornik na wodę, z którego możliwe jest zasilanie nagrzewnicy wodnej i zrzucanie ciepła do pomieszczenia.</w:t>
            </w:r>
          </w:p>
          <w:p w14:paraId="5363BFE3" w14:textId="77777777" w:rsidR="002A7C63" w:rsidRPr="00521FB1" w:rsidRDefault="002A7C63" w:rsidP="003A1F8A">
            <w:pPr>
              <w:jc w:val="both"/>
              <w:rPr>
                <w:rFonts w:ascii="Times New Roman" w:hAnsi="Times New Roman" w:cs="Times New Roman"/>
              </w:rPr>
            </w:pPr>
            <w:r w:rsidRPr="00521FB1">
              <w:rPr>
                <w:rFonts w:ascii="Times New Roman" w:hAnsi="Times New Roman" w:cs="Times New Roman"/>
                <w:sz w:val="22"/>
                <w:szCs w:val="22"/>
              </w:rPr>
              <w:t>Zestaw wyposażony jest w funkcję sterowania on-line przy pomocy komputera oraz rejestracje danych pomiarowych na komputerze.</w:t>
            </w:r>
          </w:p>
          <w:p w14:paraId="34C54799" w14:textId="77777777" w:rsidR="0020396C" w:rsidRPr="00521FB1" w:rsidRDefault="0020396C" w:rsidP="003A1F8A">
            <w:pPr>
              <w:jc w:val="both"/>
              <w:rPr>
                <w:rFonts w:ascii="Times New Roman" w:hAnsi="Times New Roman" w:cs="Times New Roman"/>
              </w:rPr>
            </w:pPr>
            <w:r w:rsidRPr="00521FB1">
              <w:rPr>
                <w:rFonts w:ascii="Times New Roman" w:hAnsi="Times New Roman" w:cs="Times New Roman"/>
                <w:sz w:val="22"/>
                <w:szCs w:val="22"/>
              </w:rPr>
              <w:t>Przykładowe dziedziny zastosowania oraz umiejętności możliwe do nabycia przez użytkownika:</w:t>
            </w:r>
          </w:p>
          <w:p w14:paraId="0F589426" w14:textId="77777777" w:rsidR="0020396C" w:rsidRPr="00521FB1" w:rsidRDefault="0020396C" w:rsidP="00FA4D3F">
            <w:pPr>
              <w:pStyle w:val="Akapitzlist"/>
              <w:numPr>
                <w:ilvl w:val="0"/>
                <w:numId w:val="22"/>
              </w:numPr>
              <w:jc w:val="both"/>
              <w:rPr>
                <w:rFonts w:ascii="Times New Roman" w:hAnsi="Times New Roman"/>
              </w:rPr>
            </w:pPr>
            <w:r w:rsidRPr="00521FB1">
              <w:rPr>
                <w:rFonts w:ascii="Times New Roman" w:hAnsi="Times New Roman"/>
              </w:rPr>
              <w:t>Poznanie budowy i zasad działania układu kolektora słonecznego z zasobnikiem na wodę oraz wykonanie wielu praktycznych eksperymentów i ćwiczeń instalatorskich</w:t>
            </w:r>
          </w:p>
          <w:p w14:paraId="543827EE" w14:textId="77777777" w:rsidR="0020396C" w:rsidRPr="00521FB1" w:rsidRDefault="0020396C" w:rsidP="00FA4D3F">
            <w:pPr>
              <w:pStyle w:val="Akapitzlist"/>
              <w:numPr>
                <w:ilvl w:val="0"/>
                <w:numId w:val="22"/>
              </w:numPr>
              <w:jc w:val="both"/>
              <w:rPr>
                <w:rFonts w:ascii="Times New Roman" w:hAnsi="Times New Roman"/>
              </w:rPr>
            </w:pPr>
            <w:r w:rsidRPr="00521FB1">
              <w:rPr>
                <w:rFonts w:ascii="Times New Roman" w:hAnsi="Times New Roman"/>
              </w:rPr>
              <w:t>Badanie pracy kolektora słonecznego</w:t>
            </w:r>
          </w:p>
          <w:p w14:paraId="0960C329" w14:textId="77777777" w:rsidR="0020396C" w:rsidRPr="00521FB1" w:rsidRDefault="0020396C" w:rsidP="00FA4D3F">
            <w:pPr>
              <w:pStyle w:val="Akapitzlist"/>
              <w:numPr>
                <w:ilvl w:val="0"/>
                <w:numId w:val="22"/>
              </w:numPr>
              <w:jc w:val="both"/>
              <w:rPr>
                <w:rFonts w:ascii="Times New Roman" w:hAnsi="Times New Roman"/>
              </w:rPr>
            </w:pPr>
            <w:r w:rsidRPr="00521FB1">
              <w:rPr>
                <w:rFonts w:ascii="Times New Roman" w:hAnsi="Times New Roman"/>
              </w:rPr>
              <w:t>Wyznaczanie efektywności układu]analiza połączeń hydraulicznych</w:t>
            </w:r>
          </w:p>
          <w:p w14:paraId="602BAC5F" w14:textId="77777777" w:rsidR="0020396C" w:rsidRPr="00521FB1" w:rsidRDefault="0020396C" w:rsidP="00FA4D3F">
            <w:pPr>
              <w:pStyle w:val="Akapitzlist"/>
              <w:numPr>
                <w:ilvl w:val="0"/>
                <w:numId w:val="22"/>
              </w:numPr>
              <w:jc w:val="both"/>
              <w:rPr>
                <w:rFonts w:ascii="Times New Roman" w:hAnsi="Times New Roman"/>
              </w:rPr>
            </w:pPr>
            <w:r w:rsidRPr="00521FB1">
              <w:rPr>
                <w:rFonts w:ascii="Times New Roman" w:hAnsi="Times New Roman"/>
              </w:rPr>
              <w:t>Analiza połączeń elektrycznych</w:t>
            </w:r>
          </w:p>
          <w:p w14:paraId="0680A65C" w14:textId="77777777" w:rsidR="0020396C" w:rsidRPr="00521FB1" w:rsidRDefault="0020396C" w:rsidP="00FA4D3F">
            <w:pPr>
              <w:pStyle w:val="Akapitzlist"/>
              <w:numPr>
                <w:ilvl w:val="0"/>
                <w:numId w:val="22"/>
              </w:numPr>
              <w:jc w:val="both"/>
              <w:rPr>
                <w:rFonts w:ascii="Times New Roman" w:hAnsi="Times New Roman"/>
              </w:rPr>
            </w:pPr>
            <w:r w:rsidRPr="00521FB1">
              <w:rPr>
                <w:rFonts w:ascii="Times New Roman" w:hAnsi="Times New Roman"/>
              </w:rPr>
              <w:t xml:space="preserve">Montaż układu </w:t>
            </w:r>
          </w:p>
          <w:p w14:paraId="107AD5D7" w14:textId="77777777" w:rsidR="0020396C" w:rsidRPr="00521FB1" w:rsidRDefault="0020396C" w:rsidP="00FA4D3F">
            <w:pPr>
              <w:pStyle w:val="Akapitzlist"/>
              <w:numPr>
                <w:ilvl w:val="0"/>
                <w:numId w:val="22"/>
              </w:numPr>
              <w:jc w:val="both"/>
              <w:rPr>
                <w:rFonts w:ascii="Times New Roman" w:hAnsi="Times New Roman"/>
              </w:rPr>
            </w:pPr>
            <w:r w:rsidRPr="00521FB1">
              <w:rPr>
                <w:rFonts w:ascii="Times New Roman" w:hAnsi="Times New Roman"/>
              </w:rPr>
              <w:t>Regulacja układu</w:t>
            </w:r>
          </w:p>
          <w:p w14:paraId="536A5858" w14:textId="77777777" w:rsidR="0020396C" w:rsidRPr="00521FB1" w:rsidRDefault="00797D90" w:rsidP="0020396C">
            <w:pPr>
              <w:jc w:val="both"/>
              <w:rPr>
                <w:rFonts w:ascii="Times New Roman" w:hAnsi="Times New Roman" w:cs="Times New Roman"/>
              </w:rPr>
            </w:pPr>
            <w:r w:rsidRPr="00521FB1">
              <w:rPr>
                <w:rFonts w:ascii="Times New Roman" w:hAnsi="Times New Roman" w:cs="Times New Roman"/>
                <w:sz w:val="22"/>
                <w:szCs w:val="22"/>
              </w:rPr>
              <w:t>Zestaw wykonany jest w formie</w:t>
            </w:r>
            <w:r w:rsidR="0020396C" w:rsidRPr="00521FB1">
              <w:rPr>
                <w:rFonts w:ascii="Times New Roman" w:hAnsi="Times New Roman" w:cs="Times New Roman"/>
                <w:sz w:val="22"/>
                <w:szCs w:val="22"/>
              </w:rPr>
              <w:t xml:space="preserve"> stanowiska z blatem roboczym na kołach, na kt</w:t>
            </w:r>
            <w:r w:rsidRPr="00521FB1">
              <w:rPr>
                <w:rFonts w:ascii="Times New Roman" w:hAnsi="Times New Roman" w:cs="Times New Roman"/>
                <w:sz w:val="22"/>
                <w:szCs w:val="22"/>
              </w:rPr>
              <w:t>óry zainstalowane są zawieszki ( systemy mocujące) do zamocowania komponentów i urządzeń. Stanowisko wyposażone jest w komplet niezbędnych przewodów, złączy, rurek, do połączenia elementów instalacji.</w:t>
            </w:r>
          </w:p>
          <w:p w14:paraId="31CC0D7F" w14:textId="77777777" w:rsidR="00797D90" w:rsidRPr="00521FB1" w:rsidRDefault="00797D90" w:rsidP="0020396C">
            <w:pPr>
              <w:jc w:val="both"/>
              <w:rPr>
                <w:rFonts w:ascii="Times New Roman" w:hAnsi="Times New Roman" w:cs="Times New Roman"/>
              </w:rPr>
            </w:pPr>
          </w:p>
          <w:p w14:paraId="7C2E9FB1" w14:textId="77777777" w:rsidR="00797D90" w:rsidRPr="00521FB1" w:rsidRDefault="00797D90" w:rsidP="0020396C">
            <w:pPr>
              <w:jc w:val="both"/>
              <w:rPr>
                <w:rFonts w:ascii="Times New Roman" w:hAnsi="Times New Roman" w:cs="Times New Roman"/>
              </w:rPr>
            </w:pPr>
            <w:r w:rsidRPr="00521FB1">
              <w:rPr>
                <w:rFonts w:ascii="Times New Roman" w:hAnsi="Times New Roman" w:cs="Times New Roman"/>
                <w:sz w:val="22"/>
                <w:szCs w:val="22"/>
              </w:rPr>
              <w:t>Budowa zestawu:</w:t>
            </w:r>
          </w:p>
          <w:p w14:paraId="23B15259" w14:textId="77777777" w:rsidR="007B4BC1" w:rsidRPr="00521FB1" w:rsidRDefault="007B4BC1" w:rsidP="00FA4D3F">
            <w:pPr>
              <w:pStyle w:val="Akapitzlist"/>
              <w:numPr>
                <w:ilvl w:val="0"/>
                <w:numId w:val="23"/>
              </w:numPr>
              <w:jc w:val="both"/>
              <w:rPr>
                <w:rFonts w:ascii="Times New Roman" w:hAnsi="Times New Roman"/>
              </w:rPr>
            </w:pPr>
            <w:r w:rsidRPr="00521FB1">
              <w:rPr>
                <w:rFonts w:ascii="Times New Roman" w:hAnsi="Times New Roman"/>
              </w:rPr>
              <w:t>Kolektor słoneczny płaski – powierzchnia czynna co najmniej 1,7 m</w:t>
            </w:r>
            <w:r w:rsidRPr="00521FB1">
              <w:rPr>
                <w:rFonts w:ascii="Times New Roman" w:hAnsi="Times New Roman"/>
                <w:vertAlign w:val="superscript"/>
              </w:rPr>
              <w:t>2</w:t>
            </w:r>
            <w:r w:rsidRPr="00521FB1">
              <w:rPr>
                <w:rFonts w:ascii="Times New Roman" w:hAnsi="Times New Roman"/>
              </w:rPr>
              <w:t>, sprawność optyczna co najmniej 80 % - 1 szt.</w:t>
            </w:r>
          </w:p>
          <w:p w14:paraId="64B0DC59" w14:textId="77777777" w:rsidR="007B4BC1" w:rsidRPr="00521FB1" w:rsidRDefault="007B4BC1" w:rsidP="00FA4D3F">
            <w:pPr>
              <w:pStyle w:val="Akapitzlist"/>
              <w:numPr>
                <w:ilvl w:val="0"/>
                <w:numId w:val="23"/>
              </w:numPr>
              <w:jc w:val="both"/>
              <w:rPr>
                <w:rFonts w:ascii="Times New Roman" w:hAnsi="Times New Roman"/>
              </w:rPr>
            </w:pPr>
            <w:r w:rsidRPr="00521FB1">
              <w:rPr>
                <w:rFonts w:ascii="Times New Roman" w:hAnsi="Times New Roman"/>
              </w:rPr>
              <w:t xml:space="preserve">Zestaw przyłączeniowy kolektora – 1 </w:t>
            </w:r>
            <w:proofErr w:type="spellStart"/>
            <w:r w:rsidRPr="00521FB1">
              <w:rPr>
                <w:rFonts w:ascii="Times New Roman" w:hAnsi="Times New Roman"/>
              </w:rPr>
              <w:t>kpl</w:t>
            </w:r>
            <w:proofErr w:type="spellEnd"/>
            <w:r w:rsidRPr="00521FB1">
              <w:rPr>
                <w:rFonts w:ascii="Times New Roman" w:hAnsi="Times New Roman"/>
              </w:rPr>
              <w:t>.</w:t>
            </w:r>
          </w:p>
          <w:p w14:paraId="70022F20" w14:textId="77777777" w:rsidR="007B4BC1" w:rsidRPr="00521FB1" w:rsidRDefault="007B4BC1" w:rsidP="00FA4D3F">
            <w:pPr>
              <w:pStyle w:val="Akapitzlist"/>
              <w:numPr>
                <w:ilvl w:val="0"/>
                <w:numId w:val="23"/>
              </w:numPr>
              <w:jc w:val="both"/>
              <w:rPr>
                <w:rFonts w:ascii="Times New Roman" w:hAnsi="Times New Roman"/>
              </w:rPr>
            </w:pPr>
            <w:r w:rsidRPr="00521FB1">
              <w:rPr>
                <w:rFonts w:ascii="Times New Roman" w:hAnsi="Times New Roman"/>
              </w:rPr>
              <w:t xml:space="preserve">Zestaw pompowo – sterowniczy – 1 </w:t>
            </w:r>
            <w:proofErr w:type="spellStart"/>
            <w:r w:rsidRPr="00521FB1">
              <w:rPr>
                <w:rFonts w:ascii="Times New Roman" w:hAnsi="Times New Roman"/>
              </w:rPr>
              <w:t>kpl</w:t>
            </w:r>
            <w:proofErr w:type="spellEnd"/>
            <w:r w:rsidRPr="00521FB1">
              <w:rPr>
                <w:rFonts w:ascii="Times New Roman" w:hAnsi="Times New Roman"/>
              </w:rPr>
              <w:t>.</w:t>
            </w:r>
          </w:p>
          <w:p w14:paraId="1ED6D4F0" w14:textId="77777777" w:rsidR="007B4BC1" w:rsidRPr="00521FB1" w:rsidRDefault="007B4BC1" w:rsidP="00FA4D3F">
            <w:pPr>
              <w:pStyle w:val="Akapitzlist"/>
              <w:numPr>
                <w:ilvl w:val="0"/>
                <w:numId w:val="23"/>
              </w:numPr>
              <w:jc w:val="both"/>
              <w:rPr>
                <w:rFonts w:ascii="Times New Roman" w:hAnsi="Times New Roman"/>
              </w:rPr>
            </w:pPr>
            <w:r w:rsidRPr="00521FB1">
              <w:rPr>
                <w:rFonts w:ascii="Times New Roman" w:hAnsi="Times New Roman"/>
              </w:rPr>
              <w:t>Zbiornik na wodę 200 dm</w:t>
            </w:r>
            <w:r w:rsidRPr="00521FB1">
              <w:rPr>
                <w:rFonts w:ascii="Times New Roman" w:hAnsi="Times New Roman"/>
                <w:vertAlign w:val="superscript"/>
              </w:rPr>
              <w:t>3</w:t>
            </w:r>
            <w:r w:rsidRPr="00521FB1">
              <w:rPr>
                <w:rFonts w:ascii="Times New Roman" w:hAnsi="Times New Roman"/>
              </w:rPr>
              <w:t xml:space="preserve"> z wymiennikiem + zestaw przyłączeniowy – 1 szt.</w:t>
            </w:r>
          </w:p>
          <w:p w14:paraId="32B3CDD6" w14:textId="77777777" w:rsidR="007B4BC1" w:rsidRPr="00521FB1" w:rsidRDefault="007B4BC1" w:rsidP="00FA4D3F">
            <w:pPr>
              <w:pStyle w:val="Akapitzlist"/>
              <w:numPr>
                <w:ilvl w:val="0"/>
                <w:numId w:val="23"/>
              </w:numPr>
              <w:jc w:val="both"/>
              <w:rPr>
                <w:rFonts w:ascii="Times New Roman" w:hAnsi="Times New Roman"/>
              </w:rPr>
            </w:pPr>
            <w:r w:rsidRPr="00521FB1">
              <w:rPr>
                <w:rFonts w:ascii="Times New Roman" w:hAnsi="Times New Roman"/>
              </w:rPr>
              <w:t xml:space="preserve">Zespół naczynia przeponowego – 1 </w:t>
            </w:r>
            <w:proofErr w:type="spellStart"/>
            <w:r w:rsidRPr="00521FB1">
              <w:rPr>
                <w:rFonts w:ascii="Times New Roman" w:hAnsi="Times New Roman"/>
              </w:rPr>
              <w:t>kpl</w:t>
            </w:r>
            <w:proofErr w:type="spellEnd"/>
            <w:r w:rsidRPr="00521FB1">
              <w:rPr>
                <w:rFonts w:ascii="Times New Roman" w:hAnsi="Times New Roman"/>
              </w:rPr>
              <w:t>.</w:t>
            </w:r>
          </w:p>
          <w:p w14:paraId="36EC4BA2" w14:textId="77777777" w:rsidR="007B4BC1" w:rsidRPr="00521FB1" w:rsidRDefault="007B4BC1" w:rsidP="00FA4D3F">
            <w:pPr>
              <w:pStyle w:val="Akapitzlist"/>
              <w:numPr>
                <w:ilvl w:val="0"/>
                <w:numId w:val="23"/>
              </w:numPr>
              <w:jc w:val="both"/>
              <w:rPr>
                <w:rFonts w:ascii="Times New Roman" w:hAnsi="Times New Roman"/>
              </w:rPr>
            </w:pPr>
            <w:r w:rsidRPr="00521FB1">
              <w:rPr>
                <w:rFonts w:ascii="Times New Roman" w:hAnsi="Times New Roman"/>
              </w:rPr>
              <w:t>Nagrzewnica wodna – parametry wody +70/+50 (wejście wody/wyjście wody) temp. Powietrza wlotowego 20</w:t>
            </w:r>
            <w:r w:rsidRPr="00521FB1">
              <w:rPr>
                <w:rFonts w:ascii="Times New Roman" w:hAnsi="Times New Roman"/>
                <w:vertAlign w:val="superscript"/>
              </w:rPr>
              <w:t>0</w:t>
            </w:r>
            <w:r w:rsidRPr="00521FB1">
              <w:rPr>
                <w:rFonts w:ascii="Times New Roman" w:hAnsi="Times New Roman"/>
              </w:rPr>
              <w:t>C, moc grzewcza 10,6 kW</w:t>
            </w:r>
          </w:p>
          <w:p w14:paraId="221E44DE" w14:textId="77777777" w:rsidR="007B4BC1" w:rsidRPr="00521FB1" w:rsidRDefault="007B4BC1" w:rsidP="00FA4D3F">
            <w:pPr>
              <w:pStyle w:val="Akapitzlist"/>
              <w:numPr>
                <w:ilvl w:val="0"/>
                <w:numId w:val="23"/>
              </w:numPr>
              <w:jc w:val="both"/>
              <w:rPr>
                <w:rFonts w:ascii="Times New Roman" w:hAnsi="Times New Roman"/>
              </w:rPr>
            </w:pPr>
            <w:r w:rsidRPr="00521FB1">
              <w:rPr>
                <w:rFonts w:ascii="Times New Roman" w:hAnsi="Times New Roman"/>
              </w:rPr>
              <w:lastRenderedPageBreak/>
              <w:t>Konstrukcja wsporcza na kołach – 1 szt.</w:t>
            </w:r>
          </w:p>
          <w:p w14:paraId="7E44C945" w14:textId="77777777" w:rsidR="007B4BC1" w:rsidRPr="00521FB1" w:rsidRDefault="007B4BC1" w:rsidP="00FA4D3F">
            <w:pPr>
              <w:pStyle w:val="Akapitzlist"/>
              <w:numPr>
                <w:ilvl w:val="0"/>
                <w:numId w:val="23"/>
              </w:numPr>
              <w:jc w:val="both"/>
              <w:rPr>
                <w:rFonts w:ascii="Times New Roman" w:hAnsi="Times New Roman"/>
              </w:rPr>
            </w:pPr>
            <w:r w:rsidRPr="00521FB1">
              <w:rPr>
                <w:rFonts w:ascii="Times New Roman" w:hAnsi="Times New Roman"/>
              </w:rPr>
              <w:t>Materiały montażowe: rurki, otuliny; złączki, płyn do napełniania instalacji kolektora słonecznego, przewody itp.</w:t>
            </w:r>
          </w:p>
          <w:p w14:paraId="2FEA46FE" w14:textId="77777777" w:rsidR="007B4BC1" w:rsidRPr="00521FB1" w:rsidRDefault="007B4BC1" w:rsidP="007B4BC1">
            <w:pPr>
              <w:jc w:val="both"/>
              <w:rPr>
                <w:rFonts w:ascii="Times New Roman" w:hAnsi="Times New Roman" w:cs="Times New Roman"/>
              </w:rPr>
            </w:pPr>
            <w:r w:rsidRPr="00521FB1">
              <w:rPr>
                <w:rFonts w:ascii="Times New Roman" w:hAnsi="Times New Roman" w:cs="Times New Roman"/>
                <w:sz w:val="22"/>
                <w:szCs w:val="22"/>
              </w:rPr>
              <w:t xml:space="preserve">Elektryczność: 230 V, 50 </w:t>
            </w:r>
            <w:proofErr w:type="spellStart"/>
            <w:r w:rsidRPr="00521FB1">
              <w:rPr>
                <w:rFonts w:ascii="Times New Roman" w:hAnsi="Times New Roman" w:cs="Times New Roman"/>
                <w:sz w:val="22"/>
                <w:szCs w:val="22"/>
              </w:rPr>
              <w:t>Hz</w:t>
            </w:r>
            <w:proofErr w:type="spellEnd"/>
            <w:r w:rsidRPr="00521FB1">
              <w:rPr>
                <w:rFonts w:ascii="Times New Roman" w:hAnsi="Times New Roman" w:cs="Times New Roman"/>
                <w:sz w:val="22"/>
                <w:szCs w:val="22"/>
              </w:rPr>
              <w:t>, 20 A</w:t>
            </w:r>
          </w:p>
          <w:p w14:paraId="49B2398B" w14:textId="77777777" w:rsidR="007B4BC1" w:rsidRPr="00521FB1" w:rsidRDefault="007B4BC1" w:rsidP="007B4BC1">
            <w:pPr>
              <w:jc w:val="both"/>
              <w:rPr>
                <w:rFonts w:ascii="Times New Roman" w:hAnsi="Times New Roman" w:cs="Times New Roman"/>
              </w:rPr>
            </w:pPr>
            <w:r w:rsidRPr="00521FB1">
              <w:rPr>
                <w:rFonts w:ascii="Times New Roman" w:hAnsi="Times New Roman" w:cs="Times New Roman"/>
                <w:sz w:val="22"/>
                <w:szCs w:val="22"/>
              </w:rPr>
              <w:t>Woda: standardowy kran lub rura z zaworem zamykającym</w:t>
            </w:r>
          </w:p>
          <w:p w14:paraId="555656F9" w14:textId="77777777" w:rsidR="00797D90" w:rsidRPr="00521FB1" w:rsidRDefault="007B4BC1" w:rsidP="0020396C">
            <w:pPr>
              <w:jc w:val="both"/>
              <w:rPr>
                <w:rFonts w:ascii="Times New Roman" w:hAnsi="Times New Roman" w:cs="Times New Roman"/>
              </w:rPr>
            </w:pPr>
            <w:r w:rsidRPr="00521FB1">
              <w:rPr>
                <w:rFonts w:ascii="Times New Roman" w:hAnsi="Times New Roman" w:cs="Times New Roman"/>
                <w:sz w:val="22"/>
                <w:szCs w:val="22"/>
              </w:rPr>
              <w:t>Kanalizacja: odpływ wody w podłodze.</w:t>
            </w:r>
          </w:p>
        </w:tc>
      </w:tr>
      <w:tr w:rsidR="002F055D" w:rsidRPr="00521FB1" w14:paraId="0E390F63" w14:textId="77777777" w:rsidTr="00F66C92">
        <w:trPr>
          <w:trHeight w:val="378"/>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5C6C970" w14:textId="77777777" w:rsidR="002F055D" w:rsidRPr="00521FB1" w:rsidRDefault="00933390" w:rsidP="00EC30F4">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lastRenderedPageBreak/>
              <w:t>9</w:t>
            </w:r>
            <w:r w:rsidR="007B4BC1"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462AAAD3" w14:textId="77777777" w:rsidR="002F055D" w:rsidRPr="00521FB1" w:rsidRDefault="007B4BC1" w:rsidP="00EC30F4">
            <w:pPr>
              <w:jc w:val="both"/>
              <w:rPr>
                <w:rFonts w:ascii="Times New Roman" w:hAnsi="Times New Roman" w:cs="Times New Roman"/>
              </w:rPr>
            </w:pPr>
            <w:r w:rsidRPr="00521FB1">
              <w:rPr>
                <w:rFonts w:ascii="Times New Roman" w:hAnsi="Times New Roman" w:cs="Times New Roman"/>
                <w:sz w:val="22"/>
                <w:szCs w:val="22"/>
              </w:rPr>
              <w:t>Samochód elektryczny na wodór – zestaw szkoleniowy</w:t>
            </w:r>
          </w:p>
          <w:p w14:paraId="6DE83206" w14:textId="77777777" w:rsidR="007B4BC1" w:rsidRPr="00521FB1" w:rsidRDefault="007B4BC1" w:rsidP="00EC30F4">
            <w:pPr>
              <w:jc w:val="both"/>
              <w:rPr>
                <w:rFonts w:ascii="Times New Roman" w:hAnsi="Times New Roman" w:cs="Times New Roman"/>
                <w:b/>
              </w:rPr>
            </w:pPr>
            <w:r w:rsidRPr="00521FB1">
              <w:rPr>
                <w:rFonts w:ascii="Times New Roman" w:hAnsi="Times New Roman" w:cs="Times New Roman"/>
                <w:b/>
                <w:sz w:val="22"/>
                <w:szCs w:val="22"/>
              </w:rPr>
              <w:t>Sala H13  CKP zaplecze</w:t>
            </w:r>
          </w:p>
        </w:tc>
        <w:tc>
          <w:tcPr>
            <w:tcW w:w="739" w:type="dxa"/>
            <w:gridSpan w:val="2"/>
            <w:tcBorders>
              <w:top w:val="nil"/>
              <w:left w:val="nil"/>
              <w:bottom w:val="single" w:sz="4" w:space="0" w:color="auto"/>
              <w:right w:val="single" w:sz="4" w:space="0" w:color="auto"/>
            </w:tcBorders>
            <w:shd w:val="clear" w:color="auto" w:fill="auto"/>
            <w:noWrap/>
            <w:vAlign w:val="center"/>
          </w:tcPr>
          <w:p w14:paraId="7FD3F40E" w14:textId="77777777" w:rsidR="002F055D" w:rsidRPr="00521FB1" w:rsidRDefault="007B4BC1"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0146C23D" w14:textId="77777777" w:rsidR="002F055D" w:rsidRPr="00521FB1" w:rsidRDefault="007B4BC1" w:rsidP="00EC30F4">
            <w:pPr>
              <w:jc w:val="both"/>
              <w:rPr>
                <w:rFonts w:ascii="Times New Roman" w:hAnsi="Times New Roman" w:cs="Times New Roman"/>
              </w:rPr>
            </w:pPr>
            <w:r w:rsidRPr="00521FB1">
              <w:rPr>
                <w:rFonts w:ascii="Times New Roman" w:hAnsi="Times New Roman" w:cs="Times New Roman"/>
                <w:sz w:val="22"/>
                <w:szCs w:val="22"/>
              </w:rPr>
              <w:t>3</w:t>
            </w:r>
          </w:p>
        </w:tc>
        <w:tc>
          <w:tcPr>
            <w:tcW w:w="6017" w:type="dxa"/>
            <w:tcBorders>
              <w:top w:val="nil"/>
              <w:left w:val="nil"/>
              <w:bottom w:val="single" w:sz="4" w:space="0" w:color="auto"/>
              <w:right w:val="single" w:sz="4" w:space="0" w:color="auto"/>
            </w:tcBorders>
            <w:shd w:val="clear" w:color="auto" w:fill="auto"/>
            <w:vAlign w:val="center"/>
          </w:tcPr>
          <w:p w14:paraId="11AAA54F" w14:textId="05FF4713" w:rsidR="00C141B0" w:rsidRPr="002271B9" w:rsidRDefault="00C141B0" w:rsidP="002271B9">
            <w:pPr>
              <w:jc w:val="both"/>
              <w:rPr>
                <w:rFonts w:ascii="Times New Roman" w:hAnsi="Times New Roman" w:cs="Times New Roman"/>
                <w:sz w:val="22"/>
                <w:szCs w:val="22"/>
              </w:rPr>
            </w:pPr>
            <w:r w:rsidRPr="002271B9">
              <w:rPr>
                <w:rFonts w:ascii="Times New Roman" w:hAnsi="Times New Roman" w:cs="Times New Roman"/>
                <w:sz w:val="22"/>
                <w:szCs w:val="22"/>
              </w:rPr>
              <w:t xml:space="preserve">Zakupując tego formatu urządzenie Użytkownik </w:t>
            </w:r>
            <w:r w:rsidR="002271B9" w:rsidRPr="002271B9">
              <w:rPr>
                <w:rFonts w:ascii="Times New Roman" w:hAnsi="Times New Roman" w:cs="Times New Roman"/>
                <w:sz w:val="22"/>
                <w:szCs w:val="22"/>
              </w:rPr>
              <w:t xml:space="preserve">ma </w:t>
            </w:r>
            <w:r w:rsidRPr="002271B9">
              <w:rPr>
                <w:rFonts w:ascii="Times New Roman" w:hAnsi="Times New Roman" w:cs="Times New Roman"/>
                <w:sz w:val="22"/>
                <w:szCs w:val="22"/>
              </w:rPr>
              <w:t>nabyć kompleksową i praktyczną wiedzę dotyczącą zastosowania ogniwa paliwowego do zasilania pojazdu samochodowego i poznać praktyczne aspekty pracy takiego układu zasilania.</w:t>
            </w:r>
          </w:p>
          <w:p w14:paraId="5A948849" w14:textId="233C37A1" w:rsidR="00C141B0" w:rsidRPr="002271B9" w:rsidRDefault="00C141B0" w:rsidP="002271B9">
            <w:pPr>
              <w:jc w:val="both"/>
              <w:rPr>
                <w:rFonts w:ascii="Times New Roman" w:hAnsi="Times New Roman" w:cs="Times New Roman"/>
                <w:sz w:val="22"/>
                <w:szCs w:val="22"/>
              </w:rPr>
            </w:pPr>
            <w:r w:rsidRPr="002271B9">
              <w:rPr>
                <w:rFonts w:ascii="Times New Roman" w:hAnsi="Times New Roman" w:cs="Times New Roman"/>
                <w:sz w:val="22"/>
                <w:szCs w:val="22"/>
              </w:rPr>
              <w:t xml:space="preserve">Zestaw </w:t>
            </w:r>
            <w:r w:rsidR="002271B9" w:rsidRPr="002271B9">
              <w:rPr>
                <w:rFonts w:ascii="Times New Roman" w:hAnsi="Times New Roman" w:cs="Times New Roman"/>
                <w:sz w:val="22"/>
                <w:szCs w:val="22"/>
              </w:rPr>
              <w:t xml:space="preserve">ma </w:t>
            </w:r>
            <w:r w:rsidRPr="002271B9">
              <w:rPr>
                <w:rFonts w:ascii="Times New Roman" w:hAnsi="Times New Roman" w:cs="Times New Roman"/>
                <w:sz w:val="22"/>
                <w:szCs w:val="22"/>
              </w:rPr>
              <w:t>pozwalać na przeprowadzenie zajęć i eksperymentów z następujących zakresów:</w:t>
            </w:r>
          </w:p>
          <w:p w14:paraId="0F3D4864" w14:textId="53AA8483" w:rsidR="00C141B0" w:rsidRPr="002271B9" w:rsidRDefault="00C141B0" w:rsidP="002271B9">
            <w:pPr>
              <w:pStyle w:val="Akapitzlist"/>
              <w:numPr>
                <w:ilvl w:val="0"/>
                <w:numId w:val="79"/>
              </w:numPr>
              <w:spacing w:line="240" w:lineRule="auto"/>
              <w:ind w:left="351"/>
              <w:jc w:val="both"/>
              <w:rPr>
                <w:rFonts w:ascii="Times New Roman" w:hAnsi="Times New Roman"/>
              </w:rPr>
            </w:pPr>
            <w:r w:rsidRPr="002271B9">
              <w:rPr>
                <w:rFonts w:ascii="Times New Roman" w:hAnsi="Times New Roman"/>
              </w:rPr>
              <w:t>nowoczesne rozwiązania inżynierskie mające na celu zwiększenie osiągów samochodu</w:t>
            </w:r>
          </w:p>
          <w:p w14:paraId="3D0EDF13" w14:textId="610D9C77" w:rsidR="00C141B0" w:rsidRPr="002271B9" w:rsidRDefault="00C141B0" w:rsidP="002271B9">
            <w:pPr>
              <w:pStyle w:val="Akapitzlist"/>
              <w:numPr>
                <w:ilvl w:val="0"/>
                <w:numId w:val="79"/>
              </w:numPr>
              <w:spacing w:line="240" w:lineRule="auto"/>
              <w:ind w:left="351"/>
              <w:jc w:val="both"/>
              <w:rPr>
                <w:rFonts w:ascii="Times New Roman" w:hAnsi="Times New Roman"/>
              </w:rPr>
            </w:pPr>
            <w:r w:rsidRPr="002271B9">
              <w:rPr>
                <w:rFonts w:ascii="Times New Roman" w:hAnsi="Times New Roman"/>
              </w:rPr>
              <w:t>zbadanie trzech rodzajów zarządzania energią</w:t>
            </w:r>
          </w:p>
          <w:p w14:paraId="7E909EF6" w14:textId="4D561599" w:rsidR="00C141B0" w:rsidRPr="002271B9" w:rsidRDefault="00C141B0" w:rsidP="002271B9">
            <w:pPr>
              <w:pStyle w:val="Akapitzlist"/>
              <w:numPr>
                <w:ilvl w:val="0"/>
                <w:numId w:val="79"/>
              </w:numPr>
              <w:spacing w:line="240" w:lineRule="auto"/>
              <w:ind w:left="351"/>
              <w:jc w:val="both"/>
              <w:rPr>
                <w:rFonts w:ascii="Times New Roman" w:hAnsi="Times New Roman"/>
              </w:rPr>
            </w:pPr>
            <w:r w:rsidRPr="002271B9">
              <w:rPr>
                <w:rFonts w:ascii="Times New Roman" w:hAnsi="Times New Roman"/>
              </w:rPr>
              <w:t>przedstawienie tematyki napędu hybrydowego i prac nad minimalizacją wpływu na środowisko</w:t>
            </w:r>
          </w:p>
          <w:p w14:paraId="0D2F3304" w14:textId="4D94B1BB" w:rsidR="00C141B0" w:rsidRPr="002271B9" w:rsidRDefault="00C141B0" w:rsidP="002271B9">
            <w:pPr>
              <w:pStyle w:val="Akapitzlist"/>
              <w:numPr>
                <w:ilvl w:val="0"/>
                <w:numId w:val="79"/>
              </w:numPr>
              <w:spacing w:line="240" w:lineRule="auto"/>
              <w:ind w:left="351"/>
              <w:jc w:val="both"/>
              <w:rPr>
                <w:rFonts w:ascii="Times New Roman" w:hAnsi="Times New Roman"/>
              </w:rPr>
            </w:pPr>
            <w:r w:rsidRPr="002271B9">
              <w:rPr>
                <w:rFonts w:ascii="Times New Roman" w:hAnsi="Times New Roman"/>
              </w:rPr>
              <w:t>badania związane z akwizycją danych oraz interpretacją zebranych danych pomiarowych podczas badania modelu samochodu na dedykowanej stacji badawczej oraz w trakcie jazdy swobodnej</w:t>
            </w:r>
          </w:p>
          <w:p w14:paraId="66C4C671" w14:textId="0B95B391" w:rsidR="00C141B0" w:rsidRPr="002271B9" w:rsidRDefault="00C141B0" w:rsidP="002271B9">
            <w:pPr>
              <w:pStyle w:val="Akapitzlist"/>
              <w:numPr>
                <w:ilvl w:val="0"/>
                <w:numId w:val="79"/>
              </w:numPr>
              <w:spacing w:line="240" w:lineRule="auto"/>
              <w:ind w:left="351"/>
              <w:jc w:val="both"/>
              <w:rPr>
                <w:rFonts w:ascii="Times New Roman" w:hAnsi="Times New Roman"/>
              </w:rPr>
            </w:pPr>
            <w:r w:rsidRPr="002271B9">
              <w:rPr>
                <w:rFonts w:ascii="Times New Roman" w:hAnsi="Times New Roman"/>
              </w:rPr>
              <w:t>sprawdzenie oczekiwanej wydajności ogniwa paliwowego oraz osiąganie optymalnych warunków pracy</w:t>
            </w:r>
          </w:p>
          <w:p w14:paraId="25FDBA6A" w14:textId="05E1AD0C" w:rsidR="00C141B0" w:rsidRPr="002271B9" w:rsidRDefault="00C141B0" w:rsidP="002271B9">
            <w:pPr>
              <w:pStyle w:val="Akapitzlist"/>
              <w:numPr>
                <w:ilvl w:val="0"/>
                <w:numId w:val="79"/>
              </w:numPr>
              <w:spacing w:line="240" w:lineRule="auto"/>
              <w:ind w:left="351"/>
              <w:jc w:val="both"/>
              <w:rPr>
                <w:rFonts w:ascii="Times New Roman" w:hAnsi="Times New Roman"/>
              </w:rPr>
            </w:pPr>
            <w:r w:rsidRPr="002271B9">
              <w:rPr>
                <w:rFonts w:ascii="Times New Roman" w:hAnsi="Times New Roman"/>
              </w:rPr>
              <w:t>poznanie i uzasadnienie różnicy pomiędzy oczekiwaną wydajnością a wartością uzyskiwaną w trakcie eksperymentów.</w:t>
            </w:r>
          </w:p>
          <w:p w14:paraId="11E5346D" w14:textId="0162E564" w:rsidR="00C141B0" w:rsidRPr="002271B9" w:rsidRDefault="00C141B0" w:rsidP="002271B9">
            <w:pPr>
              <w:jc w:val="both"/>
              <w:rPr>
                <w:rFonts w:ascii="Times New Roman" w:hAnsi="Times New Roman" w:cs="Times New Roman"/>
                <w:sz w:val="22"/>
                <w:szCs w:val="22"/>
              </w:rPr>
            </w:pPr>
            <w:r w:rsidRPr="002271B9">
              <w:rPr>
                <w:rFonts w:ascii="Times New Roman" w:hAnsi="Times New Roman" w:cs="Times New Roman"/>
                <w:sz w:val="22"/>
                <w:szCs w:val="22"/>
              </w:rPr>
              <w:t xml:space="preserve">Zestaw </w:t>
            </w:r>
            <w:r w:rsidR="002271B9" w:rsidRPr="002271B9">
              <w:rPr>
                <w:rFonts w:ascii="Times New Roman" w:hAnsi="Times New Roman" w:cs="Times New Roman"/>
                <w:sz w:val="22"/>
                <w:szCs w:val="22"/>
              </w:rPr>
              <w:t>ma</w:t>
            </w:r>
            <w:r w:rsidRPr="002271B9">
              <w:rPr>
                <w:rFonts w:ascii="Times New Roman" w:hAnsi="Times New Roman" w:cs="Times New Roman"/>
                <w:sz w:val="22"/>
                <w:szCs w:val="22"/>
              </w:rPr>
              <w:t xml:space="preserve"> składać się z co najmniej:</w:t>
            </w:r>
          </w:p>
          <w:p w14:paraId="2118EAC1" w14:textId="77777777" w:rsidR="00C141B0" w:rsidRPr="002271B9" w:rsidRDefault="00C141B0" w:rsidP="002271B9">
            <w:pPr>
              <w:pStyle w:val="Akapitzlist"/>
              <w:numPr>
                <w:ilvl w:val="0"/>
                <w:numId w:val="74"/>
              </w:numPr>
              <w:spacing w:after="0" w:line="240" w:lineRule="auto"/>
              <w:ind w:left="351"/>
              <w:jc w:val="both"/>
              <w:rPr>
                <w:rFonts w:ascii="Times New Roman" w:hAnsi="Times New Roman"/>
              </w:rPr>
            </w:pPr>
            <w:r w:rsidRPr="002271B9">
              <w:rPr>
                <w:rFonts w:ascii="Times New Roman" w:hAnsi="Times New Roman"/>
              </w:rPr>
              <w:t>Modelu samochodu z ogniwem paliwowym o mocy 30 W (</w:t>
            </w:r>
            <w:r w:rsidRPr="002271B9">
              <w:rPr>
                <w:rFonts w:ascii="Times New Roman" w:hAnsi="Times New Roman"/>
              </w:rPr>
              <w:sym w:font="Symbol" w:char="F0B1"/>
            </w:r>
            <w:r w:rsidRPr="002271B9">
              <w:rPr>
                <w:rFonts w:ascii="Times New Roman" w:hAnsi="Times New Roman"/>
              </w:rPr>
              <w:t xml:space="preserve"> 20%) przystosowanego do pracy na dedykowanej stacji badawczej oraz do swobodnej jazdy. Model powinien być wyposażony w moduł zarządzania energią do napędu hybrydowego, płytkę monitorującą z wyświetlaczem oraz czytnikiem kart SD, a także moduł do podłączania </w:t>
            </w:r>
            <w:proofErr w:type="spellStart"/>
            <w:r w:rsidRPr="002271B9">
              <w:rPr>
                <w:rFonts w:ascii="Times New Roman" w:hAnsi="Times New Roman"/>
              </w:rPr>
              <w:t>kartridży</w:t>
            </w:r>
            <w:proofErr w:type="spellEnd"/>
            <w:r w:rsidRPr="002271B9">
              <w:rPr>
                <w:rFonts w:ascii="Times New Roman" w:hAnsi="Times New Roman"/>
              </w:rPr>
              <w:t xml:space="preserve"> z wodorem</w:t>
            </w:r>
          </w:p>
          <w:p w14:paraId="53F2A795" w14:textId="77777777" w:rsidR="00C141B0" w:rsidRPr="002271B9" w:rsidRDefault="00C141B0" w:rsidP="002271B9">
            <w:pPr>
              <w:pStyle w:val="Akapitzlist"/>
              <w:numPr>
                <w:ilvl w:val="0"/>
                <w:numId w:val="74"/>
              </w:numPr>
              <w:spacing w:after="0" w:line="240" w:lineRule="auto"/>
              <w:ind w:left="351"/>
              <w:jc w:val="both"/>
              <w:rPr>
                <w:rFonts w:ascii="Times New Roman" w:hAnsi="Times New Roman"/>
              </w:rPr>
            </w:pPr>
            <w:r w:rsidRPr="002271B9">
              <w:rPr>
                <w:rFonts w:ascii="Times New Roman" w:hAnsi="Times New Roman"/>
              </w:rPr>
              <w:t>Pilota do zdalnego sterowania modelem samochodu</w:t>
            </w:r>
          </w:p>
          <w:p w14:paraId="1F13E52F" w14:textId="77777777" w:rsidR="00C141B0" w:rsidRPr="002271B9" w:rsidRDefault="00C141B0" w:rsidP="002271B9">
            <w:pPr>
              <w:pStyle w:val="Akapitzlist"/>
              <w:numPr>
                <w:ilvl w:val="0"/>
                <w:numId w:val="74"/>
              </w:numPr>
              <w:spacing w:after="0" w:line="240" w:lineRule="auto"/>
              <w:ind w:left="351"/>
              <w:jc w:val="both"/>
              <w:rPr>
                <w:rFonts w:ascii="Times New Roman" w:hAnsi="Times New Roman"/>
              </w:rPr>
            </w:pPr>
            <w:r w:rsidRPr="002271B9">
              <w:rPr>
                <w:rFonts w:ascii="Times New Roman" w:hAnsi="Times New Roman"/>
              </w:rPr>
              <w:t>Stacji badawczej do badania osiągów i pracy modelu samochodu</w:t>
            </w:r>
          </w:p>
          <w:p w14:paraId="594BFEAF" w14:textId="77777777" w:rsidR="00C141B0" w:rsidRPr="002271B9" w:rsidRDefault="00C141B0" w:rsidP="002271B9">
            <w:pPr>
              <w:pStyle w:val="Akapitzlist"/>
              <w:numPr>
                <w:ilvl w:val="0"/>
                <w:numId w:val="74"/>
              </w:numPr>
              <w:spacing w:after="0" w:line="240" w:lineRule="auto"/>
              <w:ind w:left="351"/>
              <w:jc w:val="both"/>
              <w:rPr>
                <w:rFonts w:ascii="Times New Roman" w:hAnsi="Times New Roman"/>
              </w:rPr>
            </w:pPr>
            <w:r w:rsidRPr="002271B9">
              <w:rPr>
                <w:rFonts w:ascii="Times New Roman" w:hAnsi="Times New Roman"/>
              </w:rPr>
              <w:t>Co najmniej jednego kartridżu do przechowywania wodoru.</w:t>
            </w:r>
          </w:p>
          <w:p w14:paraId="53766BC5" w14:textId="7E8E66D5" w:rsidR="00C141B0" w:rsidRPr="002271B9" w:rsidRDefault="00C141B0" w:rsidP="002271B9">
            <w:pPr>
              <w:jc w:val="both"/>
              <w:rPr>
                <w:rFonts w:ascii="Times New Roman" w:hAnsi="Times New Roman" w:cs="Times New Roman"/>
                <w:sz w:val="22"/>
                <w:szCs w:val="22"/>
              </w:rPr>
            </w:pPr>
            <w:r w:rsidRPr="002271B9">
              <w:rPr>
                <w:rFonts w:ascii="Times New Roman" w:hAnsi="Times New Roman" w:cs="Times New Roman"/>
                <w:sz w:val="22"/>
                <w:szCs w:val="22"/>
              </w:rPr>
              <w:t xml:space="preserve">Płytka monitorująca z wyświetlaczem </w:t>
            </w:r>
            <w:r w:rsidR="002271B9" w:rsidRPr="002271B9">
              <w:rPr>
                <w:rFonts w:ascii="Times New Roman" w:hAnsi="Times New Roman" w:cs="Times New Roman"/>
                <w:sz w:val="22"/>
                <w:szCs w:val="22"/>
              </w:rPr>
              <w:t>ma</w:t>
            </w:r>
            <w:r w:rsidRPr="002271B9">
              <w:rPr>
                <w:rFonts w:ascii="Times New Roman" w:hAnsi="Times New Roman" w:cs="Times New Roman"/>
                <w:sz w:val="22"/>
                <w:szCs w:val="22"/>
              </w:rPr>
              <w:t>:</w:t>
            </w:r>
          </w:p>
          <w:p w14:paraId="01114980" w14:textId="77777777" w:rsidR="00C141B0" w:rsidRPr="002271B9" w:rsidRDefault="00C141B0" w:rsidP="002271B9">
            <w:pPr>
              <w:pStyle w:val="Akapitzlist"/>
              <w:numPr>
                <w:ilvl w:val="0"/>
                <w:numId w:val="75"/>
              </w:numPr>
              <w:spacing w:after="0" w:line="240" w:lineRule="auto"/>
              <w:ind w:left="351"/>
              <w:jc w:val="both"/>
              <w:rPr>
                <w:rFonts w:ascii="Times New Roman" w:hAnsi="Times New Roman"/>
              </w:rPr>
            </w:pPr>
            <w:r w:rsidRPr="002271B9">
              <w:rPr>
                <w:rFonts w:ascii="Times New Roman" w:hAnsi="Times New Roman"/>
              </w:rPr>
              <w:t>Zawierać dotykowy wyświetlacz LCD, który umożliwia wybór rejestrowanych parametrów pracy oraz wyświetlanie wykresów w czasie rzeczywistym</w:t>
            </w:r>
          </w:p>
          <w:p w14:paraId="0F3D5A51" w14:textId="77777777" w:rsidR="00C141B0" w:rsidRPr="002271B9" w:rsidRDefault="00C141B0" w:rsidP="002271B9">
            <w:pPr>
              <w:pStyle w:val="Akapitzlist"/>
              <w:numPr>
                <w:ilvl w:val="0"/>
                <w:numId w:val="75"/>
              </w:numPr>
              <w:spacing w:after="0" w:line="240" w:lineRule="auto"/>
              <w:ind w:left="351"/>
              <w:jc w:val="both"/>
              <w:rPr>
                <w:rFonts w:ascii="Times New Roman" w:hAnsi="Times New Roman"/>
              </w:rPr>
            </w:pPr>
            <w:r w:rsidRPr="002271B9">
              <w:rPr>
                <w:rFonts w:ascii="Times New Roman" w:hAnsi="Times New Roman"/>
              </w:rPr>
              <w:t>dokonywać pomiaru napięcia i natężenia prądu silnika, ogniwa paliwowego i zasilania bateryjnego, a także wyświetlać dystans pokonany przez samochód</w:t>
            </w:r>
          </w:p>
          <w:p w14:paraId="3FBE8C5A" w14:textId="77777777" w:rsidR="00C141B0" w:rsidRPr="002271B9" w:rsidRDefault="00C141B0" w:rsidP="002271B9">
            <w:pPr>
              <w:pStyle w:val="Akapitzlist"/>
              <w:numPr>
                <w:ilvl w:val="0"/>
                <w:numId w:val="75"/>
              </w:numPr>
              <w:spacing w:after="0" w:line="240" w:lineRule="auto"/>
              <w:ind w:left="351"/>
              <w:jc w:val="both"/>
              <w:rPr>
                <w:rFonts w:ascii="Times New Roman" w:hAnsi="Times New Roman"/>
              </w:rPr>
            </w:pPr>
            <w:r w:rsidRPr="002271B9">
              <w:rPr>
                <w:rFonts w:ascii="Times New Roman" w:hAnsi="Times New Roman"/>
              </w:rPr>
              <w:t xml:space="preserve">zawierać czytnik kart SD, dzięki któremu możliwy jest zapis danych do pliku </w:t>
            </w:r>
            <w:proofErr w:type="spellStart"/>
            <w:r w:rsidRPr="002271B9">
              <w:rPr>
                <w:rFonts w:ascii="Times New Roman" w:hAnsi="Times New Roman"/>
              </w:rPr>
              <w:t>csv</w:t>
            </w:r>
            <w:proofErr w:type="spellEnd"/>
          </w:p>
          <w:p w14:paraId="0C1B1D25" w14:textId="77777777" w:rsidR="00C141B0" w:rsidRPr="002271B9" w:rsidRDefault="00C141B0" w:rsidP="002271B9">
            <w:pPr>
              <w:pStyle w:val="Akapitzlist"/>
              <w:numPr>
                <w:ilvl w:val="0"/>
                <w:numId w:val="75"/>
              </w:numPr>
              <w:spacing w:after="0" w:line="240" w:lineRule="auto"/>
              <w:ind w:left="351"/>
              <w:jc w:val="both"/>
              <w:rPr>
                <w:rFonts w:ascii="Times New Roman" w:hAnsi="Times New Roman"/>
              </w:rPr>
            </w:pPr>
            <w:r w:rsidRPr="002271B9">
              <w:rPr>
                <w:rFonts w:ascii="Times New Roman" w:hAnsi="Times New Roman"/>
              </w:rPr>
              <w:t xml:space="preserve">umożliwiać </w:t>
            </w:r>
            <w:proofErr w:type="spellStart"/>
            <w:r w:rsidRPr="002271B9">
              <w:rPr>
                <w:rFonts w:ascii="Times New Roman" w:hAnsi="Times New Roman"/>
              </w:rPr>
              <w:t>przesył</w:t>
            </w:r>
            <w:proofErr w:type="spellEnd"/>
            <w:r w:rsidRPr="002271B9">
              <w:rPr>
                <w:rFonts w:ascii="Times New Roman" w:hAnsi="Times New Roman"/>
              </w:rPr>
              <w:t xml:space="preserve"> danych w czasie rzeczywistym do komputera klasy PC</w:t>
            </w:r>
          </w:p>
          <w:p w14:paraId="0739D855" w14:textId="27D7E684" w:rsidR="00C141B0" w:rsidRPr="002271B9" w:rsidRDefault="00C141B0" w:rsidP="002271B9">
            <w:pPr>
              <w:jc w:val="both"/>
              <w:rPr>
                <w:rFonts w:ascii="Times New Roman" w:hAnsi="Times New Roman" w:cs="Times New Roman"/>
                <w:sz w:val="22"/>
                <w:szCs w:val="22"/>
              </w:rPr>
            </w:pPr>
            <w:r w:rsidRPr="002271B9">
              <w:rPr>
                <w:rFonts w:ascii="Times New Roman" w:hAnsi="Times New Roman" w:cs="Times New Roman"/>
                <w:sz w:val="22"/>
                <w:szCs w:val="22"/>
              </w:rPr>
              <w:t xml:space="preserve">Stacja badawcza </w:t>
            </w:r>
            <w:r w:rsidR="002271B9" w:rsidRPr="002271B9">
              <w:rPr>
                <w:rFonts w:ascii="Times New Roman" w:hAnsi="Times New Roman" w:cs="Times New Roman"/>
                <w:sz w:val="22"/>
                <w:szCs w:val="22"/>
              </w:rPr>
              <w:t>ma</w:t>
            </w:r>
            <w:r w:rsidRPr="002271B9">
              <w:rPr>
                <w:rFonts w:ascii="Times New Roman" w:hAnsi="Times New Roman" w:cs="Times New Roman"/>
                <w:sz w:val="22"/>
                <w:szCs w:val="22"/>
              </w:rPr>
              <w:t>:</w:t>
            </w:r>
          </w:p>
          <w:p w14:paraId="512CD7B8" w14:textId="77777777" w:rsidR="00C141B0" w:rsidRPr="002271B9" w:rsidRDefault="00C141B0" w:rsidP="002271B9">
            <w:pPr>
              <w:pStyle w:val="Akapitzlist"/>
              <w:numPr>
                <w:ilvl w:val="0"/>
                <w:numId w:val="76"/>
              </w:numPr>
              <w:spacing w:after="0" w:line="240" w:lineRule="auto"/>
              <w:ind w:left="351"/>
              <w:jc w:val="both"/>
              <w:rPr>
                <w:rFonts w:ascii="Times New Roman" w:hAnsi="Times New Roman"/>
              </w:rPr>
            </w:pPr>
            <w:r w:rsidRPr="002271B9">
              <w:rPr>
                <w:rFonts w:ascii="Times New Roman" w:hAnsi="Times New Roman"/>
              </w:rPr>
              <w:t>dokonywać pomiaru siły hamowania w różnych warunkach pracy</w:t>
            </w:r>
          </w:p>
          <w:p w14:paraId="405C9971" w14:textId="77777777" w:rsidR="00C141B0" w:rsidRPr="002271B9" w:rsidRDefault="00C141B0" w:rsidP="002271B9">
            <w:pPr>
              <w:pStyle w:val="Akapitzlist"/>
              <w:numPr>
                <w:ilvl w:val="0"/>
                <w:numId w:val="76"/>
              </w:numPr>
              <w:spacing w:after="0" w:line="240" w:lineRule="auto"/>
              <w:ind w:left="351"/>
              <w:jc w:val="both"/>
              <w:rPr>
                <w:rFonts w:ascii="Times New Roman" w:hAnsi="Times New Roman"/>
              </w:rPr>
            </w:pPr>
            <w:r w:rsidRPr="002271B9">
              <w:rPr>
                <w:rFonts w:ascii="Times New Roman" w:hAnsi="Times New Roman"/>
              </w:rPr>
              <w:t>zawierać funkcję przyspieszania i hamowania samochodu za pomocą pilota do zdalnego sterowania</w:t>
            </w:r>
          </w:p>
          <w:p w14:paraId="3B775799" w14:textId="306D7F69" w:rsidR="00C141B0" w:rsidRPr="002271B9" w:rsidRDefault="00C141B0" w:rsidP="002271B9">
            <w:pPr>
              <w:pStyle w:val="Akapitzlist"/>
              <w:numPr>
                <w:ilvl w:val="0"/>
                <w:numId w:val="76"/>
              </w:numPr>
              <w:spacing w:after="0" w:line="240" w:lineRule="auto"/>
              <w:ind w:left="351"/>
              <w:jc w:val="both"/>
              <w:rPr>
                <w:rFonts w:ascii="Times New Roman" w:hAnsi="Times New Roman"/>
              </w:rPr>
            </w:pPr>
            <w:r w:rsidRPr="002271B9">
              <w:rPr>
                <w:rFonts w:ascii="Times New Roman" w:hAnsi="Times New Roman"/>
              </w:rPr>
              <w:lastRenderedPageBreak/>
              <w:t>być zbudowana w oparciu o konstrukcję z profili aluminiowych</w:t>
            </w:r>
            <w:r w:rsidR="002271B9">
              <w:rPr>
                <w:rFonts w:ascii="Times New Roman" w:hAnsi="Times New Roman"/>
              </w:rPr>
              <w:t>.</w:t>
            </w:r>
          </w:p>
          <w:p w14:paraId="6C68505C" w14:textId="2AE630A6" w:rsidR="00C141B0" w:rsidRPr="002271B9" w:rsidRDefault="00C141B0" w:rsidP="002271B9">
            <w:pPr>
              <w:jc w:val="both"/>
              <w:rPr>
                <w:rFonts w:ascii="Times New Roman" w:hAnsi="Times New Roman" w:cs="Times New Roman"/>
                <w:sz w:val="22"/>
                <w:szCs w:val="22"/>
              </w:rPr>
            </w:pPr>
            <w:r w:rsidRPr="002271B9">
              <w:rPr>
                <w:rFonts w:ascii="Times New Roman" w:hAnsi="Times New Roman" w:cs="Times New Roman"/>
                <w:sz w:val="22"/>
                <w:szCs w:val="22"/>
              </w:rPr>
              <w:t>Stanowisko</w:t>
            </w:r>
            <w:r w:rsidR="002271B9" w:rsidRPr="002271B9">
              <w:rPr>
                <w:rFonts w:ascii="Times New Roman" w:hAnsi="Times New Roman" w:cs="Times New Roman"/>
                <w:sz w:val="22"/>
                <w:szCs w:val="22"/>
              </w:rPr>
              <w:t xml:space="preserve"> ma</w:t>
            </w:r>
            <w:r w:rsidRPr="002271B9">
              <w:rPr>
                <w:rFonts w:ascii="Times New Roman" w:hAnsi="Times New Roman" w:cs="Times New Roman"/>
                <w:sz w:val="22"/>
                <w:szCs w:val="22"/>
              </w:rPr>
              <w:t xml:space="preserve"> zawierać oprogramowanie umożliwiające analizę parametrów pracy modelu samochodu w oparciu o środowisko </w:t>
            </w:r>
            <w:proofErr w:type="spellStart"/>
            <w:r w:rsidRPr="002271B9">
              <w:rPr>
                <w:rFonts w:ascii="Times New Roman" w:hAnsi="Times New Roman" w:cs="Times New Roman"/>
                <w:sz w:val="22"/>
                <w:szCs w:val="22"/>
              </w:rPr>
              <w:t>labVIEW</w:t>
            </w:r>
            <w:proofErr w:type="spellEnd"/>
            <w:r w:rsidRPr="002271B9">
              <w:rPr>
                <w:rFonts w:ascii="Times New Roman" w:hAnsi="Times New Roman" w:cs="Times New Roman"/>
                <w:sz w:val="22"/>
                <w:szCs w:val="22"/>
              </w:rPr>
              <w:t xml:space="preserve"> oraz modelowanie parametrów pracy w oparciu o środowisko SYSML, PSIM, Open </w:t>
            </w:r>
            <w:proofErr w:type="spellStart"/>
            <w:r w:rsidRPr="002271B9">
              <w:rPr>
                <w:rFonts w:ascii="Times New Roman" w:hAnsi="Times New Roman" w:cs="Times New Roman"/>
                <w:sz w:val="22"/>
                <w:szCs w:val="22"/>
              </w:rPr>
              <w:t>Modelica</w:t>
            </w:r>
            <w:proofErr w:type="spellEnd"/>
            <w:r w:rsidRPr="002271B9">
              <w:rPr>
                <w:rFonts w:ascii="Times New Roman" w:hAnsi="Times New Roman" w:cs="Times New Roman"/>
                <w:sz w:val="22"/>
                <w:szCs w:val="22"/>
              </w:rPr>
              <w:t>, MATLAB lub Excel.</w:t>
            </w:r>
          </w:p>
          <w:p w14:paraId="78DFDA12" w14:textId="4FDF64AB" w:rsidR="00C141B0" w:rsidRPr="002271B9" w:rsidRDefault="00C141B0" w:rsidP="002271B9">
            <w:pPr>
              <w:jc w:val="both"/>
              <w:rPr>
                <w:rFonts w:ascii="Times New Roman" w:hAnsi="Times New Roman" w:cs="Times New Roman"/>
                <w:sz w:val="22"/>
                <w:szCs w:val="22"/>
              </w:rPr>
            </w:pPr>
            <w:r w:rsidRPr="002271B9">
              <w:rPr>
                <w:rFonts w:ascii="Times New Roman" w:hAnsi="Times New Roman" w:cs="Times New Roman"/>
                <w:sz w:val="22"/>
                <w:szCs w:val="22"/>
              </w:rPr>
              <w:t xml:space="preserve">Zestaw </w:t>
            </w:r>
            <w:r w:rsidR="002271B9" w:rsidRPr="002271B9">
              <w:rPr>
                <w:rFonts w:ascii="Times New Roman" w:hAnsi="Times New Roman" w:cs="Times New Roman"/>
                <w:sz w:val="22"/>
                <w:szCs w:val="22"/>
              </w:rPr>
              <w:t>ma</w:t>
            </w:r>
            <w:r w:rsidRPr="002271B9">
              <w:rPr>
                <w:rFonts w:ascii="Times New Roman" w:hAnsi="Times New Roman" w:cs="Times New Roman"/>
                <w:sz w:val="22"/>
                <w:szCs w:val="22"/>
              </w:rPr>
              <w:t xml:space="preserve"> być wyposażony w profesjonalnie przygotowany materiał dydaktyczny do zajęć z zakresu fizyki, chemii i inżynierii zawierający wiele eksperymentów dla nauczycieli i uczniów.</w:t>
            </w:r>
          </w:p>
          <w:p w14:paraId="22400CD5" w14:textId="4C3B5D96" w:rsidR="00D80572" w:rsidRPr="002271B9" w:rsidRDefault="00C141B0" w:rsidP="002271B9">
            <w:pPr>
              <w:jc w:val="both"/>
              <w:rPr>
                <w:rFonts w:ascii="Times New Roman" w:hAnsi="Times New Roman" w:cs="Times New Roman"/>
                <w:sz w:val="22"/>
                <w:szCs w:val="22"/>
              </w:rPr>
            </w:pPr>
            <w:r w:rsidRPr="002271B9">
              <w:rPr>
                <w:rFonts w:ascii="Times New Roman" w:hAnsi="Times New Roman" w:cs="Times New Roman"/>
                <w:sz w:val="22"/>
                <w:szCs w:val="22"/>
              </w:rPr>
              <w:t xml:space="preserve">Zestaw </w:t>
            </w:r>
            <w:r w:rsidR="002271B9" w:rsidRPr="002271B9">
              <w:rPr>
                <w:rFonts w:ascii="Times New Roman" w:hAnsi="Times New Roman" w:cs="Times New Roman"/>
                <w:sz w:val="22"/>
                <w:szCs w:val="22"/>
              </w:rPr>
              <w:t xml:space="preserve">ma </w:t>
            </w:r>
            <w:r w:rsidRPr="002271B9">
              <w:rPr>
                <w:rFonts w:ascii="Times New Roman" w:hAnsi="Times New Roman" w:cs="Times New Roman"/>
                <w:sz w:val="22"/>
                <w:szCs w:val="22"/>
              </w:rPr>
              <w:t>mieć wymiary 64 cm x 39 cm x 44 cm (</w:t>
            </w:r>
            <w:r w:rsidRPr="002271B9">
              <w:rPr>
                <w:rFonts w:ascii="Times New Roman" w:hAnsi="Times New Roman" w:cs="Times New Roman"/>
                <w:sz w:val="22"/>
                <w:szCs w:val="22"/>
              </w:rPr>
              <w:sym w:font="Symbol" w:char="F0B1"/>
            </w:r>
            <w:r w:rsidRPr="002271B9">
              <w:rPr>
                <w:rFonts w:ascii="Times New Roman" w:hAnsi="Times New Roman" w:cs="Times New Roman"/>
                <w:sz w:val="22"/>
                <w:szCs w:val="22"/>
              </w:rPr>
              <w:t xml:space="preserve"> 20%) oraz ważyć nie więcej niż 18 kg (</w:t>
            </w:r>
            <w:r w:rsidRPr="002271B9">
              <w:rPr>
                <w:rFonts w:ascii="Times New Roman" w:hAnsi="Times New Roman" w:cs="Times New Roman"/>
                <w:sz w:val="22"/>
                <w:szCs w:val="22"/>
              </w:rPr>
              <w:sym w:font="Symbol" w:char="F0B1"/>
            </w:r>
            <w:r w:rsidRPr="002271B9">
              <w:rPr>
                <w:rFonts w:ascii="Times New Roman" w:hAnsi="Times New Roman" w:cs="Times New Roman"/>
                <w:sz w:val="22"/>
                <w:szCs w:val="22"/>
              </w:rPr>
              <w:t>20 %)</w:t>
            </w:r>
            <w:r w:rsidR="002271B9" w:rsidRPr="002271B9">
              <w:rPr>
                <w:rFonts w:ascii="Times New Roman" w:hAnsi="Times New Roman" w:cs="Times New Roman"/>
                <w:sz w:val="22"/>
                <w:szCs w:val="22"/>
              </w:rPr>
              <w:t>.</w:t>
            </w:r>
          </w:p>
        </w:tc>
      </w:tr>
      <w:tr w:rsidR="006F6442" w:rsidRPr="00521FB1" w14:paraId="7868C76B" w14:textId="77777777" w:rsidTr="000B3BD2">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E1011CC" w14:textId="77777777" w:rsidR="006F6442" w:rsidRPr="00521FB1" w:rsidRDefault="00933390" w:rsidP="00EC30F4">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lastRenderedPageBreak/>
              <w:t>10</w:t>
            </w:r>
            <w:r w:rsidR="006B2EE0"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098787DE" w14:textId="77777777" w:rsidR="006F6442" w:rsidRPr="00521FB1" w:rsidRDefault="00A856B2" w:rsidP="00EC30F4">
            <w:pPr>
              <w:jc w:val="both"/>
              <w:rPr>
                <w:rFonts w:ascii="Times New Roman" w:hAnsi="Times New Roman" w:cs="Times New Roman"/>
              </w:rPr>
            </w:pPr>
            <w:r w:rsidRPr="00521FB1">
              <w:rPr>
                <w:rFonts w:ascii="Times New Roman" w:hAnsi="Times New Roman" w:cs="Times New Roman"/>
                <w:sz w:val="22"/>
                <w:szCs w:val="22"/>
              </w:rPr>
              <w:t>Stanowisko</w:t>
            </w:r>
            <w:r w:rsidR="0006478F" w:rsidRPr="00521FB1">
              <w:rPr>
                <w:rFonts w:ascii="Times New Roman" w:hAnsi="Times New Roman" w:cs="Times New Roman"/>
                <w:sz w:val="22"/>
                <w:szCs w:val="22"/>
              </w:rPr>
              <w:t xml:space="preserve"> egzaminacyjn</w:t>
            </w:r>
            <w:r w:rsidR="00805A66" w:rsidRPr="00521FB1">
              <w:rPr>
                <w:rFonts w:ascii="Times New Roman" w:hAnsi="Times New Roman" w:cs="Times New Roman"/>
                <w:sz w:val="22"/>
                <w:szCs w:val="22"/>
              </w:rPr>
              <w:t xml:space="preserve">e OZE dla 6 połączonych boksów </w:t>
            </w:r>
          </w:p>
          <w:p w14:paraId="2F741170" w14:textId="77777777" w:rsidR="003225FF" w:rsidRPr="00521FB1" w:rsidRDefault="003225FF" w:rsidP="00EC30F4">
            <w:pPr>
              <w:jc w:val="both"/>
              <w:rPr>
                <w:rFonts w:ascii="Times New Roman" w:hAnsi="Times New Roman" w:cs="Times New Roman"/>
              </w:rPr>
            </w:pPr>
            <w:r w:rsidRPr="00521FB1">
              <w:rPr>
                <w:rFonts w:ascii="Times New Roman" w:hAnsi="Times New Roman" w:cs="Times New Roman"/>
                <w:sz w:val="22"/>
                <w:szCs w:val="22"/>
              </w:rPr>
              <w:t>Kwalifikacja B.21 i B.22</w:t>
            </w:r>
          </w:p>
          <w:p w14:paraId="12CDBB99" w14:textId="77777777" w:rsidR="008A3874" w:rsidRPr="00521FB1" w:rsidRDefault="008A3874" w:rsidP="00EC30F4">
            <w:pPr>
              <w:jc w:val="both"/>
              <w:rPr>
                <w:rFonts w:ascii="Times New Roman" w:hAnsi="Times New Roman" w:cs="Times New Roman"/>
              </w:rPr>
            </w:pPr>
            <w:r w:rsidRPr="00521FB1">
              <w:rPr>
                <w:rFonts w:ascii="Times New Roman" w:hAnsi="Times New Roman" w:cs="Times New Roman"/>
                <w:b/>
                <w:sz w:val="22"/>
                <w:szCs w:val="22"/>
              </w:rPr>
              <w:t>Sala  H13  CKP</w:t>
            </w:r>
          </w:p>
        </w:tc>
        <w:tc>
          <w:tcPr>
            <w:tcW w:w="739" w:type="dxa"/>
            <w:gridSpan w:val="2"/>
            <w:tcBorders>
              <w:top w:val="nil"/>
              <w:left w:val="nil"/>
              <w:bottom w:val="single" w:sz="4" w:space="0" w:color="auto"/>
              <w:right w:val="single" w:sz="4" w:space="0" w:color="auto"/>
            </w:tcBorders>
            <w:shd w:val="clear" w:color="auto" w:fill="auto"/>
            <w:noWrap/>
            <w:vAlign w:val="center"/>
          </w:tcPr>
          <w:p w14:paraId="79A2A21D" w14:textId="77777777" w:rsidR="006F6442" w:rsidRPr="00521FB1" w:rsidRDefault="005E1422" w:rsidP="00EC30F4">
            <w:pPr>
              <w:jc w:val="both"/>
              <w:rPr>
                <w:rFonts w:ascii="Times New Roman" w:hAnsi="Times New Roman" w:cs="Times New Roman"/>
              </w:rPr>
            </w:pPr>
            <w:proofErr w:type="spellStart"/>
            <w:r w:rsidRPr="00521FB1">
              <w:rPr>
                <w:rFonts w:ascii="Times New Roman" w:hAnsi="Times New Roman" w:cs="Times New Roman"/>
                <w:sz w:val="22"/>
                <w:szCs w:val="22"/>
              </w:rPr>
              <w:t>Kpl</w:t>
            </w:r>
            <w:proofErr w:type="spellEnd"/>
            <w:r w:rsidRPr="00521FB1">
              <w:rPr>
                <w:rFonts w:ascii="Times New Roman" w:hAnsi="Times New Roman" w:cs="Times New Roman"/>
                <w:sz w:val="22"/>
                <w:szCs w:val="22"/>
              </w:rPr>
              <w:t>.</w:t>
            </w:r>
          </w:p>
        </w:tc>
        <w:tc>
          <w:tcPr>
            <w:tcW w:w="821" w:type="dxa"/>
            <w:tcBorders>
              <w:top w:val="nil"/>
              <w:left w:val="nil"/>
              <w:bottom w:val="single" w:sz="4" w:space="0" w:color="auto"/>
              <w:right w:val="single" w:sz="4" w:space="0" w:color="auto"/>
            </w:tcBorders>
            <w:shd w:val="clear" w:color="auto" w:fill="auto"/>
            <w:noWrap/>
            <w:vAlign w:val="center"/>
          </w:tcPr>
          <w:p w14:paraId="6F3221F3" w14:textId="77777777" w:rsidR="006F6442" w:rsidRPr="00521FB1" w:rsidRDefault="005E1422" w:rsidP="00EC30F4">
            <w:pPr>
              <w:jc w:val="both"/>
              <w:rPr>
                <w:rFonts w:ascii="Times New Roman" w:hAnsi="Times New Roman" w:cs="Times New Roman"/>
              </w:rPr>
            </w:pPr>
            <w:r w:rsidRPr="00521FB1">
              <w:rPr>
                <w:rFonts w:ascii="Times New Roman" w:hAnsi="Times New Roman" w:cs="Times New Roman"/>
                <w:sz w:val="22"/>
                <w:szCs w:val="22"/>
              </w:rPr>
              <w:t xml:space="preserve">1 </w:t>
            </w:r>
          </w:p>
          <w:p w14:paraId="714D6B60" w14:textId="77777777" w:rsidR="005E1422" w:rsidRPr="00521FB1" w:rsidRDefault="005E1422" w:rsidP="00EC30F4">
            <w:pPr>
              <w:jc w:val="both"/>
              <w:rPr>
                <w:rFonts w:ascii="Times New Roman" w:hAnsi="Times New Roman" w:cs="Times New Roman"/>
              </w:rPr>
            </w:pPr>
          </w:p>
        </w:tc>
        <w:tc>
          <w:tcPr>
            <w:tcW w:w="6017" w:type="dxa"/>
            <w:tcBorders>
              <w:top w:val="nil"/>
              <w:left w:val="nil"/>
              <w:bottom w:val="single" w:sz="4" w:space="0" w:color="auto"/>
              <w:right w:val="single" w:sz="4" w:space="0" w:color="auto"/>
            </w:tcBorders>
            <w:shd w:val="clear" w:color="auto" w:fill="auto"/>
            <w:vAlign w:val="center"/>
          </w:tcPr>
          <w:p w14:paraId="421D24B5" w14:textId="0AAD592E" w:rsidR="000B28E2" w:rsidRPr="0094269E" w:rsidRDefault="00571DA6" w:rsidP="003A1F8A">
            <w:pPr>
              <w:jc w:val="both"/>
              <w:rPr>
                <w:rFonts w:ascii="Times New Roman" w:hAnsi="Times New Roman" w:cs="Times New Roman"/>
                <w:color w:val="FF0000"/>
              </w:rPr>
            </w:pPr>
            <w:r w:rsidRPr="00F83269">
              <w:rPr>
                <w:rFonts w:ascii="Times New Roman" w:hAnsi="Times New Roman" w:cs="Times New Roman"/>
                <w:sz w:val="22"/>
                <w:szCs w:val="22"/>
              </w:rPr>
              <w:t>Wymiary</w:t>
            </w:r>
            <w:r w:rsidR="00F83269" w:rsidRPr="00F83269">
              <w:rPr>
                <w:rFonts w:ascii="Times New Roman" w:hAnsi="Times New Roman" w:cs="Times New Roman"/>
                <w:sz w:val="22"/>
                <w:szCs w:val="22"/>
              </w:rPr>
              <w:t xml:space="preserve"> max. </w:t>
            </w:r>
            <w:r w:rsidRPr="00F83269">
              <w:rPr>
                <w:rFonts w:ascii="Times New Roman" w:hAnsi="Times New Roman" w:cs="Times New Roman"/>
                <w:sz w:val="22"/>
                <w:szCs w:val="22"/>
              </w:rPr>
              <w:t xml:space="preserve">: 2 x 2,5 x 2,2 </w:t>
            </w:r>
            <w:r w:rsidR="002F2A0D" w:rsidRPr="00F83269">
              <w:rPr>
                <w:rFonts w:ascii="Times New Roman" w:hAnsi="Times New Roman" w:cs="Times New Roman"/>
                <w:sz w:val="22"/>
                <w:szCs w:val="22"/>
              </w:rPr>
              <w:t>m</w:t>
            </w:r>
            <w:r w:rsidR="00987792" w:rsidRPr="00F83269">
              <w:rPr>
                <w:rFonts w:ascii="Times New Roman" w:hAnsi="Times New Roman" w:cs="Times New Roman"/>
                <w:sz w:val="22"/>
                <w:szCs w:val="22"/>
              </w:rPr>
              <w:t xml:space="preserve"> </w:t>
            </w:r>
            <w:r w:rsidR="0094269E" w:rsidRPr="00F83269">
              <w:rPr>
                <w:rFonts w:ascii="Times New Roman" w:hAnsi="Times New Roman" w:cs="Times New Roman"/>
                <w:sz w:val="22"/>
                <w:szCs w:val="22"/>
              </w:rPr>
              <w:t xml:space="preserve">1 komplet = </w:t>
            </w:r>
            <w:r w:rsidR="00DA5FCA" w:rsidRPr="00F83269">
              <w:rPr>
                <w:rFonts w:ascii="Times New Roman" w:hAnsi="Times New Roman" w:cs="Times New Roman"/>
                <w:sz w:val="22"/>
                <w:szCs w:val="22"/>
              </w:rPr>
              <w:t>6 sztuk.</w:t>
            </w:r>
            <w:r w:rsidR="00D80572">
              <w:rPr>
                <w:rFonts w:ascii="Times New Roman" w:hAnsi="Times New Roman" w:cs="Times New Roman"/>
                <w:sz w:val="22"/>
                <w:szCs w:val="22"/>
              </w:rPr>
              <w:t xml:space="preserve"> </w:t>
            </w:r>
          </w:p>
          <w:p w14:paraId="7315FDB5" w14:textId="77777777" w:rsidR="00D80572" w:rsidRPr="00521FB1" w:rsidRDefault="00D80572" w:rsidP="003A1F8A">
            <w:pPr>
              <w:jc w:val="both"/>
              <w:rPr>
                <w:rFonts w:ascii="Times New Roman" w:hAnsi="Times New Roman" w:cs="Times New Roman"/>
              </w:rPr>
            </w:pPr>
          </w:p>
          <w:p w14:paraId="2DB2ED4F" w14:textId="77777777" w:rsidR="00EA4738" w:rsidRPr="00521FB1" w:rsidRDefault="00F95EE0" w:rsidP="00FA4D3F">
            <w:pPr>
              <w:pStyle w:val="Akapitzlist"/>
              <w:numPr>
                <w:ilvl w:val="0"/>
                <w:numId w:val="25"/>
              </w:numPr>
              <w:jc w:val="both"/>
              <w:rPr>
                <w:rFonts w:ascii="Times New Roman" w:hAnsi="Times New Roman"/>
              </w:rPr>
            </w:pPr>
            <w:r w:rsidRPr="00521FB1">
              <w:rPr>
                <w:rFonts w:ascii="Times New Roman" w:hAnsi="Times New Roman"/>
              </w:rPr>
              <w:t>Stół montażowy z rozdzielnicą</w:t>
            </w:r>
            <w:r w:rsidR="001A3CA7" w:rsidRPr="00521FB1">
              <w:rPr>
                <w:rFonts w:ascii="Times New Roman" w:hAnsi="Times New Roman"/>
              </w:rPr>
              <w:t>:</w:t>
            </w:r>
          </w:p>
          <w:p w14:paraId="4446C08C" w14:textId="77777777" w:rsidR="00CE4C95" w:rsidRPr="00521FB1" w:rsidRDefault="00EC09F7" w:rsidP="00FA4D3F">
            <w:pPr>
              <w:pStyle w:val="Akapitzlist"/>
              <w:numPr>
                <w:ilvl w:val="0"/>
                <w:numId w:val="26"/>
              </w:numPr>
              <w:jc w:val="both"/>
              <w:rPr>
                <w:rFonts w:ascii="Times New Roman" w:hAnsi="Times New Roman"/>
              </w:rPr>
            </w:pPr>
            <w:r w:rsidRPr="00521FB1">
              <w:rPr>
                <w:rFonts w:ascii="Times New Roman" w:hAnsi="Times New Roman"/>
              </w:rPr>
              <w:t xml:space="preserve">Stół </w:t>
            </w:r>
            <w:r w:rsidR="00A227AE" w:rsidRPr="00521FB1">
              <w:rPr>
                <w:rFonts w:ascii="Times New Roman" w:hAnsi="Times New Roman"/>
              </w:rPr>
              <w:t>montażowy</w:t>
            </w:r>
          </w:p>
          <w:p w14:paraId="69559452" w14:textId="77777777" w:rsidR="00061FC9" w:rsidRPr="00521FB1" w:rsidRDefault="0026056C" w:rsidP="00061FC9">
            <w:pPr>
              <w:pStyle w:val="Akapitzlist"/>
              <w:ind w:left="1440"/>
              <w:jc w:val="both"/>
              <w:rPr>
                <w:rFonts w:ascii="Times New Roman" w:hAnsi="Times New Roman"/>
              </w:rPr>
            </w:pPr>
            <w:r w:rsidRPr="00521FB1">
              <w:rPr>
                <w:rFonts w:ascii="Times New Roman" w:hAnsi="Times New Roman"/>
              </w:rPr>
              <w:t>Blat w kolorze srebrnoszarym o podwyższonej odporności na działanie temperat</w:t>
            </w:r>
            <w:r w:rsidR="00EE405B" w:rsidRPr="00521FB1">
              <w:rPr>
                <w:rFonts w:ascii="Times New Roman" w:hAnsi="Times New Roman"/>
              </w:rPr>
              <w:t>u</w:t>
            </w:r>
            <w:r w:rsidRPr="00521FB1">
              <w:rPr>
                <w:rFonts w:ascii="Times New Roman" w:hAnsi="Times New Roman"/>
              </w:rPr>
              <w:t>ry</w:t>
            </w:r>
            <w:r w:rsidR="007E68A5" w:rsidRPr="00521FB1">
              <w:rPr>
                <w:rFonts w:ascii="Times New Roman" w:hAnsi="Times New Roman"/>
              </w:rPr>
              <w:t xml:space="preserve"> i zarysowania, konstrukcja nośna stołu z profili aluminiowych o przekroju kwadratowym; </w:t>
            </w:r>
          </w:p>
          <w:p w14:paraId="13280959" w14:textId="3742E10D" w:rsidR="008039BD" w:rsidRPr="00F83269" w:rsidRDefault="00EE405B" w:rsidP="00F102F1">
            <w:pPr>
              <w:pStyle w:val="Akapitzlist"/>
              <w:ind w:left="1440"/>
              <w:jc w:val="both"/>
              <w:rPr>
                <w:rFonts w:ascii="Times New Roman" w:hAnsi="Times New Roman"/>
              </w:rPr>
            </w:pPr>
            <w:r w:rsidRPr="00F83269">
              <w:rPr>
                <w:rFonts w:ascii="Times New Roman" w:hAnsi="Times New Roman"/>
              </w:rPr>
              <w:t xml:space="preserve">Wymiary blatu </w:t>
            </w:r>
            <w:r w:rsidR="00F83269" w:rsidRPr="00F83269">
              <w:rPr>
                <w:rFonts w:ascii="Times New Roman" w:hAnsi="Times New Roman"/>
              </w:rPr>
              <w:t xml:space="preserve">max. </w:t>
            </w:r>
            <w:r w:rsidRPr="00F83269">
              <w:rPr>
                <w:rFonts w:ascii="Times New Roman" w:hAnsi="Times New Roman"/>
              </w:rPr>
              <w:t>600 x 1400 mm</w:t>
            </w:r>
          </w:p>
          <w:p w14:paraId="01FB62F8" w14:textId="77777777" w:rsidR="00F102F1" w:rsidRPr="00F83269" w:rsidRDefault="00F102F1" w:rsidP="00FA4D3F">
            <w:pPr>
              <w:pStyle w:val="Akapitzlist"/>
              <w:numPr>
                <w:ilvl w:val="0"/>
                <w:numId w:val="26"/>
              </w:numPr>
              <w:jc w:val="both"/>
              <w:rPr>
                <w:rFonts w:ascii="Times New Roman" w:hAnsi="Times New Roman"/>
              </w:rPr>
            </w:pPr>
            <w:r w:rsidRPr="00F83269">
              <w:rPr>
                <w:rFonts w:ascii="Times New Roman" w:hAnsi="Times New Roman"/>
              </w:rPr>
              <w:t>Rozdzielnica elektryczna:</w:t>
            </w:r>
          </w:p>
          <w:p w14:paraId="24106A16" w14:textId="77777777" w:rsidR="001F6B2D" w:rsidRPr="00521FB1" w:rsidRDefault="003225FF" w:rsidP="00FA4D3F">
            <w:pPr>
              <w:pStyle w:val="Akapitzlist"/>
              <w:numPr>
                <w:ilvl w:val="0"/>
                <w:numId w:val="24"/>
              </w:numPr>
              <w:jc w:val="both"/>
              <w:rPr>
                <w:rFonts w:ascii="Times New Roman" w:hAnsi="Times New Roman"/>
              </w:rPr>
            </w:pPr>
            <w:r w:rsidRPr="00521FB1">
              <w:rPr>
                <w:rFonts w:ascii="Times New Roman" w:hAnsi="Times New Roman"/>
              </w:rPr>
              <w:t xml:space="preserve">Min. 3 gniazda prądu zmiennego jednofazowego 230 V, 50 </w:t>
            </w:r>
            <w:proofErr w:type="spellStart"/>
            <w:r w:rsidRPr="00521FB1">
              <w:rPr>
                <w:rFonts w:ascii="Times New Roman" w:hAnsi="Times New Roman"/>
              </w:rPr>
              <w:t>Hz</w:t>
            </w:r>
            <w:proofErr w:type="spellEnd"/>
          </w:p>
          <w:p w14:paraId="24C284FE" w14:textId="77777777" w:rsidR="003225FF" w:rsidRPr="00521FB1" w:rsidRDefault="003225FF" w:rsidP="00FA4D3F">
            <w:pPr>
              <w:pStyle w:val="Akapitzlist"/>
              <w:numPr>
                <w:ilvl w:val="0"/>
                <w:numId w:val="24"/>
              </w:numPr>
              <w:jc w:val="both"/>
              <w:rPr>
                <w:rFonts w:ascii="Times New Roman" w:hAnsi="Times New Roman"/>
              </w:rPr>
            </w:pPr>
            <w:r w:rsidRPr="00521FB1">
              <w:rPr>
                <w:rFonts w:ascii="Times New Roman" w:hAnsi="Times New Roman"/>
              </w:rPr>
              <w:t xml:space="preserve">1 gniazdo prądu ziemnego trójfazowego 440 V/50 </w:t>
            </w:r>
            <w:proofErr w:type="spellStart"/>
            <w:r w:rsidRPr="00521FB1">
              <w:rPr>
                <w:rFonts w:ascii="Times New Roman" w:hAnsi="Times New Roman"/>
              </w:rPr>
              <w:t>Hz</w:t>
            </w:r>
            <w:proofErr w:type="spellEnd"/>
          </w:p>
          <w:p w14:paraId="5574DB30" w14:textId="77777777" w:rsidR="003225FF" w:rsidRPr="00521FB1" w:rsidRDefault="003225FF" w:rsidP="00FA4D3F">
            <w:pPr>
              <w:pStyle w:val="Akapitzlist"/>
              <w:numPr>
                <w:ilvl w:val="0"/>
                <w:numId w:val="24"/>
              </w:numPr>
              <w:jc w:val="both"/>
              <w:rPr>
                <w:rFonts w:ascii="Times New Roman" w:hAnsi="Times New Roman"/>
              </w:rPr>
            </w:pPr>
            <w:r w:rsidRPr="00521FB1">
              <w:rPr>
                <w:rFonts w:ascii="Times New Roman" w:hAnsi="Times New Roman"/>
              </w:rPr>
              <w:t>źródło napięcia 24  V DC</w:t>
            </w:r>
          </w:p>
          <w:p w14:paraId="7F09B53F" w14:textId="77777777" w:rsidR="003225FF" w:rsidRPr="00521FB1" w:rsidRDefault="003225FF" w:rsidP="00FA4D3F">
            <w:pPr>
              <w:pStyle w:val="Akapitzlist"/>
              <w:numPr>
                <w:ilvl w:val="0"/>
                <w:numId w:val="24"/>
              </w:numPr>
              <w:jc w:val="both"/>
              <w:rPr>
                <w:rFonts w:ascii="Times New Roman" w:hAnsi="Times New Roman"/>
              </w:rPr>
            </w:pPr>
            <w:r w:rsidRPr="00521FB1">
              <w:rPr>
                <w:rFonts w:ascii="Times New Roman" w:hAnsi="Times New Roman"/>
              </w:rPr>
              <w:t>zabezpieczenie różnicowo – prądowe</w:t>
            </w:r>
          </w:p>
          <w:p w14:paraId="327B38E9" w14:textId="77777777" w:rsidR="003225FF" w:rsidRPr="00521FB1" w:rsidRDefault="003225FF" w:rsidP="00FA4D3F">
            <w:pPr>
              <w:pStyle w:val="Akapitzlist"/>
              <w:numPr>
                <w:ilvl w:val="0"/>
                <w:numId w:val="24"/>
              </w:numPr>
              <w:jc w:val="both"/>
              <w:rPr>
                <w:rFonts w:ascii="Times New Roman" w:hAnsi="Times New Roman"/>
              </w:rPr>
            </w:pPr>
            <w:r w:rsidRPr="00521FB1">
              <w:rPr>
                <w:rFonts w:ascii="Times New Roman" w:hAnsi="Times New Roman"/>
              </w:rPr>
              <w:t>zabezpieczenie nadmiarowo – prądowe</w:t>
            </w:r>
          </w:p>
          <w:p w14:paraId="3C430269" w14:textId="77777777" w:rsidR="003225FF" w:rsidRPr="00521FB1" w:rsidRDefault="003225FF" w:rsidP="00FA4D3F">
            <w:pPr>
              <w:pStyle w:val="Akapitzlist"/>
              <w:numPr>
                <w:ilvl w:val="0"/>
                <w:numId w:val="24"/>
              </w:numPr>
              <w:jc w:val="both"/>
              <w:rPr>
                <w:rFonts w:ascii="Times New Roman" w:hAnsi="Times New Roman"/>
              </w:rPr>
            </w:pPr>
            <w:r w:rsidRPr="00521FB1">
              <w:rPr>
                <w:rFonts w:ascii="Times New Roman" w:hAnsi="Times New Roman"/>
              </w:rPr>
              <w:t>wyłącznik główny</w:t>
            </w:r>
          </w:p>
          <w:p w14:paraId="71C03FB9" w14:textId="77777777" w:rsidR="003225FF" w:rsidRPr="00521FB1" w:rsidRDefault="003225FF" w:rsidP="00FA4D3F">
            <w:pPr>
              <w:pStyle w:val="Akapitzlist"/>
              <w:numPr>
                <w:ilvl w:val="0"/>
                <w:numId w:val="24"/>
              </w:numPr>
              <w:jc w:val="both"/>
              <w:rPr>
                <w:rFonts w:ascii="Times New Roman" w:hAnsi="Times New Roman"/>
              </w:rPr>
            </w:pPr>
            <w:r w:rsidRPr="00521FB1">
              <w:rPr>
                <w:rFonts w:ascii="Times New Roman" w:hAnsi="Times New Roman"/>
              </w:rPr>
              <w:t>lampki sygnalizacyjne (wskaźniki napięcia)</w:t>
            </w:r>
          </w:p>
          <w:p w14:paraId="77598448" w14:textId="77777777" w:rsidR="003225FF" w:rsidRPr="00521FB1" w:rsidRDefault="003225FF" w:rsidP="00FA4D3F">
            <w:pPr>
              <w:pStyle w:val="Akapitzlist"/>
              <w:numPr>
                <w:ilvl w:val="0"/>
                <w:numId w:val="24"/>
              </w:numPr>
              <w:jc w:val="both"/>
              <w:rPr>
                <w:rFonts w:ascii="Times New Roman" w:hAnsi="Times New Roman"/>
              </w:rPr>
            </w:pPr>
            <w:r w:rsidRPr="00521FB1">
              <w:rPr>
                <w:rFonts w:ascii="Times New Roman" w:hAnsi="Times New Roman"/>
              </w:rPr>
              <w:t>wyłącznik awaryjny</w:t>
            </w:r>
          </w:p>
          <w:p w14:paraId="4034A389" w14:textId="77777777" w:rsidR="003225FF" w:rsidRPr="00521FB1" w:rsidRDefault="003225FF" w:rsidP="00FA4D3F">
            <w:pPr>
              <w:pStyle w:val="Akapitzlist"/>
              <w:numPr>
                <w:ilvl w:val="0"/>
                <w:numId w:val="24"/>
              </w:numPr>
              <w:jc w:val="both"/>
              <w:rPr>
                <w:rFonts w:ascii="Times New Roman" w:hAnsi="Times New Roman"/>
              </w:rPr>
            </w:pPr>
            <w:r w:rsidRPr="00521FB1">
              <w:rPr>
                <w:rFonts w:ascii="Times New Roman" w:hAnsi="Times New Roman"/>
              </w:rPr>
              <w:t xml:space="preserve">przewód zasilający z wtykiem PCE 16 A (5 </w:t>
            </w:r>
            <w:proofErr w:type="spellStart"/>
            <w:r w:rsidRPr="00521FB1">
              <w:rPr>
                <w:rFonts w:ascii="Times New Roman" w:hAnsi="Times New Roman"/>
              </w:rPr>
              <w:t>mb</w:t>
            </w:r>
            <w:proofErr w:type="spellEnd"/>
            <w:r w:rsidRPr="00521FB1">
              <w:rPr>
                <w:rFonts w:ascii="Times New Roman" w:hAnsi="Times New Roman"/>
              </w:rPr>
              <w:t>)</w:t>
            </w:r>
          </w:p>
          <w:p w14:paraId="3E728F78" w14:textId="77777777" w:rsidR="003225FF" w:rsidRPr="00521FB1" w:rsidRDefault="003225FF" w:rsidP="00FA4D3F">
            <w:pPr>
              <w:pStyle w:val="Akapitzlist"/>
              <w:numPr>
                <w:ilvl w:val="0"/>
                <w:numId w:val="24"/>
              </w:numPr>
              <w:jc w:val="both"/>
              <w:rPr>
                <w:rFonts w:ascii="Times New Roman" w:hAnsi="Times New Roman"/>
              </w:rPr>
            </w:pPr>
            <w:r w:rsidRPr="00521FB1">
              <w:rPr>
                <w:rFonts w:ascii="Times New Roman" w:hAnsi="Times New Roman"/>
              </w:rPr>
              <w:t>imadło ślusarskie (szerokość szczęk min. 100 mm, max. 150) – 1 szt.</w:t>
            </w:r>
          </w:p>
          <w:p w14:paraId="4BF6BA1F" w14:textId="77777777" w:rsidR="00A227AE" w:rsidRPr="00521FB1" w:rsidRDefault="00A227AE" w:rsidP="00854308">
            <w:pPr>
              <w:jc w:val="both"/>
              <w:rPr>
                <w:rFonts w:ascii="Times New Roman" w:hAnsi="Times New Roman" w:cs="Times New Roman"/>
              </w:rPr>
            </w:pPr>
          </w:p>
          <w:p w14:paraId="534F14B2" w14:textId="77777777" w:rsidR="001A3CA7" w:rsidRPr="00521FB1" w:rsidRDefault="003225FF" w:rsidP="00FA4D3F">
            <w:pPr>
              <w:pStyle w:val="Akapitzlist"/>
              <w:numPr>
                <w:ilvl w:val="0"/>
                <w:numId w:val="25"/>
              </w:numPr>
              <w:jc w:val="both"/>
              <w:rPr>
                <w:rFonts w:ascii="Times New Roman" w:hAnsi="Times New Roman"/>
              </w:rPr>
            </w:pPr>
            <w:r w:rsidRPr="00521FB1">
              <w:rPr>
                <w:rFonts w:ascii="Times New Roman" w:hAnsi="Times New Roman"/>
              </w:rPr>
              <w:t xml:space="preserve">Zestaw dydaktyczny: narzędzia i przyrządy </w:t>
            </w:r>
            <w:proofErr w:type="spellStart"/>
            <w:r w:rsidRPr="00521FB1">
              <w:rPr>
                <w:rFonts w:ascii="Times New Roman" w:hAnsi="Times New Roman"/>
              </w:rPr>
              <w:t>kontrolno</w:t>
            </w:r>
            <w:proofErr w:type="spellEnd"/>
            <w:r w:rsidRPr="00521FB1">
              <w:rPr>
                <w:rFonts w:ascii="Times New Roman" w:hAnsi="Times New Roman"/>
              </w:rPr>
              <w:t xml:space="preserve"> – pomiarowe dla kwalifikacji B.21 i B.22:</w:t>
            </w:r>
          </w:p>
          <w:p w14:paraId="1BD9DDE9" w14:textId="77777777" w:rsidR="008C2158" w:rsidRPr="00521FB1" w:rsidRDefault="008C2158" w:rsidP="003225FF">
            <w:pPr>
              <w:pStyle w:val="Akapitzlist"/>
              <w:jc w:val="both"/>
              <w:rPr>
                <w:rFonts w:ascii="Times New Roman" w:hAnsi="Times New Roman"/>
              </w:rPr>
            </w:pPr>
            <w:r w:rsidRPr="00521FB1">
              <w:rPr>
                <w:rFonts w:ascii="Times New Roman" w:hAnsi="Times New Roman"/>
              </w:rPr>
              <w:t>Narzę</w:t>
            </w:r>
            <w:r w:rsidR="003225FF" w:rsidRPr="00521FB1">
              <w:rPr>
                <w:rFonts w:ascii="Times New Roman" w:hAnsi="Times New Roman"/>
              </w:rPr>
              <w:t xml:space="preserve">dzie i przyrządy </w:t>
            </w:r>
            <w:proofErr w:type="spellStart"/>
            <w:r w:rsidR="003225FF" w:rsidRPr="00521FB1">
              <w:rPr>
                <w:rFonts w:ascii="Times New Roman" w:hAnsi="Times New Roman"/>
              </w:rPr>
              <w:t>kontrolno</w:t>
            </w:r>
            <w:proofErr w:type="spellEnd"/>
            <w:r w:rsidR="003225FF" w:rsidRPr="00521FB1">
              <w:rPr>
                <w:rFonts w:ascii="Times New Roman" w:hAnsi="Times New Roman"/>
              </w:rPr>
              <w:t xml:space="preserve"> –pomiarowe umożliwiają</w:t>
            </w:r>
          </w:p>
          <w:p w14:paraId="1023070B" w14:textId="77777777" w:rsidR="00D57FEF" w:rsidRPr="00521FB1" w:rsidRDefault="003225FF" w:rsidP="002969CA">
            <w:pPr>
              <w:pStyle w:val="Akapitzlist"/>
              <w:jc w:val="both"/>
              <w:rPr>
                <w:rFonts w:ascii="Times New Roman" w:hAnsi="Times New Roman"/>
              </w:rPr>
            </w:pPr>
            <w:r w:rsidRPr="00521FB1">
              <w:rPr>
                <w:rFonts w:ascii="Times New Roman" w:hAnsi="Times New Roman"/>
              </w:rPr>
              <w:t xml:space="preserve"> prawidłowe wykona</w:t>
            </w:r>
            <w:r w:rsidR="008C2158" w:rsidRPr="00521FB1">
              <w:rPr>
                <w:rFonts w:ascii="Times New Roman" w:hAnsi="Times New Roman"/>
              </w:rPr>
              <w:t>n</w:t>
            </w:r>
            <w:r w:rsidRPr="00521FB1">
              <w:rPr>
                <w:rFonts w:ascii="Times New Roman" w:hAnsi="Times New Roman"/>
              </w:rPr>
              <w:t xml:space="preserve">ie </w:t>
            </w:r>
            <w:r w:rsidR="008C2158" w:rsidRPr="00521FB1">
              <w:rPr>
                <w:rFonts w:ascii="Times New Roman" w:hAnsi="Times New Roman"/>
              </w:rPr>
              <w:t>i serwis</w:t>
            </w:r>
            <w:r w:rsidR="004461F6" w:rsidRPr="00521FB1">
              <w:rPr>
                <w:rFonts w:ascii="Times New Roman" w:hAnsi="Times New Roman"/>
              </w:rPr>
              <w:t xml:space="preserve"> instalacji energetyki </w:t>
            </w:r>
            <w:r w:rsidR="009F2CC3" w:rsidRPr="00521FB1">
              <w:rPr>
                <w:rFonts w:ascii="Times New Roman" w:hAnsi="Times New Roman"/>
              </w:rPr>
              <w:t>odnawialnej – instalacji elektrycznej</w:t>
            </w:r>
            <w:r w:rsidR="00BE50A2" w:rsidRPr="00521FB1">
              <w:rPr>
                <w:rFonts w:ascii="Times New Roman" w:hAnsi="Times New Roman"/>
              </w:rPr>
              <w:t>, instalacji hydr</w:t>
            </w:r>
            <w:r w:rsidR="001D1EB6" w:rsidRPr="00521FB1">
              <w:rPr>
                <w:rFonts w:ascii="Times New Roman" w:hAnsi="Times New Roman"/>
              </w:rPr>
              <w:t>a</w:t>
            </w:r>
            <w:r w:rsidR="00BE50A2" w:rsidRPr="00521FB1">
              <w:rPr>
                <w:rFonts w:ascii="Times New Roman" w:hAnsi="Times New Roman"/>
              </w:rPr>
              <w:t>ulicznej, montaż</w:t>
            </w:r>
            <w:r w:rsidR="001D1EB6" w:rsidRPr="00521FB1">
              <w:rPr>
                <w:rFonts w:ascii="Times New Roman" w:hAnsi="Times New Roman"/>
              </w:rPr>
              <w:t xml:space="preserve"> urząd</w:t>
            </w:r>
            <w:r w:rsidR="00B66A95" w:rsidRPr="00521FB1">
              <w:rPr>
                <w:rFonts w:ascii="Times New Roman" w:hAnsi="Times New Roman"/>
              </w:rPr>
              <w:t>z</w:t>
            </w:r>
            <w:r w:rsidR="001D1EB6" w:rsidRPr="00521FB1">
              <w:rPr>
                <w:rFonts w:ascii="Times New Roman" w:hAnsi="Times New Roman"/>
              </w:rPr>
              <w:t xml:space="preserve">eń energetyki odnawialnej </w:t>
            </w:r>
            <w:r w:rsidR="008C2F6D" w:rsidRPr="00521FB1">
              <w:rPr>
                <w:rFonts w:ascii="Times New Roman" w:hAnsi="Times New Roman"/>
              </w:rPr>
              <w:t>oraz sprawdzenie poprawności połączeń elektrycznych i hydr</w:t>
            </w:r>
            <w:r w:rsidR="008D573A" w:rsidRPr="00521FB1">
              <w:rPr>
                <w:rFonts w:ascii="Times New Roman" w:hAnsi="Times New Roman"/>
              </w:rPr>
              <w:t>a</w:t>
            </w:r>
            <w:r w:rsidR="008C2F6D" w:rsidRPr="00521FB1">
              <w:rPr>
                <w:rFonts w:ascii="Times New Roman" w:hAnsi="Times New Roman"/>
              </w:rPr>
              <w:t>ulicznych</w:t>
            </w:r>
            <w:r w:rsidR="00F13D53" w:rsidRPr="00521FB1">
              <w:rPr>
                <w:rFonts w:ascii="Times New Roman" w:hAnsi="Times New Roman"/>
              </w:rPr>
              <w:t xml:space="preserve">. </w:t>
            </w:r>
          </w:p>
          <w:p w14:paraId="2AD1EAD8" w14:textId="77777777" w:rsidR="002969CA" w:rsidRPr="00521FB1" w:rsidRDefault="002969CA" w:rsidP="002969CA">
            <w:pPr>
              <w:pStyle w:val="Akapitzlist"/>
              <w:jc w:val="both"/>
              <w:rPr>
                <w:rFonts w:ascii="Times New Roman" w:hAnsi="Times New Roman"/>
              </w:rPr>
            </w:pPr>
            <w:r w:rsidRPr="00521FB1">
              <w:rPr>
                <w:rFonts w:ascii="Times New Roman" w:hAnsi="Times New Roman"/>
              </w:rPr>
              <w:t>Minimalne wyposażenie zestawu:</w:t>
            </w:r>
          </w:p>
          <w:p w14:paraId="522B1CA3" w14:textId="77777777" w:rsidR="00FB5FEC" w:rsidRPr="00521FB1" w:rsidRDefault="00FB5FEC" w:rsidP="00FA4D3F">
            <w:pPr>
              <w:pStyle w:val="Akapitzlist"/>
              <w:numPr>
                <w:ilvl w:val="0"/>
                <w:numId w:val="27"/>
              </w:numPr>
              <w:jc w:val="both"/>
              <w:rPr>
                <w:rFonts w:ascii="Times New Roman" w:hAnsi="Times New Roman"/>
              </w:rPr>
            </w:pPr>
            <w:r w:rsidRPr="00521FB1">
              <w:rPr>
                <w:rFonts w:ascii="Times New Roman" w:hAnsi="Times New Roman"/>
              </w:rPr>
              <w:t>Narzędzia instalatorskie</w:t>
            </w:r>
            <w:r w:rsidR="00F92604" w:rsidRPr="00521FB1">
              <w:rPr>
                <w:rFonts w:ascii="Times New Roman" w:hAnsi="Times New Roman"/>
              </w:rPr>
              <w:t>:</w:t>
            </w:r>
          </w:p>
          <w:p w14:paraId="5AF66D95" w14:textId="77777777" w:rsidR="00F92604" w:rsidRPr="00521FB1" w:rsidRDefault="00F92604" w:rsidP="00FA4D3F">
            <w:pPr>
              <w:pStyle w:val="Akapitzlist"/>
              <w:numPr>
                <w:ilvl w:val="0"/>
                <w:numId w:val="28"/>
              </w:numPr>
              <w:jc w:val="both"/>
              <w:rPr>
                <w:rFonts w:ascii="Times New Roman" w:hAnsi="Times New Roman"/>
              </w:rPr>
            </w:pPr>
            <w:r w:rsidRPr="00521FB1">
              <w:rPr>
                <w:rFonts w:ascii="Times New Roman" w:hAnsi="Times New Roman"/>
              </w:rPr>
              <w:t>Gratownik do rur Cu: wewnętrzny i zewnętrzny fi 3 – 35 mm. 1/8 – 13/8 – 1 szt.</w:t>
            </w:r>
          </w:p>
          <w:p w14:paraId="3AD6DB33" w14:textId="77777777" w:rsidR="00F92604" w:rsidRPr="00521FB1" w:rsidRDefault="00F92604" w:rsidP="00FA4D3F">
            <w:pPr>
              <w:pStyle w:val="Akapitzlist"/>
              <w:numPr>
                <w:ilvl w:val="0"/>
                <w:numId w:val="28"/>
              </w:numPr>
              <w:jc w:val="both"/>
              <w:rPr>
                <w:rFonts w:ascii="Times New Roman" w:hAnsi="Times New Roman"/>
              </w:rPr>
            </w:pPr>
            <w:r w:rsidRPr="00521FB1">
              <w:rPr>
                <w:rFonts w:ascii="Times New Roman" w:hAnsi="Times New Roman"/>
              </w:rPr>
              <w:t>Gratownik do rur PVC – U; wewnętrzny i zewnętrzny, zakres min. 4-35 mm- 1 szt.</w:t>
            </w:r>
          </w:p>
          <w:p w14:paraId="5FA406D9" w14:textId="77777777" w:rsidR="00F92604" w:rsidRPr="00521FB1" w:rsidRDefault="00F92604" w:rsidP="00FA4D3F">
            <w:pPr>
              <w:pStyle w:val="Akapitzlist"/>
              <w:numPr>
                <w:ilvl w:val="0"/>
                <w:numId w:val="28"/>
              </w:numPr>
              <w:jc w:val="both"/>
              <w:rPr>
                <w:rFonts w:ascii="Times New Roman" w:hAnsi="Times New Roman"/>
              </w:rPr>
            </w:pPr>
            <w:r w:rsidRPr="00521FB1">
              <w:rPr>
                <w:rFonts w:ascii="Times New Roman" w:hAnsi="Times New Roman"/>
              </w:rPr>
              <w:lastRenderedPageBreak/>
              <w:t xml:space="preserve">Nożyce do rur PVC </w:t>
            </w:r>
            <w:r w:rsidR="00EE570F" w:rsidRPr="00521FB1">
              <w:rPr>
                <w:rFonts w:ascii="Times New Roman" w:hAnsi="Times New Roman"/>
              </w:rPr>
              <w:t>–</w:t>
            </w:r>
            <w:r w:rsidRPr="00521FB1">
              <w:rPr>
                <w:rFonts w:ascii="Times New Roman" w:hAnsi="Times New Roman"/>
              </w:rPr>
              <w:t>U</w:t>
            </w:r>
            <w:r w:rsidR="00EE570F" w:rsidRPr="00521FB1">
              <w:rPr>
                <w:rFonts w:ascii="Times New Roman" w:hAnsi="Times New Roman"/>
              </w:rPr>
              <w:t>: zakres min. 4-35 mm – 1 szt.</w:t>
            </w:r>
          </w:p>
          <w:p w14:paraId="32A78C13" w14:textId="77777777" w:rsidR="00EE570F" w:rsidRPr="00521FB1" w:rsidRDefault="00EE570F" w:rsidP="00FA4D3F">
            <w:pPr>
              <w:pStyle w:val="Akapitzlist"/>
              <w:numPr>
                <w:ilvl w:val="0"/>
                <w:numId w:val="28"/>
              </w:numPr>
              <w:jc w:val="both"/>
              <w:rPr>
                <w:rFonts w:ascii="Times New Roman" w:hAnsi="Times New Roman"/>
              </w:rPr>
            </w:pPr>
            <w:r w:rsidRPr="00521FB1">
              <w:rPr>
                <w:rFonts w:ascii="Times New Roman" w:hAnsi="Times New Roman"/>
              </w:rPr>
              <w:t>Klucz do rur 1 ½” – 1 szt.</w:t>
            </w:r>
          </w:p>
          <w:p w14:paraId="60B57530" w14:textId="77777777" w:rsidR="00BD13B7" w:rsidRPr="00521FB1" w:rsidRDefault="00EE570F" w:rsidP="00FA4D3F">
            <w:pPr>
              <w:pStyle w:val="Akapitzlist"/>
              <w:numPr>
                <w:ilvl w:val="0"/>
                <w:numId w:val="28"/>
              </w:numPr>
              <w:jc w:val="both"/>
              <w:rPr>
                <w:rFonts w:ascii="Times New Roman" w:hAnsi="Times New Roman"/>
              </w:rPr>
            </w:pPr>
            <w:r w:rsidRPr="00521FB1">
              <w:rPr>
                <w:rFonts w:ascii="Times New Roman" w:hAnsi="Times New Roman"/>
              </w:rPr>
              <w:t>Klucz do rur 1” – 1 szt.</w:t>
            </w:r>
          </w:p>
          <w:p w14:paraId="2C5DACCC" w14:textId="77777777" w:rsidR="00EE570F" w:rsidRPr="00521FB1" w:rsidRDefault="00EE570F" w:rsidP="00FA4D3F">
            <w:pPr>
              <w:pStyle w:val="Akapitzlist"/>
              <w:numPr>
                <w:ilvl w:val="0"/>
                <w:numId w:val="28"/>
              </w:numPr>
              <w:jc w:val="both"/>
              <w:rPr>
                <w:rFonts w:ascii="Times New Roman" w:hAnsi="Times New Roman"/>
              </w:rPr>
            </w:pPr>
            <w:r w:rsidRPr="00521FB1">
              <w:rPr>
                <w:rFonts w:ascii="Times New Roman" w:hAnsi="Times New Roman"/>
              </w:rPr>
              <w:t>Klucz nastawny</w:t>
            </w:r>
            <w:r w:rsidR="00BD13B7" w:rsidRPr="00521FB1">
              <w:rPr>
                <w:rFonts w:ascii="Times New Roman" w:hAnsi="Times New Roman"/>
              </w:rPr>
              <w:t xml:space="preserve"> 0-29 mm – 1 szt.</w:t>
            </w:r>
          </w:p>
          <w:p w14:paraId="20BAD957" w14:textId="77777777" w:rsidR="00BD13B7" w:rsidRPr="00521FB1" w:rsidRDefault="00BD13B7" w:rsidP="00FA4D3F">
            <w:pPr>
              <w:pStyle w:val="Akapitzlist"/>
              <w:numPr>
                <w:ilvl w:val="0"/>
                <w:numId w:val="28"/>
              </w:numPr>
              <w:jc w:val="both"/>
              <w:rPr>
                <w:rFonts w:ascii="Times New Roman" w:hAnsi="Times New Roman"/>
              </w:rPr>
            </w:pPr>
            <w:r w:rsidRPr="00521FB1">
              <w:rPr>
                <w:rFonts w:ascii="Times New Roman" w:hAnsi="Times New Roman"/>
              </w:rPr>
              <w:t>Klucz nastawny: 0-39 mm – 1 szt.</w:t>
            </w:r>
          </w:p>
          <w:p w14:paraId="3B30A02B" w14:textId="77777777" w:rsidR="00BD13B7" w:rsidRPr="00521FB1" w:rsidRDefault="00BD13B7" w:rsidP="00FA4D3F">
            <w:pPr>
              <w:pStyle w:val="Akapitzlist"/>
              <w:numPr>
                <w:ilvl w:val="0"/>
                <w:numId w:val="28"/>
              </w:numPr>
              <w:jc w:val="both"/>
              <w:rPr>
                <w:rFonts w:ascii="Times New Roman" w:hAnsi="Times New Roman"/>
              </w:rPr>
            </w:pPr>
            <w:r w:rsidRPr="00521FB1">
              <w:rPr>
                <w:rFonts w:ascii="Times New Roman" w:hAnsi="Times New Roman"/>
              </w:rPr>
              <w:t>Szc</w:t>
            </w:r>
            <w:r w:rsidR="003863A8" w:rsidRPr="00521FB1">
              <w:rPr>
                <w:rFonts w:ascii="Times New Roman" w:hAnsi="Times New Roman"/>
              </w:rPr>
              <w:t>z</w:t>
            </w:r>
            <w:r w:rsidRPr="00521FB1">
              <w:rPr>
                <w:rFonts w:ascii="Times New Roman" w:hAnsi="Times New Roman"/>
              </w:rPr>
              <w:t>ypce uniwersalne – 1 szt.</w:t>
            </w:r>
          </w:p>
          <w:p w14:paraId="537D68FD" w14:textId="77777777" w:rsidR="003863A8" w:rsidRPr="00521FB1" w:rsidRDefault="003863A8" w:rsidP="00FA4D3F">
            <w:pPr>
              <w:pStyle w:val="Akapitzlist"/>
              <w:numPr>
                <w:ilvl w:val="0"/>
                <w:numId w:val="28"/>
              </w:numPr>
              <w:jc w:val="both"/>
              <w:rPr>
                <w:rFonts w:ascii="Times New Roman" w:hAnsi="Times New Roman"/>
              </w:rPr>
            </w:pPr>
            <w:r w:rsidRPr="00521FB1">
              <w:rPr>
                <w:rFonts w:ascii="Times New Roman" w:hAnsi="Times New Roman"/>
              </w:rPr>
              <w:t>Młotek 1 kg – 1 szt.</w:t>
            </w:r>
          </w:p>
          <w:p w14:paraId="0D3183CF" w14:textId="77777777" w:rsidR="003863A8" w:rsidRPr="00521FB1" w:rsidRDefault="003863A8" w:rsidP="00FA4D3F">
            <w:pPr>
              <w:pStyle w:val="Akapitzlist"/>
              <w:numPr>
                <w:ilvl w:val="0"/>
                <w:numId w:val="28"/>
              </w:numPr>
              <w:jc w:val="both"/>
              <w:rPr>
                <w:rFonts w:ascii="Times New Roman" w:hAnsi="Times New Roman"/>
              </w:rPr>
            </w:pPr>
            <w:r w:rsidRPr="00521FB1">
              <w:rPr>
                <w:rFonts w:ascii="Times New Roman" w:hAnsi="Times New Roman"/>
              </w:rPr>
              <w:t>Obcinarka do rur miedzianych: zakres min. 3-30 mm – 1 szt.</w:t>
            </w:r>
          </w:p>
          <w:p w14:paraId="3F9A6421" w14:textId="77777777" w:rsidR="003863A8" w:rsidRPr="00521FB1" w:rsidRDefault="003863A8" w:rsidP="00FA4D3F">
            <w:pPr>
              <w:pStyle w:val="Akapitzlist"/>
              <w:numPr>
                <w:ilvl w:val="0"/>
                <w:numId w:val="28"/>
              </w:numPr>
              <w:jc w:val="both"/>
              <w:rPr>
                <w:rFonts w:ascii="Times New Roman" w:hAnsi="Times New Roman"/>
              </w:rPr>
            </w:pPr>
            <w:r w:rsidRPr="00521FB1">
              <w:rPr>
                <w:rFonts w:ascii="Times New Roman" w:hAnsi="Times New Roman"/>
              </w:rPr>
              <w:t>Palnik do lutowania miękkiego – 1 komplet</w:t>
            </w:r>
          </w:p>
          <w:p w14:paraId="21002E37" w14:textId="77777777" w:rsidR="003863A8" w:rsidRPr="00521FB1" w:rsidRDefault="003863A8" w:rsidP="00FA4D3F">
            <w:pPr>
              <w:pStyle w:val="Akapitzlist"/>
              <w:numPr>
                <w:ilvl w:val="0"/>
                <w:numId w:val="28"/>
              </w:numPr>
              <w:jc w:val="both"/>
              <w:rPr>
                <w:rFonts w:ascii="Times New Roman" w:hAnsi="Times New Roman"/>
              </w:rPr>
            </w:pPr>
            <w:r w:rsidRPr="00521FB1">
              <w:rPr>
                <w:rFonts w:ascii="Times New Roman" w:hAnsi="Times New Roman"/>
              </w:rPr>
              <w:t>Pilnik półokrągły – 1 szt.</w:t>
            </w:r>
          </w:p>
          <w:p w14:paraId="1EF9C0DC" w14:textId="77777777" w:rsidR="003863A8" w:rsidRPr="00521FB1" w:rsidRDefault="003863A8" w:rsidP="00FA4D3F">
            <w:pPr>
              <w:pStyle w:val="Akapitzlist"/>
              <w:numPr>
                <w:ilvl w:val="0"/>
                <w:numId w:val="28"/>
              </w:numPr>
              <w:jc w:val="both"/>
              <w:rPr>
                <w:rFonts w:ascii="Times New Roman" w:hAnsi="Times New Roman"/>
              </w:rPr>
            </w:pPr>
            <w:r w:rsidRPr="00521FB1">
              <w:rPr>
                <w:rFonts w:ascii="Times New Roman" w:hAnsi="Times New Roman"/>
              </w:rPr>
              <w:t>Szczoteczka fi 15 – 1 szt.</w:t>
            </w:r>
          </w:p>
          <w:p w14:paraId="6E687955" w14:textId="77777777" w:rsidR="003863A8" w:rsidRPr="00521FB1" w:rsidRDefault="003863A8" w:rsidP="00FA4D3F">
            <w:pPr>
              <w:pStyle w:val="Akapitzlist"/>
              <w:numPr>
                <w:ilvl w:val="0"/>
                <w:numId w:val="28"/>
              </w:numPr>
              <w:jc w:val="both"/>
              <w:rPr>
                <w:rFonts w:ascii="Times New Roman" w:hAnsi="Times New Roman"/>
              </w:rPr>
            </w:pPr>
            <w:r w:rsidRPr="00521FB1">
              <w:rPr>
                <w:rFonts w:ascii="Times New Roman" w:hAnsi="Times New Roman"/>
              </w:rPr>
              <w:t>Wkrętaki płaskie i krzyżakowe – 1 komplet</w:t>
            </w:r>
          </w:p>
          <w:p w14:paraId="3903A1AC" w14:textId="77777777" w:rsidR="003863A8" w:rsidRPr="00521FB1" w:rsidRDefault="003863A8" w:rsidP="00FA4D3F">
            <w:pPr>
              <w:pStyle w:val="Akapitzlist"/>
              <w:numPr>
                <w:ilvl w:val="0"/>
                <w:numId w:val="28"/>
              </w:numPr>
              <w:jc w:val="both"/>
              <w:rPr>
                <w:rFonts w:ascii="Times New Roman" w:hAnsi="Times New Roman"/>
              </w:rPr>
            </w:pPr>
            <w:r w:rsidRPr="00521FB1">
              <w:rPr>
                <w:rFonts w:ascii="Times New Roman" w:hAnsi="Times New Roman"/>
              </w:rPr>
              <w:t>Wiertarka 230 V (lub akumulatorowa) z udarem , max. średnica wierteł fi 12 mm</w:t>
            </w:r>
          </w:p>
          <w:p w14:paraId="5B5E1D9F" w14:textId="77777777" w:rsidR="003863A8" w:rsidRPr="00521FB1" w:rsidRDefault="003863A8" w:rsidP="00FA4D3F">
            <w:pPr>
              <w:pStyle w:val="Akapitzlist"/>
              <w:numPr>
                <w:ilvl w:val="0"/>
                <w:numId w:val="28"/>
              </w:numPr>
              <w:jc w:val="both"/>
              <w:rPr>
                <w:rFonts w:ascii="Times New Roman" w:hAnsi="Times New Roman"/>
              </w:rPr>
            </w:pPr>
            <w:r w:rsidRPr="00521FB1">
              <w:rPr>
                <w:rFonts w:ascii="Times New Roman" w:hAnsi="Times New Roman"/>
              </w:rPr>
              <w:t>Wiertła min. Fi 8 mm, 10 mm, 12 mm – 1 komplet</w:t>
            </w:r>
          </w:p>
          <w:p w14:paraId="44A34A4F" w14:textId="77777777" w:rsidR="003863A8" w:rsidRPr="00521FB1" w:rsidRDefault="003863A8" w:rsidP="00FA4D3F">
            <w:pPr>
              <w:pStyle w:val="Akapitzlist"/>
              <w:numPr>
                <w:ilvl w:val="0"/>
                <w:numId w:val="28"/>
              </w:numPr>
              <w:jc w:val="both"/>
              <w:rPr>
                <w:rFonts w:ascii="Times New Roman" w:hAnsi="Times New Roman"/>
              </w:rPr>
            </w:pPr>
            <w:r w:rsidRPr="00521FB1">
              <w:rPr>
                <w:rFonts w:ascii="Times New Roman" w:hAnsi="Times New Roman"/>
              </w:rPr>
              <w:t>Rękawice ochronne – 1 komplet</w:t>
            </w:r>
          </w:p>
          <w:p w14:paraId="4766819B" w14:textId="77777777" w:rsidR="003863A8" w:rsidRPr="00521FB1" w:rsidRDefault="003863A8" w:rsidP="00FA4D3F">
            <w:pPr>
              <w:pStyle w:val="Akapitzlist"/>
              <w:numPr>
                <w:ilvl w:val="0"/>
                <w:numId w:val="28"/>
              </w:numPr>
              <w:jc w:val="both"/>
              <w:rPr>
                <w:rFonts w:ascii="Times New Roman" w:hAnsi="Times New Roman"/>
              </w:rPr>
            </w:pPr>
            <w:r w:rsidRPr="00521FB1">
              <w:rPr>
                <w:rFonts w:ascii="Times New Roman" w:hAnsi="Times New Roman"/>
              </w:rPr>
              <w:t>Okulary ochronne – 1 komplet</w:t>
            </w:r>
          </w:p>
          <w:p w14:paraId="4286E708" w14:textId="77777777" w:rsidR="003863A8" w:rsidRPr="00521FB1" w:rsidRDefault="003863A8" w:rsidP="00FA4D3F">
            <w:pPr>
              <w:pStyle w:val="Akapitzlist"/>
              <w:numPr>
                <w:ilvl w:val="0"/>
                <w:numId w:val="28"/>
              </w:numPr>
              <w:jc w:val="both"/>
              <w:rPr>
                <w:rFonts w:ascii="Times New Roman" w:hAnsi="Times New Roman"/>
              </w:rPr>
            </w:pPr>
            <w:r w:rsidRPr="00521FB1">
              <w:rPr>
                <w:rFonts w:ascii="Times New Roman" w:hAnsi="Times New Roman"/>
              </w:rPr>
              <w:t>Matka czyszcząca – 1 szt.</w:t>
            </w:r>
          </w:p>
          <w:p w14:paraId="4C5A01EF" w14:textId="77777777" w:rsidR="003863A8" w:rsidRPr="00521FB1" w:rsidRDefault="003863A8" w:rsidP="00FA4D3F">
            <w:pPr>
              <w:pStyle w:val="Akapitzlist"/>
              <w:numPr>
                <w:ilvl w:val="0"/>
                <w:numId w:val="28"/>
              </w:numPr>
              <w:jc w:val="both"/>
              <w:rPr>
                <w:rFonts w:ascii="Times New Roman" w:hAnsi="Times New Roman"/>
              </w:rPr>
            </w:pPr>
            <w:r w:rsidRPr="00521FB1">
              <w:rPr>
                <w:rFonts w:ascii="Times New Roman" w:hAnsi="Times New Roman"/>
              </w:rPr>
              <w:t>Miękka szmatka – 1 szt.</w:t>
            </w:r>
          </w:p>
          <w:p w14:paraId="34091A79" w14:textId="77777777" w:rsidR="003863A8" w:rsidRPr="00521FB1" w:rsidRDefault="00A077E7" w:rsidP="00FA4D3F">
            <w:pPr>
              <w:pStyle w:val="Akapitzlist"/>
              <w:numPr>
                <w:ilvl w:val="0"/>
                <w:numId w:val="28"/>
              </w:numPr>
              <w:jc w:val="both"/>
              <w:rPr>
                <w:rFonts w:ascii="Times New Roman" w:hAnsi="Times New Roman"/>
              </w:rPr>
            </w:pPr>
            <w:r w:rsidRPr="00521FB1">
              <w:rPr>
                <w:rFonts w:ascii="Times New Roman" w:hAnsi="Times New Roman"/>
              </w:rPr>
              <w:t>Lutownica transformatorowa  -</w:t>
            </w:r>
            <w:r w:rsidR="009A620E" w:rsidRPr="00521FB1">
              <w:rPr>
                <w:rFonts w:ascii="Times New Roman" w:hAnsi="Times New Roman"/>
              </w:rPr>
              <w:t xml:space="preserve"> 1 szt.</w:t>
            </w:r>
          </w:p>
          <w:p w14:paraId="5C4955F8" w14:textId="77777777" w:rsidR="009A620E" w:rsidRPr="00521FB1" w:rsidRDefault="009A620E" w:rsidP="00FA4D3F">
            <w:pPr>
              <w:pStyle w:val="Akapitzlist"/>
              <w:numPr>
                <w:ilvl w:val="0"/>
                <w:numId w:val="28"/>
              </w:numPr>
              <w:jc w:val="both"/>
              <w:rPr>
                <w:rFonts w:ascii="Times New Roman" w:hAnsi="Times New Roman"/>
              </w:rPr>
            </w:pPr>
            <w:proofErr w:type="spellStart"/>
            <w:r w:rsidRPr="00521FB1">
              <w:rPr>
                <w:rFonts w:ascii="Times New Roman" w:hAnsi="Times New Roman"/>
              </w:rPr>
              <w:t>Ucinaczki</w:t>
            </w:r>
            <w:proofErr w:type="spellEnd"/>
            <w:r w:rsidRPr="00521FB1">
              <w:rPr>
                <w:rFonts w:ascii="Times New Roman" w:hAnsi="Times New Roman"/>
              </w:rPr>
              <w:t xml:space="preserve"> boczne – 1 szt.</w:t>
            </w:r>
          </w:p>
          <w:p w14:paraId="0473E5E9" w14:textId="77777777" w:rsidR="009A620E" w:rsidRPr="00521FB1" w:rsidRDefault="009A620E" w:rsidP="00FA4D3F">
            <w:pPr>
              <w:pStyle w:val="Akapitzlist"/>
              <w:numPr>
                <w:ilvl w:val="0"/>
                <w:numId w:val="28"/>
              </w:numPr>
              <w:jc w:val="both"/>
              <w:rPr>
                <w:rFonts w:ascii="Times New Roman" w:hAnsi="Times New Roman"/>
              </w:rPr>
            </w:pPr>
            <w:r w:rsidRPr="00521FB1">
              <w:rPr>
                <w:rFonts w:ascii="Times New Roman" w:hAnsi="Times New Roman"/>
              </w:rPr>
              <w:t>Przyrząd do ściągania izolacji – 1 szt.</w:t>
            </w:r>
          </w:p>
          <w:p w14:paraId="6D47D4D0" w14:textId="77777777" w:rsidR="009A620E" w:rsidRPr="00521FB1" w:rsidRDefault="009A620E" w:rsidP="00FA4D3F">
            <w:pPr>
              <w:pStyle w:val="Akapitzlist"/>
              <w:numPr>
                <w:ilvl w:val="0"/>
                <w:numId w:val="28"/>
              </w:numPr>
              <w:jc w:val="both"/>
              <w:rPr>
                <w:rFonts w:ascii="Times New Roman" w:hAnsi="Times New Roman"/>
              </w:rPr>
            </w:pPr>
            <w:r w:rsidRPr="00521FB1">
              <w:rPr>
                <w:rFonts w:ascii="Times New Roman" w:hAnsi="Times New Roman"/>
              </w:rPr>
              <w:t>Nóż monterski – 1 szt.</w:t>
            </w:r>
          </w:p>
          <w:p w14:paraId="77BC201A" w14:textId="77777777" w:rsidR="009A620E" w:rsidRPr="00521FB1" w:rsidRDefault="009A620E" w:rsidP="00FA4D3F">
            <w:pPr>
              <w:pStyle w:val="Akapitzlist"/>
              <w:numPr>
                <w:ilvl w:val="0"/>
                <w:numId w:val="28"/>
              </w:numPr>
              <w:jc w:val="both"/>
              <w:rPr>
                <w:rFonts w:ascii="Times New Roman" w:hAnsi="Times New Roman"/>
              </w:rPr>
            </w:pPr>
            <w:r w:rsidRPr="00521FB1">
              <w:rPr>
                <w:rFonts w:ascii="Times New Roman" w:hAnsi="Times New Roman"/>
              </w:rPr>
              <w:t>Obcinak krążkowy zakres min. 3 – 30 mm</w:t>
            </w:r>
          </w:p>
          <w:p w14:paraId="07287F0F" w14:textId="77777777" w:rsidR="009A620E" w:rsidRPr="00521FB1" w:rsidRDefault="009A620E" w:rsidP="00FA4D3F">
            <w:pPr>
              <w:pStyle w:val="Akapitzlist"/>
              <w:numPr>
                <w:ilvl w:val="0"/>
                <w:numId w:val="28"/>
              </w:numPr>
              <w:jc w:val="both"/>
              <w:rPr>
                <w:rFonts w:ascii="Times New Roman" w:hAnsi="Times New Roman"/>
              </w:rPr>
            </w:pPr>
            <w:r w:rsidRPr="00521FB1">
              <w:rPr>
                <w:rFonts w:ascii="Times New Roman" w:hAnsi="Times New Roman"/>
              </w:rPr>
              <w:t>Sprężyna wewnętrzna do gięcia rur fi 16</w:t>
            </w:r>
          </w:p>
          <w:p w14:paraId="379F0E6F" w14:textId="77777777" w:rsidR="00521AB5" w:rsidRPr="00521FB1" w:rsidRDefault="00521AB5" w:rsidP="00FA4D3F">
            <w:pPr>
              <w:pStyle w:val="Akapitzlist"/>
              <w:numPr>
                <w:ilvl w:val="0"/>
                <w:numId w:val="28"/>
              </w:numPr>
              <w:jc w:val="both"/>
              <w:rPr>
                <w:rFonts w:ascii="Times New Roman" w:hAnsi="Times New Roman"/>
              </w:rPr>
            </w:pPr>
            <w:r w:rsidRPr="00521FB1">
              <w:rPr>
                <w:rFonts w:ascii="Times New Roman" w:hAnsi="Times New Roman"/>
              </w:rPr>
              <w:t>Komplet kluczy płaskich</w:t>
            </w:r>
          </w:p>
          <w:p w14:paraId="6BF983B3" w14:textId="77777777" w:rsidR="00521AB5" w:rsidRPr="00521FB1" w:rsidRDefault="00521AB5" w:rsidP="00FA4D3F">
            <w:pPr>
              <w:pStyle w:val="Akapitzlist"/>
              <w:numPr>
                <w:ilvl w:val="0"/>
                <w:numId w:val="28"/>
              </w:numPr>
              <w:jc w:val="both"/>
              <w:rPr>
                <w:rFonts w:ascii="Times New Roman" w:hAnsi="Times New Roman"/>
              </w:rPr>
            </w:pPr>
            <w:r w:rsidRPr="00521FB1">
              <w:rPr>
                <w:rFonts w:ascii="Times New Roman" w:hAnsi="Times New Roman"/>
              </w:rPr>
              <w:t>Drabina rozkładana z podestem 1 m</w:t>
            </w:r>
          </w:p>
          <w:p w14:paraId="5E3E5FE3" w14:textId="77777777" w:rsidR="00F92604" w:rsidRPr="00521FB1" w:rsidRDefault="00521AB5" w:rsidP="00FA4D3F">
            <w:pPr>
              <w:pStyle w:val="Akapitzlist"/>
              <w:numPr>
                <w:ilvl w:val="0"/>
                <w:numId w:val="27"/>
              </w:numPr>
              <w:jc w:val="both"/>
              <w:rPr>
                <w:rFonts w:ascii="Times New Roman" w:hAnsi="Times New Roman"/>
              </w:rPr>
            </w:pPr>
            <w:r w:rsidRPr="00521FB1">
              <w:rPr>
                <w:rFonts w:ascii="Times New Roman" w:hAnsi="Times New Roman"/>
              </w:rPr>
              <w:t xml:space="preserve">Aparatura </w:t>
            </w:r>
            <w:proofErr w:type="spellStart"/>
            <w:r w:rsidRPr="00521FB1">
              <w:rPr>
                <w:rFonts w:ascii="Times New Roman" w:hAnsi="Times New Roman"/>
              </w:rPr>
              <w:t>kontrolno</w:t>
            </w:r>
            <w:proofErr w:type="spellEnd"/>
            <w:r w:rsidRPr="00521FB1">
              <w:rPr>
                <w:rFonts w:ascii="Times New Roman" w:hAnsi="Times New Roman"/>
              </w:rPr>
              <w:t xml:space="preserve"> – pomiarowa</w:t>
            </w:r>
          </w:p>
          <w:p w14:paraId="19F17D08" w14:textId="77777777" w:rsidR="00521AB5" w:rsidRPr="00521FB1" w:rsidRDefault="00521AB5" w:rsidP="00FA4D3F">
            <w:pPr>
              <w:pStyle w:val="Akapitzlist"/>
              <w:numPr>
                <w:ilvl w:val="0"/>
                <w:numId w:val="29"/>
              </w:numPr>
              <w:jc w:val="both"/>
              <w:rPr>
                <w:rFonts w:ascii="Times New Roman" w:hAnsi="Times New Roman"/>
              </w:rPr>
            </w:pPr>
            <w:r w:rsidRPr="00F83269">
              <w:rPr>
                <w:rFonts w:ascii="Times New Roman" w:hAnsi="Times New Roman"/>
              </w:rPr>
              <w:t>Poziomnica 80 cm</w:t>
            </w:r>
            <w:r w:rsidRPr="00521FB1">
              <w:rPr>
                <w:rFonts w:ascii="Times New Roman" w:hAnsi="Times New Roman"/>
              </w:rPr>
              <w:t xml:space="preserve"> – 1 szt.</w:t>
            </w:r>
          </w:p>
          <w:p w14:paraId="60564F28" w14:textId="77777777" w:rsidR="00521AB5" w:rsidRPr="00521FB1" w:rsidRDefault="00521AB5" w:rsidP="00FA4D3F">
            <w:pPr>
              <w:pStyle w:val="Akapitzlist"/>
              <w:numPr>
                <w:ilvl w:val="0"/>
                <w:numId w:val="29"/>
              </w:numPr>
              <w:jc w:val="both"/>
              <w:rPr>
                <w:rFonts w:ascii="Times New Roman" w:hAnsi="Times New Roman"/>
              </w:rPr>
            </w:pPr>
            <w:r w:rsidRPr="00521FB1">
              <w:rPr>
                <w:rFonts w:ascii="Times New Roman" w:hAnsi="Times New Roman"/>
              </w:rPr>
              <w:t>Przymiar zwijany min. 2 m – 1 szt.</w:t>
            </w:r>
          </w:p>
          <w:p w14:paraId="6A2794A9" w14:textId="77777777" w:rsidR="00521AB5" w:rsidRPr="00521FB1" w:rsidRDefault="00521AB5" w:rsidP="00FA4D3F">
            <w:pPr>
              <w:pStyle w:val="Akapitzlist"/>
              <w:numPr>
                <w:ilvl w:val="0"/>
                <w:numId w:val="29"/>
              </w:numPr>
              <w:jc w:val="both"/>
              <w:rPr>
                <w:rFonts w:ascii="Times New Roman" w:hAnsi="Times New Roman"/>
              </w:rPr>
            </w:pPr>
            <w:r w:rsidRPr="00521FB1">
              <w:rPr>
                <w:rFonts w:ascii="Times New Roman" w:hAnsi="Times New Roman"/>
              </w:rPr>
              <w:t>Miernik uniwersalny (multimetr cyfrowy) – 1 szt.</w:t>
            </w:r>
          </w:p>
          <w:p w14:paraId="0B7EFD27" w14:textId="77777777" w:rsidR="003225FF" w:rsidRPr="00521FB1" w:rsidRDefault="00521AB5" w:rsidP="00FA4D3F">
            <w:pPr>
              <w:pStyle w:val="Akapitzlist"/>
              <w:numPr>
                <w:ilvl w:val="0"/>
                <w:numId w:val="25"/>
              </w:numPr>
              <w:jc w:val="both"/>
              <w:rPr>
                <w:rFonts w:ascii="Times New Roman" w:hAnsi="Times New Roman"/>
              </w:rPr>
            </w:pPr>
            <w:r w:rsidRPr="00521FB1">
              <w:rPr>
                <w:rFonts w:ascii="Times New Roman" w:hAnsi="Times New Roman"/>
              </w:rPr>
              <w:t>Zestaw dydaktyczny: elementy instalacji fotowoltaicznej i solarnej</w:t>
            </w:r>
            <w:r w:rsidR="00200C03" w:rsidRPr="00521FB1">
              <w:rPr>
                <w:rFonts w:ascii="Times New Roman" w:hAnsi="Times New Roman"/>
              </w:rPr>
              <w:t xml:space="preserve"> dla kwalifikacji B.22</w:t>
            </w:r>
          </w:p>
          <w:p w14:paraId="21C267E8" w14:textId="77777777" w:rsidR="00C575D6" w:rsidRPr="00521FB1" w:rsidRDefault="00C575D6" w:rsidP="00C575D6">
            <w:pPr>
              <w:pStyle w:val="Akapitzlist"/>
              <w:jc w:val="both"/>
              <w:rPr>
                <w:rFonts w:ascii="Times New Roman" w:hAnsi="Times New Roman"/>
              </w:rPr>
            </w:pPr>
            <w:r w:rsidRPr="00521FB1">
              <w:rPr>
                <w:rFonts w:ascii="Times New Roman" w:hAnsi="Times New Roman"/>
              </w:rPr>
              <w:t>Elementy zestawu umożliwiają praktyczną naukę montażu instalacji energetyki odnawialnej – instalacji fotowoltaicznej  oraz instalacji kolektorów słonecznych.</w:t>
            </w:r>
          </w:p>
          <w:p w14:paraId="3A190599" w14:textId="77777777" w:rsidR="00C575D6" w:rsidRPr="00521FB1" w:rsidRDefault="00C575D6" w:rsidP="00C575D6">
            <w:pPr>
              <w:pStyle w:val="Akapitzlist"/>
              <w:jc w:val="both"/>
              <w:rPr>
                <w:rFonts w:ascii="Times New Roman" w:hAnsi="Times New Roman"/>
              </w:rPr>
            </w:pPr>
            <w:r w:rsidRPr="00521FB1">
              <w:rPr>
                <w:rFonts w:ascii="Times New Roman" w:hAnsi="Times New Roman"/>
              </w:rPr>
              <w:t>Elementy są przeznaczone do samodzielnego montażu przez uczniów w ramach przygotowania do egzaminu zawodowego  dla kwalifikacji B.22.</w:t>
            </w:r>
          </w:p>
          <w:p w14:paraId="6CF8A202" w14:textId="77777777" w:rsidR="00C575D6" w:rsidRPr="00521FB1" w:rsidRDefault="00C575D6" w:rsidP="00C575D6">
            <w:pPr>
              <w:pStyle w:val="Akapitzlist"/>
              <w:jc w:val="both"/>
              <w:rPr>
                <w:rFonts w:ascii="Times New Roman" w:hAnsi="Times New Roman"/>
              </w:rPr>
            </w:pPr>
            <w:r w:rsidRPr="00521FB1">
              <w:rPr>
                <w:rFonts w:ascii="Times New Roman" w:hAnsi="Times New Roman"/>
              </w:rPr>
              <w:t>Minimalne wyposażenie zestawu:</w:t>
            </w:r>
          </w:p>
          <w:p w14:paraId="196C285B" w14:textId="77777777" w:rsidR="00A2209E" w:rsidRPr="00521FB1" w:rsidRDefault="00C575D6" w:rsidP="00FA4D3F">
            <w:pPr>
              <w:pStyle w:val="Akapitzlist"/>
              <w:numPr>
                <w:ilvl w:val="0"/>
                <w:numId w:val="30"/>
              </w:numPr>
              <w:jc w:val="both"/>
              <w:rPr>
                <w:rFonts w:ascii="Times New Roman" w:hAnsi="Times New Roman"/>
              </w:rPr>
            </w:pPr>
            <w:r w:rsidRPr="00521FB1">
              <w:rPr>
                <w:rFonts w:ascii="Times New Roman" w:hAnsi="Times New Roman"/>
              </w:rPr>
              <w:t>Elementy instalacji  fotowoltaicznej</w:t>
            </w:r>
          </w:p>
          <w:p w14:paraId="6554E7D3" w14:textId="77777777" w:rsidR="00A2209E" w:rsidRPr="00521FB1" w:rsidRDefault="00A2209E" w:rsidP="00FA4D3F">
            <w:pPr>
              <w:pStyle w:val="Akapitzlist"/>
              <w:numPr>
                <w:ilvl w:val="0"/>
                <w:numId w:val="31"/>
              </w:numPr>
              <w:jc w:val="both"/>
              <w:rPr>
                <w:rFonts w:ascii="Times New Roman" w:hAnsi="Times New Roman"/>
              </w:rPr>
            </w:pPr>
            <w:r w:rsidRPr="00521FB1">
              <w:rPr>
                <w:rFonts w:ascii="Times New Roman" w:hAnsi="Times New Roman"/>
              </w:rPr>
              <w:t>Panel fotowoltaiczny</w:t>
            </w:r>
            <w:r w:rsidR="003F3486" w:rsidRPr="00521FB1">
              <w:rPr>
                <w:rFonts w:ascii="Times New Roman" w:hAnsi="Times New Roman"/>
              </w:rPr>
              <w:t xml:space="preserve"> 20 W, </w:t>
            </w:r>
            <w:proofErr w:type="spellStart"/>
            <w:r w:rsidR="003F3486" w:rsidRPr="00521FB1">
              <w:rPr>
                <w:rFonts w:ascii="Times New Roman" w:hAnsi="Times New Roman"/>
              </w:rPr>
              <w:t>U</w:t>
            </w:r>
            <w:r w:rsidR="003F3486" w:rsidRPr="00521FB1">
              <w:rPr>
                <w:rFonts w:ascii="Times New Roman" w:hAnsi="Times New Roman"/>
                <w:vertAlign w:val="subscript"/>
              </w:rPr>
              <w:t>n</w:t>
            </w:r>
            <w:proofErr w:type="spellEnd"/>
            <w:r w:rsidR="003F3486" w:rsidRPr="00521FB1">
              <w:rPr>
                <w:rFonts w:ascii="Times New Roman" w:hAnsi="Times New Roman"/>
              </w:rPr>
              <w:t>= 12 V polikrystaliczny lub monokrystaliczny – 1 szt.</w:t>
            </w:r>
          </w:p>
          <w:p w14:paraId="054E6F69" w14:textId="77777777" w:rsidR="003F3486" w:rsidRPr="00521FB1" w:rsidRDefault="003F3486" w:rsidP="00FA4D3F">
            <w:pPr>
              <w:pStyle w:val="Akapitzlist"/>
              <w:numPr>
                <w:ilvl w:val="0"/>
                <w:numId w:val="31"/>
              </w:numPr>
              <w:jc w:val="both"/>
              <w:rPr>
                <w:rFonts w:ascii="Times New Roman" w:hAnsi="Times New Roman"/>
              </w:rPr>
            </w:pPr>
            <w:r w:rsidRPr="00521FB1">
              <w:rPr>
                <w:rFonts w:ascii="Times New Roman" w:hAnsi="Times New Roman"/>
              </w:rPr>
              <w:t>Regulator ładowania 12/24V 6A – 1 szt.</w:t>
            </w:r>
          </w:p>
          <w:p w14:paraId="2D14B5E2" w14:textId="77777777" w:rsidR="003F3486" w:rsidRPr="00521FB1" w:rsidRDefault="003F3486" w:rsidP="00FA4D3F">
            <w:pPr>
              <w:pStyle w:val="Akapitzlist"/>
              <w:numPr>
                <w:ilvl w:val="0"/>
                <w:numId w:val="31"/>
              </w:numPr>
              <w:jc w:val="both"/>
              <w:rPr>
                <w:rFonts w:ascii="Times New Roman" w:hAnsi="Times New Roman"/>
              </w:rPr>
            </w:pPr>
            <w:r w:rsidRPr="00521FB1">
              <w:rPr>
                <w:rFonts w:ascii="Times New Roman" w:hAnsi="Times New Roman"/>
              </w:rPr>
              <w:lastRenderedPageBreak/>
              <w:t>Akumulator AGM min. 8 Ah/12V i nie więcej niż 60 Ah/12V – 1 szt.</w:t>
            </w:r>
          </w:p>
          <w:p w14:paraId="0E92756C" w14:textId="77777777" w:rsidR="003F3486" w:rsidRPr="00521FB1" w:rsidRDefault="003F3486" w:rsidP="00FA4D3F">
            <w:pPr>
              <w:pStyle w:val="Akapitzlist"/>
              <w:numPr>
                <w:ilvl w:val="0"/>
                <w:numId w:val="31"/>
              </w:numPr>
              <w:jc w:val="both"/>
              <w:rPr>
                <w:rFonts w:ascii="Times New Roman" w:hAnsi="Times New Roman"/>
              </w:rPr>
            </w:pPr>
            <w:r w:rsidRPr="00521FB1">
              <w:rPr>
                <w:rFonts w:ascii="Times New Roman" w:hAnsi="Times New Roman"/>
              </w:rPr>
              <w:t xml:space="preserve">Przetwornica tzw. czysty sinus np. 12V/230V – 1 </w:t>
            </w:r>
            <w:proofErr w:type="spellStart"/>
            <w:r w:rsidRPr="00521FB1">
              <w:rPr>
                <w:rFonts w:ascii="Times New Roman" w:hAnsi="Times New Roman"/>
              </w:rPr>
              <w:t>kpl</w:t>
            </w:r>
            <w:proofErr w:type="spellEnd"/>
            <w:r w:rsidRPr="00521FB1">
              <w:rPr>
                <w:rFonts w:ascii="Times New Roman" w:hAnsi="Times New Roman"/>
              </w:rPr>
              <w:t>.</w:t>
            </w:r>
          </w:p>
          <w:p w14:paraId="23AF6D4E" w14:textId="77777777" w:rsidR="003F3486" w:rsidRPr="00521FB1" w:rsidRDefault="003F3486" w:rsidP="00FA4D3F">
            <w:pPr>
              <w:pStyle w:val="Akapitzlist"/>
              <w:numPr>
                <w:ilvl w:val="0"/>
                <w:numId w:val="31"/>
              </w:numPr>
              <w:jc w:val="both"/>
              <w:rPr>
                <w:rFonts w:ascii="Times New Roman" w:hAnsi="Times New Roman"/>
              </w:rPr>
            </w:pPr>
            <w:r w:rsidRPr="00521FB1">
              <w:rPr>
                <w:rFonts w:ascii="Times New Roman" w:hAnsi="Times New Roman"/>
              </w:rPr>
              <w:t>Zestaw przewodów elektrycznych do wykonywania połączeń – 1 kl.</w:t>
            </w:r>
          </w:p>
          <w:p w14:paraId="1C00FE3D" w14:textId="77777777" w:rsidR="003F3486" w:rsidRPr="00521FB1" w:rsidRDefault="003F3486" w:rsidP="00FA4D3F">
            <w:pPr>
              <w:pStyle w:val="Akapitzlist"/>
              <w:numPr>
                <w:ilvl w:val="0"/>
                <w:numId w:val="31"/>
              </w:numPr>
              <w:jc w:val="both"/>
              <w:rPr>
                <w:rFonts w:ascii="Times New Roman" w:hAnsi="Times New Roman"/>
              </w:rPr>
            </w:pPr>
            <w:r w:rsidRPr="00521FB1">
              <w:rPr>
                <w:rFonts w:ascii="Times New Roman" w:hAnsi="Times New Roman"/>
              </w:rPr>
              <w:t xml:space="preserve">Oświetlacz halogenowy min. 100 W i nie więcej niż 500 W – 1 </w:t>
            </w:r>
            <w:proofErr w:type="spellStart"/>
            <w:r w:rsidRPr="00521FB1">
              <w:rPr>
                <w:rFonts w:ascii="Times New Roman" w:hAnsi="Times New Roman"/>
              </w:rPr>
              <w:t>kpl</w:t>
            </w:r>
            <w:proofErr w:type="spellEnd"/>
            <w:r w:rsidRPr="00521FB1">
              <w:rPr>
                <w:rFonts w:ascii="Times New Roman" w:hAnsi="Times New Roman"/>
              </w:rPr>
              <w:t>.</w:t>
            </w:r>
          </w:p>
          <w:p w14:paraId="6D2626C6" w14:textId="77777777" w:rsidR="003F3486" w:rsidRPr="00521FB1" w:rsidRDefault="003F3486" w:rsidP="00FA4D3F">
            <w:pPr>
              <w:pStyle w:val="Akapitzlist"/>
              <w:numPr>
                <w:ilvl w:val="0"/>
                <w:numId w:val="30"/>
              </w:numPr>
              <w:jc w:val="both"/>
              <w:rPr>
                <w:rFonts w:ascii="Times New Roman" w:hAnsi="Times New Roman"/>
              </w:rPr>
            </w:pPr>
            <w:r w:rsidRPr="00521FB1">
              <w:rPr>
                <w:rFonts w:ascii="Times New Roman" w:hAnsi="Times New Roman"/>
              </w:rPr>
              <w:t>Elementy instalacji solarnej</w:t>
            </w:r>
          </w:p>
          <w:p w14:paraId="6BAA781B" w14:textId="77777777" w:rsidR="003F3486" w:rsidRPr="00521FB1" w:rsidRDefault="003F3486" w:rsidP="003F3486">
            <w:pPr>
              <w:pStyle w:val="Akapitzlist"/>
              <w:ind w:left="1440"/>
              <w:jc w:val="both"/>
              <w:rPr>
                <w:rFonts w:ascii="Times New Roman" w:hAnsi="Times New Roman"/>
              </w:rPr>
            </w:pPr>
            <w:r w:rsidRPr="00521FB1">
              <w:rPr>
                <w:rFonts w:ascii="Times New Roman" w:hAnsi="Times New Roman"/>
              </w:rPr>
              <w:t>Kolektor płaski cieczowy: ze stelażem powierzchnia brutto ok. 1,5 m</w:t>
            </w:r>
            <w:r w:rsidRPr="00521FB1">
              <w:rPr>
                <w:rFonts w:ascii="Times New Roman" w:hAnsi="Times New Roman"/>
                <w:vertAlign w:val="superscript"/>
              </w:rPr>
              <w:t>2</w:t>
            </w:r>
            <w:r w:rsidRPr="00521FB1">
              <w:rPr>
                <w:rFonts w:ascii="Times New Roman" w:hAnsi="Times New Roman"/>
              </w:rPr>
              <w:t xml:space="preserve"> – 1 </w:t>
            </w:r>
            <w:proofErr w:type="spellStart"/>
            <w:r w:rsidRPr="00521FB1">
              <w:rPr>
                <w:rFonts w:ascii="Times New Roman" w:hAnsi="Times New Roman"/>
              </w:rPr>
              <w:t>kpl</w:t>
            </w:r>
            <w:proofErr w:type="spellEnd"/>
            <w:r w:rsidRPr="00521FB1">
              <w:rPr>
                <w:rFonts w:ascii="Times New Roman" w:hAnsi="Times New Roman"/>
              </w:rPr>
              <w:t>.</w:t>
            </w:r>
          </w:p>
          <w:p w14:paraId="05CE9F85" w14:textId="77777777" w:rsidR="00605BBD" w:rsidRPr="00215F8A" w:rsidRDefault="003F3486" w:rsidP="00215F8A">
            <w:pPr>
              <w:jc w:val="both"/>
              <w:rPr>
                <w:rFonts w:ascii="Times New Roman" w:hAnsi="Times New Roman" w:cs="Times New Roman"/>
              </w:rPr>
            </w:pPr>
            <w:r w:rsidRPr="00521FB1">
              <w:rPr>
                <w:rFonts w:ascii="Times New Roman" w:hAnsi="Times New Roman" w:cs="Times New Roman"/>
                <w:sz w:val="22"/>
                <w:szCs w:val="22"/>
              </w:rPr>
              <w:t xml:space="preserve">Blacha perforowana nierdzewna konieczna do ścian boksów o </w:t>
            </w:r>
            <w:r w:rsidRPr="00215F8A">
              <w:rPr>
                <w:rFonts w:ascii="Times New Roman" w:hAnsi="Times New Roman" w:cs="Times New Roman"/>
                <w:sz w:val="22"/>
                <w:szCs w:val="22"/>
              </w:rPr>
              <w:t xml:space="preserve">wymiarach </w:t>
            </w:r>
            <w:r w:rsidRPr="00F83269">
              <w:rPr>
                <w:rFonts w:ascii="Times New Roman" w:hAnsi="Times New Roman" w:cs="Times New Roman"/>
                <w:sz w:val="22"/>
                <w:szCs w:val="22"/>
              </w:rPr>
              <w:t>200</w:t>
            </w:r>
            <w:r w:rsidR="000B28E2" w:rsidRPr="00F83269">
              <w:rPr>
                <w:rFonts w:ascii="Times New Roman" w:hAnsi="Times New Roman" w:cs="Times New Roman"/>
                <w:sz w:val="22"/>
                <w:szCs w:val="22"/>
              </w:rPr>
              <w:t>0</w:t>
            </w:r>
            <w:r w:rsidRPr="00F83269">
              <w:rPr>
                <w:rFonts w:ascii="Times New Roman" w:hAnsi="Times New Roman" w:cs="Times New Roman"/>
                <w:sz w:val="22"/>
                <w:szCs w:val="22"/>
              </w:rPr>
              <w:t xml:space="preserve"> x 2200 – 3 szt. x 2</w:t>
            </w:r>
            <w:r w:rsidR="00215F8A" w:rsidRPr="00F83269">
              <w:rPr>
                <w:rFonts w:ascii="Times New Roman" w:hAnsi="Times New Roman" w:cs="Times New Roman"/>
                <w:sz w:val="22"/>
                <w:szCs w:val="22"/>
              </w:rPr>
              <w:t>=6 szt.</w:t>
            </w:r>
            <w:r w:rsidRPr="00F83269">
              <w:rPr>
                <w:rFonts w:ascii="Times New Roman" w:hAnsi="Times New Roman" w:cs="Times New Roman"/>
                <w:sz w:val="22"/>
                <w:szCs w:val="22"/>
              </w:rPr>
              <w:t>;  2500x 2200</w:t>
            </w:r>
            <w:r w:rsidRPr="00215F8A">
              <w:rPr>
                <w:rFonts w:ascii="Times New Roman" w:hAnsi="Times New Roman" w:cs="Times New Roman"/>
                <w:sz w:val="22"/>
                <w:szCs w:val="22"/>
              </w:rPr>
              <w:t xml:space="preserve"> – 8 szt. x 2</w:t>
            </w:r>
            <w:r w:rsidR="00215F8A" w:rsidRPr="00215F8A">
              <w:rPr>
                <w:rFonts w:ascii="Times New Roman" w:hAnsi="Times New Roman" w:cs="Times New Roman"/>
                <w:sz w:val="22"/>
                <w:szCs w:val="22"/>
              </w:rPr>
              <w:t>=16 szt.</w:t>
            </w:r>
            <w:r w:rsidRPr="00215F8A">
              <w:rPr>
                <w:rFonts w:ascii="Times New Roman" w:hAnsi="Times New Roman" w:cs="Times New Roman"/>
                <w:sz w:val="22"/>
                <w:szCs w:val="22"/>
              </w:rPr>
              <w:t>;</w:t>
            </w:r>
          </w:p>
          <w:p w14:paraId="62CA6098" w14:textId="77777777" w:rsidR="003F3486" w:rsidRPr="00521FB1" w:rsidRDefault="003F3486" w:rsidP="003F3486">
            <w:pPr>
              <w:jc w:val="both"/>
              <w:rPr>
                <w:rFonts w:ascii="Times New Roman" w:hAnsi="Times New Roman" w:cs="Times New Roman"/>
              </w:rPr>
            </w:pPr>
            <w:r w:rsidRPr="00521FB1">
              <w:rPr>
                <w:rFonts w:ascii="Times New Roman" w:hAnsi="Times New Roman" w:cs="Times New Roman"/>
                <w:sz w:val="22"/>
                <w:szCs w:val="22"/>
              </w:rPr>
              <w:t>ścianki w oparciu o blachę i profil o przekroju prostokąta 20 x 30 mm.</w:t>
            </w:r>
          </w:p>
          <w:p w14:paraId="08E898AA" w14:textId="77777777" w:rsidR="0022439B" w:rsidRPr="00F83269" w:rsidRDefault="003F3486" w:rsidP="003F3486">
            <w:pPr>
              <w:jc w:val="both"/>
              <w:rPr>
                <w:rFonts w:ascii="Times New Roman" w:hAnsi="Times New Roman" w:cs="Times New Roman"/>
              </w:rPr>
            </w:pPr>
            <w:r w:rsidRPr="00521FB1">
              <w:rPr>
                <w:rFonts w:ascii="Times New Roman" w:hAnsi="Times New Roman" w:cs="Times New Roman"/>
                <w:sz w:val="22"/>
                <w:szCs w:val="22"/>
              </w:rPr>
              <w:t xml:space="preserve">Blacha perforowana chromoniklowa wykonana zgodnie z normą DIN 24041. Wymiary arkusza- </w:t>
            </w:r>
            <w:r w:rsidRPr="00F83269">
              <w:rPr>
                <w:rFonts w:ascii="Times New Roman" w:hAnsi="Times New Roman" w:cs="Times New Roman"/>
                <w:sz w:val="22"/>
                <w:szCs w:val="22"/>
              </w:rPr>
              <w:t>grubość 0,8 mm; rozmiar 1000 x 2000 mm; Perforacja – typ: oczka ok</w:t>
            </w:r>
            <w:r w:rsidR="0022439B" w:rsidRPr="00F83269">
              <w:rPr>
                <w:rFonts w:ascii="Times New Roman" w:hAnsi="Times New Roman" w:cs="Times New Roman"/>
                <w:sz w:val="22"/>
                <w:szCs w:val="22"/>
              </w:rPr>
              <w:t>rągłe w układzie mija</w:t>
            </w:r>
            <w:r w:rsidRPr="00F83269">
              <w:rPr>
                <w:rFonts w:ascii="Times New Roman" w:hAnsi="Times New Roman" w:cs="Times New Roman"/>
                <w:sz w:val="22"/>
                <w:szCs w:val="22"/>
              </w:rPr>
              <w:t>nym</w:t>
            </w:r>
            <w:r w:rsidR="0022439B" w:rsidRPr="00F83269">
              <w:rPr>
                <w:rFonts w:ascii="Times New Roman" w:hAnsi="Times New Roman" w:cs="Times New Roman"/>
                <w:sz w:val="22"/>
                <w:szCs w:val="22"/>
              </w:rPr>
              <w:t>.</w:t>
            </w:r>
          </w:p>
          <w:p w14:paraId="5E356562" w14:textId="77777777" w:rsidR="003F3486" w:rsidRPr="00521FB1" w:rsidRDefault="0022439B" w:rsidP="003F3486">
            <w:pPr>
              <w:jc w:val="both"/>
              <w:rPr>
                <w:rFonts w:ascii="Times New Roman" w:hAnsi="Times New Roman" w:cs="Times New Roman"/>
              </w:rPr>
            </w:pPr>
            <w:r w:rsidRPr="00F83269">
              <w:rPr>
                <w:rFonts w:ascii="Times New Roman" w:hAnsi="Times New Roman" w:cs="Times New Roman"/>
                <w:sz w:val="22"/>
                <w:szCs w:val="22"/>
              </w:rPr>
              <w:t>Rozmiar oczka – 1,1 mm; odległość pomiędzy środkami oczek 2,0 mm.</w:t>
            </w:r>
          </w:p>
          <w:p w14:paraId="417F4036" w14:textId="77777777" w:rsidR="00C575D6" w:rsidRDefault="0022439B" w:rsidP="0022439B">
            <w:pPr>
              <w:jc w:val="both"/>
              <w:rPr>
                <w:rFonts w:ascii="Times New Roman" w:hAnsi="Times New Roman" w:cs="Times New Roman"/>
              </w:rPr>
            </w:pPr>
            <w:r w:rsidRPr="00521FB1">
              <w:rPr>
                <w:rFonts w:ascii="Times New Roman" w:hAnsi="Times New Roman" w:cs="Times New Roman"/>
                <w:sz w:val="22"/>
                <w:szCs w:val="22"/>
              </w:rPr>
              <w:t xml:space="preserve">Zestaw musi zawierać instrukcje obsługi oraz </w:t>
            </w:r>
            <w:r w:rsidRPr="00215F8A">
              <w:rPr>
                <w:rFonts w:ascii="Times New Roman" w:hAnsi="Times New Roman" w:cs="Times New Roman"/>
                <w:sz w:val="22"/>
                <w:szCs w:val="22"/>
              </w:rPr>
              <w:t>wykonywania eksperymentów</w:t>
            </w:r>
            <w:r w:rsidRPr="00521FB1">
              <w:rPr>
                <w:rFonts w:ascii="Times New Roman" w:hAnsi="Times New Roman" w:cs="Times New Roman"/>
                <w:sz w:val="22"/>
                <w:szCs w:val="22"/>
              </w:rPr>
              <w:t xml:space="preserve"> w języku polskim.</w:t>
            </w:r>
          </w:p>
          <w:p w14:paraId="49CF28C4" w14:textId="77777777" w:rsidR="000B28E2" w:rsidRPr="00215F8A" w:rsidRDefault="000B28E2" w:rsidP="000B28E2">
            <w:pPr>
              <w:jc w:val="both"/>
              <w:rPr>
                <w:rFonts w:ascii="Times New Roman" w:hAnsi="Times New Roman" w:cs="Times New Roman"/>
              </w:rPr>
            </w:pPr>
            <w:r w:rsidRPr="00215F8A">
              <w:rPr>
                <w:rFonts w:ascii="Times New Roman" w:hAnsi="Times New Roman" w:cs="Times New Roman"/>
                <w:sz w:val="22"/>
                <w:szCs w:val="22"/>
              </w:rPr>
              <w:t>Dostawca musi zaoferować zestaw ćw</w:t>
            </w:r>
            <w:r w:rsidR="00215F8A">
              <w:rPr>
                <w:rFonts w:ascii="Times New Roman" w:hAnsi="Times New Roman" w:cs="Times New Roman"/>
                <w:sz w:val="22"/>
                <w:szCs w:val="22"/>
              </w:rPr>
              <w:t>iczeń, możliwych do wykonania</w:t>
            </w:r>
          </w:p>
          <w:p w14:paraId="2B5BB62E" w14:textId="77777777" w:rsidR="00605BBD" w:rsidRPr="00521FB1" w:rsidRDefault="00605BBD" w:rsidP="0022439B">
            <w:pPr>
              <w:jc w:val="both"/>
              <w:rPr>
                <w:rFonts w:ascii="Times New Roman" w:hAnsi="Times New Roman" w:cs="Times New Roman"/>
              </w:rPr>
            </w:pPr>
          </w:p>
        </w:tc>
      </w:tr>
      <w:tr w:rsidR="006F6442" w:rsidRPr="00521FB1" w14:paraId="2EAFADFA" w14:textId="77777777" w:rsidTr="000B3BD2">
        <w:trPr>
          <w:trHeight w:val="311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6B7435D" w14:textId="77777777" w:rsidR="006F6442" w:rsidRPr="00521FB1" w:rsidRDefault="00933390" w:rsidP="00EC30F4">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lastRenderedPageBreak/>
              <w:t>11</w:t>
            </w:r>
            <w:r w:rsidR="003F3486"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1FA02B6B" w14:textId="77777777" w:rsidR="006F6442" w:rsidRPr="00521FB1" w:rsidRDefault="0022439B" w:rsidP="00EC30F4">
            <w:pPr>
              <w:jc w:val="both"/>
              <w:rPr>
                <w:rFonts w:ascii="Times New Roman" w:hAnsi="Times New Roman" w:cs="Times New Roman"/>
              </w:rPr>
            </w:pPr>
            <w:r w:rsidRPr="00521FB1">
              <w:rPr>
                <w:rFonts w:ascii="Times New Roman" w:hAnsi="Times New Roman" w:cs="Times New Roman"/>
                <w:sz w:val="22"/>
                <w:szCs w:val="22"/>
              </w:rPr>
              <w:t>Stół warsztatowy typ 2</w:t>
            </w:r>
          </w:p>
          <w:p w14:paraId="5EAE592C" w14:textId="77777777" w:rsidR="0022439B" w:rsidRPr="00521FB1" w:rsidRDefault="0022439B" w:rsidP="00EC30F4">
            <w:pPr>
              <w:jc w:val="both"/>
              <w:rPr>
                <w:rFonts w:ascii="Times New Roman" w:hAnsi="Times New Roman" w:cs="Times New Roman"/>
                <w:b/>
              </w:rPr>
            </w:pPr>
            <w:r w:rsidRPr="00521FB1">
              <w:rPr>
                <w:rFonts w:ascii="Times New Roman" w:hAnsi="Times New Roman" w:cs="Times New Roman"/>
                <w:b/>
                <w:sz w:val="22"/>
                <w:szCs w:val="22"/>
              </w:rPr>
              <w:t>Sala   H13   CKP</w:t>
            </w:r>
          </w:p>
        </w:tc>
        <w:tc>
          <w:tcPr>
            <w:tcW w:w="739" w:type="dxa"/>
            <w:gridSpan w:val="2"/>
            <w:tcBorders>
              <w:top w:val="nil"/>
              <w:left w:val="nil"/>
              <w:bottom w:val="single" w:sz="4" w:space="0" w:color="auto"/>
              <w:right w:val="single" w:sz="4" w:space="0" w:color="auto"/>
            </w:tcBorders>
            <w:shd w:val="clear" w:color="auto" w:fill="auto"/>
            <w:noWrap/>
            <w:vAlign w:val="center"/>
          </w:tcPr>
          <w:p w14:paraId="619FDAC1" w14:textId="77777777" w:rsidR="006F6442" w:rsidRPr="00521FB1" w:rsidRDefault="0022439B"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4C97FBEC" w14:textId="77777777" w:rsidR="006F6442" w:rsidRPr="00521FB1" w:rsidRDefault="0022439B" w:rsidP="00EC30F4">
            <w:pPr>
              <w:jc w:val="both"/>
              <w:rPr>
                <w:rFonts w:ascii="Times New Roman" w:hAnsi="Times New Roman" w:cs="Times New Roman"/>
              </w:rPr>
            </w:pPr>
            <w:r w:rsidRPr="00521FB1">
              <w:rPr>
                <w:rFonts w:ascii="Times New Roman" w:hAnsi="Times New Roman" w:cs="Times New Roman"/>
                <w:sz w:val="22"/>
                <w:szCs w:val="22"/>
              </w:rPr>
              <w:t>14</w:t>
            </w:r>
          </w:p>
        </w:tc>
        <w:tc>
          <w:tcPr>
            <w:tcW w:w="6017" w:type="dxa"/>
            <w:tcBorders>
              <w:top w:val="nil"/>
              <w:left w:val="nil"/>
              <w:bottom w:val="single" w:sz="4" w:space="0" w:color="auto"/>
              <w:right w:val="single" w:sz="4" w:space="0" w:color="auto"/>
            </w:tcBorders>
            <w:shd w:val="clear" w:color="auto" w:fill="auto"/>
            <w:vAlign w:val="center"/>
          </w:tcPr>
          <w:p w14:paraId="7DA87674" w14:textId="77777777" w:rsidR="00605BBD" w:rsidRDefault="0022439B" w:rsidP="0022439B">
            <w:pPr>
              <w:jc w:val="both"/>
              <w:rPr>
                <w:rFonts w:ascii="Times New Roman" w:hAnsi="Times New Roman" w:cs="Times New Roman"/>
              </w:rPr>
            </w:pPr>
            <w:r w:rsidRPr="00521FB1">
              <w:rPr>
                <w:rFonts w:ascii="Times New Roman" w:hAnsi="Times New Roman" w:cs="Times New Roman"/>
                <w:sz w:val="22"/>
                <w:szCs w:val="22"/>
              </w:rPr>
              <w:t xml:space="preserve">Stół przeznaczony do zajęć dydaktycznych oraz do prac </w:t>
            </w:r>
            <w:proofErr w:type="spellStart"/>
            <w:r w:rsidRPr="00521FB1">
              <w:rPr>
                <w:rFonts w:ascii="Times New Roman" w:hAnsi="Times New Roman" w:cs="Times New Roman"/>
                <w:sz w:val="22"/>
                <w:szCs w:val="22"/>
              </w:rPr>
              <w:t>instalacyjno</w:t>
            </w:r>
            <w:proofErr w:type="spellEnd"/>
            <w:r w:rsidRPr="00521FB1">
              <w:rPr>
                <w:rFonts w:ascii="Times New Roman" w:hAnsi="Times New Roman" w:cs="Times New Roman"/>
                <w:sz w:val="22"/>
                <w:szCs w:val="22"/>
              </w:rPr>
              <w:t xml:space="preserve"> – montażowych, ślusarskich, badań laboratoryjnych. Do </w:t>
            </w:r>
            <w:r w:rsidR="00FA061F" w:rsidRPr="00521FB1">
              <w:rPr>
                <w:rFonts w:ascii="Times New Roman" w:hAnsi="Times New Roman" w:cs="Times New Roman"/>
                <w:sz w:val="22"/>
                <w:szCs w:val="22"/>
              </w:rPr>
              <w:t>lutowania, przycinania elementów</w:t>
            </w:r>
            <w:r w:rsidRPr="00521FB1">
              <w:rPr>
                <w:rFonts w:ascii="Times New Roman" w:hAnsi="Times New Roman" w:cs="Times New Roman"/>
                <w:sz w:val="22"/>
                <w:szCs w:val="22"/>
              </w:rPr>
              <w:t xml:space="preserve"> konstrukcyjnych itp.</w:t>
            </w:r>
            <w:r w:rsidR="00834B0B" w:rsidRPr="00521FB1">
              <w:rPr>
                <w:rFonts w:ascii="Times New Roman" w:hAnsi="Times New Roman" w:cs="Times New Roman"/>
                <w:sz w:val="22"/>
                <w:szCs w:val="22"/>
              </w:rPr>
              <w:t xml:space="preserve"> Stół nie będzie na stałe mocowany do podłoża. </w:t>
            </w:r>
          </w:p>
          <w:p w14:paraId="42D54BA8" w14:textId="1BC07110" w:rsidR="00834B0B" w:rsidRPr="00F83269" w:rsidRDefault="00834B0B" w:rsidP="0022439B">
            <w:pPr>
              <w:jc w:val="both"/>
              <w:rPr>
                <w:rFonts w:ascii="Times New Roman" w:hAnsi="Times New Roman" w:cs="Times New Roman"/>
              </w:rPr>
            </w:pPr>
            <w:r w:rsidRPr="00F83269">
              <w:rPr>
                <w:rFonts w:ascii="Times New Roman" w:hAnsi="Times New Roman" w:cs="Times New Roman"/>
                <w:sz w:val="22"/>
                <w:szCs w:val="22"/>
              </w:rPr>
              <w:t xml:space="preserve">Wysokość stołu – </w:t>
            </w:r>
            <w:r w:rsidR="00F83269" w:rsidRPr="00F83269">
              <w:rPr>
                <w:rFonts w:ascii="Times New Roman" w:hAnsi="Times New Roman" w:cs="Times New Roman"/>
                <w:sz w:val="22"/>
                <w:szCs w:val="22"/>
              </w:rPr>
              <w:t xml:space="preserve">max. </w:t>
            </w:r>
            <w:r w:rsidRPr="00F83269">
              <w:rPr>
                <w:rFonts w:ascii="Times New Roman" w:hAnsi="Times New Roman" w:cs="Times New Roman"/>
                <w:sz w:val="22"/>
                <w:szCs w:val="22"/>
              </w:rPr>
              <w:t>900 mm</w:t>
            </w:r>
          </w:p>
          <w:p w14:paraId="0BC44E44" w14:textId="40BE3546" w:rsidR="00834B0B" w:rsidRPr="00F83269" w:rsidRDefault="00834B0B" w:rsidP="0022439B">
            <w:pPr>
              <w:jc w:val="both"/>
              <w:rPr>
                <w:rFonts w:ascii="Times New Roman" w:hAnsi="Times New Roman" w:cs="Times New Roman"/>
              </w:rPr>
            </w:pPr>
            <w:r w:rsidRPr="00F83269">
              <w:rPr>
                <w:rFonts w:ascii="Times New Roman" w:hAnsi="Times New Roman" w:cs="Times New Roman"/>
                <w:sz w:val="22"/>
                <w:szCs w:val="22"/>
              </w:rPr>
              <w:t xml:space="preserve">Szerokość stołu – </w:t>
            </w:r>
            <w:r w:rsidR="00F83269" w:rsidRPr="00F83269">
              <w:rPr>
                <w:rFonts w:ascii="Times New Roman" w:hAnsi="Times New Roman" w:cs="Times New Roman"/>
                <w:sz w:val="22"/>
                <w:szCs w:val="22"/>
              </w:rPr>
              <w:t xml:space="preserve">max. </w:t>
            </w:r>
            <w:r w:rsidRPr="00F83269">
              <w:rPr>
                <w:rFonts w:ascii="Times New Roman" w:hAnsi="Times New Roman" w:cs="Times New Roman"/>
                <w:sz w:val="22"/>
                <w:szCs w:val="22"/>
              </w:rPr>
              <w:t>1500 mm</w:t>
            </w:r>
          </w:p>
          <w:p w14:paraId="04FB3F34" w14:textId="5C0E9CB0" w:rsidR="00834B0B" w:rsidRPr="00F83269" w:rsidRDefault="00834B0B" w:rsidP="0022439B">
            <w:pPr>
              <w:jc w:val="both"/>
              <w:rPr>
                <w:rFonts w:ascii="Times New Roman" w:hAnsi="Times New Roman" w:cs="Times New Roman"/>
              </w:rPr>
            </w:pPr>
            <w:r w:rsidRPr="00F83269">
              <w:rPr>
                <w:rFonts w:ascii="Times New Roman" w:hAnsi="Times New Roman" w:cs="Times New Roman"/>
                <w:sz w:val="22"/>
                <w:szCs w:val="22"/>
              </w:rPr>
              <w:t xml:space="preserve">Głębokość stołu – </w:t>
            </w:r>
            <w:r w:rsidR="00F83269" w:rsidRPr="00F83269">
              <w:rPr>
                <w:rFonts w:ascii="Times New Roman" w:hAnsi="Times New Roman" w:cs="Times New Roman"/>
                <w:sz w:val="22"/>
                <w:szCs w:val="22"/>
              </w:rPr>
              <w:t xml:space="preserve">max. </w:t>
            </w:r>
            <w:r w:rsidRPr="00F83269">
              <w:rPr>
                <w:rFonts w:ascii="Times New Roman" w:hAnsi="Times New Roman" w:cs="Times New Roman"/>
                <w:sz w:val="22"/>
                <w:szCs w:val="22"/>
              </w:rPr>
              <w:t>750 mm</w:t>
            </w:r>
          </w:p>
          <w:p w14:paraId="35B45FB8" w14:textId="379DF91C" w:rsidR="00834B0B" w:rsidRPr="00F83269" w:rsidRDefault="00834B0B" w:rsidP="0022439B">
            <w:pPr>
              <w:jc w:val="both"/>
              <w:rPr>
                <w:rFonts w:ascii="Times New Roman" w:hAnsi="Times New Roman" w:cs="Times New Roman"/>
              </w:rPr>
            </w:pPr>
            <w:r w:rsidRPr="00F83269">
              <w:rPr>
                <w:rFonts w:ascii="Times New Roman" w:hAnsi="Times New Roman" w:cs="Times New Roman"/>
                <w:sz w:val="22"/>
                <w:szCs w:val="22"/>
              </w:rPr>
              <w:t xml:space="preserve">Obciążenie blatu – </w:t>
            </w:r>
            <w:r w:rsidR="00F83269" w:rsidRPr="00F83269">
              <w:rPr>
                <w:rFonts w:ascii="Times New Roman" w:hAnsi="Times New Roman" w:cs="Times New Roman"/>
                <w:sz w:val="22"/>
                <w:szCs w:val="22"/>
              </w:rPr>
              <w:t xml:space="preserve">max. </w:t>
            </w:r>
            <w:r w:rsidRPr="00F83269">
              <w:rPr>
                <w:rFonts w:ascii="Times New Roman" w:hAnsi="Times New Roman" w:cs="Times New Roman"/>
                <w:sz w:val="22"/>
                <w:szCs w:val="22"/>
              </w:rPr>
              <w:t>1000 kg</w:t>
            </w:r>
          </w:p>
          <w:p w14:paraId="63C8E7AA" w14:textId="426A7399" w:rsidR="00834B0B" w:rsidRPr="00521FB1" w:rsidRDefault="00834B0B" w:rsidP="0022439B">
            <w:pPr>
              <w:jc w:val="both"/>
              <w:rPr>
                <w:rFonts w:ascii="Times New Roman" w:hAnsi="Times New Roman" w:cs="Times New Roman"/>
              </w:rPr>
            </w:pPr>
            <w:r w:rsidRPr="00F83269">
              <w:rPr>
                <w:rFonts w:ascii="Times New Roman" w:hAnsi="Times New Roman" w:cs="Times New Roman"/>
                <w:sz w:val="22"/>
                <w:szCs w:val="22"/>
              </w:rPr>
              <w:t xml:space="preserve">Blat z wielowarstwowej sklejki o grubości </w:t>
            </w:r>
            <w:r w:rsidR="00F83269" w:rsidRPr="00F83269">
              <w:rPr>
                <w:rFonts w:ascii="Times New Roman" w:hAnsi="Times New Roman" w:cs="Times New Roman"/>
                <w:sz w:val="22"/>
                <w:szCs w:val="22"/>
              </w:rPr>
              <w:t xml:space="preserve">max. </w:t>
            </w:r>
            <w:r w:rsidRPr="00F83269">
              <w:rPr>
                <w:rFonts w:ascii="Times New Roman" w:hAnsi="Times New Roman" w:cs="Times New Roman"/>
                <w:sz w:val="22"/>
                <w:szCs w:val="22"/>
              </w:rPr>
              <w:t>45 mm</w:t>
            </w:r>
          </w:p>
          <w:p w14:paraId="2D6C4C16" w14:textId="77777777" w:rsidR="00303519" w:rsidRPr="00521FB1" w:rsidRDefault="00834B0B" w:rsidP="00B114C3">
            <w:pPr>
              <w:jc w:val="both"/>
              <w:rPr>
                <w:rFonts w:ascii="Times New Roman" w:hAnsi="Times New Roman" w:cs="Times New Roman"/>
              </w:rPr>
            </w:pPr>
            <w:r w:rsidRPr="00521FB1">
              <w:rPr>
                <w:rFonts w:ascii="Times New Roman" w:hAnsi="Times New Roman" w:cs="Times New Roman"/>
                <w:sz w:val="22"/>
                <w:szCs w:val="22"/>
              </w:rPr>
              <w:t xml:space="preserve">Elementy metalowe malowane proszkowo, standardowy kolor: </w:t>
            </w:r>
            <w:r w:rsidRPr="00955B22">
              <w:rPr>
                <w:rFonts w:ascii="Times New Roman" w:hAnsi="Times New Roman" w:cs="Times New Roman"/>
                <w:sz w:val="22"/>
                <w:szCs w:val="22"/>
              </w:rPr>
              <w:t xml:space="preserve">popielato-zielony </w:t>
            </w:r>
            <w:r w:rsidR="00955B22">
              <w:rPr>
                <w:rFonts w:ascii="Times New Roman" w:hAnsi="Times New Roman" w:cs="Times New Roman"/>
                <w:sz w:val="22"/>
                <w:szCs w:val="22"/>
              </w:rPr>
              <w:t>do uzgodnienia z Zamawiającym</w:t>
            </w:r>
          </w:p>
        </w:tc>
      </w:tr>
      <w:tr w:rsidR="006F6442" w:rsidRPr="00521FB1" w14:paraId="47797B8B" w14:textId="77777777" w:rsidTr="000B3BD2">
        <w:trPr>
          <w:trHeight w:val="332"/>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4B21C53" w14:textId="77777777" w:rsidR="006F6442" w:rsidRPr="00521FB1" w:rsidRDefault="00933390" w:rsidP="00933390">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t>1</w:t>
            </w:r>
            <w:r w:rsidR="00834B0B" w:rsidRPr="00521FB1">
              <w:rPr>
                <w:rFonts w:ascii="Times New Roman" w:eastAsia="Times New Roman" w:hAnsi="Times New Roman" w:cs="Times New Roman"/>
                <w:sz w:val="22"/>
                <w:szCs w:val="22"/>
                <w:lang w:eastAsia="pl-PL"/>
              </w:rPr>
              <w:t>2.</w:t>
            </w:r>
          </w:p>
        </w:tc>
        <w:tc>
          <w:tcPr>
            <w:tcW w:w="2268" w:type="dxa"/>
            <w:tcBorders>
              <w:top w:val="nil"/>
              <w:left w:val="nil"/>
              <w:bottom w:val="single" w:sz="4" w:space="0" w:color="auto"/>
              <w:right w:val="single" w:sz="4" w:space="0" w:color="auto"/>
            </w:tcBorders>
            <w:shd w:val="clear" w:color="auto" w:fill="auto"/>
            <w:vAlign w:val="center"/>
          </w:tcPr>
          <w:p w14:paraId="5FF56116" w14:textId="77777777" w:rsidR="006F6442" w:rsidRPr="00521FB1" w:rsidRDefault="00834B0B" w:rsidP="00834B0B">
            <w:pPr>
              <w:rPr>
                <w:rFonts w:ascii="Times New Roman" w:hAnsi="Times New Roman" w:cs="Times New Roman"/>
              </w:rPr>
            </w:pPr>
            <w:r w:rsidRPr="00521FB1">
              <w:rPr>
                <w:rFonts w:ascii="Times New Roman" w:hAnsi="Times New Roman" w:cs="Times New Roman"/>
                <w:sz w:val="22"/>
                <w:szCs w:val="22"/>
              </w:rPr>
              <w:t>Imadło ślusarskie z odchylanym i chowanym przyrządem do regulacji wysokości</w:t>
            </w:r>
          </w:p>
          <w:p w14:paraId="639A6706" w14:textId="77777777" w:rsidR="00834B0B" w:rsidRPr="00521FB1" w:rsidRDefault="00834B0B" w:rsidP="00834B0B">
            <w:pPr>
              <w:rPr>
                <w:rFonts w:ascii="Times New Roman" w:hAnsi="Times New Roman" w:cs="Times New Roman"/>
                <w:b/>
              </w:rPr>
            </w:pPr>
            <w:r w:rsidRPr="00521FB1">
              <w:rPr>
                <w:rFonts w:ascii="Times New Roman" w:hAnsi="Times New Roman" w:cs="Times New Roman"/>
                <w:b/>
                <w:sz w:val="22"/>
                <w:szCs w:val="22"/>
              </w:rPr>
              <w:t>Sala  H13 i Sala H12  CKP</w:t>
            </w:r>
          </w:p>
        </w:tc>
        <w:tc>
          <w:tcPr>
            <w:tcW w:w="739" w:type="dxa"/>
            <w:gridSpan w:val="2"/>
            <w:tcBorders>
              <w:top w:val="nil"/>
              <w:left w:val="nil"/>
              <w:bottom w:val="single" w:sz="4" w:space="0" w:color="auto"/>
              <w:right w:val="single" w:sz="4" w:space="0" w:color="auto"/>
            </w:tcBorders>
            <w:shd w:val="clear" w:color="auto" w:fill="auto"/>
            <w:noWrap/>
            <w:vAlign w:val="center"/>
          </w:tcPr>
          <w:p w14:paraId="356F4FCF" w14:textId="77777777" w:rsidR="006F6442" w:rsidRPr="00521FB1" w:rsidRDefault="00834B0B" w:rsidP="00EC30F4">
            <w:pPr>
              <w:jc w:val="both"/>
              <w:rPr>
                <w:rFonts w:ascii="Times New Roman" w:hAnsi="Times New Roman" w:cs="Times New Roman"/>
              </w:rPr>
            </w:pPr>
            <w:r w:rsidRPr="00521FB1">
              <w:rPr>
                <w:rFonts w:ascii="Times New Roman" w:hAnsi="Times New Roman" w:cs="Times New Roman"/>
                <w:sz w:val="22"/>
                <w:szCs w:val="22"/>
              </w:rPr>
              <w:t xml:space="preserve">Szt. </w:t>
            </w:r>
          </w:p>
        </w:tc>
        <w:tc>
          <w:tcPr>
            <w:tcW w:w="821" w:type="dxa"/>
            <w:tcBorders>
              <w:top w:val="nil"/>
              <w:left w:val="nil"/>
              <w:bottom w:val="single" w:sz="4" w:space="0" w:color="auto"/>
              <w:right w:val="single" w:sz="4" w:space="0" w:color="auto"/>
            </w:tcBorders>
            <w:shd w:val="clear" w:color="auto" w:fill="auto"/>
            <w:noWrap/>
            <w:vAlign w:val="center"/>
          </w:tcPr>
          <w:p w14:paraId="0A5590FE" w14:textId="77777777" w:rsidR="006F6442" w:rsidRPr="00521FB1" w:rsidRDefault="00834B0B" w:rsidP="00EC30F4">
            <w:pPr>
              <w:jc w:val="both"/>
              <w:rPr>
                <w:rFonts w:ascii="Times New Roman" w:hAnsi="Times New Roman" w:cs="Times New Roman"/>
              </w:rPr>
            </w:pPr>
            <w:r w:rsidRPr="00521FB1">
              <w:rPr>
                <w:rFonts w:ascii="Times New Roman" w:hAnsi="Times New Roman" w:cs="Times New Roman"/>
                <w:sz w:val="22"/>
                <w:szCs w:val="22"/>
              </w:rPr>
              <w:t>12</w:t>
            </w:r>
          </w:p>
          <w:p w14:paraId="0FA81D1E" w14:textId="77777777" w:rsidR="00834B0B" w:rsidRPr="00521FB1" w:rsidRDefault="00834B0B" w:rsidP="00EC30F4">
            <w:pPr>
              <w:jc w:val="both"/>
              <w:rPr>
                <w:rFonts w:ascii="Times New Roman" w:hAnsi="Times New Roman" w:cs="Times New Roman"/>
              </w:rPr>
            </w:pPr>
            <w:r w:rsidRPr="00521FB1">
              <w:rPr>
                <w:rFonts w:ascii="Times New Roman" w:hAnsi="Times New Roman" w:cs="Times New Roman"/>
                <w:sz w:val="22"/>
                <w:szCs w:val="22"/>
              </w:rPr>
              <w:t>H13- 6 szt.</w:t>
            </w:r>
          </w:p>
          <w:p w14:paraId="3F71CE42" w14:textId="77777777" w:rsidR="00834B0B" w:rsidRPr="00521FB1" w:rsidRDefault="00834B0B" w:rsidP="00EC30F4">
            <w:pPr>
              <w:jc w:val="both"/>
              <w:rPr>
                <w:rFonts w:ascii="Times New Roman" w:hAnsi="Times New Roman" w:cs="Times New Roman"/>
              </w:rPr>
            </w:pPr>
            <w:r w:rsidRPr="00521FB1">
              <w:rPr>
                <w:rFonts w:ascii="Times New Roman" w:hAnsi="Times New Roman" w:cs="Times New Roman"/>
                <w:sz w:val="22"/>
                <w:szCs w:val="22"/>
              </w:rPr>
              <w:t>H12 – 6 szt.</w:t>
            </w:r>
          </w:p>
        </w:tc>
        <w:tc>
          <w:tcPr>
            <w:tcW w:w="6017" w:type="dxa"/>
            <w:tcBorders>
              <w:top w:val="nil"/>
              <w:left w:val="nil"/>
              <w:bottom w:val="single" w:sz="4" w:space="0" w:color="auto"/>
              <w:right w:val="single" w:sz="4" w:space="0" w:color="auto"/>
            </w:tcBorders>
            <w:shd w:val="clear" w:color="auto" w:fill="auto"/>
            <w:vAlign w:val="center"/>
          </w:tcPr>
          <w:p w14:paraId="0C0282F6" w14:textId="77777777" w:rsidR="006F6442" w:rsidRPr="00521FB1" w:rsidRDefault="00834B0B" w:rsidP="003A1F8A">
            <w:pPr>
              <w:jc w:val="both"/>
              <w:rPr>
                <w:rFonts w:ascii="Times New Roman" w:hAnsi="Times New Roman" w:cs="Times New Roman"/>
              </w:rPr>
            </w:pPr>
            <w:r w:rsidRPr="00521FB1">
              <w:rPr>
                <w:rFonts w:ascii="Times New Roman" w:hAnsi="Times New Roman" w:cs="Times New Roman"/>
                <w:sz w:val="22"/>
                <w:szCs w:val="22"/>
              </w:rPr>
              <w:t xml:space="preserve">Szczęki kute ze stali, frezowane i hartowane powierzchniowo. Szczęki i gładź kowadełka hartowane indukcyjnie (HRC 54-58), kowadełko do prostowania i kucia. Otwierane do przodu. Podwójna (dwustronna) </w:t>
            </w:r>
            <w:proofErr w:type="spellStart"/>
            <w:r w:rsidRPr="00521FB1">
              <w:rPr>
                <w:rFonts w:ascii="Times New Roman" w:hAnsi="Times New Roman" w:cs="Times New Roman"/>
                <w:sz w:val="22"/>
                <w:szCs w:val="22"/>
              </w:rPr>
              <w:t>pryzmowa</w:t>
            </w:r>
            <w:proofErr w:type="spellEnd"/>
            <w:r w:rsidRPr="00521FB1">
              <w:rPr>
                <w:rFonts w:ascii="Times New Roman" w:hAnsi="Times New Roman" w:cs="Times New Roman"/>
                <w:sz w:val="22"/>
                <w:szCs w:val="22"/>
              </w:rPr>
              <w:t xml:space="preserve"> szyna prowadnicy, kuta ze stali, regulowana, pozwala na szybkie ustawianie, zabezpieczona przed osadzaniem się na niej cząstek żelaza i przed zabrudzeniami.</w:t>
            </w:r>
          </w:p>
          <w:p w14:paraId="5766C7B2" w14:textId="77777777" w:rsidR="00834B0B" w:rsidRPr="00521FB1" w:rsidRDefault="00834B0B" w:rsidP="003A1F8A">
            <w:pPr>
              <w:jc w:val="both"/>
              <w:rPr>
                <w:rFonts w:ascii="Times New Roman" w:hAnsi="Times New Roman" w:cs="Times New Roman"/>
              </w:rPr>
            </w:pPr>
            <w:r w:rsidRPr="00521FB1">
              <w:rPr>
                <w:rFonts w:ascii="Times New Roman" w:hAnsi="Times New Roman" w:cs="Times New Roman"/>
                <w:sz w:val="22"/>
                <w:szCs w:val="22"/>
              </w:rPr>
              <w:t>Z przyspawanymi szczękami do zaciskania rur.</w:t>
            </w:r>
          </w:p>
          <w:p w14:paraId="1D07D793" w14:textId="77777777" w:rsidR="00834B0B" w:rsidRPr="00521FB1" w:rsidRDefault="00834B0B" w:rsidP="003A1F8A">
            <w:pPr>
              <w:jc w:val="both"/>
              <w:rPr>
                <w:rFonts w:ascii="Times New Roman" w:hAnsi="Times New Roman" w:cs="Times New Roman"/>
              </w:rPr>
            </w:pPr>
            <w:r w:rsidRPr="00521FB1">
              <w:rPr>
                <w:rFonts w:ascii="Times New Roman" w:hAnsi="Times New Roman" w:cs="Times New Roman"/>
                <w:sz w:val="22"/>
                <w:szCs w:val="22"/>
              </w:rPr>
              <w:t>Imadło ma służyć do mocowania przedmiotó</w:t>
            </w:r>
            <w:r w:rsidR="00406D6F" w:rsidRPr="00521FB1">
              <w:rPr>
                <w:rFonts w:ascii="Times New Roman" w:hAnsi="Times New Roman" w:cs="Times New Roman"/>
                <w:sz w:val="22"/>
                <w:szCs w:val="22"/>
              </w:rPr>
              <w:t>w poddawanych obróbce ręcznej lub mechanicznej.</w:t>
            </w:r>
          </w:p>
          <w:p w14:paraId="50E5E90F" w14:textId="77777777" w:rsidR="00406D6F" w:rsidRPr="00521FB1" w:rsidRDefault="00406D6F" w:rsidP="003A1F8A">
            <w:pPr>
              <w:jc w:val="both"/>
              <w:rPr>
                <w:rFonts w:ascii="Times New Roman" w:hAnsi="Times New Roman" w:cs="Times New Roman"/>
              </w:rPr>
            </w:pPr>
            <w:r w:rsidRPr="00521FB1">
              <w:rPr>
                <w:rFonts w:ascii="Times New Roman" w:hAnsi="Times New Roman" w:cs="Times New Roman"/>
                <w:sz w:val="22"/>
                <w:szCs w:val="22"/>
              </w:rPr>
              <w:t>Imadło zbudowane jest z dwóch szczęk zaciskanych przy pomocy śruby napędzanej pokrętłem.</w:t>
            </w:r>
          </w:p>
          <w:p w14:paraId="1F2AC94E" w14:textId="77777777" w:rsidR="00406D6F" w:rsidRPr="00521FB1" w:rsidRDefault="00406D6F" w:rsidP="003A1F8A">
            <w:pPr>
              <w:jc w:val="both"/>
              <w:rPr>
                <w:rFonts w:ascii="Times New Roman" w:hAnsi="Times New Roman" w:cs="Times New Roman"/>
              </w:rPr>
            </w:pPr>
            <w:r w:rsidRPr="00521FB1">
              <w:rPr>
                <w:rFonts w:ascii="Times New Roman" w:hAnsi="Times New Roman" w:cs="Times New Roman"/>
                <w:sz w:val="22"/>
                <w:szCs w:val="22"/>
              </w:rPr>
              <w:t xml:space="preserve">Budowa: korpus, elementy mocujące do stołu warsztatowego, obrotnica wyposażona w podziałkę kątową. </w:t>
            </w:r>
          </w:p>
        </w:tc>
      </w:tr>
      <w:tr w:rsidR="006F6442" w:rsidRPr="00521FB1" w14:paraId="67F7E697" w14:textId="77777777" w:rsidTr="000B3BD2">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A8564E8" w14:textId="77777777" w:rsidR="006F6442" w:rsidRPr="00521FB1" w:rsidRDefault="00933390" w:rsidP="00933390">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t>13</w:t>
            </w:r>
            <w:r w:rsidR="00C13DC2"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0A7CD0DB" w14:textId="77777777" w:rsidR="006F6442" w:rsidRPr="00521FB1" w:rsidRDefault="00C13DC2" w:rsidP="00EC30F4">
            <w:pPr>
              <w:jc w:val="both"/>
              <w:rPr>
                <w:rFonts w:ascii="Times New Roman" w:hAnsi="Times New Roman" w:cs="Times New Roman"/>
              </w:rPr>
            </w:pPr>
            <w:r w:rsidRPr="00521FB1">
              <w:rPr>
                <w:rFonts w:ascii="Times New Roman" w:hAnsi="Times New Roman" w:cs="Times New Roman"/>
                <w:sz w:val="22"/>
                <w:szCs w:val="22"/>
              </w:rPr>
              <w:t>Taboret obrotowy profesjonalny</w:t>
            </w:r>
          </w:p>
          <w:p w14:paraId="71651A5A" w14:textId="77777777" w:rsidR="00C13DC2" w:rsidRPr="00521FB1" w:rsidRDefault="00C13DC2" w:rsidP="00EC30F4">
            <w:pPr>
              <w:jc w:val="both"/>
              <w:rPr>
                <w:rFonts w:ascii="Times New Roman" w:hAnsi="Times New Roman" w:cs="Times New Roman"/>
                <w:b/>
              </w:rPr>
            </w:pPr>
            <w:r w:rsidRPr="00521FB1">
              <w:rPr>
                <w:rFonts w:ascii="Times New Roman" w:hAnsi="Times New Roman" w:cs="Times New Roman"/>
                <w:b/>
                <w:sz w:val="22"/>
                <w:szCs w:val="22"/>
              </w:rPr>
              <w:t>Sala H13 i H12  CKP</w:t>
            </w:r>
          </w:p>
        </w:tc>
        <w:tc>
          <w:tcPr>
            <w:tcW w:w="739" w:type="dxa"/>
            <w:gridSpan w:val="2"/>
            <w:tcBorders>
              <w:top w:val="nil"/>
              <w:left w:val="nil"/>
              <w:bottom w:val="single" w:sz="4" w:space="0" w:color="auto"/>
              <w:right w:val="single" w:sz="4" w:space="0" w:color="auto"/>
            </w:tcBorders>
            <w:shd w:val="clear" w:color="auto" w:fill="auto"/>
            <w:noWrap/>
            <w:vAlign w:val="center"/>
          </w:tcPr>
          <w:p w14:paraId="4EB0E2C2" w14:textId="77777777" w:rsidR="006F6442" w:rsidRPr="00521FB1" w:rsidRDefault="00C13DC2"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72F81440" w14:textId="77777777" w:rsidR="006F6442" w:rsidRPr="00521FB1" w:rsidRDefault="00C13DC2" w:rsidP="00EC30F4">
            <w:pPr>
              <w:jc w:val="both"/>
              <w:rPr>
                <w:rFonts w:ascii="Times New Roman" w:hAnsi="Times New Roman" w:cs="Times New Roman"/>
              </w:rPr>
            </w:pPr>
            <w:r w:rsidRPr="00521FB1">
              <w:rPr>
                <w:rFonts w:ascii="Times New Roman" w:hAnsi="Times New Roman" w:cs="Times New Roman"/>
                <w:sz w:val="22"/>
                <w:szCs w:val="22"/>
              </w:rPr>
              <w:t>52</w:t>
            </w:r>
          </w:p>
          <w:p w14:paraId="322DCB0B" w14:textId="77777777" w:rsidR="00C13DC2" w:rsidRPr="00521FB1" w:rsidRDefault="00C13DC2" w:rsidP="00EC30F4">
            <w:pPr>
              <w:jc w:val="both"/>
              <w:rPr>
                <w:rFonts w:ascii="Times New Roman" w:hAnsi="Times New Roman" w:cs="Times New Roman"/>
              </w:rPr>
            </w:pPr>
            <w:r w:rsidRPr="00521FB1">
              <w:rPr>
                <w:rFonts w:ascii="Times New Roman" w:hAnsi="Times New Roman" w:cs="Times New Roman"/>
                <w:sz w:val="22"/>
                <w:szCs w:val="22"/>
              </w:rPr>
              <w:t>H13- 28 szt.</w:t>
            </w:r>
          </w:p>
          <w:p w14:paraId="21D33F23" w14:textId="77777777" w:rsidR="00C13DC2" w:rsidRPr="00521FB1" w:rsidRDefault="00C13DC2" w:rsidP="00EC30F4">
            <w:pPr>
              <w:jc w:val="both"/>
              <w:rPr>
                <w:rFonts w:ascii="Times New Roman" w:hAnsi="Times New Roman" w:cs="Times New Roman"/>
              </w:rPr>
            </w:pPr>
            <w:r w:rsidRPr="00521FB1">
              <w:rPr>
                <w:rFonts w:ascii="Times New Roman" w:hAnsi="Times New Roman" w:cs="Times New Roman"/>
                <w:sz w:val="22"/>
                <w:szCs w:val="22"/>
              </w:rPr>
              <w:lastRenderedPageBreak/>
              <w:t>H12-24 szt.</w:t>
            </w:r>
          </w:p>
        </w:tc>
        <w:tc>
          <w:tcPr>
            <w:tcW w:w="6017" w:type="dxa"/>
            <w:tcBorders>
              <w:top w:val="nil"/>
              <w:left w:val="nil"/>
              <w:bottom w:val="single" w:sz="4" w:space="0" w:color="auto"/>
              <w:right w:val="single" w:sz="4" w:space="0" w:color="auto"/>
            </w:tcBorders>
            <w:shd w:val="clear" w:color="auto" w:fill="auto"/>
            <w:vAlign w:val="center"/>
          </w:tcPr>
          <w:p w14:paraId="4029E8E6" w14:textId="77777777" w:rsidR="006F6442" w:rsidRPr="00521FB1" w:rsidRDefault="00C13DC2" w:rsidP="003A1F8A">
            <w:pPr>
              <w:jc w:val="both"/>
              <w:rPr>
                <w:rFonts w:ascii="Times New Roman" w:hAnsi="Times New Roman" w:cs="Times New Roman"/>
              </w:rPr>
            </w:pPr>
            <w:r w:rsidRPr="00521FB1">
              <w:rPr>
                <w:rFonts w:ascii="Times New Roman" w:hAnsi="Times New Roman" w:cs="Times New Roman"/>
                <w:sz w:val="22"/>
                <w:szCs w:val="22"/>
              </w:rPr>
              <w:lastRenderedPageBreak/>
              <w:t xml:space="preserve">Czarny stołek warsztatowy tapicerowany skajem bez oparcia. Mobilny stołek do warsztatów czy zakładów produkcyjnych. Wyposażony w 5 kół oraz wygodną piankę wypełniająca siedzisko. </w:t>
            </w:r>
            <w:r w:rsidRPr="00521FB1">
              <w:rPr>
                <w:rFonts w:ascii="Times New Roman" w:hAnsi="Times New Roman" w:cs="Times New Roman"/>
                <w:sz w:val="22"/>
                <w:szCs w:val="22"/>
              </w:rPr>
              <w:lastRenderedPageBreak/>
              <w:t xml:space="preserve">Siedzisko tapicerowane skórą ekologiczna lub </w:t>
            </w:r>
            <w:proofErr w:type="spellStart"/>
            <w:r w:rsidRPr="00521FB1">
              <w:rPr>
                <w:rFonts w:ascii="Times New Roman" w:hAnsi="Times New Roman" w:cs="Times New Roman"/>
                <w:sz w:val="22"/>
                <w:szCs w:val="22"/>
              </w:rPr>
              <w:t>alkantara</w:t>
            </w:r>
            <w:proofErr w:type="spellEnd"/>
            <w:r w:rsidRPr="00521FB1">
              <w:rPr>
                <w:rFonts w:ascii="Times New Roman" w:hAnsi="Times New Roman" w:cs="Times New Roman"/>
                <w:sz w:val="22"/>
                <w:szCs w:val="22"/>
              </w:rPr>
              <w:t xml:space="preserve"> ( </w:t>
            </w:r>
            <w:proofErr w:type="spellStart"/>
            <w:r w:rsidRPr="00521FB1">
              <w:rPr>
                <w:rFonts w:ascii="Times New Roman" w:hAnsi="Times New Roman" w:cs="Times New Roman"/>
                <w:sz w:val="22"/>
                <w:szCs w:val="22"/>
              </w:rPr>
              <w:t>mikrofibra</w:t>
            </w:r>
            <w:proofErr w:type="spellEnd"/>
            <w:r w:rsidRPr="00521FB1">
              <w:rPr>
                <w:rFonts w:ascii="Times New Roman" w:hAnsi="Times New Roman" w:cs="Times New Roman"/>
                <w:sz w:val="22"/>
                <w:szCs w:val="22"/>
              </w:rPr>
              <w:t>). Model bez oparcia, wysokość siedziska 530 – 720;</w:t>
            </w:r>
          </w:p>
          <w:p w14:paraId="22D88876" w14:textId="77777777" w:rsidR="00C13DC2" w:rsidRPr="00521FB1" w:rsidRDefault="00C13DC2" w:rsidP="003A1F8A">
            <w:pPr>
              <w:jc w:val="both"/>
              <w:rPr>
                <w:rFonts w:ascii="Times New Roman" w:hAnsi="Times New Roman" w:cs="Times New Roman"/>
              </w:rPr>
            </w:pPr>
            <w:r w:rsidRPr="00521FB1">
              <w:rPr>
                <w:rFonts w:ascii="Times New Roman" w:hAnsi="Times New Roman" w:cs="Times New Roman"/>
                <w:sz w:val="22"/>
                <w:szCs w:val="22"/>
              </w:rPr>
              <w:t>Kolor czarny.</w:t>
            </w:r>
          </w:p>
        </w:tc>
      </w:tr>
      <w:tr w:rsidR="006F6442" w:rsidRPr="00521FB1" w14:paraId="26443EC9" w14:textId="77777777" w:rsidTr="000B3BD2">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C5612E3" w14:textId="77777777" w:rsidR="006F6442" w:rsidRPr="00521FB1" w:rsidRDefault="00933390" w:rsidP="00EC30F4">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lastRenderedPageBreak/>
              <w:t>14</w:t>
            </w:r>
            <w:r w:rsidR="00C13DC2"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7D1F54BF" w14:textId="77777777" w:rsidR="006F6442" w:rsidRPr="00521FB1" w:rsidRDefault="00D25226" w:rsidP="00EC30F4">
            <w:pPr>
              <w:jc w:val="both"/>
              <w:rPr>
                <w:rFonts w:ascii="Times New Roman" w:hAnsi="Times New Roman" w:cs="Times New Roman"/>
              </w:rPr>
            </w:pPr>
            <w:proofErr w:type="spellStart"/>
            <w:r w:rsidRPr="00521FB1">
              <w:rPr>
                <w:rFonts w:ascii="Times New Roman" w:hAnsi="Times New Roman" w:cs="Times New Roman"/>
                <w:sz w:val="22"/>
                <w:szCs w:val="22"/>
              </w:rPr>
              <w:t>Fotowoltaika</w:t>
            </w:r>
            <w:proofErr w:type="spellEnd"/>
            <w:r w:rsidRPr="00521FB1">
              <w:rPr>
                <w:rFonts w:ascii="Times New Roman" w:hAnsi="Times New Roman" w:cs="Times New Roman"/>
                <w:sz w:val="22"/>
                <w:szCs w:val="22"/>
              </w:rPr>
              <w:t xml:space="preserve"> – zestaw profesjonalny</w:t>
            </w:r>
          </w:p>
          <w:p w14:paraId="36030BC3" w14:textId="77777777" w:rsidR="00D25226" w:rsidRPr="00521FB1" w:rsidRDefault="00D25226" w:rsidP="00EC30F4">
            <w:pPr>
              <w:jc w:val="both"/>
              <w:rPr>
                <w:rFonts w:ascii="Times New Roman" w:hAnsi="Times New Roman" w:cs="Times New Roman"/>
                <w:b/>
              </w:rPr>
            </w:pPr>
            <w:r w:rsidRPr="00521FB1">
              <w:rPr>
                <w:rFonts w:ascii="Times New Roman" w:hAnsi="Times New Roman" w:cs="Times New Roman"/>
                <w:b/>
                <w:sz w:val="22"/>
                <w:szCs w:val="22"/>
              </w:rPr>
              <w:t>Sala Akumulatory</w:t>
            </w:r>
          </w:p>
        </w:tc>
        <w:tc>
          <w:tcPr>
            <w:tcW w:w="739" w:type="dxa"/>
            <w:gridSpan w:val="2"/>
            <w:tcBorders>
              <w:top w:val="nil"/>
              <w:left w:val="nil"/>
              <w:bottom w:val="single" w:sz="4" w:space="0" w:color="auto"/>
              <w:right w:val="single" w:sz="4" w:space="0" w:color="auto"/>
            </w:tcBorders>
            <w:shd w:val="clear" w:color="auto" w:fill="auto"/>
            <w:noWrap/>
            <w:vAlign w:val="center"/>
          </w:tcPr>
          <w:p w14:paraId="2DE712BB" w14:textId="77777777" w:rsidR="006F6442" w:rsidRPr="00521FB1" w:rsidRDefault="00D25226"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14C65013" w14:textId="77777777" w:rsidR="006F6442" w:rsidRPr="00521FB1" w:rsidRDefault="00D25226" w:rsidP="00EC30F4">
            <w:pPr>
              <w:jc w:val="both"/>
              <w:rPr>
                <w:rFonts w:ascii="Times New Roman" w:hAnsi="Times New Roman" w:cs="Times New Roman"/>
              </w:rPr>
            </w:pPr>
            <w:r w:rsidRPr="00521FB1">
              <w:rPr>
                <w:rFonts w:ascii="Times New Roman" w:hAnsi="Times New Roman" w:cs="Times New Roman"/>
                <w:sz w:val="22"/>
                <w:szCs w:val="22"/>
              </w:rPr>
              <w:t>6</w:t>
            </w:r>
          </w:p>
        </w:tc>
        <w:tc>
          <w:tcPr>
            <w:tcW w:w="6017" w:type="dxa"/>
            <w:tcBorders>
              <w:top w:val="nil"/>
              <w:left w:val="nil"/>
              <w:bottom w:val="single" w:sz="4" w:space="0" w:color="auto"/>
              <w:right w:val="single" w:sz="4" w:space="0" w:color="auto"/>
            </w:tcBorders>
            <w:shd w:val="clear" w:color="auto" w:fill="auto"/>
            <w:vAlign w:val="center"/>
          </w:tcPr>
          <w:p w14:paraId="16FAAEF7" w14:textId="77777777" w:rsidR="006F6442" w:rsidRPr="00521FB1" w:rsidRDefault="00D25226" w:rsidP="003A1F8A">
            <w:pPr>
              <w:jc w:val="both"/>
              <w:rPr>
                <w:rFonts w:ascii="Times New Roman" w:hAnsi="Times New Roman" w:cs="Times New Roman"/>
              </w:rPr>
            </w:pPr>
            <w:r w:rsidRPr="00521FB1">
              <w:rPr>
                <w:rFonts w:ascii="Times New Roman" w:hAnsi="Times New Roman" w:cs="Times New Roman"/>
                <w:sz w:val="22"/>
                <w:szCs w:val="22"/>
              </w:rPr>
              <w:t>Zestaw umożliwia budowę kompletnego systemu fotowoltaicznego w skali laboratoryjnej – co stanowi o jego dużej wartości dydaktycznej. Możliwe jest przeprowadzanie szczegółowych analiz systemu oraz jego poszczególnych elementów.</w:t>
            </w:r>
          </w:p>
          <w:p w14:paraId="2A16E6D7" w14:textId="77777777" w:rsidR="00D25226" w:rsidRPr="00521FB1" w:rsidRDefault="00D25226" w:rsidP="003A1F8A">
            <w:pPr>
              <w:jc w:val="both"/>
              <w:rPr>
                <w:rFonts w:ascii="Times New Roman" w:hAnsi="Times New Roman" w:cs="Times New Roman"/>
              </w:rPr>
            </w:pPr>
            <w:r w:rsidRPr="00521FB1">
              <w:rPr>
                <w:rFonts w:ascii="Times New Roman" w:hAnsi="Times New Roman" w:cs="Times New Roman"/>
                <w:sz w:val="22"/>
                <w:szCs w:val="22"/>
              </w:rPr>
              <w:t xml:space="preserve">Zestaw </w:t>
            </w:r>
            <w:r w:rsidR="00C87A7F" w:rsidRPr="00521FB1">
              <w:rPr>
                <w:rFonts w:ascii="Times New Roman" w:hAnsi="Times New Roman" w:cs="Times New Roman"/>
                <w:sz w:val="22"/>
                <w:szCs w:val="22"/>
              </w:rPr>
              <w:t>ma pozwolić na przeprowadzenie d</w:t>
            </w:r>
            <w:r w:rsidRPr="00521FB1">
              <w:rPr>
                <w:rFonts w:ascii="Times New Roman" w:hAnsi="Times New Roman" w:cs="Times New Roman"/>
                <w:sz w:val="22"/>
                <w:szCs w:val="22"/>
              </w:rPr>
              <w:t xml:space="preserve">oświadczeń z dziedziny elektroniki i </w:t>
            </w:r>
            <w:proofErr w:type="spellStart"/>
            <w:r w:rsidRPr="00521FB1">
              <w:rPr>
                <w:rFonts w:ascii="Times New Roman" w:hAnsi="Times New Roman" w:cs="Times New Roman"/>
                <w:sz w:val="22"/>
                <w:szCs w:val="22"/>
              </w:rPr>
              <w:t>fotowoltaiki</w:t>
            </w:r>
            <w:proofErr w:type="spellEnd"/>
            <w:r w:rsidRPr="00521FB1">
              <w:rPr>
                <w:rFonts w:ascii="Times New Roman" w:hAnsi="Times New Roman" w:cs="Times New Roman"/>
                <w:sz w:val="22"/>
                <w:szCs w:val="22"/>
              </w:rPr>
              <w:t xml:space="preserve">. Jego </w:t>
            </w:r>
            <w:r w:rsidR="00C87A7F" w:rsidRPr="00521FB1">
              <w:rPr>
                <w:rFonts w:ascii="Times New Roman" w:hAnsi="Times New Roman" w:cs="Times New Roman"/>
                <w:sz w:val="22"/>
                <w:szCs w:val="22"/>
              </w:rPr>
              <w:t xml:space="preserve">główna cechą będzie możliwość przeprowadzenia laboratoryjnych </w:t>
            </w:r>
            <w:r w:rsidR="002A5186" w:rsidRPr="00521FB1">
              <w:rPr>
                <w:rFonts w:ascii="Times New Roman" w:hAnsi="Times New Roman" w:cs="Times New Roman"/>
                <w:sz w:val="22"/>
                <w:szCs w:val="22"/>
              </w:rPr>
              <w:t>eksperymentów z kompletnymi systemami fotowoltaicznymi. Dzięki modularnej budowie systemu możliwe jest precyzyjne testowanie specyficznego zachowania się pojedynczych elementów zestawu tj. np. próg przełączenia regulatora szeregowego i bocznikowego.</w:t>
            </w:r>
          </w:p>
          <w:p w14:paraId="4BA286EB" w14:textId="77777777" w:rsidR="002A5186" w:rsidRPr="00521FB1" w:rsidRDefault="002A5186" w:rsidP="003A1F8A">
            <w:pPr>
              <w:jc w:val="both"/>
              <w:rPr>
                <w:rFonts w:ascii="Times New Roman" w:hAnsi="Times New Roman" w:cs="Times New Roman"/>
              </w:rPr>
            </w:pPr>
            <w:r w:rsidRPr="00521FB1">
              <w:rPr>
                <w:rFonts w:ascii="Times New Roman" w:hAnsi="Times New Roman" w:cs="Times New Roman"/>
                <w:sz w:val="22"/>
                <w:szCs w:val="22"/>
              </w:rPr>
              <w:t>Ze względu na zintegrowany tryb ręczny w wyszukiwaczu punktu mocy maksymalnej, istnieje możliwość praktycznego zrozumienia przydatności funkcji jaką spełnia to urządzenie. Przy pomocy regulatora PWM można zademonstrować zasadę ładowania wykorzystującego modulację szerokości impulsu. Dodatkowo, inwerter DC/AC wyświetla wartość wyjściowego prądu przemiennego generowanego przez panel słoneczny. Zestaw zawiera także różne odbiorniki prądu, miedzy innymi bardzo jasno świecącą diodę LED oraz żarówkę, których wydajność można między sobą porównywać. Radio zasilane modułem słonecznym                         pozwala pełniej zogniskować uwagę uczniów</w:t>
            </w:r>
            <w:r w:rsidR="008B084A" w:rsidRPr="00521FB1">
              <w:rPr>
                <w:rFonts w:ascii="Times New Roman" w:hAnsi="Times New Roman" w:cs="Times New Roman"/>
                <w:sz w:val="22"/>
                <w:szCs w:val="22"/>
              </w:rPr>
              <w:t xml:space="preserve"> na przeprowadzanych eksperymentach.</w:t>
            </w:r>
          </w:p>
          <w:p w14:paraId="351EC3C8" w14:textId="77777777" w:rsidR="008B084A" w:rsidRPr="00521FB1" w:rsidRDefault="008B084A" w:rsidP="003A1F8A">
            <w:pPr>
              <w:jc w:val="both"/>
              <w:rPr>
                <w:rFonts w:ascii="Times New Roman" w:hAnsi="Times New Roman" w:cs="Times New Roman"/>
              </w:rPr>
            </w:pPr>
            <w:r w:rsidRPr="00521FB1">
              <w:rPr>
                <w:rFonts w:ascii="Times New Roman" w:hAnsi="Times New Roman" w:cs="Times New Roman"/>
                <w:sz w:val="22"/>
                <w:szCs w:val="22"/>
              </w:rPr>
              <w:t>Zakres możliwych eksperymentów:</w:t>
            </w:r>
          </w:p>
          <w:p w14:paraId="7849A466" w14:textId="77777777" w:rsidR="008B084A" w:rsidRPr="00521FB1" w:rsidRDefault="008B084A" w:rsidP="003A1F8A">
            <w:pPr>
              <w:jc w:val="both"/>
              <w:rPr>
                <w:rFonts w:ascii="Times New Roman" w:hAnsi="Times New Roman" w:cs="Times New Roman"/>
              </w:rPr>
            </w:pPr>
            <w:r w:rsidRPr="00521FB1">
              <w:rPr>
                <w:rFonts w:ascii="Times New Roman" w:hAnsi="Times New Roman" w:cs="Times New Roman"/>
                <w:sz w:val="22"/>
                <w:szCs w:val="22"/>
              </w:rPr>
              <w:t>Podstawy elektrotechniki;</w:t>
            </w:r>
          </w:p>
          <w:p w14:paraId="3C34C79A" w14:textId="77777777" w:rsidR="008B084A" w:rsidRPr="00521FB1" w:rsidRDefault="008B084A" w:rsidP="00FA4D3F">
            <w:pPr>
              <w:pStyle w:val="Akapitzlist"/>
              <w:numPr>
                <w:ilvl w:val="0"/>
                <w:numId w:val="32"/>
              </w:numPr>
              <w:jc w:val="both"/>
              <w:rPr>
                <w:rFonts w:ascii="Times New Roman" w:hAnsi="Times New Roman"/>
              </w:rPr>
            </w:pPr>
            <w:r w:rsidRPr="00521FB1">
              <w:rPr>
                <w:rFonts w:ascii="Times New Roman" w:hAnsi="Times New Roman"/>
              </w:rPr>
              <w:t>Pomiar napięcia i natężenia prądu</w:t>
            </w:r>
          </w:p>
          <w:p w14:paraId="4FDA442C" w14:textId="77777777" w:rsidR="008B084A" w:rsidRPr="00521FB1" w:rsidRDefault="008B084A" w:rsidP="00FA4D3F">
            <w:pPr>
              <w:pStyle w:val="Akapitzlist"/>
              <w:numPr>
                <w:ilvl w:val="0"/>
                <w:numId w:val="32"/>
              </w:numPr>
              <w:jc w:val="both"/>
              <w:rPr>
                <w:rFonts w:ascii="Times New Roman" w:hAnsi="Times New Roman"/>
              </w:rPr>
            </w:pPr>
            <w:r w:rsidRPr="00521FB1">
              <w:rPr>
                <w:rFonts w:ascii="Times New Roman" w:hAnsi="Times New Roman"/>
              </w:rPr>
              <w:t>Prawo Ohma</w:t>
            </w:r>
          </w:p>
          <w:p w14:paraId="0376350A" w14:textId="77777777" w:rsidR="008B084A" w:rsidRPr="00521FB1" w:rsidRDefault="008B084A" w:rsidP="00FA4D3F">
            <w:pPr>
              <w:pStyle w:val="Akapitzlist"/>
              <w:numPr>
                <w:ilvl w:val="0"/>
                <w:numId w:val="32"/>
              </w:numPr>
              <w:jc w:val="both"/>
              <w:rPr>
                <w:rFonts w:ascii="Times New Roman" w:hAnsi="Times New Roman"/>
              </w:rPr>
            </w:pPr>
            <w:r w:rsidRPr="00521FB1">
              <w:rPr>
                <w:rFonts w:ascii="Times New Roman" w:hAnsi="Times New Roman"/>
              </w:rPr>
              <w:t>Połączenie szeregowe oporników (dzielnik napięcia)</w:t>
            </w:r>
          </w:p>
          <w:p w14:paraId="68DD6712" w14:textId="77777777" w:rsidR="008B084A" w:rsidRPr="00521FB1" w:rsidRDefault="008B084A" w:rsidP="00FA4D3F">
            <w:pPr>
              <w:pStyle w:val="Akapitzlist"/>
              <w:numPr>
                <w:ilvl w:val="0"/>
                <w:numId w:val="32"/>
              </w:numPr>
              <w:jc w:val="both"/>
              <w:rPr>
                <w:rFonts w:ascii="Times New Roman" w:hAnsi="Times New Roman"/>
              </w:rPr>
            </w:pPr>
            <w:r w:rsidRPr="00521FB1">
              <w:rPr>
                <w:rFonts w:ascii="Times New Roman" w:hAnsi="Times New Roman"/>
              </w:rPr>
              <w:t>Połączenie równoległe oporników (dzielnik prądu)</w:t>
            </w:r>
          </w:p>
          <w:p w14:paraId="10C7FE5A" w14:textId="77777777" w:rsidR="008B084A" w:rsidRPr="00521FB1" w:rsidRDefault="008B084A" w:rsidP="00FA4D3F">
            <w:pPr>
              <w:pStyle w:val="Akapitzlist"/>
              <w:numPr>
                <w:ilvl w:val="0"/>
                <w:numId w:val="32"/>
              </w:numPr>
              <w:jc w:val="both"/>
              <w:rPr>
                <w:rFonts w:ascii="Times New Roman" w:hAnsi="Times New Roman"/>
              </w:rPr>
            </w:pPr>
            <w:r w:rsidRPr="00521FB1">
              <w:rPr>
                <w:rFonts w:ascii="Times New Roman" w:hAnsi="Times New Roman"/>
              </w:rPr>
              <w:t>Charakterystyka silnika elektrycznego</w:t>
            </w:r>
          </w:p>
          <w:p w14:paraId="637569E2" w14:textId="77777777" w:rsidR="008B084A" w:rsidRPr="00521FB1" w:rsidRDefault="008B084A" w:rsidP="008B084A">
            <w:pPr>
              <w:jc w:val="both"/>
              <w:rPr>
                <w:rFonts w:ascii="Times New Roman" w:hAnsi="Times New Roman" w:cs="Times New Roman"/>
              </w:rPr>
            </w:pPr>
            <w:r w:rsidRPr="00521FB1">
              <w:rPr>
                <w:rFonts w:ascii="Times New Roman" w:hAnsi="Times New Roman" w:cs="Times New Roman"/>
                <w:sz w:val="22"/>
                <w:szCs w:val="22"/>
              </w:rPr>
              <w:t xml:space="preserve">Podstawy </w:t>
            </w:r>
            <w:proofErr w:type="spellStart"/>
            <w:r w:rsidRPr="00521FB1">
              <w:rPr>
                <w:rFonts w:ascii="Times New Roman" w:hAnsi="Times New Roman" w:cs="Times New Roman"/>
                <w:sz w:val="22"/>
                <w:szCs w:val="22"/>
              </w:rPr>
              <w:t>fotowoltaiki</w:t>
            </w:r>
            <w:proofErr w:type="spellEnd"/>
            <w:r w:rsidRPr="00521FB1">
              <w:rPr>
                <w:rFonts w:ascii="Times New Roman" w:hAnsi="Times New Roman" w:cs="Times New Roman"/>
                <w:sz w:val="22"/>
                <w:szCs w:val="22"/>
              </w:rPr>
              <w:t>:</w:t>
            </w:r>
          </w:p>
          <w:p w14:paraId="2A6BDCDE" w14:textId="77777777" w:rsidR="008B084A" w:rsidRPr="00521FB1" w:rsidRDefault="008B084A" w:rsidP="00FA4D3F">
            <w:pPr>
              <w:pStyle w:val="Akapitzlist"/>
              <w:numPr>
                <w:ilvl w:val="0"/>
                <w:numId w:val="33"/>
              </w:numPr>
              <w:jc w:val="both"/>
              <w:rPr>
                <w:rFonts w:ascii="Times New Roman" w:hAnsi="Times New Roman"/>
              </w:rPr>
            </w:pPr>
            <w:r w:rsidRPr="00521FB1">
              <w:rPr>
                <w:rFonts w:ascii="Times New Roman" w:hAnsi="Times New Roman"/>
              </w:rPr>
              <w:t>Połączenie szeregowe i równoległe ogniw słonecznych</w:t>
            </w:r>
          </w:p>
          <w:p w14:paraId="0704FB5B" w14:textId="77777777" w:rsidR="008B084A" w:rsidRPr="00521FB1" w:rsidRDefault="008B084A" w:rsidP="00FA4D3F">
            <w:pPr>
              <w:pStyle w:val="Akapitzlist"/>
              <w:numPr>
                <w:ilvl w:val="0"/>
                <w:numId w:val="33"/>
              </w:numPr>
              <w:jc w:val="both"/>
              <w:rPr>
                <w:rFonts w:ascii="Times New Roman" w:hAnsi="Times New Roman"/>
              </w:rPr>
            </w:pPr>
            <w:r w:rsidRPr="00521FB1">
              <w:rPr>
                <w:rFonts w:ascii="Times New Roman" w:hAnsi="Times New Roman"/>
              </w:rPr>
              <w:t>Zależność mocy ogniwa od wielkości powierzchni ogniw słonecznych</w:t>
            </w:r>
          </w:p>
          <w:p w14:paraId="652B8934" w14:textId="77777777" w:rsidR="008B084A" w:rsidRPr="00521FB1" w:rsidRDefault="008B084A" w:rsidP="00FA4D3F">
            <w:pPr>
              <w:pStyle w:val="Akapitzlist"/>
              <w:numPr>
                <w:ilvl w:val="0"/>
                <w:numId w:val="33"/>
              </w:numPr>
              <w:jc w:val="both"/>
              <w:rPr>
                <w:rFonts w:ascii="Times New Roman" w:hAnsi="Times New Roman"/>
              </w:rPr>
            </w:pPr>
            <w:r w:rsidRPr="00521FB1">
              <w:rPr>
                <w:rFonts w:ascii="Times New Roman" w:hAnsi="Times New Roman"/>
              </w:rPr>
              <w:t>Zależność mocy ogniwa od kata padania promieni słonecznych na ogniwo</w:t>
            </w:r>
          </w:p>
          <w:p w14:paraId="523B841B" w14:textId="77777777" w:rsidR="00AF52F4" w:rsidRPr="00521FB1" w:rsidRDefault="004D22C7" w:rsidP="00FA4D3F">
            <w:pPr>
              <w:pStyle w:val="Akapitzlist"/>
              <w:numPr>
                <w:ilvl w:val="0"/>
                <w:numId w:val="33"/>
              </w:numPr>
              <w:jc w:val="both"/>
              <w:rPr>
                <w:rFonts w:ascii="Times New Roman" w:hAnsi="Times New Roman"/>
              </w:rPr>
            </w:pPr>
            <w:r w:rsidRPr="00521FB1">
              <w:rPr>
                <w:rFonts w:ascii="Times New Roman" w:hAnsi="Times New Roman"/>
              </w:rPr>
              <w:t>Zależ</w:t>
            </w:r>
            <w:r w:rsidR="008B084A" w:rsidRPr="00521FB1">
              <w:rPr>
                <w:rFonts w:ascii="Times New Roman" w:hAnsi="Times New Roman"/>
              </w:rPr>
              <w:t>ność mocy ogniw</w:t>
            </w:r>
            <w:r w:rsidRPr="00521FB1">
              <w:rPr>
                <w:rFonts w:ascii="Times New Roman" w:hAnsi="Times New Roman"/>
              </w:rPr>
              <w:t xml:space="preserve">a od </w:t>
            </w:r>
            <w:r w:rsidR="00AF52F4" w:rsidRPr="00521FB1">
              <w:rPr>
                <w:rFonts w:ascii="Times New Roman" w:hAnsi="Times New Roman"/>
              </w:rPr>
              <w:t>natężenia o</w:t>
            </w:r>
            <w:r w:rsidRPr="00521FB1">
              <w:rPr>
                <w:rFonts w:ascii="Times New Roman" w:hAnsi="Times New Roman"/>
              </w:rPr>
              <w:t>ś</w:t>
            </w:r>
            <w:r w:rsidR="00AF52F4" w:rsidRPr="00521FB1">
              <w:rPr>
                <w:rFonts w:ascii="Times New Roman" w:hAnsi="Times New Roman"/>
              </w:rPr>
              <w:t>wietlenia</w:t>
            </w:r>
          </w:p>
          <w:p w14:paraId="5047CF15" w14:textId="77777777" w:rsidR="00EF3815" w:rsidRPr="00521FB1" w:rsidRDefault="00EF3815" w:rsidP="00FA4D3F">
            <w:pPr>
              <w:pStyle w:val="Akapitzlist"/>
              <w:numPr>
                <w:ilvl w:val="0"/>
                <w:numId w:val="33"/>
              </w:numPr>
              <w:jc w:val="both"/>
              <w:rPr>
                <w:rFonts w:ascii="Times New Roman" w:hAnsi="Times New Roman"/>
              </w:rPr>
            </w:pPr>
            <w:r w:rsidRPr="00521FB1">
              <w:rPr>
                <w:rFonts w:ascii="Times New Roman" w:hAnsi="Times New Roman"/>
              </w:rPr>
              <w:t>Zależność mocy ogniwa od natężenia oświetlenia pod obciążeniem</w:t>
            </w:r>
          </w:p>
          <w:p w14:paraId="6DE03936" w14:textId="77777777" w:rsidR="008B084A" w:rsidRPr="00521FB1" w:rsidRDefault="00AF52F4" w:rsidP="00FA4D3F">
            <w:pPr>
              <w:pStyle w:val="Akapitzlist"/>
              <w:numPr>
                <w:ilvl w:val="0"/>
                <w:numId w:val="33"/>
              </w:numPr>
              <w:jc w:val="both"/>
              <w:rPr>
                <w:rFonts w:ascii="Times New Roman" w:hAnsi="Times New Roman"/>
              </w:rPr>
            </w:pPr>
            <w:r w:rsidRPr="00521FB1">
              <w:rPr>
                <w:rFonts w:ascii="Times New Roman" w:hAnsi="Times New Roman"/>
              </w:rPr>
              <w:t>Zależność wewnętrzn</w:t>
            </w:r>
            <w:r w:rsidR="00EF3815" w:rsidRPr="00521FB1">
              <w:rPr>
                <w:rFonts w:ascii="Times New Roman" w:hAnsi="Times New Roman"/>
              </w:rPr>
              <w:t>ej rezystancji ogniwa</w:t>
            </w:r>
            <w:r w:rsidRPr="00521FB1">
              <w:rPr>
                <w:rFonts w:ascii="Times New Roman" w:hAnsi="Times New Roman"/>
              </w:rPr>
              <w:t xml:space="preserve">   </w:t>
            </w:r>
            <w:r w:rsidR="00EF3815" w:rsidRPr="00521FB1">
              <w:rPr>
                <w:rFonts w:ascii="Times New Roman" w:hAnsi="Times New Roman"/>
              </w:rPr>
              <w:t>słonecznego od natężenia oświetlenia</w:t>
            </w:r>
          </w:p>
          <w:p w14:paraId="4DFFABA0" w14:textId="77777777" w:rsidR="00EF3815" w:rsidRPr="00521FB1" w:rsidRDefault="00EF3815" w:rsidP="00FA4D3F">
            <w:pPr>
              <w:pStyle w:val="Akapitzlist"/>
              <w:numPr>
                <w:ilvl w:val="0"/>
                <w:numId w:val="33"/>
              </w:numPr>
              <w:jc w:val="both"/>
              <w:rPr>
                <w:rFonts w:ascii="Times New Roman" w:hAnsi="Times New Roman"/>
              </w:rPr>
            </w:pPr>
            <w:r w:rsidRPr="00521FB1">
              <w:rPr>
                <w:rFonts w:ascii="Times New Roman" w:hAnsi="Times New Roman"/>
              </w:rPr>
              <w:t>Częściowe zacienianie modułów fotowoltaicznych</w:t>
            </w:r>
          </w:p>
          <w:p w14:paraId="6467FF40" w14:textId="77777777" w:rsidR="00EF3815" w:rsidRPr="00521FB1" w:rsidRDefault="00EF3815" w:rsidP="00FA4D3F">
            <w:pPr>
              <w:pStyle w:val="Akapitzlist"/>
              <w:numPr>
                <w:ilvl w:val="0"/>
                <w:numId w:val="33"/>
              </w:numPr>
              <w:jc w:val="both"/>
              <w:rPr>
                <w:rFonts w:ascii="Times New Roman" w:hAnsi="Times New Roman"/>
              </w:rPr>
            </w:pPr>
            <w:r w:rsidRPr="00521FB1">
              <w:rPr>
                <w:rFonts w:ascii="Times New Roman" w:hAnsi="Times New Roman"/>
              </w:rPr>
              <w:t>Charakterystyka ciemna ogniwa fotowoltaicznego</w:t>
            </w:r>
          </w:p>
          <w:p w14:paraId="04B82A32" w14:textId="77777777" w:rsidR="00EF3815" w:rsidRPr="00521FB1" w:rsidRDefault="00EF3815" w:rsidP="00FA4D3F">
            <w:pPr>
              <w:pStyle w:val="Akapitzlist"/>
              <w:numPr>
                <w:ilvl w:val="0"/>
                <w:numId w:val="33"/>
              </w:numPr>
              <w:jc w:val="both"/>
              <w:rPr>
                <w:rFonts w:ascii="Times New Roman" w:hAnsi="Times New Roman"/>
              </w:rPr>
            </w:pPr>
            <w:r w:rsidRPr="00521FB1">
              <w:rPr>
                <w:rFonts w:ascii="Times New Roman" w:hAnsi="Times New Roman"/>
              </w:rPr>
              <w:t>Charakterystyka U-I, MPP i współczynnik wypełnienia ogniwa</w:t>
            </w:r>
          </w:p>
          <w:p w14:paraId="283781E1" w14:textId="77777777" w:rsidR="00EF3815" w:rsidRPr="00521FB1" w:rsidRDefault="00EF3815" w:rsidP="00FA4D3F">
            <w:pPr>
              <w:pStyle w:val="Akapitzlist"/>
              <w:numPr>
                <w:ilvl w:val="0"/>
                <w:numId w:val="33"/>
              </w:numPr>
              <w:jc w:val="both"/>
              <w:rPr>
                <w:rFonts w:ascii="Times New Roman" w:hAnsi="Times New Roman"/>
              </w:rPr>
            </w:pPr>
            <w:r w:rsidRPr="00521FB1">
              <w:rPr>
                <w:rFonts w:ascii="Times New Roman" w:hAnsi="Times New Roman"/>
              </w:rPr>
              <w:t>Charakterystyki U-I w zależności od natężenia oświetlenia</w:t>
            </w:r>
          </w:p>
          <w:p w14:paraId="747E53AD" w14:textId="77777777" w:rsidR="00EF3815" w:rsidRPr="00521FB1" w:rsidRDefault="00EF3815" w:rsidP="00FA4D3F">
            <w:pPr>
              <w:pStyle w:val="Akapitzlist"/>
              <w:numPr>
                <w:ilvl w:val="0"/>
                <w:numId w:val="33"/>
              </w:numPr>
              <w:jc w:val="both"/>
              <w:rPr>
                <w:rFonts w:ascii="Times New Roman" w:hAnsi="Times New Roman"/>
              </w:rPr>
            </w:pPr>
            <w:r w:rsidRPr="00521FB1">
              <w:rPr>
                <w:rFonts w:ascii="Times New Roman" w:hAnsi="Times New Roman"/>
              </w:rPr>
              <w:t>Charakterystyka U-I ogniwa słonecznego w zależności od temperatury</w:t>
            </w:r>
          </w:p>
          <w:p w14:paraId="2D5D03DE" w14:textId="77777777" w:rsidR="00EF3815" w:rsidRPr="00521FB1" w:rsidRDefault="00EF3815" w:rsidP="00FA4D3F">
            <w:pPr>
              <w:pStyle w:val="Akapitzlist"/>
              <w:numPr>
                <w:ilvl w:val="0"/>
                <w:numId w:val="33"/>
              </w:numPr>
              <w:jc w:val="both"/>
              <w:rPr>
                <w:rFonts w:ascii="Times New Roman" w:hAnsi="Times New Roman"/>
              </w:rPr>
            </w:pPr>
            <w:r w:rsidRPr="00521FB1">
              <w:rPr>
                <w:rFonts w:ascii="Times New Roman" w:hAnsi="Times New Roman"/>
              </w:rPr>
              <w:lastRenderedPageBreak/>
              <w:t>Charakterystyka modułów fotowoltaicznych</w:t>
            </w:r>
          </w:p>
          <w:p w14:paraId="646A2467" w14:textId="77777777" w:rsidR="00EF3815" w:rsidRPr="00521FB1" w:rsidRDefault="00EF3815" w:rsidP="00FA4D3F">
            <w:pPr>
              <w:pStyle w:val="Akapitzlist"/>
              <w:numPr>
                <w:ilvl w:val="0"/>
                <w:numId w:val="33"/>
              </w:numPr>
              <w:jc w:val="both"/>
              <w:rPr>
                <w:rFonts w:ascii="Times New Roman" w:hAnsi="Times New Roman"/>
              </w:rPr>
            </w:pPr>
            <w:r w:rsidRPr="00521FB1">
              <w:rPr>
                <w:rFonts w:ascii="Times New Roman" w:hAnsi="Times New Roman"/>
              </w:rPr>
              <w:t>Charakterystyka U-I ogniwa słonecznego przy częściowym zacienieniu</w:t>
            </w:r>
          </w:p>
          <w:p w14:paraId="57036B91" w14:textId="77777777" w:rsidR="00EF3815" w:rsidRPr="00521FB1" w:rsidRDefault="00EF3815" w:rsidP="00FA4D3F">
            <w:pPr>
              <w:pStyle w:val="Akapitzlist"/>
              <w:numPr>
                <w:ilvl w:val="0"/>
                <w:numId w:val="33"/>
              </w:numPr>
              <w:jc w:val="both"/>
              <w:rPr>
                <w:rFonts w:ascii="Times New Roman" w:hAnsi="Times New Roman"/>
              </w:rPr>
            </w:pPr>
            <w:r w:rsidRPr="00521FB1">
              <w:rPr>
                <w:rFonts w:ascii="Times New Roman" w:hAnsi="Times New Roman"/>
              </w:rPr>
              <w:t>Współczynniki temperatury ogni słonecznych</w:t>
            </w:r>
          </w:p>
          <w:p w14:paraId="394285F3" w14:textId="77777777" w:rsidR="00EF3815" w:rsidRPr="00521FB1" w:rsidRDefault="00EF3815" w:rsidP="00EF3815">
            <w:pPr>
              <w:jc w:val="both"/>
              <w:rPr>
                <w:rFonts w:ascii="Times New Roman" w:hAnsi="Times New Roman" w:cs="Times New Roman"/>
              </w:rPr>
            </w:pPr>
            <w:r w:rsidRPr="00521FB1">
              <w:rPr>
                <w:rFonts w:ascii="Times New Roman" w:hAnsi="Times New Roman" w:cs="Times New Roman"/>
                <w:sz w:val="22"/>
                <w:szCs w:val="22"/>
              </w:rPr>
              <w:t>Eksp</w:t>
            </w:r>
            <w:r w:rsidR="00187023" w:rsidRPr="00521FB1">
              <w:rPr>
                <w:rFonts w:ascii="Times New Roman" w:hAnsi="Times New Roman" w:cs="Times New Roman"/>
                <w:sz w:val="22"/>
                <w:szCs w:val="22"/>
              </w:rPr>
              <w:t>e</w:t>
            </w:r>
            <w:r w:rsidRPr="00521FB1">
              <w:rPr>
                <w:rFonts w:ascii="Times New Roman" w:hAnsi="Times New Roman" w:cs="Times New Roman"/>
                <w:sz w:val="22"/>
                <w:szCs w:val="22"/>
              </w:rPr>
              <w:t>rymenty z sy</w:t>
            </w:r>
            <w:r w:rsidR="00187023" w:rsidRPr="00521FB1">
              <w:rPr>
                <w:rFonts w:ascii="Times New Roman" w:hAnsi="Times New Roman" w:cs="Times New Roman"/>
                <w:sz w:val="22"/>
                <w:szCs w:val="22"/>
              </w:rPr>
              <w:t>stemem fotowoltaicznym:</w:t>
            </w:r>
          </w:p>
          <w:p w14:paraId="481980D0" w14:textId="77777777" w:rsidR="00187023" w:rsidRPr="00521FB1" w:rsidRDefault="00187023" w:rsidP="00FA4D3F">
            <w:pPr>
              <w:pStyle w:val="Akapitzlist"/>
              <w:numPr>
                <w:ilvl w:val="0"/>
                <w:numId w:val="34"/>
              </w:numPr>
              <w:jc w:val="both"/>
              <w:rPr>
                <w:rFonts w:ascii="Times New Roman" w:hAnsi="Times New Roman"/>
              </w:rPr>
            </w:pPr>
            <w:r w:rsidRPr="00521FB1">
              <w:rPr>
                <w:rFonts w:ascii="Times New Roman" w:hAnsi="Times New Roman"/>
              </w:rPr>
              <w:t>Komponenty samowystarczalnego fotowoltaicznego systemu energetycznego ( off-</w:t>
            </w:r>
            <w:proofErr w:type="spellStart"/>
            <w:r w:rsidRPr="00521FB1">
              <w:rPr>
                <w:rFonts w:ascii="Times New Roman" w:hAnsi="Times New Roman"/>
              </w:rPr>
              <w:t>grid</w:t>
            </w:r>
            <w:proofErr w:type="spellEnd"/>
            <w:r w:rsidRPr="00521FB1">
              <w:rPr>
                <w:rFonts w:ascii="Times New Roman" w:hAnsi="Times New Roman"/>
              </w:rPr>
              <w:t>)</w:t>
            </w:r>
          </w:p>
          <w:p w14:paraId="156F749F" w14:textId="77777777" w:rsidR="00187023" w:rsidRPr="00521FB1" w:rsidRDefault="00187023" w:rsidP="00FA4D3F">
            <w:pPr>
              <w:pStyle w:val="Akapitzlist"/>
              <w:numPr>
                <w:ilvl w:val="0"/>
                <w:numId w:val="34"/>
              </w:numPr>
              <w:jc w:val="both"/>
              <w:rPr>
                <w:rFonts w:ascii="Times New Roman" w:hAnsi="Times New Roman"/>
              </w:rPr>
            </w:pPr>
            <w:r w:rsidRPr="00521FB1">
              <w:rPr>
                <w:rFonts w:ascii="Times New Roman" w:hAnsi="Times New Roman"/>
              </w:rPr>
              <w:t>Różne warunki pracy systemu off-</w:t>
            </w:r>
            <w:proofErr w:type="spellStart"/>
            <w:r w:rsidRPr="00521FB1">
              <w:rPr>
                <w:rFonts w:ascii="Times New Roman" w:hAnsi="Times New Roman"/>
              </w:rPr>
              <w:t>grid</w:t>
            </w:r>
            <w:proofErr w:type="spellEnd"/>
          </w:p>
          <w:p w14:paraId="6FD9AF0E" w14:textId="77777777" w:rsidR="00187023" w:rsidRPr="00521FB1" w:rsidRDefault="00187023" w:rsidP="00FA4D3F">
            <w:pPr>
              <w:pStyle w:val="Akapitzlist"/>
              <w:numPr>
                <w:ilvl w:val="0"/>
                <w:numId w:val="34"/>
              </w:numPr>
              <w:jc w:val="both"/>
              <w:rPr>
                <w:rFonts w:ascii="Times New Roman" w:hAnsi="Times New Roman"/>
              </w:rPr>
            </w:pPr>
            <w:r w:rsidRPr="00521FB1">
              <w:rPr>
                <w:rFonts w:ascii="Times New Roman" w:hAnsi="Times New Roman"/>
              </w:rPr>
              <w:t>Zasada funkcjonowania regulatora bocznikowego i szeregowego</w:t>
            </w:r>
          </w:p>
          <w:p w14:paraId="0D1DAE3D" w14:textId="77777777" w:rsidR="00187023" w:rsidRPr="00521FB1" w:rsidRDefault="00187023" w:rsidP="00FA4D3F">
            <w:pPr>
              <w:pStyle w:val="Akapitzlist"/>
              <w:numPr>
                <w:ilvl w:val="0"/>
                <w:numId w:val="34"/>
              </w:numPr>
              <w:jc w:val="both"/>
              <w:rPr>
                <w:rFonts w:ascii="Times New Roman" w:hAnsi="Times New Roman"/>
              </w:rPr>
            </w:pPr>
            <w:r w:rsidRPr="00521FB1">
              <w:rPr>
                <w:rFonts w:ascii="Times New Roman" w:hAnsi="Times New Roman"/>
              </w:rPr>
              <w:t>Porównanie regulatora PWM z regulatorem szeregowym</w:t>
            </w:r>
          </w:p>
          <w:p w14:paraId="46B22144" w14:textId="77777777" w:rsidR="00187023" w:rsidRPr="00521FB1" w:rsidRDefault="00187023" w:rsidP="00FA4D3F">
            <w:pPr>
              <w:pStyle w:val="Akapitzlist"/>
              <w:numPr>
                <w:ilvl w:val="0"/>
                <w:numId w:val="34"/>
              </w:numPr>
              <w:jc w:val="both"/>
              <w:rPr>
                <w:rFonts w:ascii="Times New Roman" w:hAnsi="Times New Roman"/>
              </w:rPr>
            </w:pPr>
            <w:r w:rsidRPr="00521FB1">
              <w:rPr>
                <w:rFonts w:ascii="Times New Roman" w:hAnsi="Times New Roman"/>
              </w:rPr>
              <w:t>Charakterystyka ładowania regulatora PWM</w:t>
            </w:r>
          </w:p>
          <w:p w14:paraId="3AB31601" w14:textId="77777777" w:rsidR="00187023" w:rsidRPr="00521FB1" w:rsidRDefault="00187023" w:rsidP="00FA4D3F">
            <w:pPr>
              <w:pStyle w:val="Akapitzlist"/>
              <w:numPr>
                <w:ilvl w:val="0"/>
                <w:numId w:val="34"/>
              </w:numPr>
              <w:jc w:val="both"/>
              <w:rPr>
                <w:rFonts w:ascii="Times New Roman" w:hAnsi="Times New Roman"/>
              </w:rPr>
            </w:pPr>
            <w:r w:rsidRPr="00521FB1">
              <w:rPr>
                <w:rFonts w:ascii="Times New Roman" w:hAnsi="Times New Roman"/>
              </w:rPr>
              <w:t>Zasada działania modułu zabezpieczającego przed całkowitym rozładowaniem akumulatora</w:t>
            </w:r>
          </w:p>
          <w:p w14:paraId="035FF836" w14:textId="77777777" w:rsidR="00187023" w:rsidRPr="00521FB1" w:rsidRDefault="00187023" w:rsidP="00FA4D3F">
            <w:pPr>
              <w:pStyle w:val="Akapitzlist"/>
              <w:numPr>
                <w:ilvl w:val="0"/>
                <w:numId w:val="34"/>
              </w:numPr>
              <w:jc w:val="both"/>
              <w:rPr>
                <w:rFonts w:ascii="Times New Roman" w:hAnsi="Times New Roman"/>
              </w:rPr>
            </w:pPr>
            <w:r w:rsidRPr="00521FB1">
              <w:rPr>
                <w:rFonts w:ascii="Times New Roman" w:hAnsi="Times New Roman"/>
              </w:rPr>
              <w:t>Zasada działania inwertera</w:t>
            </w:r>
          </w:p>
          <w:p w14:paraId="13C1ECE9" w14:textId="77777777" w:rsidR="00187023" w:rsidRPr="00521FB1" w:rsidRDefault="00187023" w:rsidP="00FA4D3F">
            <w:pPr>
              <w:pStyle w:val="Akapitzlist"/>
              <w:numPr>
                <w:ilvl w:val="0"/>
                <w:numId w:val="34"/>
              </w:numPr>
              <w:jc w:val="both"/>
              <w:rPr>
                <w:rFonts w:ascii="Times New Roman" w:hAnsi="Times New Roman"/>
              </w:rPr>
            </w:pPr>
            <w:r w:rsidRPr="00521FB1">
              <w:rPr>
                <w:rFonts w:ascii="Times New Roman" w:hAnsi="Times New Roman"/>
              </w:rPr>
              <w:t>Określenie wzrostu napięcia wyjściowego inwertera</w:t>
            </w:r>
          </w:p>
          <w:p w14:paraId="11AA7074" w14:textId="77777777" w:rsidR="00774797" w:rsidRPr="00521FB1" w:rsidRDefault="00774797" w:rsidP="00774797">
            <w:pPr>
              <w:jc w:val="both"/>
              <w:rPr>
                <w:rFonts w:ascii="Times New Roman" w:hAnsi="Times New Roman" w:cs="Times New Roman"/>
              </w:rPr>
            </w:pPr>
            <w:r w:rsidRPr="00521FB1">
              <w:rPr>
                <w:rFonts w:ascii="Times New Roman" w:hAnsi="Times New Roman" w:cs="Times New Roman"/>
                <w:sz w:val="22"/>
                <w:szCs w:val="22"/>
              </w:rPr>
              <w:t>Części składowe zestawu:</w:t>
            </w:r>
          </w:p>
          <w:p w14:paraId="52A8C265" w14:textId="77777777" w:rsidR="00774797" w:rsidRPr="00521FB1" w:rsidRDefault="00774797" w:rsidP="00FA4D3F">
            <w:pPr>
              <w:pStyle w:val="Akapitzlist"/>
              <w:numPr>
                <w:ilvl w:val="0"/>
                <w:numId w:val="35"/>
              </w:numPr>
              <w:jc w:val="both"/>
              <w:rPr>
                <w:rFonts w:ascii="Times New Roman" w:hAnsi="Times New Roman"/>
              </w:rPr>
            </w:pPr>
            <w:r w:rsidRPr="00521FB1">
              <w:rPr>
                <w:rFonts w:ascii="Times New Roman" w:hAnsi="Times New Roman"/>
              </w:rPr>
              <w:t>1 x płyta główna umożliwiająca montaż do 4 modułów w układzie szeregowym lub równoległym (zmiana układu szeregowego na równoległy poprzez obrócenie modułu o 90</w:t>
            </w:r>
            <w:r w:rsidRPr="00521FB1">
              <w:rPr>
                <w:rFonts w:ascii="Times New Roman" w:hAnsi="Times New Roman"/>
                <w:vertAlign w:val="superscript"/>
              </w:rPr>
              <w:t>0</w:t>
            </w:r>
            <w:r w:rsidRPr="00521FB1">
              <w:rPr>
                <w:rFonts w:ascii="Times New Roman" w:hAnsi="Times New Roman"/>
              </w:rPr>
              <w:t>) możliwość pomiaru natężenia prądu pomiędzy wszystkimi modułami</w:t>
            </w:r>
          </w:p>
          <w:p w14:paraId="2F3675A2" w14:textId="77777777" w:rsidR="00774797" w:rsidRPr="00521FB1" w:rsidRDefault="00774797" w:rsidP="00FA4D3F">
            <w:pPr>
              <w:pStyle w:val="Akapitzlist"/>
              <w:numPr>
                <w:ilvl w:val="0"/>
                <w:numId w:val="35"/>
              </w:numPr>
              <w:jc w:val="both"/>
              <w:rPr>
                <w:rFonts w:ascii="Times New Roman" w:hAnsi="Times New Roman"/>
              </w:rPr>
            </w:pPr>
            <w:r w:rsidRPr="00521FB1">
              <w:rPr>
                <w:rFonts w:ascii="Times New Roman" w:hAnsi="Times New Roman"/>
              </w:rPr>
              <w:t xml:space="preserve">3 x ogniwo słoneczne 0,5 V; 420 </w:t>
            </w:r>
            <w:proofErr w:type="spellStart"/>
            <w:r w:rsidRPr="00521FB1">
              <w:rPr>
                <w:rFonts w:ascii="Times New Roman" w:hAnsi="Times New Roman"/>
              </w:rPr>
              <w:t>mA</w:t>
            </w:r>
            <w:proofErr w:type="spellEnd"/>
            <w:r w:rsidRPr="00521FB1">
              <w:rPr>
                <w:rFonts w:ascii="Times New Roman" w:hAnsi="Times New Roman"/>
              </w:rPr>
              <w:t>; QC</w:t>
            </w:r>
          </w:p>
          <w:p w14:paraId="574B92A1" w14:textId="77777777" w:rsidR="00774797" w:rsidRPr="00521FB1" w:rsidRDefault="00774797" w:rsidP="00FA4D3F">
            <w:pPr>
              <w:pStyle w:val="Akapitzlist"/>
              <w:numPr>
                <w:ilvl w:val="0"/>
                <w:numId w:val="35"/>
              </w:numPr>
              <w:jc w:val="both"/>
              <w:rPr>
                <w:rFonts w:ascii="Times New Roman" w:hAnsi="Times New Roman"/>
              </w:rPr>
            </w:pPr>
            <w:r w:rsidRPr="00521FB1">
              <w:rPr>
                <w:rFonts w:ascii="Times New Roman" w:hAnsi="Times New Roman"/>
              </w:rPr>
              <w:t xml:space="preserve">3 x ogniwo słoneczne 0,5 V; 840 </w:t>
            </w:r>
            <w:proofErr w:type="spellStart"/>
            <w:r w:rsidRPr="00521FB1">
              <w:rPr>
                <w:rFonts w:ascii="Times New Roman" w:hAnsi="Times New Roman"/>
              </w:rPr>
              <w:t>mA</w:t>
            </w:r>
            <w:proofErr w:type="spellEnd"/>
            <w:r w:rsidRPr="00521FB1">
              <w:rPr>
                <w:rFonts w:ascii="Times New Roman" w:hAnsi="Times New Roman"/>
              </w:rPr>
              <w:t>; QC</w:t>
            </w:r>
          </w:p>
          <w:p w14:paraId="09450EF9" w14:textId="77777777" w:rsidR="00774797" w:rsidRPr="00521FB1" w:rsidRDefault="00774797" w:rsidP="00FA4D3F">
            <w:pPr>
              <w:pStyle w:val="Akapitzlist"/>
              <w:numPr>
                <w:ilvl w:val="0"/>
                <w:numId w:val="35"/>
              </w:numPr>
              <w:jc w:val="both"/>
              <w:rPr>
                <w:rFonts w:ascii="Times New Roman" w:hAnsi="Times New Roman"/>
              </w:rPr>
            </w:pPr>
            <w:r w:rsidRPr="00521FB1">
              <w:rPr>
                <w:rFonts w:ascii="Times New Roman" w:hAnsi="Times New Roman"/>
              </w:rPr>
              <w:t xml:space="preserve">1 x ogniwo słoneczne 5,22 V, 380 </w:t>
            </w:r>
            <w:proofErr w:type="spellStart"/>
            <w:r w:rsidRPr="00521FB1">
              <w:rPr>
                <w:rFonts w:ascii="Times New Roman" w:hAnsi="Times New Roman"/>
              </w:rPr>
              <w:t>mA</w:t>
            </w:r>
            <w:proofErr w:type="spellEnd"/>
            <w:r w:rsidRPr="00521FB1">
              <w:rPr>
                <w:rFonts w:ascii="Times New Roman" w:hAnsi="Times New Roman"/>
              </w:rPr>
              <w:t xml:space="preserve">, napięcie obwodu otwartego 4,5V; prąd zwarcia 820 </w:t>
            </w:r>
            <w:proofErr w:type="spellStart"/>
            <w:r w:rsidRPr="00521FB1">
              <w:rPr>
                <w:rFonts w:ascii="Times New Roman" w:hAnsi="Times New Roman"/>
              </w:rPr>
              <w:t>mA</w:t>
            </w:r>
            <w:proofErr w:type="spellEnd"/>
            <w:r w:rsidRPr="00521FB1">
              <w:rPr>
                <w:rFonts w:ascii="Times New Roman" w:hAnsi="Times New Roman"/>
              </w:rPr>
              <w:t xml:space="preserve">; moc szczytowa 3,75 </w:t>
            </w:r>
            <w:proofErr w:type="spellStart"/>
            <w:r w:rsidRPr="00521FB1">
              <w:rPr>
                <w:rFonts w:ascii="Times New Roman" w:hAnsi="Times New Roman"/>
              </w:rPr>
              <w:t>Wp</w:t>
            </w:r>
            <w:proofErr w:type="spellEnd"/>
            <w:r w:rsidRPr="00521FB1">
              <w:rPr>
                <w:rFonts w:ascii="Times New Roman" w:hAnsi="Times New Roman"/>
              </w:rPr>
              <w:t xml:space="preserve">; </w:t>
            </w:r>
            <w:r w:rsidRPr="00F83269">
              <w:rPr>
                <w:rFonts w:ascii="Times New Roman" w:hAnsi="Times New Roman"/>
              </w:rPr>
              <w:t>wymiary 200 x 200 mm</w:t>
            </w:r>
          </w:p>
          <w:p w14:paraId="395C09D3" w14:textId="77777777" w:rsidR="00774797" w:rsidRPr="00521FB1" w:rsidRDefault="00774797" w:rsidP="00FA4D3F">
            <w:pPr>
              <w:pStyle w:val="Akapitzlist"/>
              <w:numPr>
                <w:ilvl w:val="0"/>
                <w:numId w:val="35"/>
              </w:numPr>
              <w:jc w:val="both"/>
              <w:rPr>
                <w:rFonts w:ascii="Times New Roman" w:hAnsi="Times New Roman"/>
              </w:rPr>
            </w:pPr>
            <w:r w:rsidRPr="00521FB1">
              <w:rPr>
                <w:rFonts w:ascii="Times New Roman" w:hAnsi="Times New Roman"/>
              </w:rPr>
              <w:t>1 x podstawa do ogniwa słonecznego</w:t>
            </w:r>
          </w:p>
          <w:p w14:paraId="1AF1B34E" w14:textId="77777777" w:rsidR="00774797" w:rsidRPr="00521FB1" w:rsidRDefault="00774797" w:rsidP="00FA4D3F">
            <w:pPr>
              <w:pStyle w:val="Akapitzlist"/>
              <w:numPr>
                <w:ilvl w:val="0"/>
                <w:numId w:val="35"/>
              </w:numPr>
              <w:jc w:val="both"/>
              <w:rPr>
                <w:rFonts w:ascii="Times New Roman" w:hAnsi="Times New Roman"/>
              </w:rPr>
            </w:pPr>
            <w:r w:rsidRPr="00521FB1">
              <w:rPr>
                <w:rFonts w:ascii="Times New Roman" w:hAnsi="Times New Roman"/>
              </w:rPr>
              <w:t>1 x lampa do ogniwa słonecznego, 80 W</w:t>
            </w:r>
          </w:p>
          <w:p w14:paraId="45786E09" w14:textId="77777777" w:rsidR="00774797" w:rsidRPr="00521FB1" w:rsidRDefault="00774797" w:rsidP="00FA4D3F">
            <w:pPr>
              <w:pStyle w:val="Akapitzlist"/>
              <w:numPr>
                <w:ilvl w:val="0"/>
                <w:numId w:val="35"/>
              </w:numPr>
              <w:jc w:val="both"/>
              <w:rPr>
                <w:rFonts w:ascii="Times New Roman" w:hAnsi="Times New Roman"/>
              </w:rPr>
            </w:pPr>
            <w:r w:rsidRPr="00521FB1">
              <w:rPr>
                <w:rFonts w:ascii="Times New Roman" w:hAnsi="Times New Roman"/>
              </w:rPr>
              <w:t>1 x moduł diodowy</w:t>
            </w:r>
          </w:p>
          <w:p w14:paraId="382219AD" w14:textId="77777777" w:rsidR="00774797" w:rsidRPr="00521FB1" w:rsidRDefault="00774797" w:rsidP="00FA4D3F">
            <w:pPr>
              <w:pStyle w:val="Akapitzlist"/>
              <w:numPr>
                <w:ilvl w:val="0"/>
                <w:numId w:val="35"/>
              </w:numPr>
              <w:jc w:val="both"/>
              <w:rPr>
                <w:rFonts w:ascii="Times New Roman" w:hAnsi="Times New Roman"/>
              </w:rPr>
            </w:pPr>
            <w:r w:rsidRPr="00521FB1">
              <w:rPr>
                <w:rFonts w:ascii="Times New Roman" w:hAnsi="Times New Roman"/>
              </w:rPr>
              <w:t>1 x moduł potencjometryczny</w:t>
            </w:r>
          </w:p>
          <w:p w14:paraId="0F3FC37D" w14:textId="77777777" w:rsidR="00774797" w:rsidRPr="00521FB1" w:rsidRDefault="00774797" w:rsidP="00FA4D3F">
            <w:pPr>
              <w:pStyle w:val="Akapitzlist"/>
              <w:numPr>
                <w:ilvl w:val="0"/>
                <w:numId w:val="35"/>
              </w:numPr>
              <w:jc w:val="both"/>
              <w:rPr>
                <w:rFonts w:ascii="Times New Roman" w:hAnsi="Times New Roman"/>
              </w:rPr>
            </w:pPr>
            <w:r w:rsidRPr="00521FB1">
              <w:rPr>
                <w:rFonts w:ascii="Times New Roman" w:hAnsi="Times New Roman"/>
              </w:rPr>
              <w:t>1 x moduł silnika</w:t>
            </w:r>
          </w:p>
          <w:p w14:paraId="1C3B4A62" w14:textId="77777777" w:rsidR="00774797" w:rsidRPr="00521FB1" w:rsidRDefault="00774797" w:rsidP="00FA4D3F">
            <w:pPr>
              <w:pStyle w:val="Akapitzlist"/>
              <w:numPr>
                <w:ilvl w:val="0"/>
                <w:numId w:val="35"/>
              </w:numPr>
              <w:jc w:val="both"/>
              <w:rPr>
                <w:rFonts w:ascii="Times New Roman" w:hAnsi="Times New Roman"/>
              </w:rPr>
            </w:pPr>
            <w:r w:rsidRPr="00521FB1">
              <w:rPr>
                <w:rFonts w:ascii="Times New Roman" w:hAnsi="Times New Roman"/>
              </w:rPr>
              <w:t>1 x moduł diodowy (dioda LED wysokiej jasności); 3-5,5 V</w:t>
            </w:r>
          </w:p>
          <w:p w14:paraId="29A15F61" w14:textId="77777777" w:rsidR="00774797" w:rsidRPr="00521FB1" w:rsidRDefault="00774797" w:rsidP="00FA4D3F">
            <w:pPr>
              <w:pStyle w:val="Akapitzlist"/>
              <w:numPr>
                <w:ilvl w:val="0"/>
                <w:numId w:val="35"/>
              </w:numPr>
              <w:jc w:val="both"/>
              <w:rPr>
                <w:rFonts w:ascii="Times New Roman" w:hAnsi="Times New Roman"/>
              </w:rPr>
            </w:pPr>
            <w:r w:rsidRPr="00521FB1">
              <w:rPr>
                <w:rFonts w:ascii="Times New Roman" w:hAnsi="Times New Roman"/>
              </w:rPr>
              <w:t>1 x moduł żarówkowy</w:t>
            </w:r>
          </w:p>
          <w:p w14:paraId="2ED4D48C" w14:textId="77777777" w:rsidR="00774797" w:rsidRPr="00521FB1" w:rsidRDefault="00774797" w:rsidP="00FA4D3F">
            <w:pPr>
              <w:pStyle w:val="Akapitzlist"/>
              <w:numPr>
                <w:ilvl w:val="0"/>
                <w:numId w:val="35"/>
              </w:numPr>
              <w:jc w:val="both"/>
              <w:rPr>
                <w:rFonts w:ascii="Times New Roman" w:hAnsi="Times New Roman"/>
              </w:rPr>
            </w:pPr>
            <w:r w:rsidRPr="00521FB1">
              <w:rPr>
                <w:rFonts w:ascii="Times New Roman" w:hAnsi="Times New Roman"/>
              </w:rPr>
              <w:t>1 x regulator bocznikowy; napięcie wejścia 2,5 – 5,5 V</w:t>
            </w:r>
          </w:p>
          <w:p w14:paraId="35EABD33" w14:textId="77777777" w:rsidR="00774797" w:rsidRPr="00521FB1" w:rsidRDefault="00774797" w:rsidP="00FA4D3F">
            <w:pPr>
              <w:pStyle w:val="Akapitzlist"/>
              <w:numPr>
                <w:ilvl w:val="0"/>
                <w:numId w:val="35"/>
              </w:numPr>
              <w:jc w:val="both"/>
              <w:rPr>
                <w:rFonts w:ascii="Times New Roman" w:hAnsi="Times New Roman"/>
              </w:rPr>
            </w:pPr>
            <w:r w:rsidRPr="00521FB1">
              <w:rPr>
                <w:rFonts w:ascii="Times New Roman" w:hAnsi="Times New Roman"/>
              </w:rPr>
              <w:t>1 x regulator szeregowy; napięcie wejścia 2,5 -5,5 V</w:t>
            </w:r>
          </w:p>
          <w:p w14:paraId="09692C2A" w14:textId="77777777" w:rsidR="00774797" w:rsidRPr="00521FB1" w:rsidRDefault="00774797" w:rsidP="00FA4D3F">
            <w:pPr>
              <w:pStyle w:val="Akapitzlist"/>
              <w:numPr>
                <w:ilvl w:val="0"/>
                <w:numId w:val="35"/>
              </w:numPr>
              <w:jc w:val="both"/>
              <w:rPr>
                <w:rFonts w:ascii="Times New Roman" w:hAnsi="Times New Roman"/>
              </w:rPr>
            </w:pPr>
            <w:r w:rsidRPr="00521FB1">
              <w:rPr>
                <w:rFonts w:ascii="Times New Roman" w:hAnsi="Times New Roman"/>
              </w:rPr>
              <w:t>1 x moduł zabezpieczający przed całkowitym rozładowaniem akumulatora; napięcie wejścia 2,5 – 5,5 V</w:t>
            </w:r>
          </w:p>
          <w:p w14:paraId="22D00A8C" w14:textId="77777777" w:rsidR="00774797" w:rsidRPr="00521FB1" w:rsidRDefault="00774797" w:rsidP="00FA4D3F">
            <w:pPr>
              <w:pStyle w:val="Akapitzlist"/>
              <w:numPr>
                <w:ilvl w:val="0"/>
                <w:numId w:val="35"/>
              </w:numPr>
              <w:jc w:val="both"/>
              <w:rPr>
                <w:rFonts w:ascii="Times New Roman" w:hAnsi="Times New Roman"/>
              </w:rPr>
            </w:pPr>
            <w:r w:rsidRPr="00521FB1">
              <w:rPr>
                <w:rFonts w:ascii="Times New Roman" w:hAnsi="Times New Roman"/>
              </w:rPr>
              <w:t>1 x moduł wyszukiwacz</w:t>
            </w:r>
            <w:r w:rsidR="00C103BC" w:rsidRPr="00521FB1">
              <w:rPr>
                <w:rFonts w:ascii="Times New Roman" w:hAnsi="Times New Roman"/>
              </w:rPr>
              <w:t>a punktu mocy maksymalnej, napię</w:t>
            </w:r>
            <w:r w:rsidRPr="00521FB1">
              <w:rPr>
                <w:rFonts w:ascii="Times New Roman" w:hAnsi="Times New Roman"/>
              </w:rPr>
              <w:t>cie wej</w:t>
            </w:r>
            <w:r w:rsidR="00C103BC" w:rsidRPr="00521FB1">
              <w:rPr>
                <w:rFonts w:ascii="Times New Roman" w:hAnsi="Times New Roman"/>
              </w:rPr>
              <w:t>ściowe 2,5 – 5 V, napięcie wyjściowe 2,5 – 5 V regulowane do maksymalnej mocy wyjściowej , 2 tryby pracy – ręczny i automatyczny</w:t>
            </w:r>
          </w:p>
          <w:p w14:paraId="223154AF" w14:textId="77777777" w:rsidR="000B62EE" w:rsidRPr="00521FB1" w:rsidRDefault="000B62EE" w:rsidP="00FA4D3F">
            <w:pPr>
              <w:pStyle w:val="Akapitzlist"/>
              <w:numPr>
                <w:ilvl w:val="0"/>
                <w:numId w:val="35"/>
              </w:numPr>
              <w:jc w:val="both"/>
              <w:rPr>
                <w:rFonts w:ascii="Times New Roman" w:hAnsi="Times New Roman"/>
              </w:rPr>
            </w:pPr>
            <w:r w:rsidRPr="00521FB1">
              <w:rPr>
                <w:rFonts w:ascii="Times New Roman" w:hAnsi="Times New Roman"/>
              </w:rPr>
              <w:t>1 x moduł regulatora PWM; napięcie wejściowe 2,5 -5,5 V</w:t>
            </w:r>
          </w:p>
          <w:p w14:paraId="598A7D69" w14:textId="77777777" w:rsidR="000B62EE" w:rsidRPr="00521FB1" w:rsidRDefault="000B62EE" w:rsidP="00FA4D3F">
            <w:pPr>
              <w:pStyle w:val="Akapitzlist"/>
              <w:numPr>
                <w:ilvl w:val="0"/>
                <w:numId w:val="35"/>
              </w:numPr>
              <w:jc w:val="both"/>
              <w:rPr>
                <w:rFonts w:ascii="Times New Roman" w:hAnsi="Times New Roman"/>
              </w:rPr>
            </w:pPr>
            <w:r w:rsidRPr="00521FB1">
              <w:rPr>
                <w:rFonts w:ascii="Times New Roman" w:hAnsi="Times New Roman"/>
              </w:rPr>
              <w:t>1 x moduł inwertera DC/AC; napięcie wejściowe 2,5 – 5,5 VDC, napięcie wyjściowe 4,5 VAC</w:t>
            </w:r>
          </w:p>
          <w:p w14:paraId="30FA1C0F" w14:textId="77777777" w:rsidR="000B62EE" w:rsidRPr="00521FB1" w:rsidRDefault="000B62EE" w:rsidP="00FA4D3F">
            <w:pPr>
              <w:pStyle w:val="Akapitzlist"/>
              <w:numPr>
                <w:ilvl w:val="0"/>
                <w:numId w:val="35"/>
              </w:numPr>
              <w:jc w:val="both"/>
              <w:rPr>
                <w:rFonts w:ascii="Times New Roman" w:hAnsi="Times New Roman"/>
              </w:rPr>
            </w:pPr>
            <w:r w:rsidRPr="00521FB1">
              <w:rPr>
                <w:rFonts w:ascii="Times New Roman" w:hAnsi="Times New Roman"/>
              </w:rPr>
              <w:t>1 x moduł kondensatora; 5F; 5,4 V</w:t>
            </w:r>
          </w:p>
          <w:p w14:paraId="0613290B" w14:textId="77777777" w:rsidR="000B62EE" w:rsidRPr="00521FB1" w:rsidRDefault="000B62EE" w:rsidP="00FA4D3F">
            <w:pPr>
              <w:pStyle w:val="Akapitzlist"/>
              <w:numPr>
                <w:ilvl w:val="0"/>
                <w:numId w:val="35"/>
              </w:numPr>
              <w:jc w:val="both"/>
              <w:rPr>
                <w:rFonts w:ascii="Times New Roman" w:hAnsi="Times New Roman"/>
              </w:rPr>
            </w:pPr>
            <w:r w:rsidRPr="00521FB1">
              <w:rPr>
                <w:rFonts w:ascii="Times New Roman" w:hAnsi="Times New Roman"/>
              </w:rPr>
              <w:lastRenderedPageBreak/>
              <w:t>1 x moduł radia</w:t>
            </w:r>
          </w:p>
          <w:p w14:paraId="281A4A50" w14:textId="77777777" w:rsidR="000B62EE" w:rsidRPr="00521FB1" w:rsidRDefault="000B62EE" w:rsidP="00FA4D3F">
            <w:pPr>
              <w:pStyle w:val="Akapitzlist"/>
              <w:numPr>
                <w:ilvl w:val="0"/>
                <w:numId w:val="35"/>
              </w:numPr>
              <w:jc w:val="both"/>
              <w:rPr>
                <w:rFonts w:ascii="Times New Roman" w:hAnsi="Times New Roman"/>
              </w:rPr>
            </w:pPr>
            <w:r w:rsidRPr="00521FB1">
              <w:rPr>
                <w:rFonts w:ascii="Times New Roman" w:hAnsi="Times New Roman"/>
              </w:rPr>
              <w:t>2 x moduł oporu elektrycznego</w:t>
            </w:r>
          </w:p>
          <w:p w14:paraId="13A1A533" w14:textId="77777777" w:rsidR="000B62EE" w:rsidRPr="00521FB1" w:rsidRDefault="000B62EE" w:rsidP="00FA4D3F">
            <w:pPr>
              <w:pStyle w:val="Akapitzlist"/>
              <w:numPr>
                <w:ilvl w:val="0"/>
                <w:numId w:val="35"/>
              </w:numPr>
              <w:jc w:val="both"/>
              <w:rPr>
                <w:rFonts w:ascii="Times New Roman" w:hAnsi="Times New Roman"/>
              </w:rPr>
            </w:pPr>
            <w:r w:rsidRPr="00521FB1">
              <w:rPr>
                <w:rFonts w:ascii="Times New Roman" w:hAnsi="Times New Roman"/>
              </w:rPr>
              <w:t>1 x rezystor wtykowy 33 Ohm</w:t>
            </w:r>
          </w:p>
          <w:p w14:paraId="3B4B499A" w14:textId="77777777" w:rsidR="000B62EE" w:rsidRPr="00521FB1" w:rsidRDefault="000B62EE" w:rsidP="00FA4D3F">
            <w:pPr>
              <w:pStyle w:val="Akapitzlist"/>
              <w:numPr>
                <w:ilvl w:val="0"/>
                <w:numId w:val="35"/>
              </w:numPr>
              <w:jc w:val="both"/>
              <w:rPr>
                <w:rFonts w:ascii="Times New Roman" w:hAnsi="Times New Roman"/>
              </w:rPr>
            </w:pPr>
            <w:r w:rsidRPr="00521FB1">
              <w:rPr>
                <w:rFonts w:ascii="Times New Roman" w:hAnsi="Times New Roman"/>
              </w:rPr>
              <w:t>3 x rezystor wtykowy 100 Ohm</w:t>
            </w:r>
          </w:p>
          <w:p w14:paraId="52537C00" w14:textId="77777777" w:rsidR="000B62EE" w:rsidRPr="00521FB1" w:rsidRDefault="000B62EE" w:rsidP="00FA4D3F">
            <w:pPr>
              <w:pStyle w:val="Akapitzlist"/>
              <w:numPr>
                <w:ilvl w:val="0"/>
                <w:numId w:val="35"/>
              </w:numPr>
              <w:jc w:val="both"/>
              <w:rPr>
                <w:rFonts w:ascii="Times New Roman" w:hAnsi="Times New Roman"/>
              </w:rPr>
            </w:pPr>
            <w:r w:rsidRPr="00521FB1">
              <w:rPr>
                <w:rFonts w:ascii="Times New Roman" w:hAnsi="Times New Roman"/>
              </w:rPr>
              <w:t>2 x rezystor wtykowy 10 Ohm</w:t>
            </w:r>
          </w:p>
          <w:p w14:paraId="67C8EAC8" w14:textId="77777777" w:rsidR="000B62EE" w:rsidRPr="00521FB1" w:rsidRDefault="000B62EE" w:rsidP="00FA4D3F">
            <w:pPr>
              <w:pStyle w:val="Akapitzlist"/>
              <w:numPr>
                <w:ilvl w:val="0"/>
                <w:numId w:val="35"/>
              </w:numPr>
              <w:jc w:val="both"/>
              <w:rPr>
                <w:rFonts w:ascii="Times New Roman" w:hAnsi="Times New Roman"/>
              </w:rPr>
            </w:pPr>
            <w:r w:rsidRPr="00521FB1">
              <w:rPr>
                <w:rFonts w:ascii="Times New Roman" w:hAnsi="Times New Roman"/>
              </w:rPr>
              <w:t>1 x moduł zasilacza; regulacja napięcia zasilania 0-12 V co 0,5V, moc maksymalna 24 W</w:t>
            </w:r>
          </w:p>
          <w:p w14:paraId="21E3F23E" w14:textId="77777777" w:rsidR="000B62EE" w:rsidRPr="00521FB1" w:rsidRDefault="000B62EE" w:rsidP="00FA4D3F">
            <w:pPr>
              <w:pStyle w:val="Akapitzlist"/>
              <w:numPr>
                <w:ilvl w:val="0"/>
                <w:numId w:val="35"/>
              </w:numPr>
              <w:jc w:val="both"/>
              <w:rPr>
                <w:rFonts w:ascii="Times New Roman" w:hAnsi="Times New Roman"/>
              </w:rPr>
            </w:pPr>
            <w:r w:rsidRPr="00521FB1">
              <w:rPr>
                <w:rFonts w:ascii="Times New Roman" w:hAnsi="Times New Roman"/>
              </w:rPr>
              <w:t>3 x moduł oświetleniowy</w:t>
            </w:r>
          </w:p>
          <w:p w14:paraId="40D10A77" w14:textId="77777777" w:rsidR="000B62EE" w:rsidRPr="00521FB1" w:rsidRDefault="000B62EE" w:rsidP="00FA4D3F">
            <w:pPr>
              <w:pStyle w:val="Akapitzlist"/>
              <w:numPr>
                <w:ilvl w:val="0"/>
                <w:numId w:val="35"/>
              </w:numPr>
              <w:jc w:val="both"/>
              <w:rPr>
                <w:rFonts w:ascii="Times New Roman" w:hAnsi="Times New Roman"/>
              </w:rPr>
            </w:pPr>
            <w:r w:rsidRPr="00521FB1">
              <w:rPr>
                <w:rFonts w:ascii="Times New Roman" w:hAnsi="Times New Roman"/>
              </w:rPr>
              <w:t>1 x aluminiowa walizka z wyściółkami</w:t>
            </w:r>
          </w:p>
          <w:p w14:paraId="2E8B5E2F" w14:textId="77777777" w:rsidR="00D41783" w:rsidRDefault="00D41783" w:rsidP="00FA4D3F">
            <w:pPr>
              <w:pStyle w:val="Akapitzlist"/>
              <w:numPr>
                <w:ilvl w:val="0"/>
                <w:numId w:val="35"/>
              </w:numPr>
              <w:spacing w:after="0"/>
              <w:jc w:val="both"/>
              <w:rPr>
                <w:rFonts w:ascii="Times New Roman" w:hAnsi="Times New Roman"/>
              </w:rPr>
            </w:pPr>
            <w:r w:rsidRPr="00521FB1">
              <w:rPr>
                <w:rFonts w:ascii="Times New Roman" w:hAnsi="Times New Roman"/>
              </w:rPr>
              <w:t xml:space="preserve">1 x moduł do pomiaru napięcia i prądu elektrycznego; zakres pomiarowy napięcia: 0-12 v, dokładność pomiaru napięcia 1 </w:t>
            </w:r>
            <w:proofErr w:type="spellStart"/>
            <w:r w:rsidRPr="00521FB1">
              <w:rPr>
                <w:rFonts w:ascii="Times New Roman" w:hAnsi="Times New Roman"/>
              </w:rPr>
              <w:t>mV</w:t>
            </w:r>
            <w:proofErr w:type="spellEnd"/>
            <w:r w:rsidRPr="00521FB1">
              <w:rPr>
                <w:rFonts w:ascii="Times New Roman" w:hAnsi="Times New Roman"/>
              </w:rPr>
              <w:t xml:space="preserve">, zakres </w:t>
            </w:r>
            <w:r w:rsidRPr="00D44003">
              <w:rPr>
                <w:rFonts w:ascii="Times New Roman" w:hAnsi="Times New Roman"/>
              </w:rPr>
              <w:t xml:space="preserve">pomiarowy prądu: 0-2 A, dokładność pomiaru prądu 0,1 </w:t>
            </w:r>
            <w:proofErr w:type="spellStart"/>
            <w:r w:rsidRPr="00D44003">
              <w:rPr>
                <w:rFonts w:ascii="Times New Roman" w:hAnsi="Times New Roman"/>
              </w:rPr>
              <w:t>mA</w:t>
            </w:r>
            <w:proofErr w:type="spellEnd"/>
            <w:r w:rsidRPr="00D44003">
              <w:rPr>
                <w:rFonts w:ascii="Times New Roman" w:hAnsi="Times New Roman"/>
              </w:rPr>
              <w:t xml:space="preserve"> (0…..199mA) i 1 </w:t>
            </w:r>
            <w:proofErr w:type="spellStart"/>
            <w:r w:rsidRPr="00D44003">
              <w:rPr>
                <w:rFonts w:ascii="Times New Roman" w:hAnsi="Times New Roman"/>
              </w:rPr>
              <w:t>mA</w:t>
            </w:r>
            <w:proofErr w:type="spellEnd"/>
            <w:r w:rsidRPr="00D44003">
              <w:rPr>
                <w:rFonts w:ascii="Times New Roman" w:hAnsi="Times New Roman"/>
              </w:rPr>
              <w:t xml:space="preserve"> ( 200 </w:t>
            </w:r>
            <w:proofErr w:type="spellStart"/>
            <w:r w:rsidRPr="00D44003">
              <w:rPr>
                <w:rFonts w:ascii="Times New Roman" w:hAnsi="Times New Roman"/>
              </w:rPr>
              <w:t>mA</w:t>
            </w:r>
            <w:proofErr w:type="spellEnd"/>
            <w:r w:rsidRPr="00D44003">
              <w:rPr>
                <w:rFonts w:ascii="Times New Roman" w:hAnsi="Times New Roman"/>
              </w:rPr>
              <w:t>… 1 A), interfejs dotykowy, wyświetlacz cyfrowy o rozdzielczości 192 x 192, z możliwością</w:t>
            </w:r>
            <w:r w:rsidRPr="00521FB1">
              <w:rPr>
                <w:rFonts w:ascii="Times New Roman" w:hAnsi="Times New Roman"/>
              </w:rPr>
              <w:t xml:space="preserve"> rozbudowy o połączenie z komputerem przy pomocy przewodu USB lub przez sieć Wi-Fi w celu rejestracji danych na komputerze, zasilanie – 2 x bateria AA</w:t>
            </w:r>
          </w:p>
          <w:p w14:paraId="33A8FA94" w14:textId="77777777" w:rsidR="00303519" w:rsidRPr="00303519" w:rsidRDefault="00303519" w:rsidP="00303519">
            <w:pPr>
              <w:jc w:val="both"/>
              <w:rPr>
                <w:rFonts w:ascii="Times New Roman" w:hAnsi="Times New Roman"/>
                <w:color w:val="FF0000"/>
              </w:rPr>
            </w:pPr>
          </w:p>
          <w:p w14:paraId="74A1E0DF" w14:textId="77777777" w:rsidR="00D41783" w:rsidRPr="00F66C92" w:rsidRDefault="00D41783" w:rsidP="00FA4D3F">
            <w:pPr>
              <w:pStyle w:val="Akapitzlist"/>
              <w:numPr>
                <w:ilvl w:val="0"/>
                <w:numId w:val="35"/>
              </w:numPr>
              <w:jc w:val="both"/>
              <w:rPr>
                <w:rFonts w:ascii="Times New Roman" w:hAnsi="Times New Roman"/>
              </w:rPr>
            </w:pPr>
            <w:r w:rsidRPr="00F66C92">
              <w:rPr>
                <w:rFonts w:ascii="Times New Roman" w:hAnsi="Times New Roman"/>
              </w:rPr>
              <w:t>2 x przewód obwodu pomiarowego – czerwony, 25 cm</w:t>
            </w:r>
          </w:p>
          <w:p w14:paraId="013CB471" w14:textId="77777777" w:rsidR="00D41783" w:rsidRPr="00F66C92" w:rsidRDefault="00D41783" w:rsidP="00FA4D3F">
            <w:pPr>
              <w:pStyle w:val="Akapitzlist"/>
              <w:numPr>
                <w:ilvl w:val="0"/>
                <w:numId w:val="35"/>
              </w:numPr>
              <w:jc w:val="both"/>
              <w:rPr>
                <w:rFonts w:ascii="Times New Roman" w:hAnsi="Times New Roman"/>
              </w:rPr>
            </w:pPr>
            <w:r w:rsidRPr="00F66C92">
              <w:rPr>
                <w:rFonts w:ascii="Times New Roman" w:hAnsi="Times New Roman"/>
              </w:rPr>
              <w:t>2 x przewód obwodu pomiarowego – czarny, 25 cm</w:t>
            </w:r>
          </w:p>
          <w:p w14:paraId="10E2F60C" w14:textId="77777777" w:rsidR="00D41783" w:rsidRPr="00F66C92" w:rsidRDefault="00D41783" w:rsidP="00FA4D3F">
            <w:pPr>
              <w:pStyle w:val="Akapitzlist"/>
              <w:numPr>
                <w:ilvl w:val="0"/>
                <w:numId w:val="35"/>
              </w:numPr>
              <w:jc w:val="both"/>
              <w:rPr>
                <w:rFonts w:ascii="Times New Roman" w:hAnsi="Times New Roman"/>
              </w:rPr>
            </w:pPr>
            <w:r w:rsidRPr="00F66C92">
              <w:rPr>
                <w:rFonts w:ascii="Times New Roman" w:hAnsi="Times New Roman"/>
              </w:rPr>
              <w:t>2 x przewód obwodu pomiarowego – czerwony, 50 cm</w:t>
            </w:r>
          </w:p>
          <w:p w14:paraId="6E05D72A" w14:textId="77777777" w:rsidR="00D41783" w:rsidRPr="00F66C92" w:rsidRDefault="00D41783" w:rsidP="00FA4D3F">
            <w:pPr>
              <w:pStyle w:val="Akapitzlist"/>
              <w:numPr>
                <w:ilvl w:val="0"/>
                <w:numId w:val="35"/>
              </w:numPr>
              <w:jc w:val="both"/>
              <w:rPr>
                <w:rFonts w:ascii="Times New Roman" w:hAnsi="Times New Roman"/>
              </w:rPr>
            </w:pPr>
            <w:r w:rsidRPr="00F66C92">
              <w:rPr>
                <w:rFonts w:ascii="Times New Roman" w:hAnsi="Times New Roman"/>
              </w:rPr>
              <w:t>2 x przewód obwodu pomiarowego – czarny, 50 cm</w:t>
            </w:r>
          </w:p>
          <w:p w14:paraId="711C636C" w14:textId="08E198EA" w:rsidR="00D41783" w:rsidRPr="00521FB1" w:rsidRDefault="00D41783" w:rsidP="00D41783">
            <w:pPr>
              <w:jc w:val="both"/>
              <w:rPr>
                <w:rFonts w:ascii="Times New Roman" w:hAnsi="Times New Roman" w:cs="Times New Roman"/>
              </w:rPr>
            </w:pPr>
            <w:r w:rsidRPr="00521FB1">
              <w:rPr>
                <w:rFonts w:ascii="Times New Roman" w:hAnsi="Times New Roman" w:cs="Times New Roman"/>
                <w:sz w:val="22"/>
                <w:szCs w:val="22"/>
              </w:rPr>
              <w:t xml:space="preserve">Wymiary </w:t>
            </w:r>
            <w:r w:rsidRPr="00F83269">
              <w:rPr>
                <w:rFonts w:ascii="Times New Roman" w:hAnsi="Times New Roman" w:cs="Times New Roman"/>
                <w:sz w:val="22"/>
                <w:szCs w:val="22"/>
              </w:rPr>
              <w:t>walizki</w:t>
            </w:r>
            <w:r w:rsidR="00F83269" w:rsidRPr="00F83269">
              <w:rPr>
                <w:rFonts w:ascii="Times New Roman" w:hAnsi="Times New Roman" w:cs="Times New Roman"/>
                <w:sz w:val="22"/>
                <w:szCs w:val="22"/>
              </w:rPr>
              <w:t xml:space="preserve"> max.</w:t>
            </w:r>
            <w:r w:rsidRPr="00F83269">
              <w:rPr>
                <w:rFonts w:ascii="Times New Roman" w:hAnsi="Times New Roman" w:cs="Times New Roman"/>
                <w:sz w:val="22"/>
                <w:szCs w:val="22"/>
              </w:rPr>
              <w:t>:  64 x 37x 16,5 cm</w:t>
            </w:r>
          </w:p>
          <w:p w14:paraId="691F23E3" w14:textId="77777777" w:rsidR="00303519" w:rsidRDefault="00D41783" w:rsidP="00D41783">
            <w:pPr>
              <w:jc w:val="both"/>
              <w:rPr>
                <w:rFonts w:ascii="Times New Roman" w:hAnsi="Times New Roman" w:cs="Times New Roman"/>
              </w:rPr>
            </w:pPr>
            <w:r w:rsidRPr="00521FB1">
              <w:rPr>
                <w:rFonts w:ascii="Times New Roman" w:hAnsi="Times New Roman" w:cs="Times New Roman"/>
                <w:sz w:val="22"/>
                <w:szCs w:val="22"/>
              </w:rPr>
              <w:t xml:space="preserve">Zestaw musi zawierać instrukcję </w:t>
            </w:r>
            <w:r w:rsidRPr="00955B22">
              <w:rPr>
                <w:rFonts w:ascii="Times New Roman" w:hAnsi="Times New Roman" w:cs="Times New Roman"/>
                <w:sz w:val="22"/>
                <w:szCs w:val="22"/>
              </w:rPr>
              <w:t>wykonywania eksperymentów w języku polskim umożliwiającą wykonanie</w:t>
            </w:r>
            <w:r w:rsidRPr="00521FB1">
              <w:rPr>
                <w:rFonts w:ascii="Times New Roman" w:hAnsi="Times New Roman" w:cs="Times New Roman"/>
                <w:sz w:val="22"/>
                <w:szCs w:val="22"/>
              </w:rPr>
              <w:t xml:space="preserve"> co najmniej 20 doświadczeń.</w:t>
            </w:r>
          </w:p>
          <w:p w14:paraId="6AB0ACD4" w14:textId="77777777" w:rsidR="00B114C3" w:rsidRPr="004F4559" w:rsidRDefault="00B114C3" w:rsidP="00B114C3">
            <w:pPr>
              <w:jc w:val="both"/>
              <w:rPr>
                <w:rFonts w:ascii="Times New Roman" w:hAnsi="Times New Roman" w:cs="Times New Roman"/>
              </w:rPr>
            </w:pPr>
            <w:r w:rsidRPr="004F4559">
              <w:rPr>
                <w:rFonts w:ascii="Times New Roman" w:hAnsi="Times New Roman" w:cs="Times New Roman"/>
                <w:sz w:val="22"/>
                <w:szCs w:val="22"/>
              </w:rPr>
              <w:t>Dostawca musi zaoferować zestaw ćwiczeń, możliwych do wykonania!!! Producent zawsze opisuje jakie ćwiczenia można realizować.</w:t>
            </w:r>
          </w:p>
          <w:p w14:paraId="16E33A67" w14:textId="77777777" w:rsidR="00303519" w:rsidRPr="00521FB1" w:rsidRDefault="00303519" w:rsidP="00D41783">
            <w:pPr>
              <w:jc w:val="both"/>
              <w:rPr>
                <w:rFonts w:ascii="Times New Roman" w:hAnsi="Times New Roman" w:cs="Times New Roman"/>
              </w:rPr>
            </w:pPr>
          </w:p>
        </w:tc>
      </w:tr>
      <w:tr w:rsidR="006F6442" w:rsidRPr="00521FB1" w14:paraId="3A14BDC2" w14:textId="77777777" w:rsidTr="000B3BD2">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32975CB" w14:textId="77777777" w:rsidR="006F6442" w:rsidRPr="00521FB1" w:rsidRDefault="0082767C" w:rsidP="00EC30F4">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lastRenderedPageBreak/>
              <w:t>15</w:t>
            </w:r>
            <w:r w:rsidR="00187023"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0898BF3F" w14:textId="77777777" w:rsidR="006F6442" w:rsidRPr="00521FB1" w:rsidRDefault="00D41783" w:rsidP="00EC30F4">
            <w:pPr>
              <w:jc w:val="both"/>
              <w:rPr>
                <w:rFonts w:ascii="Times New Roman" w:hAnsi="Times New Roman" w:cs="Times New Roman"/>
              </w:rPr>
            </w:pPr>
            <w:r w:rsidRPr="00521FB1">
              <w:rPr>
                <w:rFonts w:ascii="Times New Roman" w:hAnsi="Times New Roman" w:cs="Times New Roman"/>
                <w:sz w:val="22"/>
                <w:szCs w:val="22"/>
              </w:rPr>
              <w:t>Kolektor słoneczny – zestaw rozbudowany</w:t>
            </w:r>
          </w:p>
          <w:p w14:paraId="66ED86D6" w14:textId="77777777" w:rsidR="009734C0" w:rsidRPr="00521FB1" w:rsidRDefault="009734C0" w:rsidP="00EC30F4">
            <w:pPr>
              <w:jc w:val="both"/>
              <w:rPr>
                <w:rFonts w:ascii="Times New Roman" w:hAnsi="Times New Roman" w:cs="Times New Roman"/>
                <w:b/>
              </w:rPr>
            </w:pPr>
            <w:r w:rsidRPr="00521FB1">
              <w:rPr>
                <w:rFonts w:ascii="Times New Roman" w:hAnsi="Times New Roman" w:cs="Times New Roman"/>
                <w:b/>
                <w:sz w:val="22"/>
                <w:szCs w:val="22"/>
              </w:rPr>
              <w:t>Sala akumulatory</w:t>
            </w:r>
          </w:p>
        </w:tc>
        <w:tc>
          <w:tcPr>
            <w:tcW w:w="739" w:type="dxa"/>
            <w:gridSpan w:val="2"/>
            <w:tcBorders>
              <w:top w:val="nil"/>
              <w:left w:val="nil"/>
              <w:bottom w:val="single" w:sz="4" w:space="0" w:color="auto"/>
              <w:right w:val="single" w:sz="4" w:space="0" w:color="auto"/>
            </w:tcBorders>
            <w:shd w:val="clear" w:color="auto" w:fill="auto"/>
            <w:noWrap/>
            <w:vAlign w:val="center"/>
          </w:tcPr>
          <w:p w14:paraId="415AAD5D" w14:textId="77777777" w:rsidR="006F6442" w:rsidRPr="00521FB1" w:rsidRDefault="009734C0"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4EB998A8" w14:textId="77777777" w:rsidR="006F6442" w:rsidRPr="00521FB1" w:rsidRDefault="009734C0" w:rsidP="00EC30F4">
            <w:pPr>
              <w:jc w:val="both"/>
              <w:rPr>
                <w:rFonts w:ascii="Times New Roman" w:hAnsi="Times New Roman" w:cs="Times New Roman"/>
              </w:rPr>
            </w:pPr>
            <w:r w:rsidRPr="00521FB1">
              <w:rPr>
                <w:rFonts w:ascii="Times New Roman" w:hAnsi="Times New Roman" w:cs="Times New Roman"/>
                <w:sz w:val="22"/>
                <w:szCs w:val="22"/>
              </w:rPr>
              <w:t>3</w:t>
            </w:r>
          </w:p>
        </w:tc>
        <w:tc>
          <w:tcPr>
            <w:tcW w:w="6017" w:type="dxa"/>
            <w:tcBorders>
              <w:top w:val="nil"/>
              <w:left w:val="nil"/>
              <w:bottom w:val="single" w:sz="4" w:space="0" w:color="auto"/>
              <w:right w:val="single" w:sz="4" w:space="0" w:color="auto"/>
            </w:tcBorders>
            <w:shd w:val="clear" w:color="auto" w:fill="auto"/>
            <w:vAlign w:val="center"/>
          </w:tcPr>
          <w:p w14:paraId="554B712F" w14:textId="77777777" w:rsidR="006644A2" w:rsidRPr="00521FB1" w:rsidRDefault="004F4559" w:rsidP="006644A2">
            <w:pPr>
              <w:jc w:val="both"/>
              <w:rPr>
                <w:rFonts w:ascii="Times New Roman" w:hAnsi="Times New Roman" w:cs="Times New Roman"/>
              </w:rPr>
            </w:pPr>
            <w:r>
              <w:rPr>
                <w:rFonts w:ascii="Times New Roman" w:hAnsi="Times New Roman" w:cs="Times New Roman"/>
                <w:sz w:val="22"/>
                <w:szCs w:val="22"/>
              </w:rPr>
              <w:t xml:space="preserve"> </w:t>
            </w:r>
            <w:r w:rsidR="006644A2" w:rsidRPr="00521FB1">
              <w:rPr>
                <w:rFonts w:ascii="Times New Roman" w:hAnsi="Times New Roman" w:cs="Times New Roman"/>
                <w:sz w:val="22"/>
                <w:szCs w:val="22"/>
              </w:rPr>
              <w:t>Zestaw ma służyć do demonstracji zasady, właściwości i technicznego wykorzystania przekształcenia energii słonecznej w cieplną. Zawiera wszystkie urządzenia potrzebne do przeprowadzania doświadczeń z zakresu absorpcji, przepływu i promieniowania cieplnego oraz do budowy kompletnego kolektora słonecznego z obiegiem termo – syfonowym, pompowym i wymiennikiem ciepła. Podstawową częścią zestawu jest kolektor słoneczny, służący do przekształcania energii promieniowania słonecznego w ciepło przy zastosowaniu wody jako nośnika energii.</w:t>
            </w:r>
          </w:p>
          <w:p w14:paraId="4A420193" w14:textId="77777777" w:rsidR="006644A2" w:rsidRPr="00521FB1" w:rsidRDefault="006644A2" w:rsidP="006644A2">
            <w:pPr>
              <w:jc w:val="both"/>
              <w:rPr>
                <w:rFonts w:ascii="Times New Roman" w:hAnsi="Times New Roman" w:cs="Times New Roman"/>
              </w:rPr>
            </w:pPr>
            <w:r w:rsidRPr="00521FB1">
              <w:rPr>
                <w:rFonts w:ascii="Times New Roman" w:hAnsi="Times New Roman" w:cs="Times New Roman"/>
                <w:sz w:val="22"/>
                <w:szCs w:val="22"/>
              </w:rPr>
              <w:t>Zestaw pozwala na przeprowadzanie doświadczeń z dziedziny kolektorów słonecznych oraz przepływu ciepła. Jego główną cechą jest możliwość przeprowadzania laboratoryjnych eksperymentów z systemem kolektora słonecznego w różnych konfiguracjach jego pracy. Dzięki modularnej budowie systemu możliwe jest precyzyjne testowanie specyficznego zachowania się pojedynczych elementów zestawu tj. np. wymiennik ciepła, kolektor lustrzany, kolektor przepływowy, rurka absorpcyjna.</w:t>
            </w:r>
          </w:p>
          <w:p w14:paraId="6143401D" w14:textId="77777777" w:rsidR="006644A2" w:rsidRPr="00521FB1" w:rsidRDefault="006644A2" w:rsidP="006644A2">
            <w:pPr>
              <w:jc w:val="both"/>
              <w:rPr>
                <w:rFonts w:ascii="Times New Roman" w:hAnsi="Times New Roman" w:cs="Times New Roman"/>
              </w:rPr>
            </w:pPr>
            <w:r w:rsidRPr="00521FB1">
              <w:rPr>
                <w:rFonts w:ascii="Times New Roman" w:hAnsi="Times New Roman" w:cs="Times New Roman"/>
                <w:sz w:val="22"/>
                <w:szCs w:val="22"/>
              </w:rPr>
              <w:t>Części składowe zestawu:</w:t>
            </w:r>
          </w:p>
          <w:p w14:paraId="6BFF7EF6"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1 x płyta główna</w:t>
            </w:r>
          </w:p>
          <w:p w14:paraId="43B688D2"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lastRenderedPageBreak/>
              <w:t>1 x moduł potencjometryczny; 0-1,1 k</w:t>
            </w:r>
            <w:r w:rsidRPr="00521FB1">
              <w:rPr>
                <w:rFonts w:ascii="Times New Roman" w:hAnsi="Times New Roman"/>
              </w:rPr>
              <w:sym w:font="Symbol" w:char="F057"/>
            </w:r>
            <w:r w:rsidRPr="00521FB1">
              <w:rPr>
                <w:rFonts w:ascii="Times New Roman" w:hAnsi="Times New Roman"/>
              </w:rPr>
              <w:t>; prąd max: 1 A</w:t>
            </w:r>
          </w:p>
          <w:p w14:paraId="4CABB808"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1 x kolektor słoneczny</w:t>
            </w:r>
          </w:p>
          <w:p w14:paraId="72BFD947"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1 x kolektor lustrzany</w:t>
            </w:r>
          </w:p>
          <w:p w14:paraId="44FF78D8"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1 x rurka absorpcyjna</w:t>
            </w:r>
          </w:p>
          <w:p w14:paraId="17CBE0A5"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1 x moduł soczewkowy</w:t>
            </w:r>
          </w:p>
          <w:p w14:paraId="0375DC2F"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1 x moduł absorpcyjny do soczewki</w:t>
            </w:r>
          </w:p>
          <w:p w14:paraId="5B8C9A10"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1 x moduł absorpcyjny czarny / biały</w:t>
            </w:r>
          </w:p>
          <w:p w14:paraId="3BFF5159"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1 x moduł pompy</w:t>
            </w:r>
          </w:p>
          <w:p w14:paraId="4CE08EA2"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 xml:space="preserve">1 x moduł </w:t>
            </w:r>
            <w:proofErr w:type="spellStart"/>
            <w:r w:rsidRPr="00521FB1">
              <w:rPr>
                <w:rFonts w:ascii="Times New Roman" w:hAnsi="Times New Roman"/>
              </w:rPr>
              <w:t>Poltiera</w:t>
            </w:r>
            <w:proofErr w:type="spellEnd"/>
          </w:p>
          <w:p w14:paraId="5DCCCBBE"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1 x Wymiennik ciepła – woda</w:t>
            </w:r>
          </w:p>
          <w:p w14:paraId="14B131A3"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1 x Wymiennik ciepła – parafina</w:t>
            </w:r>
          </w:p>
          <w:p w14:paraId="6CC9E61F"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1 x zestaw rurek</w:t>
            </w:r>
          </w:p>
          <w:p w14:paraId="188E1E0A" w14:textId="0A750F96" w:rsidR="006644A2" w:rsidRPr="00521FB1" w:rsidRDefault="006644A2" w:rsidP="00FA4D3F">
            <w:pPr>
              <w:pStyle w:val="Akapitzlist"/>
              <w:numPr>
                <w:ilvl w:val="0"/>
                <w:numId w:val="36"/>
              </w:numPr>
              <w:jc w:val="both"/>
              <w:rPr>
                <w:rFonts w:ascii="Times New Roman" w:hAnsi="Times New Roman"/>
              </w:rPr>
            </w:pPr>
            <w:r>
              <w:rPr>
                <w:rFonts w:ascii="Times New Roman" w:hAnsi="Times New Roman"/>
              </w:rPr>
              <w:t xml:space="preserve">zasilacz ; napięcie </w:t>
            </w:r>
            <w:r w:rsidRPr="00521FB1">
              <w:rPr>
                <w:rFonts w:ascii="Times New Roman" w:hAnsi="Times New Roman"/>
              </w:rPr>
              <w:t xml:space="preserve">wyjściowe ¾,5/5/6/7,5/9/,12 2 x przewód obwodu pomiarowego – czerwony, 25 cm prąd wyjścia max 1,5 A1 x moduł silnika elektrycznego bez przekładni; prąd 20 </w:t>
            </w:r>
            <w:proofErr w:type="spellStart"/>
            <w:r w:rsidRPr="00521FB1">
              <w:rPr>
                <w:rFonts w:ascii="Times New Roman" w:hAnsi="Times New Roman"/>
              </w:rPr>
              <w:t>mA</w:t>
            </w:r>
            <w:proofErr w:type="spellEnd"/>
            <w:r w:rsidRPr="00521FB1">
              <w:rPr>
                <w:rFonts w:ascii="Times New Roman" w:hAnsi="Times New Roman"/>
              </w:rPr>
              <w:t>, napięcie 0,35 V</w:t>
            </w:r>
          </w:p>
          <w:p w14:paraId="1F2312F7"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1 x obudowa lampy</w:t>
            </w:r>
          </w:p>
          <w:p w14:paraId="1F9B6373"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1 x źródło światła 120 W, 12</w:t>
            </w:r>
            <w:r w:rsidRPr="00521FB1">
              <w:rPr>
                <w:rFonts w:ascii="Times New Roman" w:hAnsi="Times New Roman"/>
                <w:vertAlign w:val="superscript"/>
              </w:rPr>
              <w:t>0</w:t>
            </w:r>
          </w:p>
          <w:p w14:paraId="274304D3"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2 x miernik wielofunkcyjny</w:t>
            </w:r>
          </w:p>
          <w:p w14:paraId="511CE885"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 xml:space="preserve">1 x termometr laboratoryjny; alkoholowy, </w:t>
            </w:r>
            <w:r w:rsidRPr="006644A2">
              <w:rPr>
                <w:rFonts w:ascii="Times New Roman" w:hAnsi="Times New Roman"/>
              </w:rPr>
              <w:t>-10 … + 110</w:t>
            </w:r>
            <w:r w:rsidRPr="006644A2">
              <w:rPr>
                <w:rFonts w:ascii="Times New Roman" w:hAnsi="Times New Roman"/>
                <w:vertAlign w:val="superscript"/>
              </w:rPr>
              <w:t>0</w:t>
            </w:r>
            <w:r w:rsidRPr="006644A2">
              <w:rPr>
                <w:rFonts w:ascii="Times New Roman" w:hAnsi="Times New Roman"/>
              </w:rPr>
              <w:t>C</w:t>
            </w:r>
          </w:p>
          <w:p w14:paraId="5D11164C"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1 x aluminiowa walizka z wyściółkami</w:t>
            </w:r>
          </w:p>
          <w:p w14:paraId="73915598"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płyta chłodząca</w:t>
            </w:r>
          </w:p>
          <w:p w14:paraId="298DAF51"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1 x sensor pomiaru temperatury</w:t>
            </w:r>
          </w:p>
          <w:p w14:paraId="3B8B7D15"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2 x części gumowe</w:t>
            </w:r>
          </w:p>
          <w:p w14:paraId="714A737B"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1 x śmigło</w:t>
            </w:r>
          </w:p>
          <w:p w14:paraId="503D2241"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 xml:space="preserve">1 x zlewka ze szkła   </w:t>
            </w:r>
            <w:proofErr w:type="spellStart"/>
            <w:r w:rsidRPr="00521FB1">
              <w:rPr>
                <w:rFonts w:ascii="Times New Roman" w:hAnsi="Times New Roman"/>
              </w:rPr>
              <w:t>borokrzemowego</w:t>
            </w:r>
            <w:proofErr w:type="spellEnd"/>
          </w:p>
          <w:p w14:paraId="5457F918" w14:textId="77777777" w:rsidR="006644A2" w:rsidRPr="00521FB1" w:rsidRDefault="006644A2" w:rsidP="00FA4D3F">
            <w:pPr>
              <w:pStyle w:val="Akapitzlist"/>
              <w:numPr>
                <w:ilvl w:val="0"/>
                <w:numId w:val="36"/>
              </w:numPr>
              <w:jc w:val="both"/>
              <w:rPr>
                <w:rFonts w:ascii="Times New Roman" w:hAnsi="Times New Roman"/>
              </w:rPr>
            </w:pPr>
            <w:r w:rsidRPr="00521FB1">
              <w:rPr>
                <w:rFonts w:ascii="Times New Roman" w:hAnsi="Times New Roman"/>
              </w:rPr>
              <w:t>2 x przewód obwodu pomiarowego – czarny, 50 cm</w:t>
            </w:r>
          </w:p>
          <w:p w14:paraId="738B878C" w14:textId="34CC49B1" w:rsidR="006644A2" w:rsidRPr="006644A2" w:rsidRDefault="006644A2" w:rsidP="00FA4D3F">
            <w:pPr>
              <w:pStyle w:val="Akapitzlist"/>
              <w:numPr>
                <w:ilvl w:val="0"/>
                <w:numId w:val="36"/>
              </w:numPr>
              <w:jc w:val="both"/>
              <w:rPr>
                <w:rFonts w:ascii="Times New Roman" w:hAnsi="Times New Roman"/>
              </w:rPr>
            </w:pPr>
            <w:r w:rsidRPr="00521FB1">
              <w:rPr>
                <w:rFonts w:ascii="Times New Roman" w:hAnsi="Times New Roman"/>
              </w:rPr>
              <w:t>2 x przewó</w:t>
            </w:r>
            <w:r>
              <w:rPr>
                <w:rFonts w:ascii="Times New Roman" w:hAnsi="Times New Roman"/>
              </w:rPr>
              <w:t>d obwodu pomiarowego – czerwony</w:t>
            </w:r>
            <w:r w:rsidRPr="00521FB1">
              <w:rPr>
                <w:rFonts w:ascii="Times New Roman" w:hAnsi="Times New Roman"/>
              </w:rPr>
              <w:t>, 50  cm</w:t>
            </w:r>
          </w:p>
          <w:p w14:paraId="4ADBEA0A" w14:textId="77777777" w:rsidR="006644A2" w:rsidRPr="00521FB1" w:rsidRDefault="006644A2" w:rsidP="006644A2">
            <w:pPr>
              <w:jc w:val="both"/>
              <w:rPr>
                <w:rFonts w:ascii="Times New Roman" w:hAnsi="Times New Roman" w:cs="Times New Roman"/>
              </w:rPr>
            </w:pPr>
            <w:r w:rsidRPr="00521FB1">
              <w:rPr>
                <w:rFonts w:ascii="Times New Roman" w:hAnsi="Times New Roman" w:cs="Times New Roman"/>
                <w:sz w:val="22"/>
                <w:szCs w:val="22"/>
              </w:rPr>
              <w:t>Zakres możliwych eksperymentów:</w:t>
            </w:r>
          </w:p>
          <w:p w14:paraId="71AE55ED" w14:textId="77777777" w:rsidR="006644A2" w:rsidRPr="00521FB1" w:rsidRDefault="006644A2" w:rsidP="006644A2">
            <w:pPr>
              <w:jc w:val="both"/>
              <w:rPr>
                <w:rFonts w:ascii="Times New Roman" w:hAnsi="Times New Roman" w:cs="Times New Roman"/>
              </w:rPr>
            </w:pPr>
            <w:r w:rsidRPr="00521FB1">
              <w:rPr>
                <w:rFonts w:ascii="Times New Roman" w:hAnsi="Times New Roman" w:cs="Times New Roman"/>
                <w:sz w:val="22"/>
                <w:szCs w:val="22"/>
              </w:rPr>
              <w:t>Podstawowe zasady dotyczące działania kolektora słonecznego:</w:t>
            </w:r>
          </w:p>
          <w:p w14:paraId="48234C33" w14:textId="77777777" w:rsidR="006644A2" w:rsidRPr="00521FB1" w:rsidRDefault="006644A2" w:rsidP="00FA4D3F">
            <w:pPr>
              <w:pStyle w:val="Akapitzlist"/>
              <w:numPr>
                <w:ilvl w:val="0"/>
                <w:numId w:val="37"/>
              </w:numPr>
              <w:jc w:val="both"/>
              <w:rPr>
                <w:rFonts w:ascii="Times New Roman" w:hAnsi="Times New Roman"/>
              </w:rPr>
            </w:pPr>
            <w:r w:rsidRPr="00521FB1">
              <w:rPr>
                <w:rFonts w:ascii="Times New Roman" w:hAnsi="Times New Roman"/>
              </w:rPr>
              <w:t>absorpcja i odbijanie światła przez różne materiały</w:t>
            </w:r>
          </w:p>
          <w:p w14:paraId="0D2F17F9" w14:textId="77777777" w:rsidR="006644A2" w:rsidRPr="00521FB1" w:rsidRDefault="006644A2" w:rsidP="00FA4D3F">
            <w:pPr>
              <w:pStyle w:val="Akapitzlist"/>
              <w:numPr>
                <w:ilvl w:val="0"/>
                <w:numId w:val="37"/>
              </w:numPr>
              <w:jc w:val="both"/>
              <w:rPr>
                <w:rFonts w:ascii="Times New Roman" w:hAnsi="Times New Roman"/>
              </w:rPr>
            </w:pPr>
            <w:r w:rsidRPr="00521FB1">
              <w:rPr>
                <w:rFonts w:ascii="Times New Roman" w:hAnsi="Times New Roman"/>
              </w:rPr>
              <w:t xml:space="preserve">skupienie światła przy pomocy soczewki </w:t>
            </w:r>
            <w:proofErr w:type="spellStart"/>
            <w:r w:rsidRPr="00521FB1">
              <w:rPr>
                <w:rFonts w:ascii="Times New Roman" w:hAnsi="Times New Roman"/>
              </w:rPr>
              <w:t>Fresnela</w:t>
            </w:r>
            <w:proofErr w:type="spellEnd"/>
          </w:p>
          <w:p w14:paraId="62B75DF5" w14:textId="77777777" w:rsidR="006644A2" w:rsidRPr="00521FB1" w:rsidRDefault="006644A2" w:rsidP="00FA4D3F">
            <w:pPr>
              <w:pStyle w:val="Akapitzlist"/>
              <w:numPr>
                <w:ilvl w:val="0"/>
                <w:numId w:val="37"/>
              </w:numPr>
              <w:jc w:val="both"/>
              <w:rPr>
                <w:rFonts w:ascii="Times New Roman" w:hAnsi="Times New Roman"/>
              </w:rPr>
            </w:pPr>
            <w:r w:rsidRPr="00521FB1">
              <w:rPr>
                <w:rFonts w:ascii="Times New Roman" w:hAnsi="Times New Roman"/>
              </w:rPr>
              <w:t>przepływ ciepła i stratyfikacja termiczna</w:t>
            </w:r>
          </w:p>
          <w:p w14:paraId="2F9C6A2E" w14:textId="77777777" w:rsidR="006644A2" w:rsidRPr="00521FB1" w:rsidRDefault="006644A2" w:rsidP="00FA4D3F">
            <w:pPr>
              <w:pStyle w:val="Akapitzlist"/>
              <w:numPr>
                <w:ilvl w:val="0"/>
                <w:numId w:val="37"/>
              </w:numPr>
              <w:jc w:val="both"/>
              <w:rPr>
                <w:rFonts w:ascii="Times New Roman" w:hAnsi="Times New Roman"/>
              </w:rPr>
            </w:pPr>
            <w:r w:rsidRPr="00521FB1">
              <w:rPr>
                <w:rFonts w:ascii="Times New Roman" w:hAnsi="Times New Roman"/>
              </w:rPr>
              <w:t>przewodzenie ciepła</w:t>
            </w:r>
          </w:p>
          <w:p w14:paraId="1EA228F3" w14:textId="77777777" w:rsidR="006644A2" w:rsidRPr="00521FB1" w:rsidRDefault="006644A2" w:rsidP="00FA4D3F">
            <w:pPr>
              <w:pStyle w:val="Akapitzlist"/>
              <w:numPr>
                <w:ilvl w:val="0"/>
                <w:numId w:val="37"/>
              </w:numPr>
              <w:jc w:val="both"/>
              <w:rPr>
                <w:rFonts w:ascii="Times New Roman" w:hAnsi="Times New Roman"/>
              </w:rPr>
            </w:pPr>
            <w:r w:rsidRPr="00521FB1">
              <w:rPr>
                <w:rFonts w:ascii="Times New Roman" w:hAnsi="Times New Roman"/>
              </w:rPr>
              <w:t>izolacja cieplna</w:t>
            </w:r>
          </w:p>
          <w:p w14:paraId="4E09BBA2" w14:textId="77777777" w:rsidR="006644A2" w:rsidRPr="00521FB1" w:rsidRDefault="006644A2" w:rsidP="006644A2">
            <w:pPr>
              <w:jc w:val="both"/>
              <w:rPr>
                <w:rFonts w:ascii="Times New Roman" w:hAnsi="Times New Roman" w:cs="Times New Roman"/>
              </w:rPr>
            </w:pPr>
            <w:r w:rsidRPr="00521FB1">
              <w:rPr>
                <w:rFonts w:ascii="Times New Roman" w:hAnsi="Times New Roman" w:cs="Times New Roman"/>
                <w:sz w:val="22"/>
                <w:szCs w:val="22"/>
              </w:rPr>
              <w:t>Kolektor słoneczny:</w:t>
            </w:r>
          </w:p>
          <w:p w14:paraId="66700905" w14:textId="77777777" w:rsidR="006644A2" w:rsidRPr="00521FB1" w:rsidRDefault="006644A2" w:rsidP="00FA4D3F">
            <w:pPr>
              <w:pStyle w:val="Akapitzlist"/>
              <w:numPr>
                <w:ilvl w:val="0"/>
                <w:numId w:val="38"/>
              </w:numPr>
              <w:jc w:val="both"/>
              <w:rPr>
                <w:rFonts w:ascii="Times New Roman" w:hAnsi="Times New Roman"/>
              </w:rPr>
            </w:pPr>
            <w:r w:rsidRPr="00521FB1">
              <w:rPr>
                <w:rFonts w:ascii="Times New Roman" w:hAnsi="Times New Roman"/>
              </w:rPr>
              <w:t>kolektor słoneczny z pompą obiegową</w:t>
            </w:r>
          </w:p>
          <w:p w14:paraId="7316F67B" w14:textId="77777777" w:rsidR="006644A2" w:rsidRPr="00521FB1" w:rsidRDefault="006644A2" w:rsidP="00FA4D3F">
            <w:pPr>
              <w:pStyle w:val="Akapitzlist"/>
              <w:numPr>
                <w:ilvl w:val="0"/>
                <w:numId w:val="38"/>
              </w:numPr>
              <w:jc w:val="both"/>
              <w:rPr>
                <w:rFonts w:ascii="Times New Roman" w:hAnsi="Times New Roman"/>
              </w:rPr>
            </w:pPr>
            <w:r w:rsidRPr="00521FB1">
              <w:rPr>
                <w:rFonts w:ascii="Times New Roman" w:hAnsi="Times New Roman"/>
              </w:rPr>
              <w:t>kolektor słoneczny z obiegiem termosyfonu</w:t>
            </w:r>
          </w:p>
          <w:p w14:paraId="52FABB94" w14:textId="77777777" w:rsidR="006644A2" w:rsidRPr="00521FB1" w:rsidRDefault="006644A2" w:rsidP="00FA4D3F">
            <w:pPr>
              <w:pStyle w:val="Akapitzlist"/>
              <w:numPr>
                <w:ilvl w:val="0"/>
                <w:numId w:val="38"/>
              </w:numPr>
              <w:jc w:val="both"/>
              <w:rPr>
                <w:rFonts w:ascii="Times New Roman" w:hAnsi="Times New Roman"/>
              </w:rPr>
            </w:pPr>
            <w:r w:rsidRPr="00521FB1">
              <w:rPr>
                <w:rFonts w:ascii="Times New Roman" w:hAnsi="Times New Roman"/>
              </w:rPr>
              <w:t>różne wartości prędkości przepływu</w:t>
            </w:r>
          </w:p>
          <w:p w14:paraId="77FAF002" w14:textId="77777777" w:rsidR="006644A2" w:rsidRPr="00521FB1" w:rsidRDefault="006644A2" w:rsidP="00FA4D3F">
            <w:pPr>
              <w:pStyle w:val="Akapitzlist"/>
              <w:numPr>
                <w:ilvl w:val="0"/>
                <w:numId w:val="38"/>
              </w:numPr>
              <w:jc w:val="both"/>
              <w:rPr>
                <w:rFonts w:ascii="Times New Roman" w:hAnsi="Times New Roman"/>
              </w:rPr>
            </w:pPr>
            <w:r w:rsidRPr="00521FB1">
              <w:rPr>
                <w:rFonts w:ascii="Times New Roman" w:hAnsi="Times New Roman"/>
              </w:rPr>
              <w:t>obieg w kolektorze z wymiennikiem ciepła</w:t>
            </w:r>
          </w:p>
          <w:p w14:paraId="70D6755C" w14:textId="77777777" w:rsidR="006644A2" w:rsidRPr="00521FB1" w:rsidRDefault="006644A2" w:rsidP="00FA4D3F">
            <w:pPr>
              <w:pStyle w:val="Akapitzlist"/>
              <w:numPr>
                <w:ilvl w:val="0"/>
                <w:numId w:val="38"/>
              </w:numPr>
              <w:jc w:val="both"/>
              <w:rPr>
                <w:rFonts w:ascii="Times New Roman" w:hAnsi="Times New Roman"/>
              </w:rPr>
            </w:pPr>
            <w:r w:rsidRPr="00521FB1">
              <w:rPr>
                <w:rFonts w:ascii="Times New Roman" w:hAnsi="Times New Roman"/>
              </w:rPr>
              <w:t>obieg w kolektorze z akumulatorem parafinowym</w:t>
            </w:r>
          </w:p>
          <w:p w14:paraId="6E613558" w14:textId="77777777" w:rsidR="006644A2" w:rsidRPr="00521FB1" w:rsidRDefault="006644A2" w:rsidP="006644A2">
            <w:pPr>
              <w:jc w:val="both"/>
              <w:rPr>
                <w:rFonts w:ascii="Times New Roman" w:hAnsi="Times New Roman" w:cs="Times New Roman"/>
              </w:rPr>
            </w:pPr>
            <w:r w:rsidRPr="00521FB1">
              <w:rPr>
                <w:rFonts w:ascii="Times New Roman" w:hAnsi="Times New Roman" w:cs="Times New Roman"/>
                <w:sz w:val="22"/>
                <w:szCs w:val="22"/>
              </w:rPr>
              <w:t>Koncentrator energii słonecznej :</w:t>
            </w:r>
          </w:p>
          <w:p w14:paraId="2248529A" w14:textId="77777777" w:rsidR="006644A2" w:rsidRPr="00521FB1" w:rsidRDefault="006644A2" w:rsidP="00FA4D3F">
            <w:pPr>
              <w:pStyle w:val="Akapitzlist"/>
              <w:numPr>
                <w:ilvl w:val="0"/>
                <w:numId w:val="39"/>
              </w:numPr>
              <w:jc w:val="both"/>
              <w:rPr>
                <w:rFonts w:ascii="Times New Roman" w:hAnsi="Times New Roman"/>
              </w:rPr>
            </w:pPr>
            <w:r w:rsidRPr="00521FB1">
              <w:rPr>
                <w:rFonts w:ascii="Times New Roman" w:hAnsi="Times New Roman"/>
              </w:rPr>
              <w:t>paraboliczny kolektor rynnowy z pompą obiegową</w:t>
            </w:r>
          </w:p>
          <w:p w14:paraId="4B95AB7F" w14:textId="77777777" w:rsidR="006644A2" w:rsidRPr="00521FB1" w:rsidRDefault="006644A2" w:rsidP="00FA4D3F">
            <w:pPr>
              <w:pStyle w:val="Akapitzlist"/>
              <w:numPr>
                <w:ilvl w:val="0"/>
                <w:numId w:val="39"/>
              </w:numPr>
              <w:jc w:val="both"/>
              <w:rPr>
                <w:rFonts w:ascii="Times New Roman" w:hAnsi="Times New Roman"/>
              </w:rPr>
            </w:pPr>
            <w:r w:rsidRPr="00521FB1">
              <w:rPr>
                <w:rFonts w:ascii="Times New Roman" w:hAnsi="Times New Roman"/>
              </w:rPr>
              <w:t>rozogniskowanie</w:t>
            </w:r>
          </w:p>
          <w:p w14:paraId="47E100E7" w14:textId="77777777" w:rsidR="006644A2" w:rsidRPr="00521FB1" w:rsidRDefault="006644A2" w:rsidP="006644A2">
            <w:pPr>
              <w:jc w:val="both"/>
              <w:rPr>
                <w:rFonts w:ascii="Times New Roman" w:hAnsi="Times New Roman" w:cs="Times New Roman"/>
              </w:rPr>
            </w:pPr>
            <w:r w:rsidRPr="00521FB1">
              <w:rPr>
                <w:rFonts w:ascii="Times New Roman" w:hAnsi="Times New Roman" w:cs="Times New Roman"/>
                <w:sz w:val="22"/>
                <w:szCs w:val="22"/>
              </w:rPr>
              <w:t xml:space="preserve">Moduł </w:t>
            </w:r>
            <w:proofErr w:type="spellStart"/>
            <w:r w:rsidRPr="00521FB1">
              <w:rPr>
                <w:rFonts w:ascii="Times New Roman" w:hAnsi="Times New Roman" w:cs="Times New Roman"/>
                <w:sz w:val="22"/>
                <w:szCs w:val="22"/>
              </w:rPr>
              <w:t>Peltiera</w:t>
            </w:r>
            <w:proofErr w:type="spellEnd"/>
            <w:r w:rsidRPr="00521FB1">
              <w:rPr>
                <w:rFonts w:ascii="Times New Roman" w:hAnsi="Times New Roman" w:cs="Times New Roman"/>
                <w:sz w:val="22"/>
                <w:szCs w:val="22"/>
              </w:rPr>
              <w:t xml:space="preserve"> jako generator termoelektryczny:</w:t>
            </w:r>
          </w:p>
          <w:p w14:paraId="1DEC68A0" w14:textId="77777777" w:rsidR="006644A2" w:rsidRPr="00521FB1" w:rsidRDefault="006644A2" w:rsidP="00FA4D3F">
            <w:pPr>
              <w:pStyle w:val="Akapitzlist"/>
              <w:numPr>
                <w:ilvl w:val="0"/>
                <w:numId w:val="40"/>
              </w:numPr>
              <w:jc w:val="both"/>
              <w:rPr>
                <w:rFonts w:ascii="Times New Roman" w:hAnsi="Times New Roman"/>
              </w:rPr>
            </w:pPr>
            <w:r w:rsidRPr="00521FB1">
              <w:rPr>
                <w:rFonts w:ascii="Times New Roman" w:hAnsi="Times New Roman"/>
              </w:rPr>
              <w:lastRenderedPageBreak/>
              <w:t>jakościowy eksperyment pokazujący zasadę funkcjonowania</w:t>
            </w:r>
          </w:p>
          <w:p w14:paraId="11767947" w14:textId="77777777" w:rsidR="006644A2" w:rsidRPr="00521FB1" w:rsidRDefault="006644A2" w:rsidP="00FA4D3F">
            <w:pPr>
              <w:pStyle w:val="Akapitzlist"/>
              <w:numPr>
                <w:ilvl w:val="0"/>
                <w:numId w:val="40"/>
              </w:numPr>
              <w:jc w:val="both"/>
              <w:rPr>
                <w:rFonts w:ascii="Times New Roman" w:hAnsi="Times New Roman"/>
              </w:rPr>
            </w:pPr>
            <w:r w:rsidRPr="00521FB1">
              <w:rPr>
                <w:rFonts w:ascii="Times New Roman" w:hAnsi="Times New Roman"/>
              </w:rPr>
              <w:t>ilościowe wyznaczanie mocy elektrycznej</w:t>
            </w:r>
          </w:p>
          <w:p w14:paraId="09174049" w14:textId="77777777" w:rsidR="006644A2" w:rsidRPr="00521FB1" w:rsidRDefault="006644A2" w:rsidP="00FA4D3F">
            <w:pPr>
              <w:pStyle w:val="Akapitzlist"/>
              <w:numPr>
                <w:ilvl w:val="0"/>
                <w:numId w:val="40"/>
              </w:numPr>
              <w:jc w:val="both"/>
              <w:rPr>
                <w:rFonts w:ascii="Times New Roman" w:hAnsi="Times New Roman"/>
              </w:rPr>
            </w:pPr>
            <w:r w:rsidRPr="00521FB1">
              <w:rPr>
                <w:rFonts w:ascii="Times New Roman" w:hAnsi="Times New Roman"/>
              </w:rPr>
              <w:t>zależność pomiędzy zmianami temperatury i zmianami mocy</w:t>
            </w:r>
          </w:p>
          <w:p w14:paraId="5C09D96E" w14:textId="51B404CD" w:rsidR="006644A2" w:rsidRPr="00521FB1" w:rsidRDefault="006644A2" w:rsidP="006644A2">
            <w:pPr>
              <w:jc w:val="both"/>
              <w:rPr>
                <w:rFonts w:ascii="Times New Roman" w:hAnsi="Times New Roman" w:cs="Times New Roman"/>
              </w:rPr>
            </w:pPr>
            <w:r w:rsidRPr="00F83269">
              <w:rPr>
                <w:rFonts w:ascii="Times New Roman" w:hAnsi="Times New Roman" w:cs="Times New Roman"/>
                <w:sz w:val="22"/>
                <w:szCs w:val="22"/>
              </w:rPr>
              <w:t>Wymiary</w:t>
            </w:r>
            <w:r w:rsidR="00F83269" w:rsidRPr="00F83269">
              <w:rPr>
                <w:rFonts w:ascii="Times New Roman" w:hAnsi="Times New Roman" w:cs="Times New Roman"/>
                <w:sz w:val="22"/>
                <w:szCs w:val="22"/>
              </w:rPr>
              <w:t xml:space="preserve"> max.</w:t>
            </w:r>
            <w:r w:rsidRPr="00F83269">
              <w:rPr>
                <w:rFonts w:ascii="Times New Roman" w:hAnsi="Times New Roman" w:cs="Times New Roman"/>
                <w:sz w:val="22"/>
                <w:szCs w:val="22"/>
              </w:rPr>
              <w:t>:   64 x 37 x16,5 cm</w:t>
            </w:r>
          </w:p>
          <w:p w14:paraId="5D70590A" w14:textId="40648081" w:rsidR="00303519" w:rsidRPr="006644A2" w:rsidRDefault="006644A2" w:rsidP="003A1F8A">
            <w:pPr>
              <w:jc w:val="both"/>
              <w:rPr>
                <w:rFonts w:ascii="Times New Roman" w:hAnsi="Times New Roman" w:cs="Times New Roman"/>
              </w:rPr>
            </w:pPr>
            <w:r w:rsidRPr="00521FB1">
              <w:rPr>
                <w:rFonts w:ascii="Times New Roman" w:hAnsi="Times New Roman" w:cs="Times New Roman"/>
                <w:sz w:val="22"/>
                <w:szCs w:val="22"/>
              </w:rPr>
              <w:t xml:space="preserve">Zestaw zawiera </w:t>
            </w:r>
            <w:r w:rsidRPr="006644A2">
              <w:rPr>
                <w:rFonts w:ascii="Times New Roman" w:hAnsi="Times New Roman" w:cs="Times New Roman"/>
                <w:sz w:val="22"/>
                <w:szCs w:val="22"/>
              </w:rPr>
              <w:t>instrukcję wykonywania eksperymentów w języku polskim umożliwiającą wykonanie co najmniej 15 doświadczeń.</w:t>
            </w:r>
          </w:p>
        </w:tc>
      </w:tr>
      <w:tr w:rsidR="006F6442" w:rsidRPr="00521FB1" w14:paraId="2885C212" w14:textId="77777777" w:rsidTr="000B3BD2">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8C08F3F" w14:textId="77777777" w:rsidR="006F6442" w:rsidRPr="00521FB1" w:rsidRDefault="0082767C" w:rsidP="00EC30F4">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lastRenderedPageBreak/>
              <w:t>16</w:t>
            </w:r>
            <w:r w:rsidR="00863429"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1E444093" w14:textId="77777777" w:rsidR="006F6442" w:rsidRPr="00521FB1" w:rsidRDefault="00C472C6" w:rsidP="00EC30F4">
            <w:pPr>
              <w:jc w:val="both"/>
              <w:rPr>
                <w:rFonts w:ascii="Times New Roman" w:hAnsi="Times New Roman" w:cs="Times New Roman"/>
              </w:rPr>
            </w:pPr>
            <w:r w:rsidRPr="00521FB1">
              <w:rPr>
                <w:rFonts w:ascii="Times New Roman" w:hAnsi="Times New Roman" w:cs="Times New Roman"/>
                <w:sz w:val="22"/>
                <w:szCs w:val="22"/>
              </w:rPr>
              <w:t xml:space="preserve">Energia wiatru – zestaw profesjonalny </w:t>
            </w:r>
          </w:p>
          <w:p w14:paraId="3B6E1554" w14:textId="77777777" w:rsidR="00C472C6" w:rsidRPr="00521FB1" w:rsidRDefault="00C472C6" w:rsidP="00EC30F4">
            <w:pPr>
              <w:jc w:val="both"/>
              <w:rPr>
                <w:rFonts w:ascii="Times New Roman" w:hAnsi="Times New Roman" w:cs="Times New Roman"/>
                <w:b/>
              </w:rPr>
            </w:pPr>
            <w:r w:rsidRPr="00521FB1">
              <w:rPr>
                <w:rFonts w:ascii="Times New Roman" w:hAnsi="Times New Roman" w:cs="Times New Roman"/>
                <w:b/>
                <w:sz w:val="22"/>
                <w:szCs w:val="22"/>
              </w:rPr>
              <w:t>Sala Akumulatory</w:t>
            </w:r>
          </w:p>
        </w:tc>
        <w:tc>
          <w:tcPr>
            <w:tcW w:w="739" w:type="dxa"/>
            <w:gridSpan w:val="2"/>
            <w:tcBorders>
              <w:top w:val="nil"/>
              <w:left w:val="nil"/>
              <w:bottom w:val="single" w:sz="4" w:space="0" w:color="auto"/>
              <w:right w:val="single" w:sz="4" w:space="0" w:color="auto"/>
            </w:tcBorders>
            <w:shd w:val="clear" w:color="auto" w:fill="auto"/>
            <w:noWrap/>
            <w:vAlign w:val="center"/>
          </w:tcPr>
          <w:p w14:paraId="09350DC3" w14:textId="77777777" w:rsidR="006F6442" w:rsidRPr="00521FB1" w:rsidRDefault="00C472C6" w:rsidP="00EC30F4">
            <w:pPr>
              <w:jc w:val="both"/>
              <w:rPr>
                <w:rFonts w:ascii="Times New Roman" w:hAnsi="Times New Roman" w:cs="Times New Roman"/>
              </w:rPr>
            </w:pPr>
            <w:r w:rsidRPr="00521FB1">
              <w:rPr>
                <w:rFonts w:ascii="Times New Roman" w:hAnsi="Times New Roman" w:cs="Times New Roman"/>
                <w:sz w:val="22"/>
                <w:szCs w:val="22"/>
              </w:rPr>
              <w:t xml:space="preserve">Szt. </w:t>
            </w:r>
          </w:p>
        </w:tc>
        <w:tc>
          <w:tcPr>
            <w:tcW w:w="821" w:type="dxa"/>
            <w:tcBorders>
              <w:top w:val="nil"/>
              <w:left w:val="nil"/>
              <w:bottom w:val="single" w:sz="4" w:space="0" w:color="auto"/>
              <w:right w:val="single" w:sz="4" w:space="0" w:color="auto"/>
            </w:tcBorders>
            <w:shd w:val="clear" w:color="auto" w:fill="auto"/>
            <w:noWrap/>
            <w:vAlign w:val="center"/>
          </w:tcPr>
          <w:p w14:paraId="535DA7F0" w14:textId="77777777" w:rsidR="006F6442" w:rsidRPr="00521FB1" w:rsidRDefault="00C472C6" w:rsidP="00EC30F4">
            <w:pPr>
              <w:jc w:val="both"/>
              <w:rPr>
                <w:rFonts w:ascii="Times New Roman" w:hAnsi="Times New Roman" w:cs="Times New Roman"/>
              </w:rPr>
            </w:pPr>
            <w:r w:rsidRPr="00521FB1">
              <w:rPr>
                <w:rFonts w:ascii="Times New Roman" w:hAnsi="Times New Roman" w:cs="Times New Roman"/>
                <w:sz w:val="22"/>
                <w:szCs w:val="22"/>
              </w:rPr>
              <w:t>6</w:t>
            </w:r>
          </w:p>
        </w:tc>
        <w:tc>
          <w:tcPr>
            <w:tcW w:w="6017" w:type="dxa"/>
            <w:tcBorders>
              <w:top w:val="nil"/>
              <w:left w:val="nil"/>
              <w:bottom w:val="single" w:sz="4" w:space="0" w:color="auto"/>
              <w:right w:val="single" w:sz="4" w:space="0" w:color="auto"/>
            </w:tcBorders>
            <w:shd w:val="clear" w:color="auto" w:fill="auto"/>
            <w:vAlign w:val="center"/>
          </w:tcPr>
          <w:p w14:paraId="4B008192" w14:textId="77777777" w:rsidR="006F6442" w:rsidRPr="00521FB1" w:rsidRDefault="00C472C6" w:rsidP="003A1F8A">
            <w:pPr>
              <w:jc w:val="both"/>
              <w:rPr>
                <w:rFonts w:ascii="Times New Roman" w:hAnsi="Times New Roman" w:cs="Times New Roman"/>
              </w:rPr>
            </w:pPr>
            <w:r w:rsidRPr="00521FB1">
              <w:rPr>
                <w:rFonts w:ascii="Times New Roman" w:hAnsi="Times New Roman" w:cs="Times New Roman"/>
                <w:sz w:val="22"/>
                <w:szCs w:val="22"/>
              </w:rPr>
              <w:t>Zestaw oferuje możliwość przeprowadzania praktycznych eksperymentów w dziedzinie energii wiatru z elementami fizyki oraz poznania zasad funkcjonowania różnych rodzajów turbin wiatrowych.</w:t>
            </w:r>
          </w:p>
          <w:p w14:paraId="6D77A0A4" w14:textId="77777777" w:rsidR="005B7EF7" w:rsidRPr="00521FB1" w:rsidRDefault="005B7EF7" w:rsidP="003A1F8A">
            <w:pPr>
              <w:jc w:val="both"/>
              <w:rPr>
                <w:rFonts w:ascii="Times New Roman" w:hAnsi="Times New Roman" w:cs="Times New Roman"/>
              </w:rPr>
            </w:pPr>
            <w:r w:rsidRPr="00521FB1">
              <w:rPr>
                <w:rFonts w:ascii="Times New Roman" w:hAnsi="Times New Roman" w:cs="Times New Roman"/>
                <w:sz w:val="22"/>
                <w:szCs w:val="22"/>
              </w:rPr>
              <w:t>Zakres możliwych eksperymentów:</w:t>
            </w:r>
          </w:p>
          <w:p w14:paraId="215AB548" w14:textId="77777777" w:rsidR="005B7EF7" w:rsidRPr="00521FB1" w:rsidRDefault="005B7EF7" w:rsidP="00FA4D3F">
            <w:pPr>
              <w:pStyle w:val="Akapitzlist"/>
              <w:numPr>
                <w:ilvl w:val="0"/>
                <w:numId w:val="41"/>
              </w:numPr>
              <w:jc w:val="both"/>
              <w:rPr>
                <w:rFonts w:ascii="Times New Roman" w:hAnsi="Times New Roman"/>
              </w:rPr>
            </w:pPr>
            <w:r w:rsidRPr="00521FB1">
              <w:rPr>
                <w:rFonts w:ascii="Times New Roman" w:hAnsi="Times New Roman"/>
              </w:rPr>
              <w:t>zależność prędkości wiatru od odległości od jego źródła</w:t>
            </w:r>
          </w:p>
          <w:p w14:paraId="2FE94ED1" w14:textId="77777777" w:rsidR="005B7EF7" w:rsidRPr="00521FB1" w:rsidRDefault="005B7EF7" w:rsidP="00FA4D3F">
            <w:pPr>
              <w:pStyle w:val="Akapitzlist"/>
              <w:numPr>
                <w:ilvl w:val="0"/>
                <w:numId w:val="41"/>
              </w:numPr>
              <w:jc w:val="both"/>
              <w:rPr>
                <w:rFonts w:ascii="Times New Roman" w:hAnsi="Times New Roman"/>
              </w:rPr>
            </w:pPr>
            <w:r w:rsidRPr="00521FB1">
              <w:rPr>
                <w:rFonts w:ascii="Times New Roman" w:hAnsi="Times New Roman"/>
              </w:rPr>
              <w:t xml:space="preserve">porównanie prędkości rozruchowych turbiny trójpłatowej i turbiny </w:t>
            </w:r>
            <w:proofErr w:type="spellStart"/>
            <w:r w:rsidRPr="00521FB1">
              <w:rPr>
                <w:rFonts w:ascii="Times New Roman" w:hAnsi="Times New Roman"/>
              </w:rPr>
              <w:t>Savoniusa</w:t>
            </w:r>
            <w:proofErr w:type="spellEnd"/>
          </w:p>
          <w:p w14:paraId="24818297" w14:textId="77777777" w:rsidR="005B7EF7" w:rsidRPr="00521FB1" w:rsidRDefault="005B7EF7" w:rsidP="00FA4D3F">
            <w:pPr>
              <w:pStyle w:val="Akapitzlist"/>
              <w:numPr>
                <w:ilvl w:val="0"/>
                <w:numId w:val="41"/>
              </w:numPr>
              <w:jc w:val="both"/>
              <w:rPr>
                <w:rFonts w:ascii="Times New Roman" w:hAnsi="Times New Roman"/>
              </w:rPr>
            </w:pPr>
            <w:r w:rsidRPr="00521FB1">
              <w:rPr>
                <w:rFonts w:ascii="Times New Roman" w:hAnsi="Times New Roman"/>
              </w:rPr>
              <w:t>zmiany wytwarzanego napięcia przy podłączeniu odbiornika prądu</w:t>
            </w:r>
          </w:p>
          <w:p w14:paraId="177BAC75" w14:textId="77777777" w:rsidR="005B7EF7" w:rsidRPr="00521FB1" w:rsidRDefault="005B7EF7" w:rsidP="00FA4D3F">
            <w:pPr>
              <w:pStyle w:val="Akapitzlist"/>
              <w:numPr>
                <w:ilvl w:val="0"/>
                <w:numId w:val="41"/>
              </w:numPr>
              <w:jc w:val="both"/>
              <w:rPr>
                <w:rFonts w:ascii="Times New Roman" w:hAnsi="Times New Roman"/>
              </w:rPr>
            </w:pPr>
            <w:r w:rsidRPr="00521FB1">
              <w:rPr>
                <w:rFonts w:ascii="Times New Roman" w:hAnsi="Times New Roman"/>
              </w:rPr>
              <w:t>badanie prędkości wiatru za wirnikiem</w:t>
            </w:r>
          </w:p>
          <w:p w14:paraId="7E93B08F" w14:textId="77777777" w:rsidR="005B7EF7" w:rsidRPr="00521FB1" w:rsidRDefault="005B7EF7" w:rsidP="00FA4D3F">
            <w:pPr>
              <w:pStyle w:val="Akapitzlist"/>
              <w:numPr>
                <w:ilvl w:val="0"/>
                <w:numId w:val="41"/>
              </w:numPr>
              <w:jc w:val="both"/>
              <w:rPr>
                <w:rFonts w:ascii="Times New Roman" w:hAnsi="Times New Roman"/>
              </w:rPr>
            </w:pPr>
            <w:r w:rsidRPr="00521FB1">
              <w:rPr>
                <w:rFonts w:ascii="Times New Roman" w:hAnsi="Times New Roman"/>
              </w:rPr>
              <w:t xml:space="preserve">obliczanie współczynnika wydajności  turbiny wiatrowej       </w:t>
            </w:r>
          </w:p>
          <w:p w14:paraId="02E956AA" w14:textId="77777777" w:rsidR="005B7EF7" w:rsidRPr="00521FB1" w:rsidRDefault="005B7EF7" w:rsidP="00FA4D3F">
            <w:pPr>
              <w:pStyle w:val="Akapitzlist"/>
              <w:numPr>
                <w:ilvl w:val="0"/>
                <w:numId w:val="41"/>
              </w:numPr>
              <w:jc w:val="both"/>
              <w:rPr>
                <w:rFonts w:ascii="Times New Roman" w:hAnsi="Times New Roman"/>
              </w:rPr>
            </w:pPr>
            <w:r w:rsidRPr="00521FB1">
              <w:rPr>
                <w:rFonts w:ascii="Times New Roman" w:hAnsi="Times New Roman"/>
              </w:rPr>
              <w:t xml:space="preserve">porównanie turbiny trójpłatowej i turbiny </w:t>
            </w:r>
            <w:proofErr w:type="spellStart"/>
            <w:r w:rsidRPr="00521FB1">
              <w:rPr>
                <w:rFonts w:ascii="Times New Roman" w:hAnsi="Times New Roman"/>
              </w:rPr>
              <w:t>Savoniusa</w:t>
            </w:r>
            <w:proofErr w:type="spellEnd"/>
          </w:p>
          <w:p w14:paraId="4CAE5CD9" w14:textId="77777777" w:rsidR="00223CB8" w:rsidRPr="00521FB1" w:rsidRDefault="005B7EF7" w:rsidP="00FA4D3F">
            <w:pPr>
              <w:pStyle w:val="Akapitzlist"/>
              <w:numPr>
                <w:ilvl w:val="0"/>
                <w:numId w:val="41"/>
              </w:numPr>
              <w:jc w:val="both"/>
              <w:rPr>
                <w:rFonts w:ascii="Times New Roman" w:hAnsi="Times New Roman"/>
              </w:rPr>
            </w:pPr>
            <w:r w:rsidRPr="00521FB1">
              <w:rPr>
                <w:rFonts w:ascii="Times New Roman" w:hAnsi="Times New Roman"/>
              </w:rPr>
              <w:t>porównanie turbin dwu i trój</w:t>
            </w:r>
            <w:r w:rsidR="00223CB8" w:rsidRPr="00521FB1">
              <w:rPr>
                <w:rFonts w:ascii="Times New Roman" w:hAnsi="Times New Roman"/>
              </w:rPr>
              <w:t xml:space="preserve"> i czteropłatowych</w:t>
            </w:r>
          </w:p>
          <w:p w14:paraId="582CC74D" w14:textId="77777777" w:rsidR="00586610" w:rsidRPr="00521FB1" w:rsidRDefault="008D7B8E" w:rsidP="00FA4D3F">
            <w:pPr>
              <w:pStyle w:val="Akapitzlist"/>
              <w:numPr>
                <w:ilvl w:val="0"/>
                <w:numId w:val="41"/>
              </w:numPr>
              <w:jc w:val="both"/>
              <w:rPr>
                <w:rFonts w:ascii="Times New Roman" w:hAnsi="Times New Roman"/>
              </w:rPr>
            </w:pPr>
            <w:r w:rsidRPr="00521FB1">
              <w:rPr>
                <w:rFonts w:ascii="Times New Roman" w:hAnsi="Times New Roman"/>
              </w:rPr>
              <w:t>z</w:t>
            </w:r>
            <w:r w:rsidR="00586610" w:rsidRPr="00521FB1">
              <w:rPr>
                <w:rFonts w:ascii="Times New Roman" w:hAnsi="Times New Roman"/>
              </w:rPr>
              <w:t>ależność turbiny wiatrowej od kierunku wiatru</w:t>
            </w:r>
          </w:p>
          <w:p w14:paraId="48E6B6FB" w14:textId="77777777" w:rsidR="00586610" w:rsidRPr="00521FB1" w:rsidRDefault="00586610" w:rsidP="00FA4D3F">
            <w:pPr>
              <w:pStyle w:val="Akapitzlist"/>
              <w:numPr>
                <w:ilvl w:val="0"/>
                <w:numId w:val="41"/>
              </w:numPr>
              <w:jc w:val="both"/>
              <w:rPr>
                <w:rFonts w:ascii="Times New Roman" w:hAnsi="Times New Roman"/>
              </w:rPr>
            </w:pPr>
            <w:r w:rsidRPr="00521FB1">
              <w:rPr>
                <w:rFonts w:ascii="Times New Roman" w:hAnsi="Times New Roman"/>
              </w:rPr>
              <w:t>wpływ kształtu łopatek wirnika</w:t>
            </w:r>
          </w:p>
          <w:p w14:paraId="56068523" w14:textId="77777777" w:rsidR="00586610" w:rsidRPr="00521FB1" w:rsidRDefault="00586610" w:rsidP="00FA4D3F">
            <w:pPr>
              <w:pStyle w:val="Akapitzlist"/>
              <w:numPr>
                <w:ilvl w:val="0"/>
                <w:numId w:val="41"/>
              </w:numPr>
              <w:jc w:val="both"/>
              <w:rPr>
                <w:rFonts w:ascii="Times New Roman" w:hAnsi="Times New Roman"/>
              </w:rPr>
            </w:pPr>
            <w:r w:rsidRPr="00521FB1">
              <w:rPr>
                <w:rFonts w:ascii="Times New Roman" w:hAnsi="Times New Roman"/>
              </w:rPr>
              <w:t>wpływ kąta nachylenia łopatek wirnika</w:t>
            </w:r>
          </w:p>
          <w:p w14:paraId="532E7445" w14:textId="77777777" w:rsidR="00586610" w:rsidRPr="00521FB1" w:rsidRDefault="00586610" w:rsidP="00FA4D3F">
            <w:pPr>
              <w:pStyle w:val="Akapitzlist"/>
              <w:numPr>
                <w:ilvl w:val="0"/>
                <w:numId w:val="41"/>
              </w:numPr>
              <w:jc w:val="both"/>
              <w:rPr>
                <w:rFonts w:ascii="Times New Roman" w:hAnsi="Times New Roman"/>
              </w:rPr>
            </w:pPr>
            <w:r w:rsidRPr="00521FB1">
              <w:rPr>
                <w:rFonts w:ascii="Times New Roman" w:hAnsi="Times New Roman"/>
              </w:rPr>
              <w:t>charakterystyka U-I oraz liczba obrotów turbiny wiatrowej</w:t>
            </w:r>
          </w:p>
          <w:p w14:paraId="382F4BC4" w14:textId="77777777" w:rsidR="00586610" w:rsidRPr="00521FB1" w:rsidRDefault="00586610" w:rsidP="00FA4D3F">
            <w:pPr>
              <w:pStyle w:val="Akapitzlist"/>
              <w:numPr>
                <w:ilvl w:val="0"/>
                <w:numId w:val="41"/>
              </w:numPr>
              <w:jc w:val="both"/>
              <w:rPr>
                <w:rFonts w:ascii="Times New Roman" w:hAnsi="Times New Roman"/>
              </w:rPr>
            </w:pPr>
            <w:r w:rsidRPr="00521FB1">
              <w:rPr>
                <w:rFonts w:ascii="Times New Roman" w:hAnsi="Times New Roman"/>
              </w:rPr>
              <w:t>liczba obrotów turbiny wiatrowej oraz jej moc w zależności od prędkości wiatru</w:t>
            </w:r>
          </w:p>
          <w:p w14:paraId="097A69BC" w14:textId="77777777" w:rsidR="00A73CF8" w:rsidRPr="00521FB1" w:rsidRDefault="00586610" w:rsidP="00FA4D3F">
            <w:pPr>
              <w:pStyle w:val="Akapitzlist"/>
              <w:numPr>
                <w:ilvl w:val="0"/>
                <w:numId w:val="41"/>
              </w:numPr>
              <w:jc w:val="both"/>
              <w:rPr>
                <w:rFonts w:ascii="Times New Roman" w:hAnsi="Times New Roman"/>
              </w:rPr>
            </w:pPr>
            <w:r w:rsidRPr="00521FB1">
              <w:rPr>
                <w:rFonts w:ascii="Times New Roman" w:hAnsi="Times New Roman"/>
              </w:rPr>
              <w:t xml:space="preserve">liczba obrotów turbiny wiatrowej oraz jej moc w zależności od kształtu </w:t>
            </w:r>
            <w:r w:rsidR="00A73CF8" w:rsidRPr="00521FB1">
              <w:rPr>
                <w:rFonts w:ascii="Times New Roman" w:hAnsi="Times New Roman"/>
              </w:rPr>
              <w:t>łopatek wirnika</w:t>
            </w:r>
          </w:p>
          <w:p w14:paraId="3837085F" w14:textId="77777777" w:rsidR="00A73CF8" w:rsidRPr="00521FB1" w:rsidRDefault="00A73CF8" w:rsidP="00FA4D3F">
            <w:pPr>
              <w:pStyle w:val="Akapitzlist"/>
              <w:numPr>
                <w:ilvl w:val="0"/>
                <w:numId w:val="41"/>
              </w:numPr>
              <w:jc w:val="both"/>
              <w:rPr>
                <w:rFonts w:ascii="Times New Roman" w:hAnsi="Times New Roman"/>
              </w:rPr>
            </w:pPr>
            <w:r w:rsidRPr="00521FB1">
              <w:rPr>
                <w:rFonts w:ascii="Times New Roman" w:hAnsi="Times New Roman"/>
              </w:rPr>
              <w:t>liczba obrotów turbiny wiatrowej oraz jej moc w zależności od kąta nachylenia łopatek wirnik</w:t>
            </w:r>
          </w:p>
          <w:p w14:paraId="3248EB65" w14:textId="77777777" w:rsidR="00105348" w:rsidRPr="00521FB1" w:rsidRDefault="00A73CF8" w:rsidP="00FA4D3F">
            <w:pPr>
              <w:pStyle w:val="Akapitzlist"/>
              <w:numPr>
                <w:ilvl w:val="0"/>
                <w:numId w:val="41"/>
              </w:numPr>
              <w:jc w:val="both"/>
              <w:rPr>
                <w:rFonts w:ascii="Times New Roman" w:hAnsi="Times New Roman"/>
              </w:rPr>
            </w:pPr>
            <w:r w:rsidRPr="00521FB1">
              <w:rPr>
                <w:rFonts w:ascii="Times New Roman" w:hAnsi="Times New Roman"/>
              </w:rPr>
              <w:t>liczba obrotów turbiny wiatrowej oraz jej moc w zależności od</w:t>
            </w:r>
            <w:r w:rsidR="00D679D1" w:rsidRPr="00521FB1">
              <w:rPr>
                <w:rFonts w:ascii="Times New Roman" w:hAnsi="Times New Roman"/>
              </w:rPr>
              <w:t xml:space="preserve"> ilości </w:t>
            </w:r>
            <w:r w:rsidR="00956306" w:rsidRPr="00521FB1">
              <w:rPr>
                <w:rFonts w:ascii="Times New Roman" w:hAnsi="Times New Roman"/>
              </w:rPr>
              <w:t xml:space="preserve">  </w:t>
            </w:r>
            <w:r w:rsidR="00CE2D26" w:rsidRPr="00521FB1">
              <w:rPr>
                <w:rFonts w:ascii="Times New Roman" w:hAnsi="Times New Roman"/>
              </w:rPr>
              <w:t>łopatek wirnika</w:t>
            </w:r>
          </w:p>
          <w:p w14:paraId="327B5516" w14:textId="77777777" w:rsidR="00CE2D26" w:rsidRPr="00521FB1" w:rsidRDefault="00CE2D26" w:rsidP="00FA4D3F">
            <w:pPr>
              <w:pStyle w:val="Akapitzlist"/>
              <w:numPr>
                <w:ilvl w:val="0"/>
                <w:numId w:val="41"/>
              </w:numPr>
              <w:jc w:val="both"/>
              <w:rPr>
                <w:rFonts w:ascii="Times New Roman" w:hAnsi="Times New Roman"/>
              </w:rPr>
            </w:pPr>
            <w:r w:rsidRPr="00521FB1">
              <w:rPr>
                <w:rFonts w:ascii="Times New Roman" w:hAnsi="Times New Roman"/>
              </w:rPr>
              <w:t xml:space="preserve">prędkość rozruchowa </w:t>
            </w:r>
            <w:r w:rsidR="00105348" w:rsidRPr="00521FB1">
              <w:rPr>
                <w:rFonts w:ascii="Times New Roman" w:hAnsi="Times New Roman"/>
              </w:rPr>
              <w:t xml:space="preserve"> </w:t>
            </w:r>
            <w:r w:rsidRPr="00521FB1">
              <w:rPr>
                <w:rFonts w:ascii="Times New Roman" w:hAnsi="Times New Roman"/>
              </w:rPr>
              <w:t xml:space="preserve">turbiny  </w:t>
            </w:r>
            <w:r w:rsidR="00105348" w:rsidRPr="00521FB1">
              <w:rPr>
                <w:rFonts w:ascii="Times New Roman" w:hAnsi="Times New Roman"/>
              </w:rPr>
              <w:t>wiatrowej w zależności od</w:t>
            </w:r>
            <w:r w:rsidR="005B7EF7" w:rsidRPr="00521FB1">
              <w:rPr>
                <w:rFonts w:ascii="Times New Roman" w:hAnsi="Times New Roman"/>
              </w:rPr>
              <w:t xml:space="preserve">  </w:t>
            </w:r>
            <w:r w:rsidRPr="00521FB1">
              <w:rPr>
                <w:rFonts w:ascii="Times New Roman" w:hAnsi="Times New Roman"/>
              </w:rPr>
              <w:t>kąta nachylenia łopatek wirnik</w:t>
            </w:r>
          </w:p>
          <w:p w14:paraId="407C0D33" w14:textId="77777777" w:rsidR="00CE2D26" w:rsidRPr="00521FB1" w:rsidRDefault="00CE2D26" w:rsidP="00FA4D3F">
            <w:pPr>
              <w:pStyle w:val="Akapitzlist"/>
              <w:numPr>
                <w:ilvl w:val="0"/>
                <w:numId w:val="41"/>
              </w:numPr>
              <w:jc w:val="both"/>
              <w:rPr>
                <w:rFonts w:ascii="Times New Roman" w:hAnsi="Times New Roman"/>
              </w:rPr>
            </w:pPr>
            <w:r w:rsidRPr="00521FB1">
              <w:rPr>
                <w:rFonts w:ascii="Times New Roman" w:hAnsi="Times New Roman"/>
              </w:rPr>
              <w:t>obliczanie bilansu</w:t>
            </w:r>
            <w:r w:rsidR="005B7EF7" w:rsidRPr="00521FB1">
              <w:rPr>
                <w:rFonts w:ascii="Times New Roman" w:hAnsi="Times New Roman"/>
              </w:rPr>
              <w:t xml:space="preserve">  </w:t>
            </w:r>
            <w:r w:rsidRPr="00521FB1">
              <w:rPr>
                <w:rFonts w:ascii="Times New Roman" w:hAnsi="Times New Roman"/>
              </w:rPr>
              <w:t>energetycznego turbiny wiatrowej</w:t>
            </w:r>
          </w:p>
          <w:p w14:paraId="7213400E" w14:textId="77777777" w:rsidR="00CE2D26" w:rsidRPr="00521FB1" w:rsidRDefault="00CE2D26" w:rsidP="00CE2D26">
            <w:pPr>
              <w:jc w:val="both"/>
              <w:rPr>
                <w:rFonts w:ascii="Times New Roman" w:hAnsi="Times New Roman" w:cs="Times New Roman"/>
              </w:rPr>
            </w:pPr>
            <w:r w:rsidRPr="00521FB1">
              <w:rPr>
                <w:rFonts w:ascii="Times New Roman" w:hAnsi="Times New Roman" w:cs="Times New Roman"/>
                <w:sz w:val="22"/>
                <w:szCs w:val="22"/>
              </w:rPr>
              <w:t>Użytkownik może nabyć kompleksową i praktyczną wiedzę dotyczącą budowy, działania i właściwości różnych rodzajów turbin wiatrowych.</w:t>
            </w:r>
          </w:p>
          <w:p w14:paraId="678D53D1" w14:textId="77777777" w:rsidR="00CE2D26" w:rsidRPr="00521FB1" w:rsidRDefault="00CE2D26" w:rsidP="00CE2D26">
            <w:pPr>
              <w:jc w:val="both"/>
              <w:rPr>
                <w:rFonts w:ascii="Times New Roman" w:hAnsi="Times New Roman" w:cs="Times New Roman"/>
              </w:rPr>
            </w:pPr>
            <w:r w:rsidRPr="00521FB1">
              <w:rPr>
                <w:rFonts w:ascii="Times New Roman" w:hAnsi="Times New Roman" w:cs="Times New Roman"/>
                <w:sz w:val="22"/>
                <w:szCs w:val="22"/>
              </w:rPr>
              <w:t>Części składowe zestawu:</w:t>
            </w:r>
          </w:p>
          <w:p w14:paraId="33D56725" w14:textId="77777777" w:rsidR="0091449A" w:rsidRPr="00521FB1" w:rsidRDefault="00CE2D26" w:rsidP="00FA4D3F">
            <w:pPr>
              <w:pStyle w:val="Akapitzlist"/>
              <w:numPr>
                <w:ilvl w:val="0"/>
                <w:numId w:val="42"/>
              </w:numPr>
              <w:jc w:val="both"/>
              <w:rPr>
                <w:rFonts w:ascii="Times New Roman" w:hAnsi="Times New Roman"/>
              </w:rPr>
            </w:pPr>
            <w:r w:rsidRPr="00521FB1">
              <w:rPr>
                <w:rFonts w:ascii="Times New Roman" w:hAnsi="Times New Roman"/>
              </w:rPr>
              <w:t xml:space="preserve">1 x płyta główna umożliwiająca montaż  </w:t>
            </w:r>
            <w:r w:rsidR="0091449A" w:rsidRPr="00521FB1">
              <w:rPr>
                <w:rFonts w:ascii="Times New Roman" w:hAnsi="Times New Roman"/>
              </w:rPr>
              <w:t xml:space="preserve">do 4 modułów w układzie szeregowym lub równoległym (zmiana </w:t>
            </w:r>
            <w:r w:rsidRPr="00521FB1">
              <w:rPr>
                <w:rFonts w:ascii="Times New Roman" w:hAnsi="Times New Roman"/>
              </w:rPr>
              <w:t xml:space="preserve">  </w:t>
            </w:r>
            <w:r w:rsidR="0091449A" w:rsidRPr="00521FB1">
              <w:rPr>
                <w:rFonts w:ascii="Times New Roman" w:hAnsi="Times New Roman"/>
              </w:rPr>
              <w:t>układu szeregowego na równoległy poprzez obrócenie modułu o 90</w:t>
            </w:r>
            <w:r w:rsidR="0091449A" w:rsidRPr="00521FB1">
              <w:rPr>
                <w:rFonts w:ascii="Times New Roman" w:hAnsi="Times New Roman"/>
                <w:vertAlign w:val="superscript"/>
              </w:rPr>
              <w:t>0</w:t>
            </w:r>
            <w:r w:rsidR="0091449A" w:rsidRPr="00521FB1">
              <w:rPr>
                <w:rFonts w:ascii="Times New Roman" w:hAnsi="Times New Roman"/>
              </w:rPr>
              <w:t>), możliwość pomiaru natężenia prądu pomiędzy wszystkimi modułami.</w:t>
            </w:r>
          </w:p>
          <w:p w14:paraId="1CE2D7B3" w14:textId="77777777" w:rsidR="0091449A" w:rsidRPr="00521FB1" w:rsidRDefault="0091449A" w:rsidP="00FA4D3F">
            <w:pPr>
              <w:pStyle w:val="Akapitzlist"/>
              <w:numPr>
                <w:ilvl w:val="0"/>
                <w:numId w:val="42"/>
              </w:numPr>
              <w:jc w:val="both"/>
              <w:rPr>
                <w:rFonts w:ascii="Times New Roman" w:hAnsi="Times New Roman"/>
              </w:rPr>
            </w:pPr>
            <w:r w:rsidRPr="00521FB1">
              <w:rPr>
                <w:rFonts w:ascii="Times New Roman" w:hAnsi="Times New Roman"/>
              </w:rPr>
              <w:t>1 x moduł do tworzenia podmuchu powietrza</w:t>
            </w:r>
          </w:p>
          <w:p w14:paraId="4579BF06" w14:textId="77777777" w:rsidR="0091449A" w:rsidRPr="00521FB1" w:rsidRDefault="0091449A" w:rsidP="00FA4D3F">
            <w:pPr>
              <w:pStyle w:val="Akapitzlist"/>
              <w:numPr>
                <w:ilvl w:val="0"/>
                <w:numId w:val="42"/>
              </w:numPr>
              <w:jc w:val="both"/>
              <w:rPr>
                <w:rFonts w:ascii="Times New Roman" w:hAnsi="Times New Roman"/>
              </w:rPr>
            </w:pPr>
            <w:r w:rsidRPr="00521FB1">
              <w:rPr>
                <w:rFonts w:ascii="Times New Roman" w:hAnsi="Times New Roman"/>
              </w:rPr>
              <w:t xml:space="preserve">1 x moduł turbiny wiatrowej </w:t>
            </w:r>
          </w:p>
          <w:p w14:paraId="6AA23094" w14:textId="77777777" w:rsidR="0091449A" w:rsidRPr="00521FB1" w:rsidRDefault="0091449A" w:rsidP="00FA4D3F">
            <w:pPr>
              <w:pStyle w:val="Akapitzlist"/>
              <w:numPr>
                <w:ilvl w:val="0"/>
                <w:numId w:val="42"/>
              </w:numPr>
              <w:jc w:val="both"/>
              <w:rPr>
                <w:rFonts w:ascii="Times New Roman" w:hAnsi="Times New Roman"/>
              </w:rPr>
            </w:pPr>
            <w:r w:rsidRPr="00521FB1">
              <w:rPr>
                <w:rFonts w:ascii="Times New Roman" w:hAnsi="Times New Roman"/>
              </w:rPr>
              <w:lastRenderedPageBreak/>
              <w:t xml:space="preserve">1 x turbina rotorowa </w:t>
            </w:r>
            <w:proofErr w:type="spellStart"/>
            <w:r w:rsidRPr="00521FB1">
              <w:rPr>
                <w:rFonts w:ascii="Times New Roman" w:hAnsi="Times New Roman"/>
              </w:rPr>
              <w:t>Savoniusa</w:t>
            </w:r>
            <w:proofErr w:type="spellEnd"/>
          </w:p>
          <w:p w14:paraId="6B2E9114" w14:textId="77777777" w:rsidR="0091449A" w:rsidRPr="00521FB1" w:rsidRDefault="0091449A" w:rsidP="00FA4D3F">
            <w:pPr>
              <w:pStyle w:val="Akapitzlist"/>
              <w:numPr>
                <w:ilvl w:val="0"/>
                <w:numId w:val="42"/>
              </w:numPr>
              <w:jc w:val="both"/>
              <w:rPr>
                <w:rFonts w:ascii="Times New Roman" w:hAnsi="Times New Roman"/>
              </w:rPr>
            </w:pPr>
            <w:r w:rsidRPr="00521FB1">
              <w:rPr>
                <w:rFonts w:ascii="Times New Roman" w:hAnsi="Times New Roman"/>
              </w:rPr>
              <w:t>1 x moduł potencjometryczny</w:t>
            </w:r>
          </w:p>
          <w:p w14:paraId="74809B02" w14:textId="77777777" w:rsidR="0091449A" w:rsidRPr="00521FB1" w:rsidRDefault="0091449A" w:rsidP="00FA4D3F">
            <w:pPr>
              <w:pStyle w:val="Akapitzlist"/>
              <w:numPr>
                <w:ilvl w:val="0"/>
                <w:numId w:val="42"/>
              </w:numPr>
              <w:jc w:val="both"/>
              <w:rPr>
                <w:rFonts w:ascii="Times New Roman" w:hAnsi="Times New Roman"/>
              </w:rPr>
            </w:pPr>
            <w:r w:rsidRPr="00521FB1">
              <w:rPr>
                <w:rFonts w:ascii="Times New Roman" w:hAnsi="Times New Roman"/>
              </w:rPr>
              <w:t>1 x moduł silnika elektrycznego</w:t>
            </w:r>
          </w:p>
          <w:p w14:paraId="04C7878D" w14:textId="77777777" w:rsidR="0091449A" w:rsidRPr="00521FB1" w:rsidRDefault="0091449A" w:rsidP="00FA4D3F">
            <w:pPr>
              <w:pStyle w:val="Akapitzlist"/>
              <w:numPr>
                <w:ilvl w:val="0"/>
                <w:numId w:val="42"/>
              </w:numPr>
              <w:jc w:val="both"/>
              <w:rPr>
                <w:rFonts w:ascii="Times New Roman" w:hAnsi="Times New Roman"/>
              </w:rPr>
            </w:pPr>
            <w:r w:rsidRPr="00521FB1">
              <w:rPr>
                <w:rFonts w:ascii="Times New Roman" w:hAnsi="Times New Roman"/>
              </w:rPr>
              <w:t>1 x moduł oporu elektrycznego</w:t>
            </w:r>
          </w:p>
          <w:p w14:paraId="75A7EE62" w14:textId="77777777" w:rsidR="0091449A" w:rsidRPr="00521FB1" w:rsidRDefault="0091449A" w:rsidP="00FA4D3F">
            <w:pPr>
              <w:pStyle w:val="Akapitzlist"/>
              <w:numPr>
                <w:ilvl w:val="0"/>
                <w:numId w:val="42"/>
              </w:numPr>
              <w:jc w:val="both"/>
              <w:rPr>
                <w:rFonts w:ascii="Times New Roman" w:hAnsi="Times New Roman"/>
              </w:rPr>
            </w:pPr>
            <w:r w:rsidRPr="00521FB1">
              <w:rPr>
                <w:rFonts w:ascii="Times New Roman" w:hAnsi="Times New Roman"/>
              </w:rPr>
              <w:t>1 x rezystor wtykowy 33 Ohm</w:t>
            </w:r>
          </w:p>
          <w:p w14:paraId="46710E5A" w14:textId="77777777" w:rsidR="0091449A" w:rsidRPr="00521FB1" w:rsidRDefault="0091449A" w:rsidP="00FA4D3F">
            <w:pPr>
              <w:pStyle w:val="Akapitzlist"/>
              <w:numPr>
                <w:ilvl w:val="0"/>
                <w:numId w:val="42"/>
              </w:numPr>
              <w:jc w:val="both"/>
              <w:rPr>
                <w:rFonts w:ascii="Times New Roman" w:hAnsi="Times New Roman"/>
              </w:rPr>
            </w:pPr>
            <w:r w:rsidRPr="00521FB1">
              <w:rPr>
                <w:rFonts w:ascii="Times New Roman" w:hAnsi="Times New Roman"/>
              </w:rPr>
              <w:t>3 x rezystor wtykowy 100 Ohm</w:t>
            </w:r>
          </w:p>
          <w:p w14:paraId="7A406A22" w14:textId="77777777" w:rsidR="0091449A" w:rsidRPr="00521FB1" w:rsidRDefault="0091449A" w:rsidP="00FA4D3F">
            <w:pPr>
              <w:pStyle w:val="Akapitzlist"/>
              <w:numPr>
                <w:ilvl w:val="0"/>
                <w:numId w:val="42"/>
              </w:numPr>
              <w:jc w:val="both"/>
              <w:rPr>
                <w:rFonts w:ascii="Times New Roman" w:hAnsi="Times New Roman"/>
              </w:rPr>
            </w:pPr>
            <w:r w:rsidRPr="00521FB1">
              <w:rPr>
                <w:rFonts w:ascii="Times New Roman" w:hAnsi="Times New Roman"/>
              </w:rPr>
              <w:t>2 x rezystor wtykowy 10 Ohm</w:t>
            </w:r>
          </w:p>
          <w:p w14:paraId="14349995" w14:textId="77777777" w:rsidR="001E7A73" w:rsidRPr="00521FB1" w:rsidRDefault="0091449A" w:rsidP="00FA4D3F">
            <w:pPr>
              <w:pStyle w:val="Akapitzlist"/>
              <w:numPr>
                <w:ilvl w:val="0"/>
                <w:numId w:val="42"/>
              </w:numPr>
              <w:jc w:val="both"/>
              <w:rPr>
                <w:rFonts w:ascii="Times New Roman" w:hAnsi="Times New Roman"/>
              </w:rPr>
            </w:pPr>
            <w:r w:rsidRPr="00521FB1">
              <w:rPr>
                <w:rFonts w:ascii="Times New Roman" w:hAnsi="Times New Roman"/>
              </w:rPr>
              <w:t>1 x moduł zasilacza; regulacja napięcia, zasilanie 0-12 V</w:t>
            </w:r>
            <w:r w:rsidR="0080068A" w:rsidRPr="00521FB1">
              <w:rPr>
                <w:rFonts w:ascii="Times New Roman" w:hAnsi="Times New Roman"/>
              </w:rPr>
              <w:t xml:space="preserve"> co 0,5 V, moc maksymalna 24 W</w:t>
            </w:r>
            <w:r w:rsidRPr="00521FB1">
              <w:rPr>
                <w:rFonts w:ascii="Times New Roman" w:hAnsi="Times New Roman"/>
              </w:rPr>
              <w:t xml:space="preserve">     </w:t>
            </w:r>
          </w:p>
          <w:p w14:paraId="40F4AD17" w14:textId="77777777" w:rsidR="001E7A73" w:rsidRPr="00521FB1" w:rsidRDefault="001E7A73" w:rsidP="00FA4D3F">
            <w:pPr>
              <w:pStyle w:val="Akapitzlist"/>
              <w:numPr>
                <w:ilvl w:val="0"/>
                <w:numId w:val="42"/>
              </w:numPr>
              <w:jc w:val="both"/>
              <w:rPr>
                <w:rFonts w:ascii="Times New Roman" w:hAnsi="Times New Roman"/>
              </w:rPr>
            </w:pPr>
            <w:r w:rsidRPr="00521FB1">
              <w:rPr>
                <w:rFonts w:ascii="Times New Roman" w:hAnsi="Times New Roman"/>
              </w:rPr>
              <w:t>1 x urządzenie do pomiaru prędkości wiatru</w:t>
            </w:r>
          </w:p>
          <w:p w14:paraId="05A11B88" w14:textId="77777777" w:rsidR="001E7A73" w:rsidRPr="00521FB1" w:rsidRDefault="001E7A73" w:rsidP="00FA4D3F">
            <w:pPr>
              <w:pStyle w:val="Akapitzlist"/>
              <w:numPr>
                <w:ilvl w:val="0"/>
                <w:numId w:val="42"/>
              </w:numPr>
              <w:jc w:val="both"/>
              <w:rPr>
                <w:rFonts w:ascii="Times New Roman" w:hAnsi="Times New Roman"/>
              </w:rPr>
            </w:pPr>
            <w:r w:rsidRPr="00521FB1">
              <w:rPr>
                <w:rFonts w:ascii="Times New Roman" w:hAnsi="Times New Roman"/>
              </w:rPr>
              <w:t>1 x zestaw łopatek wirnika; 4 łopatki wirnika płaskie oraz 4 wyprofilowane, możliwe do ustawienia kąty nachylenia łopatek: 20</w:t>
            </w:r>
            <w:r w:rsidRPr="00521FB1">
              <w:rPr>
                <w:rFonts w:ascii="Times New Roman" w:hAnsi="Times New Roman"/>
                <w:vertAlign w:val="superscript"/>
              </w:rPr>
              <w:t>0</w:t>
            </w:r>
            <w:r w:rsidRPr="00521FB1">
              <w:rPr>
                <w:rFonts w:ascii="Times New Roman" w:hAnsi="Times New Roman"/>
              </w:rPr>
              <w:t>, 25</w:t>
            </w:r>
            <w:r w:rsidRPr="00521FB1">
              <w:rPr>
                <w:rFonts w:ascii="Times New Roman" w:hAnsi="Times New Roman"/>
                <w:vertAlign w:val="superscript"/>
              </w:rPr>
              <w:t>0</w:t>
            </w:r>
            <w:r w:rsidRPr="00521FB1">
              <w:rPr>
                <w:rFonts w:ascii="Times New Roman" w:hAnsi="Times New Roman"/>
              </w:rPr>
              <w:t>, 30</w:t>
            </w:r>
            <w:r w:rsidRPr="00521FB1">
              <w:rPr>
                <w:rFonts w:ascii="Times New Roman" w:hAnsi="Times New Roman"/>
                <w:vertAlign w:val="superscript"/>
              </w:rPr>
              <w:t>0</w:t>
            </w:r>
            <w:r w:rsidRPr="00521FB1">
              <w:rPr>
                <w:rFonts w:ascii="Times New Roman" w:hAnsi="Times New Roman"/>
              </w:rPr>
              <w:t>, 50</w:t>
            </w:r>
            <w:r w:rsidRPr="00521FB1">
              <w:rPr>
                <w:rFonts w:ascii="Times New Roman" w:hAnsi="Times New Roman"/>
                <w:vertAlign w:val="superscript"/>
              </w:rPr>
              <w:t>0</w:t>
            </w:r>
            <w:r w:rsidRPr="00521FB1">
              <w:rPr>
                <w:rFonts w:ascii="Times New Roman" w:hAnsi="Times New Roman"/>
              </w:rPr>
              <w:t>, 90</w:t>
            </w:r>
            <w:r w:rsidRPr="00521FB1">
              <w:rPr>
                <w:rFonts w:ascii="Times New Roman" w:hAnsi="Times New Roman"/>
                <w:vertAlign w:val="superscript"/>
              </w:rPr>
              <w:t>0</w:t>
            </w:r>
            <w:r w:rsidRPr="00521FB1">
              <w:rPr>
                <w:rFonts w:ascii="Times New Roman" w:hAnsi="Times New Roman"/>
              </w:rPr>
              <w:t>;</w:t>
            </w:r>
          </w:p>
          <w:p w14:paraId="10A9F186" w14:textId="77777777" w:rsidR="001B4C59" w:rsidRPr="004F4559" w:rsidRDefault="001E7A73" w:rsidP="00FA4D3F">
            <w:pPr>
              <w:pStyle w:val="Akapitzlist"/>
              <w:numPr>
                <w:ilvl w:val="0"/>
                <w:numId w:val="42"/>
              </w:numPr>
              <w:jc w:val="both"/>
              <w:rPr>
                <w:rFonts w:ascii="Times New Roman" w:hAnsi="Times New Roman"/>
              </w:rPr>
            </w:pPr>
            <w:r w:rsidRPr="00521FB1">
              <w:rPr>
                <w:rFonts w:ascii="Times New Roman" w:hAnsi="Times New Roman"/>
              </w:rPr>
              <w:t xml:space="preserve">1 x moduł do pomiaru napięcia i prądu elektrycznego; zakres pomiarowy napięcia: 0 – 12 V, dokładność pomiaru napięcia 1 </w:t>
            </w:r>
            <w:proofErr w:type="spellStart"/>
            <w:r w:rsidRPr="00521FB1">
              <w:rPr>
                <w:rFonts w:ascii="Times New Roman" w:hAnsi="Times New Roman"/>
              </w:rPr>
              <w:t>mV</w:t>
            </w:r>
            <w:proofErr w:type="spellEnd"/>
            <w:r w:rsidRPr="00521FB1">
              <w:rPr>
                <w:rFonts w:ascii="Times New Roman" w:hAnsi="Times New Roman"/>
              </w:rPr>
              <w:t xml:space="preserve">, zakres pomiarowy prądu: 0-2A, dokładność pomiaru prądu: 0,1 </w:t>
            </w:r>
            <w:proofErr w:type="spellStart"/>
            <w:r w:rsidRPr="004F4559">
              <w:rPr>
                <w:rFonts w:ascii="Times New Roman" w:hAnsi="Times New Roman"/>
              </w:rPr>
              <w:t>mA</w:t>
            </w:r>
            <w:proofErr w:type="spellEnd"/>
            <w:r w:rsidRPr="004F4559">
              <w:rPr>
                <w:rFonts w:ascii="Times New Roman" w:hAnsi="Times New Roman"/>
              </w:rPr>
              <w:t xml:space="preserve"> (0…199mA) i 1 </w:t>
            </w:r>
            <w:proofErr w:type="spellStart"/>
            <w:r w:rsidRPr="004F4559">
              <w:rPr>
                <w:rFonts w:ascii="Times New Roman" w:hAnsi="Times New Roman"/>
              </w:rPr>
              <w:t>mA</w:t>
            </w:r>
            <w:proofErr w:type="spellEnd"/>
            <w:r w:rsidRPr="004F4559">
              <w:rPr>
                <w:rFonts w:ascii="Times New Roman" w:hAnsi="Times New Roman"/>
              </w:rPr>
              <w:t xml:space="preserve"> (200…1A),</w:t>
            </w:r>
            <w:r w:rsidRPr="00521FB1">
              <w:rPr>
                <w:rFonts w:ascii="Times New Roman" w:hAnsi="Times New Roman"/>
              </w:rPr>
              <w:t xml:space="preserve"> interfejs dotykowy, wyświetlacz cyfrowy o rozdzielczości 192 x 192, możliwość rozbudowy o połączenie z komputerem przy pomocy przewodu USB lub przez sieć </w:t>
            </w:r>
            <w:proofErr w:type="spellStart"/>
            <w:r w:rsidRPr="00521FB1">
              <w:rPr>
                <w:rFonts w:ascii="Times New Roman" w:hAnsi="Times New Roman"/>
              </w:rPr>
              <w:t>Wi-fi</w:t>
            </w:r>
            <w:proofErr w:type="spellEnd"/>
            <w:r w:rsidRPr="00521FB1">
              <w:rPr>
                <w:rFonts w:ascii="Times New Roman" w:hAnsi="Times New Roman"/>
              </w:rPr>
              <w:t>, zasilanie – 2 x bateria AA</w:t>
            </w:r>
          </w:p>
          <w:p w14:paraId="62A34F3C" w14:textId="77777777" w:rsidR="001E7A73" w:rsidRPr="00521FB1" w:rsidRDefault="001E7A73" w:rsidP="00FA4D3F">
            <w:pPr>
              <w:pStyle w:val="Akapitzlist"/>
              <w:numPr>
                <w:ilvl w:val="0"/>
                <w:numId w:val="42"/>
              </w:numPr>
              <w:jc w:val="both"/>
              <w:rPr>
                <w:rFonts w:ascii="Times New Roman" w:hAnsi="Times New Roman"/>
              </w:rPr>
            </w:pPr>
            <w:r w:rsidRPr="00521FB1">
              <w:rPr>
                <w:rFonts w:ascii="Times New Roman" w:hAnsi="Times New Roman"/>
              </w:rPr>
              <w:t>1 x urządzenie do pomiaru liczby obrotów wirnika</w:t>
            </w:r>
          </w:p>
          <w:p w14:paraId="2E239B6C" w14:textId="77777777" w:rsidR="001E7A73" w:rsidRPr="00521FB1" w:rsidRDefault="001E7A73" w:rsidP="00FA4D3F">
            <w:pPr>
              <w:pStyle w:val="Akapitzlist"/>
              <w:numPr>
                <w:ilvl w:val="0"/>
                <w:numId w:val="42"/>
              </w:numPr>
              <w:jc w:val="both"/>
              <w:rPr>
                <w:rFonts w:ascii="Times New Roman" w:hAnsi="Times New Roman"/>
              </w:rPr>
            </w:pPr>
            <w:r w:rsidRPr="00521FB1">
              <w:rPr>
                <w:rFonts w:ascii="Times New Roman" w:hAnsi="Times New Roman"/>
              </w:rPr>
              <w:t>1 x przewód obwodu pomiarowego – czerwony, 25 cm</w:t>
            </w:r>
          </w:p>
          <w:p w14:paraId="270E43EB" w14:textId="77777777" w:rsidR="001E7A73" w:rsidRPr="00521FB1" w:rsidRDefault="001E7A73" w:rsidP="00FA4D3F">
            <w:pPr>
              <w:pStyle w:val="Akapitzlist"/>
              <w:numPr>
                <w:ilvl w:val="0"/>
                <w:numId w:val="42"/>
              </w:numPr>
              <w:jc w:val="both"/>
              <w:rPr>
                <w:rFonts w:ascii="Times New Roman" w:hAnsi="Times New Roman"/>
              </w:rPr>
            </w:pPr>
            <w:r w:rsidRPr="00521FB1">
              <w:rPr>
                <w:rFonts w:ascii="Times New Roman" w:hAnsi="Times New Roman"/>
              </w:rPr>
              <w:t>1 x przewód obwodu pomiarowego – czarny, 25 cm</w:t>
            </w:r>
          </w:p>
          <w:p w14:paraId="6950655C" w14:textId="77777777" w:rsidR="001E7A73" w:rsidRPr="00521FB1" w:rsidRDefault="001E7A73" w:rsidP="00FA4D3F">
            <w:pPr>
              <w:pStyle w:val="Akapitzlist"/>
              <w:numPr>
                <w:ilvl w:val="0"/>
                <w:numId w:val="42"/>
              </w:numPr>
              <w:jc w:val="both"/>
              <w:rPr>
                <w:rFonts w:ascii="Times New Roman" w:hAnsi="Times New Roman"/>
              </w:rPr>
            </w:pPr>
            <w:r w:rsidRPr="00521FB1">
              <w:rPr>
                <w:rFonts w:ascii="Times New Roman" w:hAnsi="Times New Roman"/>
              </w:rPr>
              <w:t>1 x przewód obwodu pomiarowego – czerwony, 50 cm</w:t>
            </w:r>
          </w:p>
          <w:p w14:paraId="4C4D7634" w14:textId="77777777" w:rsidR="001E7A73" w:rsidRPr="00521FB1" w:rsidRDefault="001E7A73" w:rsidP="00FA4D3F">
            <w:pPr>
              <w:pStyle w:val="Akapitzlist"/>
              <w:numPr>
                <w:ilvl w:val="0"/>
                <w:numId w:val="42"/>
              </w:numPr>
              <w:jc w:val="both"/>
              <w:rPr>
                <w:rFonts w:ascii="Times New Roman" w:hAnsi="Times New Roman"/>
              </w:rPr>
            </w:pPr>
            <w:r w:rsidRPr="00521FB1">
              <w:rPr>
                <w:rFonts w:ascii="Times New Roman" w:hAnsi="Times New Roman"/>
              </w:rPr>
              <w:t>1 x przewód obwodu pomiarowego – czarny, 50 cm</w:t>
            </w:r>
          </w:p>
          <w:p w14:paraId="52BC856D" w14:textId="77777777" w:rsidR="008D19EF" w:rsidRPr="00521FB1" w:rsidRDefault="001E7A73" w:rsidP="00FA4D3F">
            <w:pPr>
              <w:pStyle w:val="Akapitzlist"/>
              <w:numPr>
                <w:ilvl w:val="0"/>
                <w:numId w:val="42"/>
              </w:numPr>
              <w:jc w:val="both"/>
              <w:rPr>
                <w:rFonts w:ascii="Times New Roman" w:hAnsi="Times New Roman"/>
              </w:rPr>
            </w:pPr>
            <w:r w:rsidRPr="00521FB1">
              <w:rPr>
                <w:rFonts w:ascii="Times New Roman" w:hAnsi="Times New Roman"/>
              </w:rPr>
              <w:t xml:space="preserve"> </w:t>
            </w:r>
            <w:r w:rsidR="008D19EF" w:rsidRPr="00521FB1">
              <w:rPr>
                <w:rFonts w:ascii="Times New Roman" w:hAnsi="Times New Roman"/>
              </w:rPr>
              <w:t>3 x wtyczka zwierająca</w:t>
            </w:r>
          </w:p>
          <w:p w14:paraId="25578CF4" w14:textId="77777777" w:rsidR="008D19EF" w:rsidRPr="00521FB1" w:rsidRDefault="008D19EF" w:rsidP="00FA4D3F">
            <w:pPr>
              <w:pStyle w:val="Akapitzlist"/>
              <w:numPr>
                <w:ilvl w:val="0"/>
                <w:numId w:val="42"/>
              </w:numPr>
              <w:jc w:val="both"/>
              <w:rPr>
                <w:rFonts w:ascii="Times New Roman" w:hAnsi="Times New Roman"/>
              </w:rPr>
            </w:pPr>
            <w:r w:rsidRPr="00521FB1">
              <w:rPr>
                <w:rFonts w:ascii="Times New Roman" w:hAnsi="Times New Roman"/>
              </w:rPr>
              <w:t>1 x aluminiowa walizka z dwoma wyściółkami</w:t>
            </w:r>
          </w:p>
          <w:p w14:paraId="2AC724C3" w14:textId="0229045E" w:rsidR="008D19EF" w:rsidRPr="00521FB1" w:rsidRDefault="008D19EF" w:rsidP="008D19EF">
            <w:pPr>
              <w:jc w:val="both"/>
              <w:rPr>
                <w:rFonts w:ascii="Times New Roman" w:hAnsi="Times New Roman" w:cs="Times New Roman"/>
              </w:rPr>
            </w:pPr>
            <w:r w:rsidRPr="00521FB1">
              <w:rPr>
                <w:rFonts w:ascii="Times New Roman" w:hAnsi="Times New Roman" w:cs="Times New Roman"/>
                <w:sz w:val="22"/>
                <w:szCs w:val="22"/>
              </w:rPr>
              <w:t xml:space="preserve">Wymiary </w:t>
            </w:r>
            <w:r w:rsidR="0091449A" w:rsidRPr="00521FB1">
              <w:rPr>
                <w:rFonts w:ascii="Times New Roman" w:hAnsi="Times New Roman" w:cs="Times New Roman"/>
                <w:sz w:val="22"/>
                <w:szCs w:val="22"/>
              </w:rPr>
              <w:t xml:space="preserve"> </w:t>
            </w:r>
            <w:r w:rsidRPr="00F83269">
              <w:rPr>
                <w:rFonts w:ascii="Times New Roman" w:hAnsi="Times New Roman" w:cs="Times New Roman"/>
                <w:sz w:val="22"/>
                <w:szCs w:val="22"/>
              </w:rPr>
              <w:t>walizki</w:t>
            </w:r>
            <w:r w:rsidR="00F83269" w:rsidRPr="00F83269">
              <w:rPr>
                <w:rFonts w:ascii="Times New Roman" w:hAnsi="Times New Roman" w:cs="Times New Roman"/>
                <w:sz w:val="22"/>
                <w:szCs w:val="22"/>
              </w:rPr>
              <w:t xml:space="preserve"> max. </w:t>
            </w:r>
            <w:r w:rsidRPr="00F83269">
              <w:rPr>
                <w:rFonts w:ascii="Times New Roman" w:hAnsi="Times New Roman" w:cs="Times New Roman"/>
                <w:sz w:val="22"/>
                <w:szCs w:val="22"/>
              </w:rPr>
              <w:t>: 64 x 37 x 16,5 cm</w:t>
            </w:r>
          </w:p>
          <w:p w14:paraId="34DA288E" w14:textId="77777777" w:rsidR="001B4C59" w:rsidRDefault="008D19EF" w:rsidP="008D19EF">
            <w:pPr>
              <w:jc w:val="both"/>
              <w:rPr>
                <w:rFonts w:ascii="Times New Roman" w:hAnsi="Times New Roman" w:cs="Times New Roman"/>
              </w:rPr>
            </w:pPr>
            <w:r w:rsidRPr="00521FB1">
              <w:rPr>
                <w:rFonts w:ascii="Times New Roman" w:hAnsi="Times New Roman" w:cs="Times New Roman"/>
                <w:sz w:val="22"/>
                <w:szCs w:val="22"/>
              </w:rPr>
              <w:t xml:space="preserve">Zestaw musi zawierać </w:t>
            </w:r>
            <w:r w:rsidRPr="002E5D38">
              <w:rPr>
                <w:rFonts w:ascii="Times New Roman" w:hAnsi="Times New Roman" w:cs="Times New Roman"/>
                <w:sz w:val="22"/>
                <w:szCs w:val="22"/>
              </w:rPr>
              <w:t>instrukcję wykonywania eksperymentów</w:t>
            </w:r>
            <w:r w:rsidRPr="00521FB1">
              <w:rPr>
                <w:rFonts w:ascii="Times New Roman" w:hAnsi="Times New Roman" w:cs="Times New Roman"/>
                <w:sz w:val="22"/>
                <w:szCs w:val="22"/>
              </w:rPr>
              <w:t xml:space="preserve"> w języku polskim umożliwiająca wykonanie co najmniej 15 doświadczeń.</w:t>
            </w:r>
            <w:r w:rsidR="0091449A" w:rsidRPr="00521FB1">
              <w:rPr>
                <w:rFonts w:ascii="Times New Roman" w:hAnsi="Times New Roman" w:cs="Times New Roman"/>
                <w:sz w:val="22"/>
                <w:szCs w:val="22"/>
              </w:rPr>
              <w:t xml:space="preserve">   </w:t>
            </w:r>
          </w:p>
          <w:p w14:paraId="6A5DB8C1" w14:textId="39DE4FC3" w:rsidR="005B7EF7" w:rsidRPr="00521FB1" w:rsidRDefault="00993C93" w:rsidP="00D44003">
            <w:pPr>
              <w:jc w:val="both"/>
              <w:rPr>
                <w:rFonts w:ascii="Times New Roman" w:hAnsi="Times New Roman" w:cs="Times New Roman"/>
              </w:rPr>
            </w:pPr>
            <w:r w:rsidRPr="002E5D38">
              <w:rPr>
                <w:rFonts w:ascii="Times New Roman" w:hAnsi="Times New Roman" w:cs="Times New Roman"/>
                <w:sz w:val="22"/>
                <w:szCs w:val="22"/>
              </w:rPr>
              <w:t>Dostawca musi zaoferować zestaw ćw</w:t>
            </w:r>
            <w:r w:rsidR="002E5D38" w:rsidRPr="002E5D38">
              <w:rPr>
                <w:rFonts w:ascii="Times New Roman" w:hAnsi="Times New Roman" w:cs="Times New Roman"/>
                <w:sz w:val="22"/>
                <w:szCs w:val="22"/>
              </w:rPr>
              <w:t>iczeń, możliwych do wykonania</w:t>
            </w:r>
            <w:r w:rsidR="002E5D38">
              <w:rPr>
                <w:rFonts w:ascii="Times New Roman" w:hAnsi="Times New Roman" w:cs="Times New Roman"/>
                <w:color w:val="2E74B5" w:themeColor="accent1" w:themeShade="BF"/>
                <w:sz w:val="22"/>
                <w:szCs w:val="22"/>
              </w:rPr>
              <w:t xml:space="preserve">. </w:t>
            </w:r>
            <w:r w:rsidR="00CE2D26" w:rsidRPr="00521FB1">
              <w:rPr>
                <w:rFonts w:ascii="Times New Roman" w:hAnsi="Times New Roman" w:cs="Times New Roman"/>
                <w:sz w:val="22"/>
                <w:szCs w:val="22"/>
              </w:rPr>
              <w:t xml:space="preserve">                                                                                                                                                                                                                                                                                                                 </w:t>
            </w:r>
            <w:r w:rsidR="008D19EF" w:rsidRPr="00521FB1">
              <w:rPr>
                <w:rFonts w:ascii="Times New Roman" w:hAnsi="Times New Roman" w:cs="Times New Roman"/>
                <w:sz w:val="22"/>
                <w:szCs w:val="22"/>
              </w:rPr>
              <w:t xml:space="preserve">                               </w:t>
            </w:r>
          </w:p>
        </w:tc>
      </w:tr>
      <w:tr w:rsidR="006F6442" w:rsidRPr="00521FB1" w14:paraId="1493BC32" w14:textId="77777777" w:rsidTr="000B3BD2">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E72ECFB" w14:textId="77777777" w:rsidR="006F6442" w:rsidRPr="00521FB1" w:rsidRDefault="0082767C" w:rsidP="00EC30F4">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lastRenderedPageBreak/>
              <w:t>17</w:t>
            </w:r>
            <w:r w:rsidR="00C472C6"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09FA14C1" w14:textId="77777777" w:rsidR="006F6442" w:rsidRPr="00521FB1" w:rsidRDefault="008D19EF" w:rsidP="00EC30F4">
            <w:pPr>
              <w:jc w:val="both"/>
              <w:rPr>
                <w:rFonts w:ascii="Times New Roman" w:hAnsi="Times New Roman" w:cs="Times New Roman"/>
              </w:rPr>
            </w:pPr>
            <w:r w:rsidRPr="00521FB1">
              <w:rPr>
                <w:rFonts w:ascii="Times New Roman" w:hAnsi="Times New Roman" w:cs="Times New Roman"/>
                <w:sz w:val="22"/>
                <w:szCs w:val="22"/>
              </w:rPr>
              <w:t>Zestaw ogniwo paliwowe – samochód</w:t>
            </w:r>
          </w:p>
          <w:p w14:paraId="59FAF319" w14:textId="77777777" w:rsidR="008D19EF" w:rsidRPr="00521FB1" w:rsidRDefault="008D19EF" w:rsidP="00EC30F4">
            <w:pPr>
              <w:jc w:val="both"/>
              <w:rPr>
                <w:rFonts w:ascii="Times New Roman" w:hAnsi="Times New Roman" w:cs="Times New Roman"/>
                <w:b/>
              </w:rPr>
            </w:pPr>
            <w:r w:rsidRPr="00521FB1">
              <w:rPr>
                <w:rFonts w:ascii="Times New Roman" w:hAnsi="Times New Roman" w:cs="Times New Roman"/>
                <w:b/>
                <w:sz w:val="22"/>
                <w:szCs w:val="22"/>
              </w:rPr>
              <w:t xml:space="preserve">Sala </w:t>
            </w:r>
            <w:r w:rsidR="00AB0D7A" w:rsidRPr="00521FB1">
              <w:rPr>
                <w:rFonts w:ascii="Times New Roman" w:hAnsi="Times New Roman" w:cs="Times New Roman"/>
                <w:b/>
                <w:sz w:val="22"/>
                <w:szCs w:val="22"/>
              </w:rPr>
              <w:t>–</w:t>
            </w:r>
            <w:r w:rsidRPr="00521FB1">
              <w:rPr>
                <w:rFonts w:ascii="Times New Roman" w:hAnsi="Times New Roman" w:cs="Times New Roman"/>
                <w:b/>
                <w:sz w:val="22"/>
                <w:szCs w:val="22"/>
              </w:rPr>
              <w:t xml:space="preserve"> Akumulatory</w:t>
            </w:r>
          </w:p>
        </w:tc>
        <w:tc>
          <w:tcPr>
            <w:tcW w:w="739" w:type="dxa"/>
            <w:gridSpan w:val="2"/>
            <w:tcBorders>
              <w:top w:val="nil"/>
              <w:left w:val="nil"/>
              <w:bottom w:val="single" w:sz="4" w:space="0" w:color="auto"/>
              <w:right w:val="single" w:sz="4" w:space="0" w:color="auto"/>
            </w:tcBorders>
            <w:shd w:val="clear" w:color="auto" w:fill="auto"/>
            <w:noWrap/>
            <w:vAlign w:val="center"/>
          </w:tcPr>
          <w:p w14:paraId="0B4CEEC3" w14:textId="77777777" w:rsidR="006F6442" w:rsidRPr="00521FB1" w:rsidRDefault="008D19EF"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217058CD" w14:textId="77777777" w:rsidR="006F6442" w:rsidRPr="00521FB1" w:rsidRDefault="008D19EF" w:rsidP="00EC30F4">
            <w:pPr>
              <w:jc w:val="both"/>
              <w:rPr>
                <w:rFonts w:ascii="Times New Roman" w:hAnsi="Times New Roman" w:cs="Times New Roman"/>
              </w:rPr>
            </w:pPr>
            <w:r w:rsidRPr="00521FB1">
              <w:rPr>
                <w:rFonts w:ascii="Times New Roman" w:hAnsi="Times New Roman" w:cs="Times New Roman"/>
                <w:sz w:val="22"/>
                <w:szCs w:val="22"/>
              </w:rPr>
              <w:t>3</w:t>
            </w:r>
          </w:p>
        </w:tc>
        <w:tc>
          <w:tcPr>
            <w:tcW w:w="6017" w:type="dxa"/>
            <w:tcBorders>
              <w:top w:val="nil"/>
              <w:left w:val="nil"/>
              <w:bottom w:val="single" w:sz="4" w:space="0" w:color="auto"/>
              <w:right w:val="single" w:sz="4" w:space="0" w:color="auto"/>
            </w:tcBorders>
            <w:shd w:val="clear" w:color="auto" w:fill="auto"/>
            <w:vAlign w:val="center"/>
          </w:tcPr>
          <w:p w14:paraId="6E0B7F85" w14:textId="77777777" w:rsidR="006F6442" w:rsidRPr="00521FB1" w:rsidRDefault="008D19EF" w:rsidP="003A1F8A">
            <w:pPr>
              <w:jc w:val="both"/>
              <w:rPr>
                <w:rFonts w:ascii="Times New Roman" w:hAnsi="Times New Roman" w:cs="Times New Roman"/>
              </w:rPr>
            </w:pPr>
            <w:r w:rsidRPr="00521FB1">
              <w:rPr>
                <w:rFonts w:ascii="Times New Roman" w:hAnsi="Times New Roman" w:cs="Times New Roman"/>
                <w:sz w:val="22"/>
                <w:szCs w:val="22"/>
              </w:rPr>
              <w:t>Zestaw ma pozwolić na doskonałą integrację zagadnień dotyczących odnawialnych źródeł energii z zajęciami dydaktycznymi. Przemyślane eksperymenty pozwalają na połączenie nauki z zabawą. Model samochodu może być napędzany zarówno energią pochodząca z ogniwa paliwowego jak i modułu solarnego.</w:t>
            </w:r>
          </w:p>
          <w:p w14:paraId="4A28035B" w14:textId="77777777" w:rsidR="008D19EF" w:rsidRPr="00521FB1" w:rsidRDefault="008D19EF" w:rsidP="003A1F8A">
            <w:pPr>
              <w:jc w:val="both"/>
              <w:rPr>
                <w:rFonts w:ascii="Times New Roman" w:hAnsi="Times New Roman" w:cs="Times New Roman"/>
              </w:rPr>
            </w:pPr>
            <w:r w:rsidRPr="00521FB1">
              <w:rPr>
                <w:rFonts w:ascii="Times New Roman" w:hAnsi="Times New Roman" w:cs="Times New Roman"/>
                <w:sz w:val="22"/>
                <w:szCs w:val="22"/>
              </w:rPr>
              <w:t>Części składowe zestawu ( wersja podstawowa )</w:t>
            </w:r>
          </w:p>
          <w:p w14:paraId="7C15A594" w14:textId="77777777" w:rsidR="008D19EF" w:rsidRPr="00521FB1" w:rsidRDefault="008D19EF" w:rsidP="00FA4D3F">
            <w:pPr>
              <w:pStyle w:val="Akapitzlist"/>
              <w:numPr>
                <w:ilvl w:val="0"/>
                <w:numId w:val="43"/>
              </w:numPr>
              <w:jc w:val="both"/>
              <w:rPr>
                <w:rFonts w:ascii="Times New Roman" w:hAnsi="Times New Roman"/>
              </w:rPr>
            </w:pPr>
            <w:r w:rsidRPr="00521FB1">
              <w:rPr>
                <w:rFonts w:ascii="Times New Roman" w:hAnsi="Times New Roman"/>
              </w:rPr>
              <w:t>model samochodu</w:t>
            </w:r>
          </w:p>
          <w:p w14:paraId="657E11B4" w14:textId="77777777" w:rsidR="008D19EF" w:rsidRPr="00521FB1" w:rsidRDefault="008D19EF" w:rsidP="00FA4D3F">
            <w:pPr>
              <w:pStyle w:val="Akapitzlist"/>
              <w:numPr>
                <w:ilvl w:val="0"/>
                <w:numId w:val="43"/>
              </w:numPr>
              <w:jc w:val="both"/>
              <w:rPr>
                <w:rFonts w:ascii="Times New Roman" w:hAnsi="Times New Roman"/>
              </w:rPr>
            </w:pPr>
            <w:r w:rsidRPr="00521FB1">
              <w:rPr>
                <w:rFonts w:ascii="Times New Roman" w:hAnsi="Times New Roman"/>
              </w:rPr>
              <w:t>moduł solarny</w:t>
            </w:r>
          </w:p>
          <w:p w14:paraId="307A18CF" w14:textId="77777777" w:rsidR="008D19EF" w:rsidRPr="00521FB1" w:rsidRDefault="008D19EF" w:rsidP="00FA4D3F">
            <w:pPr>
              <w:pStyle w:val="Akapitzlist"/>
              <w:numPr>
                <w:ilvl w:val="0"/>
                <w:numId w:val="43"/>
              </w:numPr>
              <w:jc w:val="both"/>
              <w:rPr>
                <w:rFonts w:ascii="Times New Roman" w:hAnsi="Times New Roman"/>
              </w:rPr>
            </w:pPr>
            <w:r w:rsidRPr="00521FB1">
              <w:rPr>
                <w:rFonts w:ascii="Times New Roman" w:hAnsi="Times New Roman"/>
              </w:rPr>
              <w:t>ogniwo paliwowe</w:t>
            </w:r>
          </w:p>
          <w:p w14:paraId="57167EAF" w14:textId="77777777" w:rsidR="008D19EF" w:rsidRPr="00521FB1" w:rsidRDefault="008D19EF" w:rsidP="00FA4D3F">
            <w:pPr>
              <w:pStyle w:val="Akapitzlist"/>
              <w:numPr>
                <w:ilvl w:val="0"/>
                <w:numId w:val="43"/>
              </w:numPr>
              <w:jc w:val="both"/>
              <w:rPr>
                <w:rFonts w:ascii="Times New Roman" w:hAnsi="Times New Roman"/>
              </w:rPr>
            </w:pPr>
            <w:r w:rsidRPr="00521FB1">
              <w:rPr>
                <w:rFonts w:ascii="Times New Roman" w:hAnsi="Times New Roman"/>
              </w:rPr>
              <w:t>stoper</w:t>
            </w:r>
          </w:p>
          <w:p w14:paraId="1506F657" w14:textId="77777777" w:rsidR="008D19EF" w:rsidRPr="00521FB1" w:rsidRDefault="008D19EF" w:rsidP="00FA4D3F">
            <w:pPr>
              <w:pStyle w:val="Akapitzlist"/>
              <w:numPr>
                <w:ilvl w:val="0"/>
                <w:numId w:val="43"/>
              </w:numPr>
              <w:jc w:val="both"/>
              <w:rPr>
                <w:rFonts w:ascii="Times New Roman" w:hAnsi="Times New Roman"/>
              </w:rPr>
            </w:pPr>
            <w:r w:rsidRPr="00521FB1">
              <w:rPr>
                <w:rFonts w:ascii="Times New Roman" w:hAnsi="Times New Roman"/>
              </w:rPr>
              <w:t>butelka z wodą destylowana</w:t>
            </w:r>
          </w:p>
          <w:p w14:paraId="47251742" w14:textId="77777777" w:rsidR="008D19EF" w:rsidRPr="00521FB1" w:rsidRDefault="008D19EF" w:rsidP="00FA4D3F">
            <w:pPr>
              <w:pStyle w:val="Akapitzlist"/>
              <w:numPr>
                <w:ilvl w:val="0"/>
                <w:numId w:val="43"/>
              </w:numPr>
              <w:jc w:val="both"/>
              <w:rPr>
                <w:rFonts w:ascii="Times New Roman" w:hAnsi="Times New Roman"/>
              </w:rPr>
            </w:pPr>
            <w:r w:rsidRPr="00521FB1">
              <w:rPr>
                <w:rFonts w:ascii="Times New Roman" w:hAnsi="Times New Roman"/>
              </w:rPr>
              <w:t>kabel</w:t>
            </w:r>
          </w:p>
          <w:p w14:paraId="74FA2CE5" w14:textId="77777777" w:rsidR="008D19EF" w:rsidRPr="002E5D38" w:rsidRDefault="008D19EF" w:rsidP="00FA4D3F">
            <w:pPr>
              <w:pStyle w:val="Akapitzlist"/>
              <w:numPr>
                <w:ilvl w:val="0"/>
                <w:numId w:val="43"/>
              </w:numPr>
              <w:jc w:val="both"/>
              <w:rPr>
                <w:rFonts w:ascii="Times New Roman" w:hAnsi="Times New Roman"/>
              </w:rPr>
            </w:pPr>
            <w:r w:rsidRPr="002E5D38">
              <w:rPr>
                <w:rFonts w:ascii="Times New Roman" w:hAnsi="Times New Roman"/>
              </w:rPr>
              <w:lastRenderedPageBreak/>
              <w:t>instrukcja przeprowadzania eksperymentów w języku polskim</w:t>
            </w:r>
          </w:p>
          <w:p w14:paraId="3C9938F0" w14:textId="77777777" w:rsidR="00993C93" w:rsidRPr="002E5D38" w:rsidRDefault="00993C93" w:rsidP="00993C93">
            <w:pPr>
              <w:jc w:val="both"/>
              <w:rPr>
                <w:rFonts w:ascii="Times New Roman" w:hAnsi="Times New Roman" w:cs="Times New Roman"/>
              </w:rPr>
            </w:pPr>
            <w:r w:rsidRPr="002E5D38">
              <w:rPr>
                <w:rFonts w:ascii="Times New Roman" w:hAnsi="Times New Roman" w:cs="Times New Roman"/>
                <w:sz w:val="22"/>
                <w:szCs w:val="22"/>
              </w:rPr>
              <w:t>Dostawca musi zaoferować zestaw ćw</w:t>
            </w:r>
            <w:r w:rsidR="002E5D38">
              <w:rPr>
                <w:rFonts w:ascii="Times New Roman" w:hAnsi="Times New Roman" w:cs="Times New Roman"/>
                <w:sz w:val="22"/>
                <w:szCs w:val="22"/>
              </w:rPr>
              <w:t>iczeń, możliwych do wykonania.</w:t>
            </w:r>
            <w:r w:rsidRPr="002E5D38">
              <w:rPr>
                <w:rFonts w:ascii="Times New Roman" w:hAnsi="Times New Roman" w:cs="Times New Roman"/>
                <w:sz w:val="22"/>
                <w:szCs w:val="22"/>
              </w:rPr>
              <w:t xml:space="preserve"> </w:t>
            </w:r>
          </w:p>
          <w:p w14:paraId="5D2A30D1" w14:textId="77777777" w:rsidR="001B4C59" w:rsidRPr="001B4C59" w:rsidRDefault="001B4C59" w:rsidP="001B4C59">
            <w:pPr>
              <w:jc w:val="both"/>
              <w:rPr>
                <w:rFonts w:ascii="Times New Roman" w:hAnsi="Times New Roman"/>
              </w:rPr>
            </w:pPr>
          </w:p>
          <w:p w14:paraId="369FB5C4" w14:textId="77777777" w:rsidR="008D19EF" w:rsidRPr="00521FB1" w:rsidRDefault="008D19EF" w:rsidP="008D19EF">
            <w:pPr>
              <w:jc w:val="both"/>
              <w:rPr>
                <w:rFonts w:ascii="Times New Roman" w:hAnsi="Times New Roman" w:cs="Times New Roman"/>
              </w:rPr>
            </w:pPr>
            <w:r w:rsidRPr="00521FB1">
              <w:rPr>
                <w:rFonts w:ascii="Times New Roman" w:hAnsi="Times New Roman" w:cs="Times New Roman"/>
                <w:sz w:val="22"/>
                <w:szCs w:val="22"/>
              </w:rPr>
              <w:t>Części składowe zestawu (wersja kompletna)</w:t>
            </w:r>
          </w:p>
          <w:p w14:paraId="280CF300" w14:textId="77777777" w:rsidR="008D19EF" w:rsidRPr="00521FB1" w:rsidRDefault="008D19EF" w:rsidP="00FA4D3F">
            <w:pPr>
              <w:pStyle w:val="Akapitzlist"/>
              <w:numPr>
                <w:ilvl w:val="0"/>
                <w:numId w:val="44"/>
              </w:numPr>
              <w:jc w:val="both"/>
              <w:rPr>
                <w:rFonts w:ascii="Times New Roman" w:hAnsi="Times New Roman"/>
              </w:rPr>
            </w:pPr>
            <w:r w:rsidRPr="00521FB1">
              <w:rPr>
                <w:rFonts w:ascii="Times New Roman" w:hAnsi="Times New Roman"/>
              </w:rPr>
              <w:t>wszystkie elementy zestawu podstawowego oraz dodatkowo:</w:t>
            </w:r>
          </w:p>
          <w:p w14:paraId="13D315D4" w14:textId="77777777" w:rsidR="008D19EF" w:rsidRPr="00521FB1" w:rsidRDefault="008D19EF" w:rsidP="00FA4D3F">
            <w:pPr>
              <w:pStyle w:val="Akapitzlist"/>
              <w:numPr>
                <w:ilvl w:val="0"/>
                <w:numId w:val="44"/>
              </w:numPr>
              <w:jc w:val="both"/>
              <w:rPr>
                <w:rFonts w:ascii="Times New Roman" w:hAnsi="Times New Roman"/>
              </w:rPr>
            </w:pPr>
            <w:r w:rsidRPr="00521FB1">
              <w:rPr>
                <w:rFonts w:ascii="Times New Roman" w:hAnsi="Times New Roman"/>
              </w:rPr>
              <w:t>ręczny generator prądu</w:t>
            </w:r>
          </w:p>
          <w:p w14:paraId="23F91CCA" w14:textId="77777777" w:rsidR="008D19EF" w:rsidRPr="00521FB1" w:rsidRDefault="008D19EF" w:rsidP="00FA4D3F">
            <w:pPr>
              <w:pStyle w:val="Akapitzlist"/>
              <w:numPr>
                <w:ilvl w:val="0"/>
                <w:numId w:val="44"/>
              </w:numPr>
              <w:jc w:val="both"/>
              <w:rPr>
                <w:rFonts w:ascii="Times New Roman" w:hAnsi="Times New Roman"/>
              </w:rPr>
            </w:pPr>
            <w:r w:rsidRPr="00521FB1">
              <w:rPr>
                <w:rFonts w:ascii="Times New Roman" w:hAnsi="Times New Roman"/>
              </w:rPr>
              <w:t>miernik wielofunkcyjny</w:t>
            </w:r>
          </w:p>
          <w:p w14:paraId="26D242C2" w14:textId="77777777" w:rsidR="008D19EF" w:rsidRPr="00521FB1" w:rsidRDefault="008D19EF" w:rsidP="008D19EF">
            <w:pPr>
              <w:jc w:val="both"/>
              <w:rPr>
                <w:rFonts w:ascii="Times New Roman" w:hAnsi="Times New Roman" w:cs="Times New Roman"/>
              </w:rPr>
            </w:pPr>
            <w:r w:rsidRPr="00521FB1">
              <w:rPr>
                <w:rFonts w:ascii="Times New Roman" w:hAnsi="Times New Roman" w:cs="Times New Roman"/>
                <w:sz w:val="22"/>
                <w:szCs w:val="22"/>
              </w:rPr>
              <w:t>Przykładowe eksperymenty:</w:t>
            </w:r>
          </w:p>
          <w:p w14:paraId="6B57C9FE" w14:textId="77777777" w:rsidR="008D19EF" w:rsidRPr="00521FB1" w:rsidRDefault="008D19EF" w:rsidP="00FA4D3F">
            <w:pPr>
              <w:pStyle w:val="Akapitzlist"/>
              <w:numPr>
                <w:ilvl w:val="0"/>
                <w:numId w:val="45"/>
              </w:numPr>
              <w:jc w:val="both"/>
              <w:rPr>
                <w:rFonts w:ascii="Times New Roman" w:hAnsi="Times New Roman"/>
              </w:rPr>
            </w:pPr>
            <w:r w:rsidRPr="00521FB1">
              <w:rPr>
                <w:rFonts w:ascii="Times New Roman" w:hAnsi="Times New Roman"/>
              </w:rPr>
              <w:t>właściwe ustawienie modułu słonecznego</w:t>
            </w:r>
          </w:p>
          <w:p w14:paraId="21ECF3FC" w14:textId="77777777" w:rsidR="008D19EF" w:rsidRPr="00521FB1" w:rsidRDefault="008D19EF" w:rsidP="00FA4D3F">
            <w:pPr>
              <w:pStyle w:val="Akapitzlist"/>
              <w:numPr>
                <w:ilvl w:val="0"/>
                <w:numId w:val="45"/>
              </w:numPr>
              <w:jc w:val="both"/>
              <w:rPr>
                <w:rFonts w:ascii="Times New Roman" w:hAnsi="Times New Roman"/>
              </w:rPr>
            </w:pPr>
            <w:r w:rsidRPr="00521FB1">
              <w:rPr>
                <w:rFonts w:ascii="Times New Roman" w:hAnsi="Times New Roman"/>
              </w:rPr>
              <w:t>poznanie i zrozumienie procesu elektrolizy</w:t>
            </w:r>
          </w:p>
          <w:p w14:paraId="1A58D4CE" w14:textId="77777777" w:rsidR="008D19EF" w:rsidRPr="00521FB1" w:rsidRDefault="008D19EF" w:rsidP="00FA4D3F">
            <w:pPr>
              <w:pStyle w:val="Akapitzlist"/>
              <w:numPr>
                <w:ilvl w:val="0"/>
                <w:numId w:val="45"/>
              </w:numPr>
              <w:jc w:val="both"/>
              <w:rPr>
                <w:rFonts w:ascii="Times New Roman" w:hAnsi="Times New Roman"/>
              </w:rPr>
            </w:pPr>
            <w:r w:rsidRPr="00521FB1">
              <w:rPr>
                <w:rFonts w:ascii="Times New Roman" w:hAnsi="Times New Roman"/>
              </w:rPr>
              <w:t>działanie energii wodoru: praca , moc, tarcie</w:t>
            </w:r>
          </w:p>
          <w:p w14:paraId="5CE89689" w14:textId="77777777" w:rsidR="008D19EF" w:rsidRPr="00521FB1" w:rsidRDefault="008D19EF" w:rsidP="00FA4D3F">
            <w:pPr>
              <w:pStyle w:val="Akapitzlist"/>
              <w:numPr>
                <w:ilvl w:val="0"/>
                <w:numId w:val="45"/>
              </w:numPr>
              <w:jc w:val="both"/>
              <w:rPr>
                <w:rFonts w:ascii="Times New Roman" w:hAnsi="Times New Roman"/>
              </w:rPr>
            </w:pPr>
            <w:r w:rsidRPr="00521FB1">
              <w:rPr>
                <w:rFonts w:ascii="Times New Roman" w:hAnsi="Times New Roman"/>
              </w:rPr>
              <w:t>współczynnik wydajności</w:t>
            </w:r>
          </w:p>
          <w:p w14:paraId="61E3EC58" w14:textId="77777777" w:rsidR="008D19EF" w:rsidRPr="00521FB1" w:rsidRDefault="008D19EF" w:rsidP="00FA4D3F">
            <w:pPr>
              <w:pStyle w:val="Akapitzlist"/>
              <w:numPr>
                <w:ilvl w:val="0"/>
                <w:numId w:val="45"/>
              </w:numPr>
              <w:jc w:val="both"/>
              <w:rPr>
                <w:rFonts w:ascii="Times New Roman" w:hAnsi="Times New Roman"/>
              </w:rPr>
            </w:pPr>
            <w:r w:rsidRPr="00521FB1">
              <w:rPr>
                <w:rFonts w:ascii="Times New Roman" w:hAnsi="Times New Roman"/>
              </w:rPr>
              <w:t>co to jest napęd hybrydowy</w:t>
            </w:r>
          </w:p>
          <w:p w14:paraId="7FEEDF5B" w14:textId="77777777" w:rsidR="008D19EF" w:rsidRPr="00521FB1" w:rsidRDefault="00462093" w:rsidP="00462093">
            <w:pPr>
              <w:jc w:val="both"/>
              <w:rPr>
                <w:rFonts w:ascii="Times New Roman" w:hAnsi="Times New Roman" w:cs="Times New Roman"/>
              </w:rPr>
            </w:pPr>
            <w:r w:rsidRPr="00521FB1">
              <w:rPr>
                <w:rFonts w:ascii="Times New Roman" w:hAnsi="Times New Roman" w:cs="Times New Roman"/>
                <w:sz w:val="22"/>
                <w:szCs w:val="22"/>
              </w:rPr>
              <w:t>Użytkownik może nabyć kompleksową i praktyczna wiedze dotyczącą wytwarzania wodoru w procesie elektrolizy wody oraz wykorzystania go do zasilania ogniwa paliwowego.</w:t>
            </w:r>
          </w:p>
          <w:p w14:paraId="09FB9BC6" w14:textId="7A994018" w:rsidR="00462093" w:rsidRPr="00521FB1" w:rsidRDefault="00462093" w:rsidP="00462093">
            <w:pPr>
              <w:jc w:val="both"/>
              <w:rPr>
                <w:rFonts w:ascii="Times New Roman" w:hAnsi="Times New Roman" w:cs="Times New Roman"/>
              </w:rPr>
            </w:pPr>
            <w:r w:rsidRPr="00F83269">
              <w:rPr>
                <w:rFonts w:ascii="Times New Roman" w:hAnsi="Times New Roman" w:cs="Times New Roman"/>
                <w:sz w:val="22"/>
                <w:szCs w:val="22"/>
              </w:rPr>
              <w:t>Wymiary opakowania</w:t>
            </w:r>
            <w:r w:rsidR="00F83269" w:rsidRPr="00F83269">
              <w:rPr>
                <w:rFonts w:ascii="Times New Roman" w:hAnsi="Times New Roman" w:cs="Times New Roman"/>
                <w:sz w:val="22"/>
                <w:szCs w:val="22"/>
              </w:rPr>
              <w:t xml:space="preserve"> max.</w:t>
            </w:r>
            <w:r w:rsidRPr="00F83269">
              <w:rPr>
                <w:rFonts w:ascii="Times New Roman" w:hAnsi="Times New Roman" w:cs="Times New Roman"/>
                <w:sz w:val="22"/>
                <w:szCs w:val="22"/>
              </w:rPr>
              <w:t>: 34 x 27,5 x 16 cm</w:t>
            </w:r>
          </w:p>
        </w:tc>
      </w:tr>
      <w:tr w:rsidR="00462093" w:rsidRPr="00521FB1" w14:paraId="056316FF" w14:textId="77777777" w:rsidTr="000B3BD2">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2A785A9" w14:textId="77777777" w:rsidR="00462093" w:rsidRPr="00521FB1" w:rsidRDefault="00462093" w:rsidP="00EC30F4">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lastRenderedPageBreak/>
              <w:t>1</w:t>
            </w:r>
            <w:r w:rsidR="0082767C" w:rsidRPr="00521FB1">
              <w:rPr>
                <w:rFonts w:ascii="Times New Roman" w:eastAsia="Times New Roman" w:hAnsi="Times New Roman" w:cs="Times New Roman"/>
                <w:sz w:val="22"/>
                <w:szCs w:val="22"/>
                <w:lang w:eastAsia="pl-PL"/>
              </w:rPr>
              <w:t>8</w:t>
            </w:r>
            <w:r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6FBF6069" w14:textId="7AA211F4" w:rsidR="00462093" w:rsidRPr="00521FB1" w:rsidRDefault="00462093" w:rsidP="00EC30F4">
            <w:pPr>
              <w:jc w:val="both"/>
              <w:rPr>
                <w:rFonts w:ascii="Times New Roman" w:hAnsi="Times New Roman" w:cs="Times New Roman"/>
              </w:rPr>
            </w:pPr>
            <w:r w:rsidRPr="00521FB1">
              <w:rPr>
                <w:rFonts w:ascii="Times New Roman" w:hAnsi="Times New Roman" w:cs="Times New Roman"/>
                <w:sz w:val="22"/>
                <w:szCs w:val="22"/>
              </w:rPr>
              <w:t>Zestaw „c</w:t>
            </w:r>
            <w:r w:rsidR="00DB5AD2">
              <w:rPr>
                <w:rFonts w:ascii="Times New Roman" w:hAnsi="Times New Roman" w:cs="Times New Roman"/>
                <w:sz w:val="22"/>
                <w:szCs w:val="22"/>
              </w:rPr>
              <w:t>z</w:t>
            </w:r>
            <w:r w:rsidRPr="00521FB1">
              <w:rPr>
                <w:rFonts w:ascii="Times New Roman" w:hAnsi="Times New Roman" w:cs="Times New Roman"/>
                <w:sz w:val="22"/>
                <w:szCs w:val="22"/>
              </w:rPr>
              <w:t>ysta energia”</w:t>
            </w:r>
          </w:p>
          <w:p w14:paraId="1BE288F2" w14:textId="77777777" w:rsidR="00462093" w:rsidRPr="00521FB1" w:rsidRDefault="00462093" w:rsidP="00EC30F4">
            <w:pPr>
              <w:jc w:val="both"/>
              <w:rPr>
                <w:rFonts w:ascii="Times New Roman" w:hAnsi="Times New Roman" w:cs="Times New Roman"/>
                <w:b/>
              </w:rPr>
            </w:pPr>
            <w:r w:rsidRPr="00521FB1">
              <w:rPr>
                <w:rFonts w:ascii="Times New Roman" w:hAnsi="Times New Roman" w:cs="Times New Roman"/>
                <w:b/>
                <w:sz w:val="22"/>
                <w:szCs w:val="22"/>
              </w:rPr>
              <w:t>Sala - Akumulatory</w:t>
            </w:r>
          </w:p>
        </w:tc>
        <w:tc>
          <w:tcPr>
            <w:tcW w:w="739" w:type="dxa"/>
            <w:gridSpan w:val="2"/>
            <w:tcBorders>
              <w:top w:val="nil"/>
              <w:left w:val="nil"/>
              <w:bottom w:val="single" w:sz="4" w:space="0" w:color="auto"/>
              <w:right w:val="single" w:sz="4" w:space="0" w:color="auto"/>
            </w:tcBorders>
            <w:shd w:val="clear" w:color="auto" w:fill="auto"/>
            <w:noWrap/>
            <w:vAlign w:val="center"/>
          </w:tcPr>
          <w:p w14:paraId="5CAC6C93" w14:textId="77777777" w:rsidR="00462093" w:rsidRPr="00521FB1" w:rsidRDefault="00462093"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5DCE3A3D" w14:textId="77777777" w:rsidR="00462093" w:rsidRPr="00521FB1" w:rsidRDefault="00462093" w:rsidP="00EC30F4">
            <w:pPr>
              <w:jc w:val="both"/>
              <w:rPr>
                <w:rFonts w:ascii="Times New Roman" w:hAnsi="Times New Roman" w:cs="Times New Roman"/>
              </w:rPr>
            </w:pPr>
            <w:r w:rsidRPr="00521FB1">
              <w:rPr>
                <w:rFonts w:ascii="Times New Roman" w:hAnsi="Times New Roman" w:cs="Times New Roman"/>
                <w:sz w:val="22"/>
                <w:szCs w:val="22"/>
              </w:rPr>
              <w:t>3</w:t>
            </w:r>
          </w:p>
          <w:p w14:paraId="4B9D1325" w14:textId="77777777" w:rsidR="00462093" w:rsidRPr="00521FB1" w:rsidRDefault="00462093" w:rsidP="00EC30F4">
            <w:pPr>
              <w:jc w:val="both"/>
              <w:rPr>
                <w:rFonts w:ascii="Times New Roman" w:hAnsi="Times New Roman" w:cs="Times New Roman"/>
              </w:rPr>
            </w:pPr>
          </w:p>
        </w:tc>
        <w:tc>
          <w:tcPr>
            <w:tcW w:w="6017" w:type="dxa"/>
            <w:tcBorders>
              <w:top w:val="nil"/>
              <w:left w:val="nil"/>
              <w:bottom w:val="single" w:sz="4" w:space="0" w:color="auto"/>
              <w:right w:val="single" w:sz="4" w:space="0" w:color="auto"/>
            </w:tcBorders>
            <w:shd w:val="clear" w:color="auto" w:fill="auto"/>
            <w:vAlign w:val="center"/>
          </w:tcPr>
          <w:p w14:paraId="3F98DD2B" w14:textId="1DEBDC39" w:rsidR="00A53108" w:rsidRPr="008B7E94" w:rsidRDefault="00A53108" w:rsidP="008B7E94">
            <w:pPr>
              <w:jc w:val="both"/>
              <w:rPr>
                <w:rFonts w:ascii="Times New Roman" w:hAnsi="Times New Roman" w:cs="Times New Roman"/>
                <w:sz w:val="22"/>
                <w:szCs w:val="22"/>
              </w:rPr>
            </w:pPr>
            <w:r w:rsidRPr="008B7E94">
              <w:rPr>
                <w:rFonts w:ascii="Times New Roman" w:hAnsi="Times New Roman" w:cs="Times New Roman"/>
                <w:sz w:val="22"/>
                <w:szCs w:val="22"/>
              </w:rPr>
              <w:t xml:space="preserve">Zestaw służący do eksperymentowania z energią słoneczną, wiatrową i ogniwami paliwowymi. </w:t>
            </w:r>
            <w:r w:rsidR="002271B9" w:rsidRPr="008B7E94">
              <w:rPr>
                <w:rFonts w:ascii="Times New Roman" w:hAnsi="Times New Roman" w:cs="Times New Roman"/>
                <w:sz w:val="22"/>
                <w:szCs w:val="22"/>
              </w:rPr>
              <w:t>Ma</w:t>
            </w:r>
            <w:r w:rsidRPr="008B7E94">
              <w:rPr>
                <w:rFonts w:ascii="Times New Roman" w:hAnsi="Times New Roman" w:cs="Times New Roman"/>
                <w:sz w:val="22"/>
                <w:szCs w:val="22"/>
              </w:rPr>
              <w:t xml:space="preserve"> umożliwiać również poznanie możliwości magazynowania energii elektrycznej oraz właśc</w:t>
            </w:r>
            <w:r w:rsidR="002271B9" w:rsidRPr="008B7E94">
              <w:rPr>
                <w:rFonts w:ascii="Times New Roman" w:hAnsi="Times New Roman" w:cs="Times New Roman"/>
                <w:sz w:val="22"/>
                <w:szCs w:val="22"/>
              </w:rPr>
              <w:t>iwości</w:t>
            </w:r>
            <w:r w:rsidRPr="008B7E94">
              <w:rPr>
                <w:rFonts w:ascii="Times New Roman" w:hAnsi="Times New Roman" w:cs="Times New Roman"/>
                <w:sz w:val="22"/>
                <w:szCs w:val="22"/>
              </w:rPr>
              <w:t xml:space="preserve"> urządzenia, jakim jest </w:t>
            </w:r>
            <w:proofErr w:type="spellStart"/>
            <w:r w:rsidRPr="008B7E94">
              <w:rPr>
                <w:rFonts w:ascii="Times New Roman" w:hAnsi="Times New Roman" w:cs="Times New Roman"/>
                <w:sz w:val="22"/>
                <w:szCs w:val="22"/>
              </w:rPr>
              <w:t>superkondensator</w:t>
            </w:r>
            <w:proofErr w:type="spellEnd"/>
            <w:r w:rsidRPr="008B7E94">
              <w:rPr>
                <w:rFonts w:ascii="Times New Roman" w:hAnsi="Times New Roman" w:cs="Times New Roman"/>
                <w:sz w:val="22"/>
                <w:szCs w:val="22"/>
              </w:rPr>
              <w:t xml:space="preserve">. Zestaw </w:t>
            </w:r>
            <w:r w:rsidR="002271B9" w:rsidRPr="008B7E94">
              <w:rPr>
                <w:rFonts w:ascii="Times New Roman" w:hAnsi="Times New Roman" w:cs="Times New Roman"/>
                <w:sz w:val="22"/>
                <w:szCs w:val="22"/>
              </w:rPr>
              <w:t>ma</w:t>
            </w:r>
            <w:r w:rsidRPr="008B7E94">
              <w:rPr>
                <w:rFonts w:ascii="Times New Roman" w:hAnsi="Times New Roman" w:cs="Times New Roman"/>
                <w:sz w:val="22"/>
                <w:szCs w:val="22"/>
              </w:rPr>
              <w:t xml:space="preserve"> zawierać całe spektrum różnego rodzaju ogniw paliwowych oraz umożliwiać porównanie ich pracy:</w:t>
            </w:r>
          </w:p>
          <w:p w14:paraId="6669979B" w14:textId="17BA0D13" w:rsidR="00A53108" w:rsidRPr="008B7E94" w:rsidRDefault="00A53108" w:rsidP="008B7E94">
            <w:pPr>
              <w:pStyle w:val="Akapitzlist"/>
              <w:numPr>
                <w:ilvl w:val="0"/>
                <w:numId w:val="82"/>
              </w:numPr>
              <w:spacing w:after="0" w:line="240" w:lineRule="auto"/>
              <w:ind w:left="351"/>
              <w:jc w:val="both"/>
              <w:rPr>
                <w:rFonts w:ascii="Times New Roman" w:hAnsi="Times New Roman"/>
              </w:rPr>
            </w:pPr>
            <w:r w:rsidRPr="008B7E94">
              <w:rPr>
                <w:rFonts w:ascii="Times New Roman" w:hAnsi="Times New Roman"/>
              </w:rPr>
              <w:t>wodorowe ogniwo paliwowe typu PEM</w:t>
            </w:r>
          </w:p>
          <w:p w14:paraId="7BE9FF1B" w14:textId="57D7FF1B" w:rsidR="00A53108" w:rsidRPr="008B7E94" w:rsidRDefault="00A53108" w:rsidP="008B7E94">
            <w:pPr>
              <w:pStyle w:val="Akapitzlist"/>
              <w:numPr>
                <w:ilvl w:val="0"/>
                <w:numId w:val="81"/>
              </w:numPr>
              <w:spacing w:after="0" w:line="240" w:lineRule="auto"/>
              <w:ind w:left="351"/>
              <w:jc w:val="both"/>
              <w:rPr>
                <w:rFonts w:ascii="Times New Roman" w:hAnsi="Times New Roman"/>
              </w:rPr>
            </w:pPr>
            <w:r w:rsidRPr="008B7E94">
              <w:rPr>
                <w:rFonts w:ascii="Times New Roman" w:hAnsi="Times New Roman"/>
              </w:rPr>
              <w:t>ogniwo paliwowe zasilane woda słoną</w:t>
            </w:r>
          </w:p>
          <w:p w14:paraId="5AEC9AEE" w14:textId="09FF5BFE" w:rsidR="00A53108" w:rsidRPr="008B7E94" w:rsidRDefault="00A53108" w:rsidP="008B7E94">
            <w:pPr>
              <w:pStyle w:val="Akapitzlist"/>
              <w:numPr>
                <w:ilvl w:val="0"/>
                <w:numId w:val="81"/>
              </w:numPr>
              <w:spacing w:after="0" w:line="240" w:lineRule="auto"/>
              <w:ind w:left="351"/>
              <w:jc w:val="both"/>
              <w:rPr>
                <w:rFonts w:ascii="Times New Roman" w:hAnsi="Times New Roman"/>
              </w:rPr>
            </w:pPr>
            <w:r w:rsidRPr="008B7E94">
              <w:rPr>
                <w:rFonts w:ascii="Times New Roman" w:hAnsi="Times New Roman"/>
              </w:rPr>
              <w:t>etanolowe ogniwo paliwowe (</w:t>
            </w:r>
            <w:proofErr w:type="spellStart"/>
            <w:r w:rsidRPr="008B7E94">
              <w:rPr>
                <w:rFonts w:ascii="Times New Roman" w:hAnsi="Times New Roman"/>
              </w:rPr>
              <w:t>direct</w:t>
            </w:r>
            <w:proofErr w:type="spellEnd"/>
            <w:r w:rsidRPr="008B7E94">
              <w:rPr>
                <w:rFonts w:ascii="Times New Roman" w:hAnsi="Times New Roman"/>
              </w:rPr>
              <w:t xml:space="preserve"> </w:t>
            </w:r>
            <w:proofErr w:type="spellStart"/>
            <w:r w:rsidRPr="008B7E94">
              <w:rPr>
                <w:rFonts w:ascii="Times New Roman" w:hAnsi="Times New Roman"/>
              </w:rPr>
              <w:t>ethanol</w:t>
            </w:r>
            <w:proofErr w:type="spellEnd"/>
            <w:r w:rsidRPr="008B7E94">
              <w:rPr>
                <w:rFonts w:ascii="Times New Roman" w:hAnsi="Times New Roman"/>
              </w:rPr>
              <w:t xml:space="preserve"> </w:t>
            </w:r>
            <w:proofErr w:type="spellStart"/>
            <w:r w:rsidRPr="008B7E94">
              <w:rPr>
                <w:rFonts w:ascii="Times New Roman" w:hAnsi="Times New Roman"/>
              </w:rPr>
              <w:t>fuel</w:t>
            </w:r>
            <w:proofErr w:type="spellEnd"/>
            <w:r w:rsidRPr="008B7E94">
              <w:rPr>
                <w:rFonts w:ascii="Times New Roman" w:hAnsi="Times New Roman"/>
              </w:rPr>
              <w:t xml:space="preserve"> </w:t>
            </w:r>
            <w:proofErr w:type="spellStart"/>
            <w:r w:rsidRPr="008B7E94">
              <w:rPr>
                <w:rFonts w:ascii="Times New Roman" w:hAnsi="Times New Roman"/>
              </w:rPr>
              <w:t>cell</w:t>
            </w:r>
            <w:proofErr w:type="spellEnd"/>
            <w:r w:rsidRPr="008B7E94">
              <w:rPr>
                <w:rFonts w:ascii="Times New Roman" w:hAnsi="Times New Roman"/>
              </w:rPr>
              <w:t>).</w:t>
            </w:r>
          </w:p>
          <w:p w14:paraId="42007A7F" w14:textId="2226DB50" w:rsidR="00A53108" w:rsidRPr="008B7E94" w:rsidRDefault="00A53108" w:rsidP="008B7E94">
            <w:pPr>
              <w:jc w:val="both"/>
              <w:rPr>
                <w:rFonts w:ascii="Times New Roman" w:hAnsi="Times New Roman" w:cs="Times New Roman"/>
                <w:sz w:val="22"/>
                <w:szCs w:val="22"/>
              </w:rPr>
            </w:pPr>
            <w:r w:rsidRPr="008B7E94">
              <w:rPr>
                <w:rFonts w:ascii="Times New Roman" w:hAnsi="Times New Roman" w:cs="Times New Roman"/>
                <w:sz w:val="22"/>
                <w:szCs w:val="22"/>
              </w:rPr>
              <w:t xml:space="preserve">Zestaw </w:t>
            </w:r>
            <w:r w:rsidR="002271B9" w:rsidRPr="008B7E94">
              <w:rPr>
                <w:rFonts w:ascii="Times New Roman" w:hAnsi="Times New Roman" w:cs="Times New Roman"/>
                <w:sz w:val="22"/>
                <w:szCs w:val="22"/>
              </w:rPr>
              <w:t>ma</w:t>
            </w:r>
            <w:r w:rsidRPr="008B7E94">
              <w:rPr>
                <w:rFonts w:ascii="Times New Roman" w:hAnsi="Times New Roman" w:cs="Times New Roman"/>
                <w:sz w:val="22"/>
                <w:szCs w:val="22"/>
              </w:rPr>
              <w:t xml:space="preserve"> posiadać następujące cechy:</w:t>
            </w:r>
          </w:p>
          <w:p w14:paraId="27683267" w14:textId="32D4A5D1" w:rsidR="00A53108" w:rsidRPr="008B7E94" w:rsidRDefault="00A53108" w:rsidP="008B7E94">
            <w:pPr>
              <w:pStyle w:val="Akapitzlist"/>
              <w:numPr>
                <w:ilvl w:val="0"/>
                <w:numId w:val="83"/>
              </w:numPr>
              <w:spacing w:after="0" w:line="240" w:lineRule="auto"/>
              <w:ind w:left="351"/>
              <w:jc w:val="both"/>
              <w:rPr>
                <w:rFonts w:ascii="Times New Roman" w:hAnsi="Times New Roman"/>
              </w:rPr>
            </w:pPr>
            <w:r w:rsidRPr="008B7E94">
              <w:rPr>
                <w:rFonts w:ascii="Times New Roman" w:hAnsi="Times New Roman"/>
              </w:rPr>
              <w:t>zestaw wyposażony w ogniwa paliwowe zaprojektowane przez ekspertów w tej dziedzinie: ogniwo typu PEM, ogniwo na wodę słoną, odwracalne ogniwo paliwowe</w:t>
            </w:r>
          </w:p>
          <w:p w14:paraId="63627235" w14:textId="07398117" w:rsidR="00A53108" w:rsidRPr="008B7E94" w:rsidRDefault="00A53108" w:rsidP="008B7E94">
            <w:pPr>
              <w:pStyle w:val="Akapitzlist"/>
              <w:numPr>
                <w:ilvl w:val="0"/>
                <w:numId w:val="83"/>
              </w:numPr>
              <w:spacing w:after="0" w:line="240" w:lineRule="auto"/>
              <w:ind w:left="351"/>
              <w:jc w:val="both"/>
              <w:rPr>
                <w:rFonts w:ascii="Times New Roman" w:hAnsi="Times New Roman"/>
              </w:rPr>
            </w:pPr>
            <w:r w:rsidRPr="008B7E94">
              <w:rPr>
                <w:rFonts w:ascii="Times New Roman" w:hAnsi="Times New Roman"/>
              </w:rPr>
              <w:t>zestaw zawierający komponenty umożliwiające wprowadzenie do energetyki odnawialnej: panel fotowoltaiczny, turbina wiatrowa, ogniwo termoelektryczne, ręczny generator prądu</w:t>
            </w:r>
          </w:p>
          <w:p w14:paraId="52C43E75" w14:textId="354D32A8" w:rsidR="00A53108" w:rsidRPr="008B7E94" w:rsidRDefault="00A53108" w:rsidP="008B7E94">
            <w:pPr>
              <w:pStyle w:val="Akapitzlist"/>
              <w:numPr>
                <w:ilvl w:val="0"/>
                <w:numId w:val="83"/>
              </w:numPr>
              <w:spacing w:after="0" w:line="240" w:lineRule="auto"/>
              <w:ind w:left="351"/>
              <w:jc w:val="both"/>
              <w:rPr>
                <w:rFonts w:ascii="Times New Roman" w:hAnsi="Times New Roman"/>
              </w:rPr>
            </w:pPr>
            <w:r w:rsidRPr="008B7E94">
              <w:rPr>
                <w:rFonts w:ascii="Times New Roman" w:hAnsi="Times New Roman"/>
              </w:rPr>
              <w:t xml:space="preserve">zestaw </w:t>
            </w:r>
            <w:r w:rsidR="002271B9" w:rsidRPr="008B7E94">
              <w:rPr>
                <w:rFonts w:ascii="Times New Roman" w:hAnsi="Times New Roman"/>
              </w:rPr>
              <w:t>ma</w:t>
            </w:r>
            <w:r w:rsidRPr="008B7E94">
              <w:rPr>
                <w:rFonts w:ascii="Times New Roman" w:hAnsi="Times New Roman"/>
              </w:rPr>
              <w:t xml:space="preserve"> zawierać moduł </w:t>
            </w:r>
            <w:proofErr w:type="spellStart"/>
            <w:r w:rsidRPr="008B7E94">
              <w:rPr>
                <w:rFonts w:ascii="Times New Roman" w:hAnsi="Times New Roman"/>
              </w:rPr>
              <w:t>superkondensatora</w:t>
            </w:r>
            <w:proofErr w:type="spellEnd"/>
            <w:r w:rsidRPr="008B7E94">
              <w:rPr>
                <w:rFonts w:ascii="Times New Roman" w:hAnsi="Times New Roman"/>
              </w:rPr>
              <w:t xml:space="preserve"> celem demonstracji najnowszych technologii magazynowania energii</w:t>
            </w:r>
          </w:p>
          <w:p w14:paraId="4D9CFB39" w14:textId="22E5A2C2" w:rsidR="00A53108" w:rsidRPr="008B7E94" w:rsidRDefault="008B7E94" w:rsidP="008B7E94">
            <w:pPr>
              <w:pStyle w:val="Akapitzlist"/>
              <w:numPr>
                <w:ilvl w:val="0"/>
                <w:numId w:val="83"/>
              </w:numPr>
              <w:spacing w:after="0" w:line="240" w:lineRule="auto"/>
              <w:ind w:left="351"/>
              <w:jc w:val="both"/>
              <w:rPr>
                <w:rFonts w:ascii="Times New Roman" w:hAnsi="Times New Roman"/>
              </w:rPr>
            </w:pPr>
            <w:r>
              <w:rPr>
                <w:rFonts w:ascii="Times New Roman" w:hAnsi="Times New Roman"/>
              </w:rPr>
              <w:t>z</w:t>
            </w:r>
            <w:r w:rsidR="00A53108" w:rsidRPr="008B7E94">
              <w:rPr>
                <w:rFonts w:ascii="Times New Roman" w:hAnsi="Times New Roman"/>
              </w:rPr>
              <w:t xml:space="preserve">estaw </w:t>
            </w:r>
            <w:r w:rsidR="002271B9" w:rsidRPr="008B7E94">
              <w:rPr>
                <w:rFonts w:ascii="Times New Roman" w:hAnsi="Times New Roman"/>
              </w:rPr>
              <w:t>ma</w:t>
            </w:r>
            <w:r w:rsidR="00A53108" w:rsidRPr="008B7E94">
              <w:rPr>
                <w:rFonts w:ascii="Times New Roman" w:hAnsi="Times New Roman"/>
              </w:rPr>
              <w:t xml:space="preserve"> zawierać nośnik danych z materiałem dydaktycznym umożliwiającym przeprowadzenie 40 godzin zajęć dydaktycznych.</w:t>
            </w:r>
          </w:p>
          <w:p w14:paraId="1A5EA90E" w14:textId="68A61932" w:rsidR="00A53108" w:rsidRPr="008B7E94" w:rsidRDefault="00A53108" w:rsidP="008B7E94">
            <w:pPr>
              <w:jc w:val="both"/>
              <w:rPr>
                <w:rFonts w:ascii="Times New Roman" w:hAnsi="Times New Roman" w:cs="Times New Roman"/>
                <w:sz w:val="22"/>
                <w:szCs w:val="22"/>
              </w:rPr>
            </w:pPr>
            <w:r w:rsidRPr="008B7E94">
              <w:rPr>
                <w:rFonts w:ascii="Times New Roman" w:hAnsi="Times New Roman" w:cs="Times New Roman"/>
                <w:sz w:val="22"/>
                <w:szCs w:val="22"/>
              </w:rPr>
              <w:t xml:space="preserve">Zestaw </w:t>
            </w:r>
            <w:r w:rsidR="002271B9" w:rsidRPr="008B7E94">
              <w:rPr>
                <w:rFonts w:ascii="Times New Roman" w:hAnsi="Times New Roman" w:cs="Times New Roman"/>
                <w:sz w:val="22"/>
                <w:szCs w:val="22"/>
              </w:rPr>
              <w:t>ma</w:t>
            </w:r>
            <w:r w:rsidRPr="008B7E94">
              <w:rPr>
                <w:rFonts w:ascii="Times New Roman" w:hAnsi="Times New Roman" w:cs="Times New Roman"/>
                <w:sz w:val="22"/>
                <w:szCs w:val="22"/>
              </w:rPr>
              <w:t xml:space="preserve"> być wyposażony w elementy umożliwiające przeprowadzenie eksperymentów z zakresu:</w:t>
            </w:r>
          </w:p>
          <w:p w14:paraId="3C882E6A" w14:textId="77777777" w:rsidR="00A53108" w:rsidRPr="008B7E94" w:rsidRDefault="00A53108" w:rsidP="008B7E94">
            <w:pPr>
              <w:pStyle w:val="Akapitzlist"/>
              <w:numPr>
                <w:ilvl w:val="0"/>
                <w:numId w:val="80"/>
              </w:numPr>
              <w:spacing w:line="240" w:lineRule="auto"/>
              <w:ind w:left="351"/>
              <w:jc w:val="both"/>
              <w:rPr>
                <w:rFonts w:ascii="Times New Roman" w:hAnsi="Times New Roman"/>
              </w:rPr>
            </w:pPr>
            <w:proofErr w:type="spellStart"/>
            <w:r w:rsidRPr="008B7E94">
              <w:rPr>
                <w:rFonts w:ascii="Times New Roman" w:hAnsi="Times New Roman"/>
              </w:rPr>
              <w:t>Fotowoltaika</w:t>
            </w:r>
            <w:proofErr w:type="spellEnd"/>
            <w:r w:rsidRPr="008B7E94">
              <w:rPr>
                <w:rFonts w:ascii="Times New Roman" w:hAnsi="Times New Roman"/>
              </w:rPr>
              <w:t>:</w:t>
            </w:r>
          </w:p>
          <w:p w14:paraId="4F69786A" w14:textId="06ABF6AE"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xml:space="preserve">- </w:t>
            </w:r>
            <w:r w:rsidR="008B7E94">
              <w:rPr>
                <w:rFonts w:ascii="Times New Roman" w:hAnsi="Times New Roman"/>
              </w:rPr>
              <w:t>w</w:t>
            </w:r>
            <w:r w:rsidRPr="008B7E94">
              <w:rPr>
                <w:rFonts w:ascii="Times New Roman" w:hAnsi="Times New Roman"/>
              </w:rPr>
              <w:t xml:space="preserve">pływ podgrzewania i ochładzania panelu fotowoltaicznego </w:t>
            </w:r>
            <w:r w:rsidR="002271B9" w:rsidRPr="008B7E94">
              <w:rPr>
                <w:rFonts w:ascii="Times New Roman" w:hAnsi="Times New Roman"/>
              </w:rPr>
              <w:t>i</w:t>
            </w:r>
            <w:r w:rsidRPr="008B7E94">
              <w:rPr>
                <w:rFonts w:ascii="Times New Roman" w:hAnsi="Times New Roman"/>
              </w:rPr>
              <w:t xml:space="preserve"> jego pracę</w:t>
            </w:r>
          </w:p>
          <w:p w14:paraId="1C3D6788"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wpływ zacienienia panelu fotowoltaicznego na jego pracę</w:t>
            </w:r>
          </w:p>
          <w:p w14:paraId="7AB98AE5"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wpływ kąta pochylenia na pracę panelu fotowoltaicznego</w:t>
            </w:r>
          </w:p>
          <w:p w14:paraId="3B125FC3" w14:textId="2CBC73BA"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określanie punktu mocy maksymalnej panelu fotowoltaicznego</w:t>
            </w:r>
            <w:r w:rsidR="008B7E94">
              <w:rPr>
                <w:rFonts w:ascii="Times New Roman" w:hAnsi="Times New Roman"/>
              </w:rPr>
              <w:t>.</w:t>
            </w:r>
          </w:p>
          <w:p w14:paraId="4AF09D52" w14:textId="36DB3A15" w:rsidR="00A53108" w:rsidRPr="008B7E94" w:rsidRDefault="00A53108" w:rsidP="008B7E94">
            <w:pPr>
              <w:pStyle w:val="Akapitzlist"/>
              <w:numPr>
                <w:ilvl w:val="0"/>
                <w:numId w:val="77"/>
              </w:numPr>
              <w:spacing w:after="0" w:line="240" w:lineRule="auto"/>
              <w:ind w:left="351"/>
              <w:jc w:val="both"/>
              <w:rPr>
                <w:rFonts w:ascii="Times New Roman" w:hAnsi="Times New Roman"/>
              </w:rPr>
            </w:pPr>
            <w:r w:rsidRPr="008B7E94">
              <w:rPr>
                <w:rFonts w:ascii="Times New Roman" w:hAnsi="Times New Roman"/>
              </w:rPr>
              <w:t>Energetyka wodorowa</w:t>
            </w:r>
            <w:r w:rsidR="008B7E94" w:rsidRPr="008B7E94">
              <w:rPr>
                <w:rFonts w:ascii="Times New Roman" w:hAnsi="Times New Roman"/>
              </w:rPr>
              <w:t>:</w:t>
            </w:r>
          </w:p>
          <w:p w14:paraId="0BD038B2"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proces elektrolizy: wytwarzanie wodoru i tlenu z wody</w:t>
            </w:r>
          </w:p>
          <w:p w14:paraId="4E1BB957"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lastRenderedPageBreak/>
              <w:t>- praca ogniwa paliwowego: wytwarzanie energii elektrycznej z wodoru i tlenu</w:t>
            </w:r>
          </w:p>
          <w:p w14:paraId="18A20CAF"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określanie napięcia minimalnego niezbędnego do rozłożenia cząsteczki wody</w:t>
            </w:r>
          </w:p>
          <w:p w14:paraId="1BCD5365" w14:textId="57A96821"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stany polaryzacji wodorowych ogniw paliwowych</w:t>
            </w:r>
            <w:r w:rsidR="008B7E94">
              <w:rPr>
                <w:rFonts w:ascii="Times New Roman" w:hAnsi="Times New Roman"/>
              </w:rPr>
              <w:t>.</w:t>
            </w:r>
          </w:p>
          <w:p w14:paraId="2F04F78D" w14:textId="13500508" w:rsidR="00A53108" w:rsidRPr="008B7E94" w:rsidRDefault="00A53108" w:rsidP="008B7E94">
            <w:pPr>
              <w:pStyle w:val="Akapitzlist"/>
              <w:numPr>
                <w:ilvl w:val="0"/>
                <w:numId w:val="77"/>
              </w:numPr>
              <w:spacing w:after="0" w:line="240" w:lineRule="auto"/>
              <w:ind w:left="351"/>
              <w:jc w:val="both"/>
              <w:rPr>
                <w:rFonts w:ascii="Times New Roman" w:hAnsi="Times New Roman"/>
              </w:rPr>
            </w:pPr>
            <w:r w:rsidRPr="008B7E94">
              <w:rPr>
                <w:rFonts w:ascii="Times New Roman" w:hAnsi="Times New Roman"/>
              </w:rPr>
              <w:t>Energia wiatru</w:t>
            </w:r>
            <w:r w:rsidR="008B7E94" w:rsidRPr="008B7E94">
              <w:rPr>
                <w:rFonts w:ascii="Times New Roman" w:hAnsi="Times New Roman"/>
              </w:rPr>
              <w:t>:</w:t>
            </w:r>
          </w:p>
          <w:p w14:paraId="6C9995FD"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porównanie pracy turbiny z 1,2,3 …. Łopatkami</w:t>
            </w:r>
          </w:p>
          <w:p w14:paraId="5B1C0CD6"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wykorzystanie trzech różnych kształtów łopatek</w:t>
            </w:r>
          </w:p>
          <w:p w14:paraId="5E254661"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wykorzystanie łopatek wykonanych samodzielnie</w:t>
            </w:r>
          </w:p>
          <w:p w14:paraId="5709F2DE"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sprawność turbiny</w:t>
            </w:r>
          </w:p>
          <w:p w14:paraId="33B7239D"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pomiar prędkości obrotowej turbiny</w:t>
            </w:r>
          </w:p>
          <w:p w14:paraId="13DE0645"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osiąganie maksymalnej mocy turbiny</w:t>
            </w:r>
          </w:p>
          <w:p w14:paraId="47A33C70" w14:textId="54B08175"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proces generowania wodoru z wykorzystaniem energii wiatru</w:t>
            </w:r>
            <w:r w:rsidR="008B7E94">
              <w:rPr>
                <w:rFonts w:ascii="Times New Roman" w:hAnsi="Times New Roman"/>
              </w:rPr>
              <w:t>.</w:t>
            </w:r>
          </w:p>
          <w:p w14:paraId="5C527771" w14:textId="7FDDCFBB" w:rsidR="00A53108" w:rsidRPr="008B7E94" w:rsidRDefault="00A53108" w:rsidP="008B7E94">
            <w:pPr>
              <w:pStyle w:val="Akapitzlist"/>
              <w:numPr>
                <w:ilvl w:val="0"/>
                <w:numId w:val="77"/>
              </w:numPr>
              <w:spacing w:after="0" w:line="240" w:lineRule="auto"/>
              <w:ind w:left="351"/>
              <w:jc w:val="both"/>
              <w:rPr>
                <w:rFonts w:ascii="Times New Roman" w:hAnsi="Times New Roman"/>
              </w:rPr>
            </w:pPr>
            <w:proofErr w:type="spellStart"/>
            <w:r w:rsidRPr="008B7E94">
              <w:rPr>
                <w:rFonts w:ascii="Times New Roman" w:hAnsi="Times New Roman"/>
              </w:rPr>
              <w:t>Bio</w:t>
            </w:r>
            <w:proofErr w:type="spellEnd"/>
            <w:r w:rsidRPr="008B7E94">
              <w:rPr>
                <w:rFonts w:ascii="Times New Roman" w:hAnsi="Times New Roman"/>
              </w:rPr>
              <w:t>-energetyka</w:t>
            </w:r>
            <w:r w:rsidR="008B7E94" w:rsidRPr="008B7E94">
              <w:rPr>
                <w:rFonts w:ascii="Times New Roman" w:hAnsi="Times New Roman"/>
              </w:rPr>
              <w:t>:</w:t>
            </w:r>
          </w:p>
          <w:p w14:paraId="62BD1353"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wykorzystywanie etanolu i wody do wytworzenia energii elektrycznej</w:t>
            </w:r>
          </w:p>
          <w:p w14:paraId="0A9B38DD"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badanie polaryzacji</w:t>
            </w:r>
          </w:p>
          <w:p w14:paraId="7FE1245D"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zużycie paliwa etanolowego</w:t>
            </w:r>
          </w:p>
          <w:p w14:paraId="7B3CF8D2"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badanie wpływu zmian stężenia paliwa</w:t>
            </w:r>
          </w:p>
          <w:p w14:paraId="6D228600"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wytwarzanie energii elektrycznej z wykorzystaniem wina i piwa</w:t>
            </w:r>
          </w:p>
          <w:p w14:paraId="607B95A0" w14:textId="12634C02"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badanie wpływu temperatury na pracę ogniwa etanolowego</w:t>
            </w:r>
            <w:r w:rsidR="008B7E94">
              <w:rPr>
                <w:rFonts w:ascii="Times New Roman" w:hAnsi="Times New Roman"/>
              </w:rPr>
              <w:t>.</w:t>
            </w:r>
          </w:p>
          <w:p w14:paraId="0027FD0F" w14:textId="7B77323D" w:rsidR="00A53108" w:rsidRPr="008B7E94" w:rsidRDefault="00A53108" w:rsidP="008B7E94">
            <w:pPr>
              <w:pStyle w:val="Akapitzlist"/>
              <w:numPr>
                <w:ilvl w:val="0"/>
                <w:numId w:val="77"/>
              </w:numPr>
              <w:spacing w:after="0" w:line="240" w:lineRule="auto"/>
              <w:ind w:left="351"/>
              <w:jc w:val="both"/>
              <w:rPr>
                <w:rFonts w:ascii="Times New Roman" w:hAnsi="Times New Roman"/>
              </w:rPr>
            </w:pPr>
            <w:r w:rsidRPr="008B7E94">
              <w:rPr>
                <w:rFonts w:ascii="Times New Roman" w:hAnsi="Times New Roman"/>
              </w:rPr>
              <w:t>Efekt termoelektryczny</w:t>
            </w:r>
            <w:r w:rsidR="008B7E94" w:rsidRPr="008B7E94">
              <w:rPr>
                <w:rFonts w:ascii="Times New Roman" w:hAnsi="Times New Roman"/>
              </w:rPr>
              <w:t>:</w:t>
            </w:r>
          </w:p>
          <w:p w14:paraId="1923EB70"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napędzanie wiatraczka za pomocą dwóch źródeł energii cieplnej</w:t>
            </w:r>
          </w:p>
          <w:p w14:paraId="208A533C" w14:textId="48520ED6"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analiza wytworzonej energii za pomocą urządzenia do          Monitorowania Energii wytworzonej ze Źródeł Odnawialnych</w:t>
            </w:r>
          </w:p>
          <w:p w14:paraId="75A7F1E5" w14:textId="7A9389EC"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wyjaśnienie zasady działania efektu termoelektrycznego</w:t>
            </w:r>
            <w:r w:rsidR="008B7E94">
              <w:rPr>
                <w:rFonts w:ascii="Times New Roman" w:hAnsi="Times New Roman"/>
              </w:rPr>
              <w:t>.</w:t>
            </w:r>
          </w:p>
          <w:p w14:paraId="46F7DADF" w14:textId="26CF515D" w:rsidR="00A53108" w:rsidRPr="008B7E94" w:rsidRDefault="00A53108" w:rsidP="008B7E94">
            <w:pPr>
              <w:pStyle w:val="Akapitzlist"/>
              <w:numPr>
                <w:ilvl w:val="0"/>
                <w:numId w:val="77"/>
              </w:numPr>
              <w:spacing w:after="0" w:line="240" w:lineRule="auto"/>
              <w:ind w:left="351"/>
              <w:jc w:val="both"/>
              <w:rPr>
                <w:rFonts w:ascii="Times New Roman" w:hAnsi="Times New Roman"/>
              </w:rPr>
            </w:pPr>
            <w:r w:rsidRPr="008B7E94">
              <w:rPr>
                <w:rFonts w:ascii="Times New Roman" w:hAnsi="Times New Roman"/>
              </w:rPr>
              <w:t>Energia mechaniczna i elektryczna</w:t>
            </w:r>
            <w:r w:rsidR="008B7E94" w:rsidRPr="008B7E94">
              <w:rPr>
                <w:rFonts w:ascii="Times New Roman" w:hAnsi="Times New Roman"/>
              </w:rPr>
              <w:t>:</w:t>
            </w:r>
          </w:p>
          <w:p w14:paraId="2D948071"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Badanie generowania energii elektrycznej z wykorzystaniem ręcznego generatora prądu</w:t>
            </w:r>
          </w:p>
          <w:p w14:paraId="35104A50"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xml:space="preserve">- badanie magazynowania energii w </w:t>
            </w:r>
            <w:proofErr w:type="spellStart"/>
            <w:r w:rsidRPr="008B7E94">
              <w:rPr>
                <w:rFonts w:ascii="Times New Roman" w:hAnsi="Times New Roman"/>
              </w:rPr>
              <w:t>superkondensatorze</w:t>
            </w:r>
            <w:proofErr w:type="spellEnd"/>
          </w:p>
          <w:p w14:paraId="4CFFC20B"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xml:space="preserve">-zasilanie wiatraczka energią zgromadzoną w </w:t>
            </w:r>
            <w:proofErr w:type="spellStart"/>
            <w:r w:rsidRPr="008B7E94">
              <w:rPr>
                <w:rFonts w:ascii="Times New Roman" w:hAnsi="Times New Roman"/>
              </w:rPr>
              <w:t>superkondensatorze</w:t>
            </w:r>
            <w:proofErr w:type="spellEnd"/>
          </w:p>
          <w:p w14:paraId="0AC3F7D1" w14:textId="24DB7428"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zasilanie wiatraczka energią generowana przez ręczny generator prądu</w:t>
            </w:r>
            <w:r w:rsidR="008B7E94">
              <w:rPr>
                <w:rFonts w:ascii="Times New Roman" w:hAnsi="Times New Roman"/>
              </w:rPr>
              <w:t>.</w:t>
            </w:r>
          </w:p>
          <w:p w14:paraId="1B06BBE9" w14:textId="7A71125B" w:rsidR="00A53108" w:rsidRPr="008B7E94" w:rsidRDefault="00A53108" w:rsidP="008B7E94">
            <w:pPr>
              <w:pStyle w:val="Akapitzlist"/>
              <w:numPr>
                <w:ilvl w:val="0"/>
                <w:numId w:val="77"/>
              </w:numPr>
              <w:spacing w:after="0" w:line="240" w:lineRule="auto"/>
              <w:ind w:left="351"/>
              <w:jc w:val="both"/>
              <w:rPr>
                <w:rFonts w:ascii="Times New Roman" w:hAnsi="Times New Roman"/>
              </w:rPr>
            </w:pPr>
            <w:r w:rsidRPr="008B7E94">
              <w:rPr>
                <w:rFonts w:ascii="Times New Roman" w:hAnsi="Times New Roman"/>
              </w:rPr>
              <w:t>Eksperymenty z wykorzystaniem słonej wody</w:t>
            </w:r>
            <w:r w:rsidR="008B7E94" w:rsidRPr="008B7E94">
              <w:rPr>
                <w:rFonts w:ascii="Times New Roman" w:hAnsi="Times New Roman"/>
              </w:rPr>
              <w:t>:</w:t>
            </w:r>
          </w:p>
          <w:p w14:paraId="6C6388D9" w14:textId="4E184DFB"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w:t>
            </w:r>
            <w:r w:rsidR="008B7E94">
              <w:rPr>
                <w:rFonts w:ascii="Times New Roman" w:hAnsi="Times New Roman"/>
              </w:rPr>
              <w:t xml:space="preserve"> </w:t>
            </w:r>
            <w:r w:rsidRPr="008B7E94">
              <w:rPr>
                <w:rFonts w:ascii="Times New Roman" w:hAnsi="Times New Roman"/>
              </w:rPr>
              <w:t>wytwarzanie energii elektrycznej ze słonej wody i zasilanie wiatraczka</w:t>
            </w:r>
          </w:p>
          <w:p w14:paraId="4185D74E"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analiza zmian natężenia i napięcia prądu przy wykorzystaniu wody o różnym zasoleniu</w:t>
            </w:r>
          </w:p>
          <w:p w14:paraId="46A1A985"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analiza zmian napięcia i natężenia prądu przy różnej temperaturze wody/otoczenia</w:t>
            </w:r>
          </w:p>
          <w:p w14:paraId="42F13985" w14:textId="15747592"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analiza zmian natężenia i napięcia prądu przy różnej objętości paliwa</w:t>
            </w:r>
            <w:r w:rsidR="008B7E94">
              <w:rPr>
                <w:rFonts w:ascii="Times New Roman" w:hAnsi="Times New Roman"/>
              </w:rPr>
              <w:t>.</w:t>
            </w:r>
          </w:p>
          <w:p w14:paraId="3B3873DD" w14:textId="77777777" w:rsidR="00A53108" w:rsidRPr="008B7E94" w:rsidRDefault="00A53108" w:rsidP="008B7E94">
            <w:pPr>
              <w:pStyle w:val="Akapitzlist"/>
              <w:numPr>
                <w:ilvl w:val="0"/>
                <w:numId w:val="77"/>
              </w:numPr>
              <w:spacing w:after="0" w:line="240" w:lineRule="auto"/>
              <w:ind w:left="351"/>
              <w:jc w:val="both"/>
              <w:rPr>
                <w:rFonts w:ascii="Times New Roman" w:hAnsi="Times New Roman"/>
              </w:rPr>
            </w:pPr>
            <w:r w:rsidRPr="008B7E94">
              <w:rPr>
                <w:rFonts w:ascii="Times New Roman" w:hAnsi="Times New Roman"/>
              </w:rPr>
              <w:t>Eksperymenty z zasilaniem samochodu z różnych źródeł energii elektrycznej:</w:t>
            </w:r>
          </w:p>
          <w:p w14:paraId="7CE1E884"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zasilanie modelu samochodu z wykorzystaniem małego i odwracalnego ogniwa  paliwowego na słoną wodę</w:t>
            </w:r>
          </w:p>
          <w:p w14:paraId="01A21016"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zasilanie modelu samochodu z wykorzystaniem energii słonecznej</w:t>
            </w:r>
          </w:p>
          <w:p w14:paraId="414FC07C" w14:textId="77777777"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xml:space="preserve">- zasilanie modelu samochodu z wykorzystaniem </w:t>
            </w:r>
            <w:proofErr w:type="spellStart"/>
            <w:r w:rsidRPr="008B7E94">
              <w:rPr>
                <w:rFonts w:ascii="Times New Roman" w:hAnsi="Times New Roman"/>
              </w:rPr>
              <w:t>superkondensatora</w:t>
            </w:r>
            <w:proofErr w:type="spellEnd"/>
            <w:r w:rsidRPr="008B7E94">
              <w:rPr>
                <w:rFonts w:ascii="Times New Roman" w:hAnsi="Times New Roman"/>
              </w:rPr>
              <w:t xml:space="preserve"> i ręcznego generatora prądu</w:t>
            </w:r>
          </w:p>
          <w:p w14:paraId="2B981A22" w14:textId="5EDA2864" w:rsidR="00A53108" w:rsidRPr="008B7E94" w:rsidRDefault="00A53108" w:rsidP="008B7E94">
            <w:pPr>
              <w:pStyle w:val="Akapitzlist"/>
              <w:spacing w:line="240" w:lineRule="auto"/>
              <w:ind w:left="209"/>
              <w:jc w:val="both"/>
              <w:rPr>
                <w:rFonts w:ascii="Times New Roman" w:hAnsi="Times New Roman"/>
              </w:rPr>
            </w:pPr>
            <w:r w:rsidRPr="008B7E94">
              <w:rPr>
                <w:rFonts w:ascii="Times New Roman" w:hAnsi="Times New Roman"/>
              </w:rPr>
              <w:t>- zasilanie modelu samochodu z wykorzystaniem różnych postaci wodoru (wodór gazowy i wodór w postaci wodorków)</w:t>
            </w:r>
            <w:r w:rsidR="008B7E94" w:rsidRPr="008B7E94">
              <w:rPr>
                <w:rFonts w:ascii="Times New Roman" w:hAnsi="Times New Roman"/>
              </w:rPr>
              <w:t>.</w:t>
            </w:r>
          </w:p>
          <w:p w14:paraId="052F5B6E" w14:textId="34F97581" w:rsidR="00A53108" w:rsidRPr="008B7E94" w:rsidRDefault="00A53108" w:rsidP="008B7E94">
            <w:pPr>
              <w:jc w:val="both"/>
              <w:rPr>
                <w:rFonts w:ascii="Times New Roman" w:hAnsi="Times New Roman" w:cs="Times New Roman"/>
                <w:sz w:val="22"/>
                <w:szCs w:val="22"/>
              </w:rPr>
            </w:pPr>
            <w:r w:rsidRPr="008B7E94">
              <w:rPr>
                <w:rFonts w:ascii="Times New Roman" w:hAnsi="Times New Roman" w:cs="Times New Roman"/>
                <w:sz w:val="22"/>
                <w:szCs w:val="22"/>
              </w:rPr>
              <w:t xml:space="preserve">W skład zestawu wchodzić </w:t>
            </w:r>
            <w:r w:rsidR="008B7E94" w:rsidRPr="008B7E94">
              <w:rPr>
                <w:rFonts w:ascii="Times New Roman" w:hAnsi="Times New Roman" w:cs="Times New Roman"/>
                <w:sz w:val="22"/>
                <w:szCs w:val="22"/>
              </w:rPr>
              <w:t>mają</w:t>
            </w:r>
            <w:r w:rsidRPr="008B7E94">
              <w:rPr>
                <w:rFonts w:ascii="Times New Roman" w:hAnsi="Times New Roman" w:cs="Times New Roman"/>
                <w:sz w:val="22"/>
                <w:szCs w:val="22"/>
              </w:rPr>
              <w:t xml:space="preserve"> co najmniej następujące elementy:</w:t>
            </w:r>
          </w:p>
          <w:p w14:paraId="04D32C9C" w14:textId="77777777" w:rsidR="00A53108" w:rsidRPr="008B7E94" w:rsidRDefault="00A53108" w:rsidP="008B7E94">
            <w:pPr>
              <w:pStyle w:val="Akapitzlist"/>
              <w:numPr>
                <w:ilvl w:val="0"/>
                <w:numId w:val="77"/>
              </w:numPr>
              <w:spacing w:after="0" w:line="240" w:lineRule="auto"/>
              <w:ind w:left="351"/>
              <w:jc w:val="both"/>
              <w:rPr>
                <w:rFonts w:ascii="Times New Roman" w:hAnsi="Times New Roman"/>
              </w:rPr>
            </w:pPr>
            <w:r w:rsidRPr="008B7E94">
              <w:rPr>
                <w:rFonts w:ascii="Times New Roman" w:hAnsi="Times New Roman"/>
              </w:rPr>
              <w:lastRenderedPageBreak/>
              <w:t>Ręczny generator prądu</w:t>
            </w:r>
          </w:p>
          <w:p w14:paraId="3462FF24" w14:textId="77777777" w:rsidR="00A53108" w:rsidRPr="008B7E94" w:rsidRDefault="00A53108" w:rsidP="008B7E94">
            <w:pPr>
              <w:pStyle w:val="Akapitzlist"/>
              <w:numPr>
                <w:ilvl w:val="0"/>
                <w:numId w:val="77"/>
              </w:numPr>
              <w:spacing w:after="0" w:line="240" w:lineRule="auto"/>
              <w:ind w:left="351"/>
              <w:jc w:val="both"/>
              <w:rPr>
                <w:rFonts w:ascii="Times New Roman" w:hAnsi="Times New Roman"/>
              </w:rPr>
            </w:pPr>
            <w:r w:rsidRPr="008B7E94">
              <w:rPr>
                <w:rFonts w:ascii="Times New Roman" w:hAnsi="Times New Roman"/>
              </w:rPr>
              <w:t>Moduł etanolowego ogniwa paliwowego</w:t>
            </w:r>
          </w:p>
          <w:p w14:paraId="54E2D0D5" w14:textId="77777777" w:rsidR="00A53108" w:rsidRPr="008B7E94" w:rsidRDefault="00A53108" w:rsidP="008B7E94">
            <w:pPr>
              <w:pStyle w:val="Akapitzlist"/>
              <w:numPr>
                <w:ilvl w:val="0"/>
                <w:numId w:val="77"/>
              </w:numPr>
              <w:spacing w:after="0" w:line="240" w:lineRule="auto"/>
              <w:ind w:left="351"/>
              <w:jc w:val="both"/>
              <w:rPr>
                <w:rFonts w:ascii="Times New Roman" w:hAnsi="Times New Roman"/>
              </w:rPr>
            </w:pPr>
            <w:r w:rsidRPr="008B7E94">
              <w:rPr>
                <w:rFonts w:ascii="Times New Roman" w:hAnsi="Times New Roman"/>
              </w:rPr>
              <w:t>Moduł odwracalnego ogniwa paliwowego</w:t>
            </w:r>
          </w:p>
          <w:p w14:paraId="1C726388" w14:textId="77777777" w:rsidR="00A53108" w:rsidRPr="008B7E94" w:rsidRDefault="00A53108" w:rsidP="008B7E94">
            <w:pPr>
              <w:pStyle w:val="Akapitzlist"/>
              <w:numPr>
                <w:ilvl w:val="0"/>
                <w:numId w:val="77"/>
              </w:numPr>
              <w:spacing w:after="0" w:line="240" w:lineRule="auto"/>
              <w:ind w:left="351"/>
              <w:jc w:val="both"/>
              <w:rPr>
                <w:rFonts w:ascii="Times New Roman" w:hAnsi="Times New Roman"/>
              </w:rPr>
            </w:pPr>
            <w:r w:rsidRPr="008B7E94">
              <w:rPr>
                <w:rFonts w:ascii="Times New Roman" w:hAnsi="Times New Roman"/>
              </w:rPr>
              <w:t xml:space="preserve">Moduł ogniwa paliwowego na słoną wodę </w:t>
            </w:r>
          </w:p>
          <w:p w14:paraId="6B611E50" w14:textId="77777777" w:rsidR="00A53108" w:rsidRPr="008B7E94" w:rsidRDefault="00A53108" w:rsidP="008B7E94">
            <w:pPr>
              <w:pStyle w:val="Akapitzlist"/>
              <w:numPr>
                <w:ilvl w:val="0"/>
                <w:numId w:val="77"/>
              </w:numPr>
              <w:spacing w:after="0" w:line="240" w:lineRule="auto"/>
              <w:ind w:left="351"/>
              <w:jc w:val="both"/>
              <w:rPr>
                <w:rFonts w:ascii="Times New Roman" w:hAnsi="Times New Roman"/>
              </w:rPr>
            </w:pPr>
            <w:r w:rsidRPr="008B7E94">
              <w:rPr>
                <w:rFonts w:ascii="Times New Roman" w:hAnsi="Times New Roman"/>
              </w:rPr>
              <w:t>Moduł do przeprowadzania efektu termoelektrycznego</w:t>
            </w:r>
          </w:p>
          <w:p w14:paraId="07D4CEF7" w14:textId="77777777" w:rsidR="00A53108" w:rsidRPr="008B7E94" w:rsidRDefault="00A53108" w:rsidP="008B7E94">
            <w:pPr>
              <w:pStyle w:val="Akapitzlist"/>
              <w:numPr>
                <w:ilvl w:val="0"/>
                <w:numId w:val="77"/>
              </w:numPr>
              <w:spacing w:after="0" w:line="240" w:lineRule="auto"/>
              <w:ind w:left="351"/>
              <w:jc w:val="both"/>
              <w:rPr>
                <w:rFonts w:ascii="Times New Roman" w:hAnsi="Times New Roman"/>
              </w:rPr>
            </w:pPr>
            <w:r w:rsidRPr="008B7E94">
              <w:rPr>
                <w:rFonts w:ascii="Times New Roman" w:hAnsi="Times New Roman"/>
              </w:rPr>
              <w:t xml:space="preserve">Moduł </w:t>
            </w:r>
            <w:proofErr w:type="spellStart"/>
            <w:r w:rsidRPr="008B7E94">
              <w:rPr>
                <w:rFonts w:ascii="Times New Roman" w:hAnsi="Times New Roman"/>
              </w:rPr>
              <w:t>superkondensatora</w:t>
            </w:r>
            <w:proofErr w:type="spellEnd"/>
          </w:p>
          <w:p w14:paraId="0A147C6D" w14:textId="77777777" w:rsidR="00A53108" w:rsidRPr="008B7E94" w:rsidRDefault="00A53108" w:rsidP="008B7E94">
            <w:pPr>
              <w:pStyle w:val="Akapitzlist"/>
              <w:numPr>
                <w:ilvl w:val="0"/>
                <w:numId w:val="77"/>
              </w:numPr>
              <w:spacing w:after="0" w:line="240" w:lineRule="auto"/>
              <w:ind w:left="351"/>
              <w:jc w:val="both"/>
              <w:rPr>
                <w:rFonts w:ascii="Times New Roman" w:hAnsi="Times New Roman"/>
              </w:rPr>
            </w:pPr>
            <w:r w:rsidRPr="008B7E94">
              <w:rPr>
                <w:rFonts w:ascii="Times New Roman" w:hAnsi="Times New Roman"/>
              </w:rPr>
              <w:t>Moduł turbiny wiatrowej wraz z 3 zestawami łopatek o różnym kształcie</w:t>
            </w:r>
          </w:p>
          <w:p w14:paraId="4EF618E5" w14:textId="77777777" w:rsidR="00A53108" w:rsidRPr="008B7E94" w:rsidRDefault="00A53108" w:rsidP="008B7E94">
            <w:pPr>
              <w:pStyle w:val="Akapitzlist"/>
              <w:numPr>
                <w:ilvl w:val="0"/>
                <w:numId w:val="77"/>
              </w:numPr>
              <w:spacing w:after="0" w:line="240" w:lineRule="auto"/>
              <w:ind w:left="351"/>
              <w:jc w:val="both"/>
              <w:rPr>
                <w:rFonts w:ascii="Times New Roman" w:hAnsi="Times New Roman"/>
              </w:rPr>
            </w:pPr>
            <w:r w:rsidRPr="008B7E94">
              <w:rPr>
                <w:rFonts w:ascii="Times New Roman" w:hAnsi="Times New Roman"/>
              </w:rPr>
              <w:t>Urządzenie do monitorowania Energii wytworzonej ze Źródeł Odnawialnych wraz z przewodem USB</w:t>
            </w:r>
          </w:p>
          <w:p w14:paraId="104D6D34" w14:textId="4A0A2826" w:rsidR="00931165" w:rsidRPr="008B7E94" w:rsidRDefault="00A53108" w:rsidP="008B7E94">
            <w:pPr>
              <w:jc w:val="both"/>
              <w:rPr>
                <w:rFonts w:ascii="Times New Roman" w:hAnsi="Times New Roman" w:cs="Times New Roman"/>
                <w:sz w:val="22"/>
                <w:szCs w:val="22"/>
              </w:rPr>
            </w:pPr>
            <w:r w:rsidRPr="008B7E94">
              <w:rPr>
                <w:rFonts w:ascii="Times New Roman" w:hAnsi="Times New Roman" w:cs="Times New Roman"/>
                <w:sz w:val="22"/>
                <w:szCs w:val="22"/>
              </w:rPr>
              <w:t>Dostawca m</w:t>
            </w:r>
            <w:r w:rsidR="008B7E94" w:rsidRPr="008B7E94">
              <w:rPr>
                <w:rFonts w:ascii="Times New Roman" w:hAnsi="Times New Roman" w:cs="Times New Roman"/>
                <w:sz w:val="22"/>
                <w:szCs w:val="22"/>
              </w:rPr>
              <w:t>a</w:t>
            </w:r>
            <w:r w:rsidRPr="008B7E94">
              <w:rPr>
                <w:rFonts w:ascii="Times New Roman" w:hAnsi="Times New Roman" w:cs="Times New Roman"/>
                <w:sz w:val="22"/>
                <w:szCs w:val="22"/>
              </w:rPr>
              <w:t xml:space="preserve"> zaoferować zestaw ćwiczeń, możliwych do wykonania przy pomocy zestawu.</w:t>
            </w:r>
          </w:p>
        </w:tc>
      </w:tr>
      <w:tr w:rsidR="00462093" w:rsidRPr="00521FB1" w14:paraId="761E214F" w14:textId="77777777" w:rsidTr="000B3BD2">
        <w:trPr>
          <w:trHeight w:val="617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575E378" w14:textId="77777777" w:rsidR="00462093" w:rsidRPr="00521FB1" w:rsidRDefault="0082767C" w:rsidP="00EC30F4">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lastRenderedPageBreak/>
              <w:t>19</w:t>
            </w:r>
            <w:r w:rsidR="00931165"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56A43A39" w14:textId="77777777" w:rsidR="00462093" w:rsidRPr="00521FB1" w:rsidRDefault="00931165" w:rsidP="00EC30F4">
            <w:pPr>
              <w:jc w:val="both"/>
              <w:rPr>
                <w:rFonts w:ascii="Times New Roman" w:hAnsi="Times New Roman" w:cs="Times New Roman"/>
              </w:rPr>
            </w:pPr>
            <w:r w:rsidRPr="00521FB1">
              <w:rPr>
                <w:rFonts w:ascii="Times New Roman" w:hAnsi="Times New Roman" w:cs="Times New Roman"/>
                <w:sz w:val="22"/>
                <w:szCs w:val="22"/>
              </w:rPr>
              <w:t xml:space="preserve">Inteligentna sieć hybrydowa – zestaw profesjonalny </w:t>
            </w:r>
          </w:p>
          <w:p w14:paraId="755A8F6B" w14:textId="77777777" w:rsidR="00931165" w:rsidRPr="00521FB1" w:rsidRDefault="00931165" w:rsidP="00EC30F4">
            <w:pPr>
              <w:jc w:val="both"/>
              <w:rPr>
                <w:rFonts w:ascii="Times New Roman" w:hAnsi="Times New Roman" w:cs="Times New Roman"/>
                <w:b/>
              </w:rPr>
            </w:pPr>
            <w:r w:rsidRPr="00521FB1">
              <w:rPr>
                <w:rFonts w:ascii="Times New Roman" w:hAnsi="Times New Roman" w:cs="Times New Roman"/>
                <w:b/>
                <w:sz w:val="22"/>
                <w:szCs w:val="22"/>
              </w:rPr>
              <w:t>Sala - Akumulatory</w:t>
            </w:r>
          </w:p>
        </w:tc>
        <w:tc>
          <w:tcPr>
            <w:tcW w:w="739" w:type="dxa"/>
            <w:gridSpan w:val="2"/>
            <w:tcBorders>
              <w:top w:val="nil"/>
              <w:left w:val="nil"/>
              <w:bottom w:val="single" w:sz="4" w:space="0" w:color="auto"/>
              <w:right w:val="single" w:sz="4" w:space="0" w:color="auto"/>
            </w:tcBorders>
            <w:shd w:val="clear" w:color="auto" w:fill="auto"/>
            <w:noWrap/>
            <w:vAlign w:val="center"/>
          </w:tcPr>
          <w:p w14:paraId="2E3CFF99" w14:textId="77777777" w:rsidR="00462093" w:rsidRPr="00521FB1" w:rsidRDefault="00071098"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752650A5" w14:textId="77777777" w:rsidR="00462093" w:rsidRPr="00521FB1" w:rsidRDefault="00071098" w:rsidP="00EC30F4">
            <w:pPr>
              <w:jc w:val="both"/>
              <w:rPr>
                <w:rFonts w:ascii="Times New Roman" w:hAnsi="Times New Roman" w:cs="Times New Roman"/>
              </w:rPr>
            </w:pPr>
            <w:r w:rsidRPr="00521FB1">
              <w:rPr>
                <w:rFonts w:ascii="Times New Roman" w:hAnsi="Times New Roman" w:cs="Times New Roman"/>
                <w:sz w:val="22"/>
                <w:szCs w:val="22"/>
              </w:rPr>
              <w:t>3</w:t>
            </w:r>
          </w:p>
        </w:tc>
        <w:tc>
          <w:tcPr>
            <w:tcW w:w="6017" w:type="dxa"/>
            <w:tcBorders>
              <w:top w:val="nil"/>
              <w:left w:val="nil"/>
              <w:bottom w:val="single" w:sz="4" w:space="0" w:color="auto"/>
              <w:right w:val="single" w:sz="4" w:space="0" w:color="auto"/>
            </w:tcBorders>
            <w:shd w:val="clear" w:color="auto" w:fill="auto"/>
            <w:vAlign w:val="center"/>
          </w:tcPr>
          <w:p w14:paraId="59F0AF65" w14:textId="77777777" w:rsidR="00071098" w:rsidRPr="00521FB1" w:rsidRDefault="00071098" w:rsidP="00071098">
            <w:pPr>
              <w:jc w:val="both"/>
              <w:rPr>
                <w:rFonts w:ascii="Times New Roman" w:hAnsi="Times New Roman" w:cs="Times New Roman"/>
              </w:rPr>
            </w:pPr>
            <w:r w:rsidRPr="00521FB1">
              <w:rPr>
                <w:rFonts w:ascii="Times New Roman" w:hAnsi="Times New Roman" w:cs="Times New Roman"/>
                <w:sz w:val="22"/>
                <w:szCs w:val="22"/>
              </w:rPr>
              <w:t xml:space="preserve">Inteligentna sieć hybrydowa – zestaw profesjonalny pozwala na zbudowanie w warunkach laboratoryjnych, systemu inteligentnej sieci energetycznej („smart </w:t>
            </w:r>
            <w:proofErr w:type="spellStart"/>
            <w:r w:rsidRPr="00521FB1">
              <w:rPr>
                <w:rFonts w:ascii="Times New Roman" w:hAnsi="Times New Roman" w:cs="Times New Roman"/>
                <w:sz w:val="22"/>
                <w:szCs w:val="22"/>
              </w:rPr>
              <w:t>grid</w:t>
            </w:r>
            <w:proofErr w:type="spellEnd"/>
            <w:r w:rsidRPr="00521FB1">
              <w:rPr>
                <w:rFonts w:ascii="Times New Roman" w:hAnsi="Times New Roman" w:cs="Times New Roman"/>
                <w:sz w:val="22"/>
                <w:szCs w:val="22"/>
              </w:rPr>
              <w:t>”), składającego się z generatorów energii, zasilanych z różnych rodzajów odnawialnych źródeł energii. Podczas wykonywania eksperymentów możliwym jest przeprowadzanie doświadczeń z różnymi źródłami energii odnawialnej oraz badanie ich wpływu na stabilność sieci.</w:t>
            </w:r>
          </w:p>
          <w:p w14:paraId="01858D70" w14:textId="77777777" w:rsidR="00071098" w:rsidRPr="00521FB1" w:rsidRDefault="00071098" w:rsidP="00071098">
            <w:pPr>
              <w:jc w:val="both"/>
              <w:rPr>
                <w:rFonts w:ascii="Times New Roman" w:hAnsi="Times New Roman" w:cs="Times New Roman"/>
              </w:rPr>
            </w:pPr>
            <w:r w:rsidRPr="00521FB1">
              <w:rPr>
                <w:rFonts w:ascii="Times New Roman" w:hAnsi="Times New Roman" w:cs="Times New Roman"/>
                <w:sz w:val="22"/>
                <w:szCs w:val="22"/>
              </w:rPr>
              <w:t xml:space="preserve">Różne urządzenia magazynujące energię oraz odbiorniki prądu pozwalają na uruchomienie kompleksowej „inteligentnej sieci hybrydowej” oraz na badanie różnorodnych scenariuszy zdarzeń mogących wystąpić w praktyce. </w:t>
            </w:r>
          </w:p>
          <w:p w14:paraId="7B8FA9B2" w14:textId="77777777" w:rsidR="00071098" w:rsidRPr="00521FB1" w:rsidRDefault="00071098" w:rsidP="003A1F8A">
            <w:pPr>
              <w:jc w:val="both"/>
              <w:rPr>
                <w:rFonts w:ascii="Times New Roman" w:hAnsi="Times New Roman" w:cs="Times New Roman"/>
              </w:rPr>
            </w:pPr>
            <w:r w:rsidRPr="00521FB1">
              <w:rPr>
                <w:rFonts w:ascii="Times New Roman" w:hAnsi="Times New Roman" w:cs="Times New Roman"/>
                <w:sz w:val="22"/>
                <w:szCs w:val="22"/>
              </w:rPr>
              <w:t xml:space="preserve">Wartości związane z przepływem energii w systemie „smart </w:t>
            </w:r>
            <w:proofErr w:type="spellStart"/>
            <w:r w:rsidRPr="00521FB1">
              <w:rPr>
                <w:rFonts w:ascii="Times New Roman" w:hAnsi="Times New Roman" w:cs="Times New Roman"/>
                <w:sz w:val="22"/>
                <w:szCs w:val="22"/>
              </w:rPr>
              <w:t>grid</w:t>
            </w:r>
            <w:proofErr w:type="spellEnd"/>
            <w:r w:rsidRPr="00521FB1">
              <w:rPr>
                <w:rFonts w:ascii="Times New Roman" w:hAnsi="Times New Roman" w:cs="Times New Roman"/>
                <w:sz w:val="22"/>
                <w:szCs w:val="22"/>
              </w:rPr>
              <w:t>” mogą być wizualizowane bezpośrednio na wyświetlaczu urządzenia „ Inteligentny miernik mocy o energii elektrycznej”.</w:t>
            </w:r>
          </w:p>
          <w:p w14:paraId="516E11B8" w14:textId="77777777" w:rsidR="000C116A" w:rsidRPr="00521FB1" w:rsidRDefault="00071098" w:rsidP="003A1F8A">
            <w:pPr>
              <w:jc w:val="both"/>
              <w:rPr>
                <w:rFonts w:ascii="Times New Roman" w:hAnsi="Times New Roman" w:cs="Times New Roman"/>
              </w:rPr>
            </w:pPr>
            <w:r w:rsidRPr="00521FB1">
              <w:rPr>
                <w:rFonts w:ascii="Times New Roman" w:hAnsi="Times New Roman" w:cs="Times New Roman"/>
                <w:sz w:val="22"/>
                <w:szCs w:val="22"/>
              </w:rPr>
              <w:t xml:space="preserve">Zestaw zawiera wszystkie niezbędne komponenty do dokonywania pomiarów  i    sterowania, jak również modułu z zakresu </w:t>
            </w:r>
            <w:r w:rsidR="000C116A" w:rsidRPr="00521FB1">
              <w:rPr>
                <w:rFonts w:ascii="Times New Roman" w:hAnsi="Times New Roman" w:cs="Times New Roman"/>
                <w:sz w:val="22"/>
                <w:szCs w:val="22"/>
              </w:rPr>
              <w:t>energii w</w:t>
            </w:r>
            <w:r w:rsidRPr="00521FB1">
              <w:rPr>
                <w:rFonts w:ascii="Times New Roman" w:hAnsi="Times New Roman" w:cs="Times New Roman"/>
                <w:sz w:val="22"/>
                <w:szCs w:val="22"/>
              </w:rPr>
              <w:t>iatru</w:t>
            </w:r>
            <w:r w:rsidR="000C116A" w:rsidRPr="00521FB1">
              <w:rPr>
                <w:rFonts w:ascii="Times New Roman" w:hAnsi="Times New Roman" w:cs="Times New Roman"/>
                <w:sz w:val="22"/>
                <w:szCs w:val="22"/>
              </w:rPr>
              <w:t>, ogniw fotowoltaicznych, ogniw paliwowych, technologii magazynowania energii.</w:t>
            </w:r>
          </w:p>
          <w:p w14:paraId="06AA8F32" w14:textId="77777777" w:rsidR="000C116A" w:rsidRPr="00521FB1" w:rsidRDefault="000C116A" w:rsidP="003A1F8A">
            <w:pPr>
              <w:jc w:val="both"/>
              <w:rPr>
                <w:rFonts w:ascii="Times New Roman" w:hAnsi="Times New Roman" w:cs="Times New Roman"/>
              </w:rPr>
            </w:pPr>
            <w:r w:rsidRPr="00521FB1">
              <w:rPr>
                <w:rFonts w:ascii="Times New Roman" w:hAnsi="Times New Roman" w:cs="Times New Roman"/>
                <w:sz w:val="22"/>
                <w:szCs w:val="22"/>
              </w:rPr>
              <w:t xml:space="preserve">Umożliwia zapoznanie się poprzez eksperymenty z systemem zarządzania zapotrzebowaniem energii oraz monitoringu sieci elektroenergetycznych. Zestaw powinien być wyposażony w akumulator </w:t>
            </w:r>
            <w:proofErr w:type="spellStart"/>
            <w:r w:rsidRPr="00521FB1">
              <w:rPr>
                <w:rFonts w:ascii="Times New Roman" w:hAnsi="Times New Roman" w:cs="Times New Roman"/>
                <w:sz w:val="22"/>
                <w:szCs w:val="22"/>
              </w:rPr>
              <w:t>litowo</w:t>
            </w:r>
            <w:proofErr w:type="spellEnd"/>
            <w:r w:rsidRPr="00521FB1">
              <w:rPr>
                <w:rFonts w:ascii="Times New Roman" w:hAnsi="Times New Roman" w:cs="Times New Roman"/>
                <w:sz w:val="22"/>
                <w:szCs w:val="22"/>
              </w:rPr>
              <w:t xml:space="preserve"> – żelazowo – fosforanowy  (LiFePo</w:t>
            </w:r>
            <w:r w:rsidRPr="00521FB1">
              <w:rPr>
                <w:rFonts w:ascii="Times New Roman" w:hAnsi="Times New Roman" w:cs="Times New Roman"/>
                <w:sz w:val="22"/>
                <w:szCs w:val="22"/>
                <w:vertAlign w:val="subscript"/>
              </w:rPr>
              <w:t>4</w:t>
            </w:r>
            <w:r w:rsidRPr="00521FB1">
              <w:rPr>
                <w:rFonts w:ascii="Times New Roman" w:hAnsi="Times New Roman" w:cs="Times New Roman"/>
                <w:sz w:val="22"/>
                <w:szCs w:val="22"/>
              </w:rPr>
              <w:t xml:space="preserve">) spełniający funkcję systemu magazynowania energii. Dostarczona wraz z zestawem skala azymutu umożliwi symulację pór dnia.   </w:t>
            </w:r>
          </w:p>
          <w:p w14:paraId="5844325A" w14:textId="77777777" w:rsidR="000C116A" w:rsidRDefault="000C116A" w:rsidP="003A1F8A">
            <w:pPr>
              <w:jc w:val="both"/>
              <w:rPr>
                <w:rFonts w:ascii="Times New Roman" w:hAnsi="Times New Roman" w:cs="Times New Roman"/>
              </w:rPr>
            </w:pPr>
            <w:r w:rsidRPr="00521FB1">
              <w:rPr>
                <w:rFonts w:ascii="Times New Roman" w:hAnsi="Times New Roman" w:cs="Times New Roman"/>
                <w:sz w:val="22"/>
                <w:szCs w:val="22"/>
              </w:rPr>
              <w:t xml:space="preserve">Zestaw ma być opakowany w </w:t>
            </w:r>
            <w:r w:rsidRPr="002E5D38">
              <w:rPr>
                <w:rFonts w:ascii="Times New Roman" w:hAnsi="Times New Roman" w:cs="Times New Roman"/>
                <w:sz w:val="22"/>
                <w:szCs w:val="22"/>
              </w:rPr>
              <w:t>stabilna walizkę</w:t>
            </w:r>
            <w:r w:rsidRPr="00521FB1">
              <w:rPr>
                <w:rFonts w:ascii="Times New Roman" w:hAnsi="Times New Roman" w:cs="Times New Roman"/>
                <w:sz w:val="22"/>
                <w:szCs w:val="22"/>
              </w:rPr>
              <w:t xml:space="preserve"> aluminiową z wyściółkami</w:t>
            </w:r>
            <w:r w:rsidR="00993C93">
              <w:rPr>
                <w:rFonts w:ascii="Times New Roman" w:hAnsi="Times New Roman" w:cs="Times New Roman"/>
                <w:sz w:val="22"/>
                <w:szCs w:val="22"/>
              </w:rPr>
              <w:t xml:space="preserve"> </w:t>
            </w:r>
            <w:r w:rsidR="00993C93" w:rsidRPr="002E5D38">
              <w:rPr>
                <w:rFonts w:ascii="Times New Roman" w:hAnsi="Times New Roman" w:cs="Times New Roman"/>
                <w:sz w:val="22"/>
                <w:szCs w:val="22"/>
              </w:rPr>
              <w:t>pozwalająca na bezpieczne przechowywanie zestawu.</w:t>
            </w:r>
          </w:p>
          <w:p w14:paraId="4B4C8195" w14:textId="77777777" w:rsidR="001B4C59" w:rsidRPr="00521FB1" w:rsidRDefault="001B4C59" w:rsidP="003A1F8A">
            <w:pPr>
              <w:jc w:val="both"/>
              <w:rPr>
                <w:rFonts w:ascii="Times New Roman" w:hAnsi="Times New Roman" w:cs="Times New Roman"/>
              </w:rPr>
            </w:pPr>
          </w:p>
          <w:p w14:paraId="511417A1" w14:textId="77777777" w:rsidR="000E3FC2" w:rsidRPr="00521FB1" w:rsidRDefault="000C116A" w:rsidP="003A1F8A">
            <w:pPr>
              <w:jc w:val="both"/>
              <w:rPr>
                <w:rFonts w:ascii="Times New Roman" w:hAnsi="Times New Roman" w:cs="Times New Roman"/>
              </w:rPr>
            </w:pPr>
            <w:r w:rsidRPr="00521FB1">
              <w:rPr>
                <w:rFonts w:ascii="Times New Roman" w:hAnsi="Times New Roman" w:cs="Times New Roman"/>
                <w:sz w:val="22"/>
                <w:szCs w:val="22"/>
              </w:rPr>
              <w:t>Użytkownik może nabyć kompleksową i praktyczną wiedzę dotycząca działania i wł</w:t>
            </w:r>
            <w:r w:rsidR="000E3FC2" w:rsidRPr="00521FB1">
              <w:rPr>
                <w:rFonts w:ascii="Times New Roman" w:hAnsi="Times New Roman" w:cs="Times New Roman"/>
                <w:sz w:val="22"/>
                <w:szCs w:val="22"/>
              </w:rPr>
              <w:t>aściwoś</w:t>
            </w:r>
            <w:r w:rsidRPr="00521FB1">
              <w:rPr>
                <w:rFonts w:ascii="Times New Roman" w:hAnsi="Times New Roman" w:cs="Times New Roman"/>
                <w:sz w:val="22"/>
                <w:szCs w:val="22"/>
              </w:rPr>
              <w:t>ci hybrydowego systemu zasilania zbudowanego w</w:t>
            </w:r>
            <w:r w:rsidR="000E3FC2" w:rsidRPr="00521FB1">
              <w:rPr>
                <w:rFonts w:ascii="Times New Roman" w:hAnsi="Times New Roman" w:cs="Times New Roman"/>
                <w:sz w:val="22"/>
                <w:szCs w:val="22"/>
              </w:rPr>
              <w:t xml:space="preserve"> oparciu o </w:t>
            </w:r>
            <w:proofErr w:type="spellStart"/>
            <w:r w:rsidR="000E3FC2" w:rsidRPr="00521FB1">
              <w:rPr>
                <w:rFonts w:ascii="Times New Roman" w:hAnsi="Times New Roman" w:cs="Times New Roman"/>
                <w:sz w:val="22"/>
                <w:szCs w:val="22"/>
              </w:rPr>
              <w:t>fotowoltaikę</w:t>
            </w:r>
            <w:proofErr w:type="spellEnd"/>
            <w:r w:rsidR="000E3FC2" w:rsidRPr="00521FB1">
              <w:rPr>
                <w:rFonts w:ascii="Times New Roman" w:hAnsi="Times New Roman" w:cs="Times New Roman"/>
                <w:sz w:val="22"/>
                <w:szCs w:val="22"/>
              </w:rPr>
              <w:t>, turbinę</w:t>
            </w:r>
            <w:r w:rsidRPr="00521FB1">
              <w:rPr>
                <w:rFonts w:ascii="Times New Roman" w:hAnsi="Times New Roman" w:cs="Times New Roman"/>
                <w:sz w:val="22"/>
                <w:szCs w:val="22"/>
              </w:rPr>
              <w:t xml:space="preserve"> wiatrową i ogniwo paliwowe</w:t>
            </w:r>
            <w:r w:rsidR="000E3FC2" w:rsidRPr="00521FB1">
              <w:rPr>
                <w:rFonts w:ascii="Times New Roman" w:hAnsi="Times New Roman" w:cs="Times New Roman"/>
                <w:sz w:val="22"/>
                <w:szCs w:val="22"/>
              </w:rPr>
              <w:t xml:space="preserve"> oraz poznać praktyczne aspekty wpływu pracy tych urządzeń na sieć energetyczną.</w:t>
            </w:r>
          </w:p>
          <w:p w14:paraId="0ADB67EA" w14:textId="77777777" w:rsidR="000E3FC2" w:rsidRPr="00521FB1" w:rsidRDefault="000E3FC2" w:rsidP="003A1F8A">
            <w:pPr>
              <w:jc w:val="both"/>
              <w:rPr>
                <w:rFonts w:ascii="Times New Roman" w:hAnsi="Times New Roman" w:cs="Times New Roman"/>
              </w:rPr>
            </w:pPr>
            <w:r w:rsidRPr="00521FB1">
              <w:rPr>
                <w:rFonts w:ascii="Times New Roman" w:hAnsi="Times New Roman" w:cs="Times New Roman"/>
                <w:sz w:val="22"/>
                <w:szCs w:val="22"/>
              </w:rPr>
              <w:t>Przykładowe eksperymenty:</w:t>
            </w:r>
          </w:p>
          <w:p w14:paraId="1E2E291E" w14:textId="77777777" w:rsidR="000E3FC2" w:rsidRPr="00521FB1" w:rsidRDefault="000E3FC2" w:rsidP="00FA4D3F">
            <w:pPr>
              <w:pStyle w:val="Akapitzlist"/>
              <w:numPr>
                <w:ilvl w:val="0"/>
                <w:numId w:val="46"/>
              </w:numPr>
              <w:jc w:val="both"/>
              <w:rPr>
                <w:rFonts w:ascii="Times New Roman" w:hAnsi="Times New Roman"/>
              </w:rPr>
            </w:pPr>
            <w:r w:rsidRPr="00521FB1">
              <w:rPr>
                <w:rFonts w:ascii="Times New Roman" w:hAnsi="Times New Roman"/>
              </w:rPr>
              <w:t>Zmiana mocy ogniwa słonecznego w ciągu dnia</w:t>
            </w:r>
          </w:p>
          <w:p w14:paraId="6BEC24B6" w14:textId="77777777" w:rsidR="000E3FC2" w:rsidRPr="00521FB1" w:rsidRDefault="000E3FC2" w:rsidP="00FA4D3F">
            <w:pPr>
              <w:pStyle w:val="Akapitzlist"/>
              <w:numPr>
                <w:ilvl w:val="0"/>
                <w:numId w:val="46"/>
              </w:numPr>
              <w:jc w:val="both"/>
              <w:rPr>
                <w:rFonts w:ascii="Times New Roman" w:hAnsi="Times New Roman"/>
              </w:rPr>
            </w:pPr>
            <w:r w:rsidRPr="00521FB1">
              <w:rPr>
                <w:rFonts w:ascii="Times New Roman" w:hAnsi="Times New Roman"/>
              </w:rPr>
              <w:t>Zmiany mocy turbiny wiatrowej w ciągu dnia</w:t>
            </w:r>
          </w:p>
          <w:p w14:paraId="5D493886" w14:textId="77777777" w:rsidR="000E3FC2" w:rsidRPr="00521FB1" w:rsidRDefault="000E3FC2" w:rsidP="00FA4D3F">
            <w:pPr>
              <w:pStyle w:val="Akapitzlist"/>
              <w:numPr>
                <w:ilvl w:val="0"/>
                <w:numId w:val="46"/>
              </w:numPr>
              <w:jc w:val="both"/>
              <w:rPr>
                <w:rFonts w:ascii="Times New Roman" w:hAnsi="Times New Roman"/>
              </w:rPr>
            </w:pPr>
            <w:r w:rsidRPr="00521FB1">
              <w:rPr>
                <w:rFonts w:ascii="Times New Roman" w:hAnsi="Times New Roman"/>
              </w:rPr>
              <w:t>Przyczyny i skutki nadmiaru oraz niedoborów mocy elektrycznej w sieci energetycznej</w:t>
            </w:r>
          </w:p>
          <w:p w14:paraId="5D0A67C9" w14:textId="77777777" w:rsidR="000E3FC2" w:rsidRPr="00521FB1" w:rsidRDefault="000E3FC2" w:rsidP="00FA4D3F">
            <w:pPr>
              <w:pStyle w:val="Akapitzlist"/>
              <w:numPr>
                <w:ilvl w:val="0"/>
                <w:numId w:val="46"/>
              </w:numPr>
              <w:jc w:val="both"/>
              <w:rPr>
                <w:rFonts w:ascii="Times New Roman" w:hAnsi="Times New Roman"/>
              </w:rPr>
            </w:pPr>
            <w:r w:rsidRPr="00521FB1">
              <w:rPr>
                <w:rFonts w:ascii="Times New Roman" w:hAnsi="Times New Roman"/>
              </w:rPr>
              <w:t>Zaopatrywanie gospodarstwa domowego w energię elektryczną przy pomocy ogniwa słonecznego</w:t>
            </w:r>
          </w:p>
          <w:p w14:paraId="733C7491" w14:textId="77777777" w:rsidR="000E3FC2" w:rsidRPr="00521FB1" w:rsidRDefault="000E3FC2" w:rsidP="00FA4D3F">
            <w:pPr>
              <w:pStyle w:val="Akapitzlist"/>
              <w:numPr>
                <w:ilvl w:val="0"/>
                <w:numId w:val="46"/>
              </w:numPr>
              <w:jc w:val="both"/>
              <w:rPr>
                <w:rFonts w:ascii="Times New Roman" w:hAnsi="Times New Roman"/>
              </w:rPr>
            </w:pPr>
            <w:r w:rsidRPr="00521FB1">
              <w:rPr>
                <w:rFonts w:ascii="Times New Roman" w:hAnsi="Times New Roman"/>
              </w:rPr>
              <w:t>Zaopatrzenie gospodarstwa domowego w energi</w:t>
            </w:r>
            <w:r w:rsidR="00421CF6">
              <w:rPr>
                <w:rFonts w:ascii="Times New Roman" w:hAnsi="Times New Roman"/>
              </w:rPr>
              <w:t>ę</w:t>
            </w:r>
            <w:r w:rsidRPr="00521FB1">
              <w:rPr>
                <w:rFonts w:ascii="Times New Roman" w:hAnsi="Times New Roman"/>
              </w:rPr>
              <w:t xml:space="preserve"> elektryczn</w:t>
            </w:r>
            <w:r w:rsidR="00421CF6">
              <w:rPr>
                <w:rFonts w:ascii="Times New Roman" w:hAnsi="Times New Roman"/>
              </w:rPr>
              <w:t>ą</w:t>
            </w:r>
            <w:r w:rsidRPr="00521FB1">
              <w:rPr>
                <w:rFonts w:ascii="Times New Roman" w:hAnsi="Times New Roman"/>
              </w:rPr>
              <w:t xml:space="preserve"> przy pomocy turbiny wiatrowej</w:t>
            </w:r>
          </w:p>
          <w:p w14:paraId="7150C3C0" w14:textId="77777777" w:rsidR="000E3FC2" w:rsidRPr="00521FB1" w:rsidRDefault="000E3FC2" w:rsidP="00FA4D3F">
            <w:pPr>
              <w:pStyle w:val="Akapitzlist"/>
              <w:numPr>
                <w:ilvl w:val="0"/>
                <w:numId w:val="46"/>
              </w:numPr>
              <w:jc w:val="both"/>
              <w:rPr>
                <w:rFonts w:ascii="Times New Roman" w:hAnsi="Times New Roman"/>
              </w:rPr>
            </w:pPr>
            <w:r w:rsidRPr="00521FB1">
              <w:rPr>
                <w:rFonts w:ascii="Times New Roman" w:hAnsi="Times New Roman"/>
              </w:rPr>
              <w:lastRenderedPageBreak/>
              <w:t>Zmiana napięcia i stabilności sieci energetycznej w układzie promieniowej sieci dystrybucyjnej</w:t>
            </w:r>
          </w:p>
          <w:p w14:paraId="42729E4D" w14:textId="77777777" w:rsidR="000E3FC2" w:rsidRPr="00521FB1" w:rsidRDefault="000E3FC2" w:rsidP="00FA4D3F">
            <w:pPr>
              <w:pStyle w:val="Akapitzlist"/>
              <w:numPr>
                <w:ilvl w:val="0"/>
                <w:numId w:val="46"/>
              </w:numPr>
              <w:jc w:val="both"/>
              <w:rPr>
                <w:rFonts w:ascii="Times New Roman" w:hAnsi="Times New Roman"/>
              </w:rPr>
            </w:pPr>
            <w:r w:rsidRPr="00521FB1">
              <w:rPr>
                <w:rFonts w:ascii="Times New Roman" w:hAnsi="Times New Roman"/>
              </w:rPr>
              <w:t>Stabilność sieci energetycznej w układzie z elektrownią fotowoltaiczną</w:t>
            </w:r>
          </w:p>
          <w:p w14:paraId="422FCC0F" w14:textId="77777777" w:rsidR="000E3FC2" w:rsidRPr="00521FB1" w:rsidRDefault="000E3FC2" w:rsidP="00FA4D3F">
            <w:pPr>
              <w:pStyle w:val="Akapitzlist"/>
              <w:numPr>
                <w:ilvl w:val="0"/>
                <w:numId w:val="46"/>
              </w:numPr>
              <w:jc w:val="both"/>
              <w:rPr>
                <w:rFonts w:ascii="Times New Roman" w:hAnsi="Times New Roman"/>
              </w:rPr>
            </w:pPr>
            <w:r w:rsidRPr="00521FB1">
              <w:rPr>
                <w:rFonts w:ascii="Times New Roman" w:hAnsi="Times New Roman"/>
              </w:rPr>
              <w:t>Stabilność sieci energetycznej w układzie z elektrownią fotowoltaiczną w zależności od odbiornika energii elektrycznej</w:t>
            </w:r>
          </w:p>
          <w:p w14:paraId="3EB43E5B" w14:textId="77777777" w:rsidR="000E3FC2" w:rsidRPr="00521FB1" w:rsidRDefault="000E3FC2" w:rsidP="00FA4D3F">
            <w:pPr>
              <w:pStyle w:val="Akapitzlist"/>
              <w:numPr>
                <w:ilvl w:val="0"/>
                <w:numId w:val="46"/>
              </w:numPr>
              <w:jc w:val="both"/>
              <w:rPr>
                <w:rFonts w:ascii="Times New Roman" w:hAnsi="Times New Roman"/>
              </w:rPr>
            </w:pPr>
            <w:r w:rsidRPr="00521FB1">
              <w:rPr>
                <w:rFonts w:ascii="Times New Roman" w:hAnsi="Times New Roman"/>
              </w:rPr>
              <w:t>Charakterystyka prądowo – napięciowa elektrowni słonecznej z wyszukiwaczem MPPT</w:t>
            </w:r>
          </w:p>
          <w:p w14:paraId="23C8F9E9" w14:textId="77777777" w:rsidR="000E3FC2" w:rsidRPr="00521FB1" w:rsidRDefault="000E3FC2" w:rsidP="00FA4D3F">
            <w:pPr>
              <w:pStyle w:val="Akapitzlist"/>
              <w:numPr>
                <w:ilvl w:val="0"/>
                <w:numId w:val="46"/>
              </w:numPr>
              <w:jc w:val="both"/>
              <w:rPr>
                <w:rFonts w:ascii="Times New Roman" w:hAnsi="Times New Roman"/>
              </w:rPr>
            </w:pPr>
            <w:r w:rsidRPr="00521FB1">
              <w:rPr>
                <w:rFonts w:ascii="Times New Roman" w:hAnsi="Times New Roman"/>
              </w:rPr>
              <w:t xml:space="preserve"> Stabilność sieci energetycznej w układzie z elektrownią fotowoltaiczną w zależności od długości linii energetycznej (przewodów)</w:t>
            </w:r>
          </w:p>
          <w:p w14:paraId="702812BE" w14:textId="77777777" w:rsidR="000E3FC2" w:rsidRPr="00521FB1" w:rsidRDefault="000E3FC2" w:rsidP="00FA4D3F">
            <w:pPr>
              <w:pStyle w:val="Akapitzlist"/>
              <w:numPr>
                <w:ilvl w:val="0"/>
                <w:numId w:val="46"/>
              </w:numPr>
              <w:jc w:val="both"/>
              <w:rPr>
                <w:rFonts w:ascii="Times New Roman" w:hAnsi="Times New Roman"/>
              </w:rPr>
            </w:pPr>
            <w:r w:rsidRPr="00521FB1">
              <w:rPr>
                <w:rFonts w:ascii="Times New Roman" w:hAnsi="Times New Roman"/>
              </w:rPr>
              <w:t>stabilność sieci energetycznej w układzie z elektrownia fotowoltaiczna i stacją transformatorową</w:t>
            </w:r>
          </w:p>
          <w:p w14:paraId="4C63FE94" w14:textId="77777777" w:rsidR="000E3FC2" w:rsidRPr="00521FB1" w:rsidRDefault="000E3FC2" w:rsidP="00FA4D3F">
            <w:pPr>
              <w:pStyle w:val="Akapitzlist"/>
              <w:numPr>
                <w:ilvl w:val="0"/>
                <w:numId w:val="46"/>
              </w:numPr>
              <w:jc w:val="both"/>
              <w:rPr>
                <w:rFonts w:ascii="Times New Roman" w:hAnsi="Times New Roman"/>
              </w:rPr>
            </w:pPr>
            <w:r w:rsidRPr="00521FB1">
              <w:rPr>
                <w:rFonts w:ascii="Times New Roman" w:hAnsi="Times New Roman"/>
              </w:rPr>
              <w:t>stabilność sieci energetycznej w układzie z elektrownia fotowoltaiczną i magazynami energii elektrycznej</w:t>
            </w:r>
          </w:p>
          <w:p w14:paraId="332A61D6" w14:textId="77777777" w:rsidR="000E3FC2" w:rsidRPr="00521FB1" w:rsidRDefault="000E3FC2" w:rsidP="00FA4D3F">
            <w:pPr>
              <w:pStyle w:val="Akapitzlist"/>
              <w:numPr>
                <w:ilvl w:val="0"/>
                <w:numId w:val="46"/>
              </w:numPr>
              <w:jc w:val="both"/>
              <w:rPr>
                <w:rFonts w:ascii="Times New Roman" w:hAnsi="Times New Roman"/>
              </w:rPr>
            </w:pPr>
            <w:r w:rsidRPr="00521FB1">
              <w:rPr>
                <w:rFonts w:ascii="Times New Roman" w:hAnsi="Times New Roman"/>
              </w:rPr>
              <w:t>wyznaczanie krzywej ładowania</w:t>
            </w:r>
            <w:r w:rsidR="00076AD3" w:rsidRPr="00521FB1">
              <w:rPr>
                <w:rFonts w:ascii="Times New Roman" w:hAnsi="Times New Roman"/>
              </w:rPr>
              <w:t xml:space="preserve"> i rozładowania kondensatora</w:t>
            </w:r>
          </w:p>
          <w:p w14:paraId="7BF8220F" w14:textId="77777777" w:rsidR="00076AD3" w:rsidRPr="00521FB1" w:rsidRDefault="00076AD3" w:rsidP="00FA4D3F">
            <w:pPr>
              <w:pStyle w:val="Akapitzlist"/>
              <w:numPr>
                <w:ilvl w:val="0"/>
                <w:numId w:val="46"/>
              </w:numPr>
              <w:jc w:val="both"/>
              <w:rPr>
                <w:rFonts w:ascii="Times New Roman" w:hAnsi="Times New Roman"/>
              </w:rPr>
            </w:pPr>
            <w:r w:rsidRPr="00521FB1">
              <w:rPr>
                <w:rFonts w:ascii="Times New Roman" w:hAnsi="Times New Roman"/>
              </w:rPr>
              <w:t>monitoring linii wysokiego napięcia.</w:t>
            </w:r>
          </w:p>
          <w:p w14:paraId="793F990D" w14:textId="77777777" w:rsidR="00076AD3" w:rsidRPr="00521FB1" w:rsidRDefault="00076AD3" w:rsidP="00076AD3">
            <w:pPr>
              <w:jc w:val="both"/>
              <w:rPr>
                <w:rFonts w:ascii="Times New Roman" w:hAnsi="Times New Roman" w:cs="Times New Roman"/>
              </w:rPr>
            </w:pPr>
            <w:r w:rsidRPr="00521FB1">
              <w:rPr>
                <w:rFonts w:ascii="Times New Roman" w:hAnsi="Times New Roman" w:cs="Times New Roman"/>
                <w:sz w:val="22"/>
                <w:szCs w:val="22"/>
              </w:rPr>
              <w:t>Części składowe zestawu:</w:t>
            </w:r>
          </w:p>
          <w:p w14:paraId="17DF6E74" w14:textId="77777777" w:rsidR="00076AD3" w:rsidRPr="00521FB1" w:rsidRDefault="00076AD3" w:rsidP="00FA4D3F">
            <w:pPr>
              <w:pStyle w:val="Akapitzlist"/>
              <w:numPr>
                <w:ilvl w:val="0"/>
                <w:numId w:val="47"/>
              </w:numPr>
              <w:jc w:val="both"/>
              <w:rPr>
                <w:rFonts w:ascii="Times New Roman" w:hAnsi="Times New Roman"/>
              </w:rPr>
            </w:pPr>
            <w:r w:rsidRPr="00521FB1">
              <w:rPr>
                <w:rFonts w:ascii="Times New Roman" w:hAnsi="Times New Roman"/>
              </w:rPr>
              <w:t>2 x płyta główna umożliwiająca montaż do 4 modułów w układzie szeregowym lub równoległym (zmiana układu szeregowego na równoległy poprzez obrócenie modułu o 90</w:t>
            </w:r>
            <w:r w:rsidRPr="00521FB1">
              <w:rPr>
                <w:rFonts w:ascii="Times New Roman" w:hAnsi="Times New Roman"/>
                <w:vertAlign w:val="superscript"/>
              </w:rPr>
              <w:t>0</w:t>
            </w:r>
            <w:r w:rsidRPr="00521FB1">
              <w:rPr>
                <w:rFonts w:ascii="Times New Roman" w:hAnsi="Times New Roman"/>
              </w:rPr>
              <w:t>), możliwość pomiaru natężenia prądu pomiędzy wszystkimi modułami</w:t>
            </w:r>
          </w:p>
          <w:p w14:paraId="719D0CD0" w14:textId="77777777" w:rsidR="00076AD3" w:rsidRPr="00521FB1" w:rsidRDefault="00076AD3" w:rsidP="00FA4D3F">
            <w:pPr>
              <w:pStyle w:val="Akapitzlist"/>
              <w:numPr>
                <w:ilvl w:val="0"/>
                <w:numId w:val="47"/>
              </w:numPr>
              <w:jc w:val="both"/>
              <w:rPr>
                <w:rFonts w:ascii="Times New Roman" w:hAnsi="Times New Roman"/>
              </w:rPr>
            </w:pPr>
            <w:r w:rsidRPr="00521FB1">
              <w:rPr>
                <w:rFonts w:ascii="Times New Roman" w:hAnsi="Times New Roman"/>
              </w:rPr>
              <w:t xml:space="preserve">2 x inteligentny miernik mocy i energii elektrycznej; pomiar mocy: 0-12 W, pomiar energii: 0-200 </w:t>
            </w:r>
            <w:proofErr w:type="spellStart"/>
            <w:r w:rsidRPr="00521FB1">
              <w:rPr>
                <w:rFonts w:ascii="Times New Roman" w:hAnsi="Times New Roman"/>
              </w:rPr>
              <w:t>mWh</w:t>
            </w:r>
            <w:proofErr w:type="spellEnd"/>
            <w:r w:rsidRPr="00521FB1">
              <w:rPr>
                <w:rFonts w:ascii="Times New Roman" w:hAnsi="Times New Roman"/>
              </w:rPr>
              <w:t>, interfejs dotykowy</w:t>
            </w:r>
          </w:p>
          <w:p w14:paraId="31017C01" w14:textId="77777777" w:rsidR="00076AD3" w:rsidRPr="00521FB1" w:rsidRDefault="00076AD3" w:rsidP="00FA4D3F">
            <w:pPr>
              <w:pStyle w:val="Akapitzlist"/>
              <w:numPr>
                <w:ilvl w:val="0"/>
                <w:numId w:val="47"/>
              </w:numPr>
              <w:jc w:val="both"/>
              <w:rPr>
                <w:rFonts w:ascii="Times New Roman" w:hAnsi="Times New Roman"/>
              </w:rPr>
            </w:pPr>
            <w:r w:rsidRPr="00521FB1">
              <w:rPr>
                <w:rFonts w:ascii="Times New Roman" w:hAnsi="Times New Roman"/>
              </w:rPr>
              <w:t>1 x moduł turbiny wiatrowej</w:t>
            </w:r>
          </w:p>
          <w:p w14:paraId="20FEF055" w14:textId="77777777" w:rsidR="00076AD3" w:rsidRPr="00521FB1" w:rsidRDefault="00076AD3" w:rsidP="00FA4D3F">
            <w:pPr>
              <w:pStyle w:val="Akapitzlist"/>
              <w:numPr>
                <w:ilvl w:val="0"/>
                <w:numId w:val="47"/>
              </w:numPr>
              <w:jc w:val="both"/>
              <w:rPr>
                <w:rFonts w:ascii="Times New Roman" w:hAnsi="Times New Roman"/>
              </w:rPr>
            </w:pPr>
            <w:r w:rsidRPr="00521FB1">
              <w:rPr>
                <w:rFonts w:ascii="Times New Roman" w:hAnsi="Times New Roman"/>
              </w:rPr>
              <w:t xml:space="preserve">1 x ogniwo słoneczne 5,22 V, 380 </w:t>
            </w:r>
            <w:proofErr w:type="spellStart"/>
            <w:r w:rsidRPr="00521FB1">
              <w:rPr>
                <w:rFonts w:ascii="Times New Roman" w:hAnsi="Times New Roman"/>
              </w:rPr>
              <w:t>mA</w:t>
            </w:r>
            <w:proofErr w:type="spellEnd"/>
            <w:r w:rsidRPr="00521FB1">
              <w:rPr>
                <w:rFonts w:ascii="Times New Roman" w:hAnsi="Times New Roman"/>
              </w:rPr>
              <w:t xml:space="preserve">, napięcie obwodu otwartego 4,5 V; prąd zwarcia 820 </w:t>
            </w:r>
            <w:proofErr w:type="spellStart"/>
            <w:r w:rsidRPr="00521FB1">
              <w:rPr>
                <w:rFonts w:ascii="Times New Roman" w:hAnsi="Times New Roman"/>
              </w:rPr>
              <w:t>mA</w:t>
            </w:r>
            <w:proofErr w:type="spellEnd"/>
            <w:r w:rsidRPr="00521FB1">
              <w:rPr>
                <w:rFonts w:ascii="Times New Roman" w:hAnsi="Times New Roman"/>
              </w:rPr>
              <w:t xml:space="preserve">, moc szczytowa 3,75 </w:t>
            </w:r>
            <w:proofErr w:type="spellStart"/>
            <w:r w:rsidRPr="00521FB1">
              <w:rPr>
                <w:rFonts w:ascii="Times New Roman" w:hAnsi="Times New Roman"/>
              </w:rPr>
              <w:t>Wp</w:t>
            </w:r>
            <w:proofErr w:type="spellEnd"/>
            <w:r w:rsidRPr="00521FB1">
              <w:rPr>
                <w:rFonts w:ascii="Times New Roman" w:hAnsi="Times New Roman"/>
              </w:rPr>
              <w:t xml:space="preserve">; </w:t>
            </w:r>
            <w:r w:rsidRPr="003C0C18">
              <w:rPr>
                <w:rFonts w:ascii="Times New Roman" w:hAnsi="Times New Roman"/>
              </w:rPr>
              <w:t>wymiary 200 x 200 mm</w:t>
            </w:r>
          </w:p>
          <w:p w14:paraId="6F56A8AB" w14:textId="77777777" w:rsidR="00076AD3" w:rsidRPr="00521FB1" w:rsidRDefault="00076AD3" w:rsidP="00FA4D3F">
            <w:pPr>
              <w:pStyle w:val="Akapitzlist"/>
              <w:numPr>
                <w:ilvl w:val="0"/>
                <w:numId w:val="47"/>
              </w:numPr>
              <w:jc w:val="both"/>
              <w:rPr>
                <w:rFonts w:ascii="Times New Roman" w:hAnsi="Times New Roman"/>
              </w:rPr>
            </w:pPr>
            <w:r w:rsidRPr="00521FB1">
              <w:rPr>
                <w:rFonts w:ascii="Times New Roman" w:hAnsi="Times New Roman"/>
              </w:rPr>
              <w:t>1 x moduł do tworzenia podmuchu powietrza</w:t>
            </w:r>
          </w:p>
          <w:p w14:paraId="6A91A65F" w14:textId="77777777" w:rsidR="00076AD3" w:rsidRPr="00521FB1" w:rsidRDefault="00076AD3" w:rsidP="00FA4D3F">
            <w:pPr>
              <w:pStyle w:val="Akapitzlist"/>
              <w:numPr>
                <w:ilvl w:val="0"/>
                <w:numId w:val="47"/>
              </w:numPr>
              <w:jc w:val="both"/>
              <w:rPr>
                <w:rFonts w:ascii="Times New Roman" w:hAnsi="Times New Roman"/>
              </w:rPr>
            </w:pPr>
            <w:r w:rsidRPr="00521FB1">
              <w:rPr>
                <w:rFonts w:ascii="Times New Roman" w:hAnsi="Times New Roman"/>
              </w:rPr>
              <w:t>1 x moduł silnika bez przekładni</w:t>
            </w:r>
          </w:p>
          <w:p w14:paraId="70A88D42" w14:textId="77777777" w:rsidR="00076AD3" w:rsidRPr="00521FB1" w:rsidRDefault="00076AD3" w:rsidP="00FA4D3F">
            <w:pPr>
              <w:pStyle w:val="Akapitzlist"/>
              <w:numPr>
                <w:ilvl w:val="0"/>
                <w:numId w:val="47"/>
              </w:numPr>
              <w:jc w:val="both"/>
              <w:rPr>
                <w:rFonts w:ascii="Times New Roman" w:hAnsi="Times New Roman"/>
              </w:rPr>
            </w:pPr>
            <w:r w:rsidRPr="00521FB1">
              <w:rPr>
                <w:rFonts w:ascii="Times New Roman" w:hAnsi="Times New Roman"/>
              </w:rPr>
              <w:t>1 x podstawa do ogniwa słonecznego</w:t>
            </w:r>
          </w:p>
          <w:p w14:paraId="0D401BC2" w14:textId="77777777" w:rsidR="00076AD3" w:rsidRPr="00521FB1" w:rsidRDefault="00076AD3" w:rsidP="00FA4D3F">
            <w:pPr>
              <w:pStyle w:val="Akapitzlist"/>
              <w:numPr>
                <w:ilvl w:val="0"/>
                <w:numId w:val="47"/>
              </w:numPr>
              <w:jc w:val="both"/>
              <w:rPr>
                <w:rFonts w:ascii="Times New Roman" w:hAnsi="Times New Roman"/>
              </w:rPr>
            </w:pPr>
            <w:r w:rsidRPr="00521FB1">
              <w:rPr>
                <w:rFonts w:ascii="Times New Roman" w:hAnsi="Times New Roman"/>
              </w:rPr>
              <w:t>2 x Inteligentny zasilacz, regulacja napięcia co 0,5 V w zakresie 0-12 V, sygnalizacja dźwiękowa i wizualna (LED)</w:t>
            </w:r>
          </w:p>
          <w:p w14:paraId="6F75A1D6" w14:textId="77777777" w:rsidR="00076AD3" w:rsidRPr="00521FB1" w:rsidRDefault="00076AD3" w:rsidP="00FA4D3F">
            <w:pPr>
              <w:pStyle w:val="Akapitzlist"/>
              <w:numPr>
                <w:ilvl w:val="0"/>
                <w:numId w:val="47"/>
              </w:numPr>
              <w:jc w:val="both"/>
              <w:rPr>
                <w:rFonts w:ascii="Times New Roman" w:hAnsi="Times New Roman"/>
              </w:rPr>
            </w:pPr>
            <w:r w:rsidRPr="00521FB1">
              <w:rPr>
                <w:rFonts w:ascii="Times New Roman" w:hAnsi="Times New Roman"/>
              </w:rPr>
              <w:t xml:space="preserve">1 x zestaw łopatek wirnika; 4 łopatki wirnika płaskie </w:t>
            </w:r>
            <w:r w:rsidR="003F3427" w:rsidRPr="00521FB1">
              <w:rPr>
                <w:rFonts w:ascii="Times New Roman" w:hAnsi="Times New Roman"/>
              </w:rPr>
              <w:t>oraz 4  wyprofilowane, możliwe do ustawienia kąty nachylenia łopatek: 20</w:t>
            </w:r>
            <w:r w:rsidR="003F3427" w:rsidRPr="00521FB1">
              <w:rPr>
                <w:rFonts w:ascii="Times New Roman" w:hAnsi="Times New Roman"/>
                <w:vertAlign w:val="superscript"/>
              </w:rPr>
              <w:t>0</w:t>
            </w:r>
            <w:r w:rsidR="003F3427" w:rsidRPr="00521FB1">
              <w:rPr>
                <w:rFonts w:ascii="Times New Roman" w:hAnsi="Times New Roman"/>
              </w:rPr>
              <w:t>, 25</w:t>
            </w:r>
            <w:r w:rsidR="003F3427" w:rsidRPr="00521FB1">
              <w:rPr>
                <w:rFonts w:ascii="Times New Roman" w:hAnsi="Times New Roman"/>
                <w:vertAlign w:val="superscript"/>
              </w:rPr>
              <w:t>0</w:t>
            </w:r>
            <w:r w:rsidR="003F3427" w:rsidRPr="00521FB1">
              <w:rPr>
                <w:rFonts w:ascii="Times New Roman" w:hAnsi="Times New Roman"/>
              </w:rPr>
              <w:t>, 30</w:t>
            </w:r>
            <w:r w:rsidR="003F3427" w:rsidRPr="00521FB1">
              <w:rPr>
                <w:rFonts w:ascii="Times New Roman" w:hAnsi="Times New Roman"/>
                <w:vertAlign w:val="superscript"/>
              </w:rPr>
              <w:t>0</w:t>
            </w:r>
            <w:r w:rsidR="003F3427" w:rsidRPr="00521FB1">
              <w:rPr>
                <w:rFonts w:ascii="Times New Roman" w:hAnsi="Times New Roman"/>
              </w:rPr>
              <w:t>, 50</w:t>
            </w:r>
            <w:r w:rsidR="003F3427" w:rsidRPr="00521FB1">
              <w:rPr>
                <w:rFonts w:ascii="Times New Roman" w:hAnsi="Times New Roman"/>
                <w:vertAlign w:val="superscript"/>
              </w:rPr>
              <w:t>0</w:t>
            </w:r>
            <w:r w:rsidR="003F3427" w:rsidRPr="00521FB1">
              <w:rPr>
                <w:rFonts w:ascii="Times New Roman" w:hAnsi="Times New Roman"/>
              </w:rPr>
              <w:t>, 90</w:t>
            </w:r>
            <w:r w:rsidR="003F3427" w:rsidRPr="00521FB1">
              <w:rPr>
                <w:rFonts w:ascii="Times New Roman" w:hAnsi="Times New Roman"/>
                <w:vertAlign w:val="superscript"/>
              </w:rPr>
              <w:t>0</w:t>
            </w:r>
          </w:p>
          <w:p w14:paraId="0ECE9012" w14:textId="77777777" w:rsidR="003F3427" w:rsidRPr="00521FB1" w:rsidRDefault="003F3427" w:rsidP="00FA4D3F">
            <w:pPr>
              <w:pStyle w:val="Akapitzlist"/>
              <w:numPr>
                <w:ilvl w:val="0"/>
                <w:numId w:val="47"/>
              </w:numPr>
              <w:jc w:val="both"/>
              <w:rPr>
                <w:rFonts w:ascii="Times New Roman" w:hAnsi="Times New Roman"/>
              </w:rPr>
            </w:pPr>
            <w:r w:rsidRPr="00521FB1">
              <w:rPr>
                <w:rFonts w:ascii="Times New Roman" w:hAnsi="Times New Roman"/>
              </w:rPr>
              <w:t>2 x moduł żarówkowy</w:t>
            </w:r>
          </w:p>
          <w:p w14:paraId="2579C9CC" w14:textId="77777777" w:rsidR="003F3427" w:rsidRPr="00521FB1" w:rsidRDefault="003F3427" w:rsidP="00FA4D3F">
            <w:pPr>
              <w:pStyle w:val="Akapitzlist"/>
              <w:numPr>
                <w:ilvl w:val="0"/>
                <w:numId w:val="47"/>
              </w:numPr>
              <w:jc w:val="both"/>
              <w:rPr>
                <w:rFonts w:ascii="Times New Roman" w:hAnsi="Times New Roman"/>
              </w:rPr>
            </w:pPr>
            <w:r w:rsidRPr="00521FB1">
              <w:rPr>
                <w:rFonts w:ascii="Times New Roman" w:hAnsi="Times New Roman"/>
              </w:rPr>
              <w:t>1 x moduł kondensatora 5OF/5.4V</w:t>
            </w:r>
          </w:p>
          <w:p w14:paraId="4C3F66FC" w14:textId="77777777" w:rsidR="00421CF6" w:rsidRPr="002E5D38" w:rsidRDefault="003F3427" w:rsidP="00FA4D3F">
            <w:pPr>
              <w:pStyle w:val="Akapitzlist"/>
              <w:numPr>
                <w:ilvl w:val="0"/>
                <w:numId w:val="47"/>
              </w:numPr>
              <w:jc w:val="both"/>
              <w:rPr>
                <w:rFonts w:ascii="Times New Roman" w:hAnsi="Times New Roman"/>
              </w:rPr>
            </w:pPr>
            <w:r w:rsidRPr="00521FB1">
              <w:rPr>
                <w:rFonts w:ascii="Times New Roman" w:hAnsi="Times New Roman"/>
              </w:rPr>
              <w:t xml:space="preserve">1 x moduł do pomiaru napięcia i prądu elektrycznego; zakres pomiarowy napięcia 0-12V, dokładność pomiaru napięcia 1mV, zakres pomiarowy prądu 0-2A, dokładność pomiaru prądu 0,1mA </w:t>
            </w:r>
            <w:r w:rsidRPr="002E5D38">
              <w:rPr>
                <w:rFonts w:ascii="Times New Roman" w:hAnsi="Times New Roman"/>
              </w:rPr>
              <w:t xml:space="preserve">(0…199 </w:t>
            </w:r>
            <w:proofErr w:type="spellStart"/>
            <w:r w:rsidRPr="002E5D38">
              <w:rPr>
                <w:rFonts w:ascii="Times New Roman" w:hAnsi="Times New Roman"/>
              </w:rPr>
              <w:t>mA</w:t>
            </w:r>
            <w:proofErr w:type="spellEnd"/>
            <w:r w:rsidRPr="002E5D38">
              <w:rPr>
                <w:rFonts w:ascii="Times New Roman" w:hAnsi="Times New Roman"/>
              </w:rPr>
              <w:t xml:space="preserve">) i 1 </w:t>
            </w:r>
            <w:proofErr w:type="spellStart"/>
            <w:r w:rsidRPr="002E5D38">
              <w:rPr>
                <w:rFonts w:ascii="Times New Roman" w:hAnsi="Times New Roman"/>
              </w:rPr>
              <w:t>mA</w:t>
            </w:r>
            <w:proofErr w:type="spellEnd"/>
            <w:r w:rsidRPr="002E5D38">
              <w:rPr>
                <w:rFonts w:ascii="Times New Roman" w:hAnsi="Times New Roman"/>
              </w:rPr>
              <w:t xml:space="preserve"> (200 </w:t>
            </w:r>
            <w:proofErr w:type="spellStart"/>
            <w:r w:rsidRPr="002E5D38">
              <w:rPr>
                <w:rFonts w:ascii="Times New Roman" w:hAnsi="Times New Roman"/>
              </w:rPr>
              <w:t>mA</w:t>
            </w:r>
            <w:proofErr w:type="spellEnd"/>
            <w:r w:rsidRPr="002E5D38">
              <w:rPr>
                <w:rFonts w:ascii="Times New Roman" w:hAnsi="Times New Roman"/>
              </w:rPr>
              <w:t>…1A), interfejs dotykowy,</w:t>
            </w:r>
            <w:r w:rsidRPr="00521FB1">
              <w:rPr>
                <w:rFonts w:ascii="Times New Roman" w:hAnsi="Times New Roman"/>
              </w:rPr>
              <w:t xml:space="preserve"> wyświetlacz cyfrowy o rozdzielczości 192 x 192, możliwość rozbudowy o </w:t>
            </w:r>
            <w:r w:rsidRPr="00521FB1">
              <w:rPr>
                <w:rFonts w:ascii="Times New Roman" w:hAnsi="Times New Roman"/>
              </w:rPr>
              <w:lastRenderedPageBreak/>
              <w:t xml:space="preserve">połączenie z komputerem przy pomocy przewodu USB lub przez sieć </w:t>
            </w:r>
            <w:proofErr w:type="spellStart"/>
            <w:r w:rsidRPr="00521FB1">
              <w:rPr>
                <w:rFonts w:ascii="Times New Roman" w:hAnsi="Times New Roman"/>
              </w:rPr>
              <w:t>WiFi</w:t>
            </w:r>
            <w:proofErr w:type="spellEnd"/>
            <w:r w:rsidRPr="00521FB1">
              <w:rPr>
                <w:rFonts w:ascii="Times New Roman" w:hAnsi="Times New Roman"/>
              </w:rPr>
              <w:t>, zasilanie – 2 x bateria AA</w:t>
            </w:r>
          </w:p>
          <w:p w14:paraId="375E9D26" w14:textId="77777777" w:rsidR="003F3427" w:rsidRPr="00521FB1" w:rsidRDefault="003F3427" w:rsidP="00FA4D3F">
            <w:pPr>
              <w:pStyle w:val="Akapitzlist"/>
              <w:numPr>
                <w:ilvl w:val="0"/>
                <w:numId w:val="47"/>
              </w:numPr>
              <w:jc w:val="both"/>
              <w:rPr>
                <w:rFonts w:ascii="Times New Roman" w:hAnsi="Times New Roman"/>
              </w:rPr>
            </w:pPr>
            <w:r w:rsidRPr="00521FB1">
              <w:rPr>
                <w:rFonts w:ascii="Times New Roman" w:hAnsi="Times New Roman"/>
              </w:rPr>
              <w:t>1 x moduł podstawowy do akumulatora AAA</w:t>
            </w:r>
          </w:p>
          <w:p w14:paraId="43BF9F35" w14:textId="77777777" w:rsidR="003F3427" w:rsidRPr="00521FB1" w:rsidRDefault="003F3427" w:rsidP="00FA4D3F">
            <w:pPr>
              <w:pStyle w:val="Akapitzlist"/>
              <w:numPr>
                <w:ilvl w:val="0"/>
                <w:numId w:val="47"/>
              </w:numPr>
              <w:jc w:val="both"/>
              <w:rPr>
                <w:rFonts w:ascii="Times New Roman" w:hAnsi="Times New Roman"/>
              </w:rPr>
            </w:pPr>
            <w:r w:rsidRPr="00521FB1">
              <w:rPr>
                <w:rFonts w:ascii="Times New Roman" w:hAnsi="Times New Roman"/>
              </w:rPr>
              <w:t xml:space="preserve">1 x akumulator </w:t>
            </w:r>
            <w:proofErr w:type="spellStart"/>
            <w:r w:rsidRPr="00521FB1">
              <w:rPr>
                <w:rFonts w:ascii="Times New Roman" w:hAnsi="Times New Roman"/>
              </w:rPr>
              <w:t>LiFePo</w:t>
            </w:r>
            <w:proofErr w:type="spellEnd"/>
          </w:p>
          <w:p w14:paraId="294B9D61" w14:textId="77777777" w:rsidR="003F3427" w:rsidRPr="00521FB1" w:rsidRDefault="003F3427" w:rsidP="00FA4D3F">
            <w:pPr>
              <w:pStyle w:val="Akapitzlist"/>
              <w:numPr>
                <w:ilvl w:val="0"/>
                <w:numId w:val="47"/>
              </w:numPr>
              <w:jc w:val="both"/>
              <w:rPr>
                <w:rFonts w:ascii="Times New Roman" w:hAnsi="Times New Roman"/>
              </w:rPr>
            </w:pPr>
            <w:r w:rsidRPr="00521FB1">
              <w:rPr>
                <w:rFonts w:ascii="Times New Roman" w:hAnsi="Times New Roman"/>
              </w:rPr>
              <w:t>1 x podstawa do ogniwa paliwowego</w:t>
            </w:r>
          </w:p>
          <w:p w14:paraId="54E16602" w14:textId="77777777" w:rsidR="003F3427" w:rsidRPr="00521FB1" w:rsidRDefault="003F3427" w:rsidP="00FA4D3F">
            <w:pPr>
              <w:pStyle w:val="Akapitzlist"/>
              <w:numPr>
                <w:ilvl w:val="0"/>
                <w:numId w:val="47"/>
              </w:numPr>
              <w:jc w:val="both"/>
              <w:rPr>
                <w:rFonts w:ascii="Times New Roman" w:hAnsi="Times New Roman"/>
              </w:rPr>
            </w:pPr>
            <w:r w:rsidRPr="00521FB1">
              <w:rPr>
                <w:rFonts w:ascii="Times New Roman" w:hAnsi="Times New Roman"/>
              </w:rPr>
              <w:t>1 x moduł wyszukiwacza punktu mocy maksymalnej, napięcie wejściowe 2,5 – 5 V, napięcie wyjściowe 2,5 – 5V regulowane do maksymalnej mocy wyjściowej , 2 tryby pracy – ręczny i automatyczny</w:t>
            </w:r>
          </w:p>
          <w:p w14:paraId="66133769" w14:textId="77777777" w:rsidR="003F3427" w:rsidRPr="00521FB1" w:rsidRDefault="003F3427" w:rsidP="00FA4D3F">
            <w:pPr>
              <w:pStyle w:val="Akapitzlist"/>
              <w:numPr>
                <w:ilvl w:val="0"/>
                <w:numId w:val="47"/>
              </w:numPr>
              <w:jc w:val="both"/>
              <w:rPr>
                <w:rFonts w:ascii="Times New Roman" w:hAnsi="Times New Roman"/>
              </w:rPr>
            </w:pPr>
            <w:r w:rsidRPr="00521FB1">
              <w:rPr>
                <w:rFonts w:ascii="Times New Roman" w:hAnsi="Times New Roman"/>
              </w:rPr>
              <w:t>1 x moduł potencjometryczny</w:t>
            </w:r>
          </w:p>
          <w:p w14:paraId="0A41AB70" w14:textId="77777777" w:rsidR="003F3427" w:rsidRPr="00521FB1" w:rsidRDefault="003F3427" w:rsidP="00FA4D3F">
            <w:pPr>
              <w:pStyle w:val="Akapitzlist"/>
              <w:numPr>
                <w:ilvl w:val="0"/>
                <w:numId w:val="47"/>
              </w:numPr>
              <w:jc w:val="both"/>
              <w:rPr>
                <w:rFonts w:ascii="Times New Roman" w:hAnsi="Times New Roman"/>
              </w:rPr>
            </w:pPr>
            <w:r w:rsidRPr="00521FB1">
              <w:rPr>
                <w:rFonts w:ascii="Times New Roman" w:hAnsi="Times New Roman"/>
              </w:rPr>
              <w:t>2 x moduł sieci elektrycznej</w:t>
            </w:r>
          </w:p>
          <w:p w14:paraId="145A9792" w14:textId="77777777" w:rsidR="003F3427" w:rsidRPr="00521FB1" w:rsidRDefault="003F3427" w:rsidP="00FA4D3F">
            <w:pPr>
              <w:pStyle w:val="Akapitzlist"/>
              <w:numPr>
                <w:ilvl w:val="0"/>
                <w:numId w:val="47"/>
              </w:numPr>
              <w:jc w:val="both"/>
              <w:rPr>
                <w:rFonts w:ascii="Times New Roman" w:hAnsi="Times New Roman"/>
              </w:rPr>
            </w:pPr>
            <w:r w:rsidRPr="00521FB1">
              <w:rPr>
                <w:rFonts w:ascii="Times New Roman" w:hAnsi="Times New Roman"/>
              </w:rPr>
              <w:t>1 x moduł diodowy</w:t>
            </w:r>
          </w:p>
          <w:p w14:paraId="72757222" w14:textId="77777777" w:rsidR="003F3427" w:rsidRPr="00521FB1" w:rsidRDefault="00BE0AD5" w:rsidP="00FA4D3F">
            <w:pPr>
              <w:pStyle w:val="Akapitzlist"/>
              <w:numPr>
                <w:ilvl w:val="0"/>
                <w:numId w:val="47"/>
              </w:numPr>
              <w:jc w:val="both"/>
              <w:rPr>
                <w:rFonts w:ascii="Times New Roman" w:hAnsi="Times New Roman"/>
              </w:rPr>
            </w:pPr>
            <w:r w:rsidRPr="00521FB1">
              <w:rPr>
                <w:rFonts w:ascii="Times New Roman" w:hAnsi="Times New Roman"/>
              </w:rPr>
              <w:t>1 x źródło światł</w:t>
            </w:r>
            <w:r w:rsidR="003F3427" w:rsidRPr="00521FB1">
              <w:rPr>
                <w:rFonts w:ascii="Times New Roman" w:hAnsi="Times New Roman"/>
              </w:rPr>
              <w:t>a 120 W, 12</w:t>
            </w:r>
            <w:r w:rsidR="003F3427" w:rsidRPr="00521FB1">
              <w:rPr>
                <w:rFonts w:ascii="Times New Roman" w:hAnsi="Times New Roman"/>
                <w:vertAlign w:val="superscript"/>
              </w:rPr>
              <w:t>0</w:t>
            </w:r>
          </w:p>
          <w:p w14:paraId="1EA8881A" w14:textId="77777777" w:rsidR="003F3427" w:rsidRPr="00521FB1" w:rsidRDefault="003F3427" w:rsidP="00FA4D3F">
            <w:pPr>
              <w:pStyle w:val="Akapitzlist"/>
              <w:numPr>
                <w:ilvl w:val="0"/>
                <w:numId w:val="47"/>
              </w:numPr>
              <w:jc w:val="both"/>
              <w:rPr>
                <w:rFonts w:ascii="Times New Roman" w:hAnsi="Times New Roman"/>
              </w:rPr>
            </w:pPr>
            <w:r w:rsidRPr="00521FB1">
              <w:rPr>
                <w:rFonts w:ascii="Times New Roman" w:hAnsi="Times New Roman"/>
              </w:rPr>
              <w:t>1 x obudowa lampy</w:t>
            </w:r>
          </w:p>
          <w:p w14:paraId="427A09C3" w14:textId="77777777" w:rsidR="003F3427" w:rsidRPr="00521FB1" w:rsidRDefault="003F3427" w:rsidP="00FA4D3F">
            <w:pPr>
              <w:pStyle w:val="Akapitzlist"/>
              <w:numPr>
                <w:ilvl w:val="0"/>
                <w:numId w:val="47"/>
              </w:numPr>
              <w:jc w:val="both"/>
              <w:rPr>
                <w:rFonts w:ascii="Times New Roman" w:hAnsi="Times New Roman"/>
              </w:rPr>
            </w:pPr>
            <w:r w:rsidRPr="00521FB1">
              <w:rPr>
                <w:rFonts w:ascii="Times New Roman" w:hAnsi="Times New Roman"/>
              </w:rPr>
              <w:t>6 x bezpieczna wtyczka zwierająca</w:t>
            </w:r>
          </w:p>
          <w:p w14:paraId="5ED56025" w14:textId="77777777" w:rsidR="003F3427" w:rsidRPr="00521FB1" w:rsidRDefault="003F3427" w:rsidP="00FA4D3F">
            <w:pPr>
              <w:pStyle w:val="Akapitzlist"/>
              <w:numPr>
                <w:ilvl w:val="0"/>
                <w:numId w:val="47"/>
              </w:numPr>
              <w:jc w:val="both"/>
              <w:rPr>
                <w:rFonts w:ascii="Times New Roman" w:hAnsi="Times New Roman"/>
              </w:rPr>
            </w:pPr>
            <w:r w:rsidRPr="00521FB1">
              <w:rPr>
                <w:rFonts w:ascii="Times New Roman" w:hAnsi="Times New Roman"/>
              </w:rPr>
              <w:t>1 x aluminiowa walizka do przechowywania zestawu</w:t>
            </w:r>
          </w:p>
          <w:p w14:paraId="3AD65145" w14:textId="77777777" w:rsidR="00BE0AD5" w:rsidRPr="00521FB1" w:rsidRDefault="00BE0AD5" w:rsidP="00FA4D3F">
            <w:pPr>
              <w:pStyle w:val="Akapitzlist"/>
              <w:numPr>
                <w:ilvl w:val="0"/>
                <w:numId w:val="47"/>
              </w:numPr>
              <w:jc w:val="both"/>
              <w:rPr>
                <w:rFonts w:ascii="Times New Roman" w:hAnsi="Times New Roman"/>
              </w:rPr>
            </w:pPr>
            <w:r w:rsidRPr="00521FB1">
              <w:rPr>
                <w:rFonts w:ascii="Times New Roman" w:hAnsi="Times New Roman"/>
              </w:rPr>
              <w:t>1 x wkładka na elementy zestawu</w:t>
            </w:r>
          </w:p>
          <w:p w14:paraId="4AF89823" w14:textId="77777777" w:rsidR="00BE0AD5" w:rsidRPr="00521FB1" w:rsidRDefault="00BE0AD5" w:rsidP="00FA4D3F">
            <w:pPr>
              <w:pStyle w:val="Akapitzlist"/>
              <w:numPr>
                <w:ilvl w:val="0"/>
                <w:numId w:val="47"/>
              </w:numPr>
              <w:jc w:val="both"/>
              <w:rPr>
                <w:rFonts w:ascii="Times New Roman" w:hAnsi="Times New Roman"/>
              </w:rPr>
            </w:pPr>
            <w:r w:rsidRPr="00521FB1">
              <w:rPr>
                <w:rFonts w:ascii="Times New Roman" w:hAnsi="Times New Roman"/>
              </w:rPr>
              <w:t>5 x przewód obwodu pomiarowego – czerwony, przekrój 1 mm</w:t>
            </w:r>
            <w:r w:rsidRPr="00521FB1">
              <w:rPr>
                <w:rFonts w:ascii="Times New Roman" w:hAnsi="Times New Roman"/>
                <w:vertAlign w:val="superscript"/>
              </w:rPr>
              <w:t>2</w:t>
            </w:r>
            <w:r w:rsidRPr="00521FB1">
              <w:rPr>
                <w:rFonts w:ascii="Times New Roman" w:hAnsi="Times New Roman"/>
              </w:rPr>
              <w:t>, długość 25 cm</w:t>
            </w:r>
          </w:p>
          <w:p w14:paraId="3DF148E9" w14:textId="77777777" w:rsidR="00BE0AD5" w:rsidRPr="00521FB1" w:rsidRDefault="00BE0AD5" w:rsidP="00FA4D3F">
            <w:pPr>
              <w:pStyle w:val="Akapitzlist"/>
              <w:numPr>
                <w:ilvl w:val="0"/>
                <w:numId w:val="47"/>
              </w:numPr>
              <w:jc w:val="both"/>
              <w:rPr>
                <w:rFonts w:ascii="Times New Roman" w:hAnsi="Times New Roman"/>
              </w:rPr>
            </w:pPr>
            <w:r w:rsidRPr="00521FB1">
              <w:rPr>
                <w:rFonts w:ascii="Times New Roman" w:hAnsi="Times New Roman"/>
              </w:rPr>
              <w:t>4 x przewód obwodu pomiarowego – czarny, przekrój 1 mm</w:t>
            </w:r>
            <w:r w:rsidRPr="00521FB1">
              <w:rPr>
                <w:rFonts w:ascii="Times New Roman" w:hAnsi="Times New Roman"/>
                <w:vertAlign w:val="superscript"/>
              </w:rPr>
              <w:t>2</w:t>
            </w:r>
            <w:r w:rsidRPr="00521FB1">
              <w:rPr>
                <w:rFonts w:ascii="Times New Roman" w:hAnsi="Times New Roman"/>
              </w:rPr>
              <w:t>, długość 25 cm</w:t>
            </w:r>
          </w:p>
          <w:p w14:paraId="6C86F672" w14:textId="77777777" w:rsidR="00BE0AD5" w:rsidRPr="00521FB1" w:rsidRDefault="00BE0AD5" w:rsidP="00FA4D3F">
            <w:pPr>
              <w:pStyle w:val="Akapitzlist"/>
              <w:numPr>
                <w:ilvl w:val="0"/>
                <w:numId w:val="47"/>
              </w:numPr>
              <w:jc w:val="both"/>
              <w:rPr>
                <w:rFonts w:ascii="Times New Roman" w:hAnsi="Times New Roman"/>
              </w:rPr>
            </w:pPr>
            <w:r w:rsidRPr="00521FB1">
              <w:rPr>
                <w:rFonts w:ascii="Times New Roman" w:hAnsi="Times New Roman"/>
              </w:rPr>
              <w:t>3 x przewód obwodu pomiarowego – czerwony, przekrój 1 mm</w:t>
            </w:r>
            <w:r w:rsidRPr="00521FB1">
              <w:rPr>
                <w:rFonts w:ascii="Times New Roman" w:hAnsi="Times New Roman"/>
                <w:vertAlign w:val="superscript"/>
              </w:rPr>
              <w:t>2</w:t>
            </w:r>
            <w:r w:rsidRPr="00521FB1">
              <w:rPr>
                <w:rFonts w:ascii="Times New Roman" w:hAnsi="Times New Roman"/>
              </w:rPr>
              <w:t>, długość 50 cm</w:t>
            </w:r>
          </w:p>
          <w:p w14:paraId="10A97186" w14:textId="77777777" w:rsidR="00BE0AD5" w:rsidRPr="00521FB1" w:rsidRDefault="00BE0AD5" w:rsidP="00FA4D3F">
            <w:pPr>
              <w:pStyle w:val="Akapitzlist"/>
              <w:numPr>
                <w:ilvl w:val="0"/>
                <w:numId w:val="47"/>
              </w:numPr>
              <w:jc w:val="both"/>
              <w:rPr>
                <w:rFonts w:ascii="Times New Roman" w:hAnsi="Times New Roman"/>
              </w:rPr>
            </w:pPr>
            <w:r w:rsidRPr="00521FB1">
              <w:rPr>
                <w:rFonts w:ascii="Times New Roman" w:hAnsi="Times New Roman"/>
              </w:rPr>
              <w:t>3 x przewód obwodu pomiarowego – czarny, przekrój 1 mm</w:t>
            </w:r>
            <w:r w:rsidRPr="00521FB1">
              <w:rPr>
                <w:rFonts w:ascii="Times New Roman" w:hAnsi="Times New Roman"/>
                <w:vertAlign w:val="superscript"/>
              </w:rPr>
              <w:t>2</w:t>
            </w:r>
            <w:r w:rsidRPr="00521FB1">
              <w:rPr>
                <w:rFonts w:ascii="Times New Roman" w:hAnsi="Times New Roman"/>
              </w:rPr>
              <w:t>, długość 50 cm</w:t>
            </w:r>
          </w:p>
          <w:p w14:paraId="4F74C9C4" w14:textId="77777777" w:rsidR="00BE0AD5" w:rsidRPr="00521FB1" w:rsidRDefault="00BE0AD5" w:rsidP="00FA4D3F">
            <w:pPr>
              <w:pStyle w:val="Akapitzlist"/>
              <w:numPr>
                <w:ilvl w:val="0"/>
                <w:numId w:val="47"/>
              </w:numPr>
              <w:jc w:val="both"/>
              <w:rPr>
                <w:rFonts w:ascii="Times New Roman" w:hAnsi="Times New Roman"/>
              </w:rPr>
            </w:pPr>
            <w:r w:rsidRPr="00521FB1">
              <w:rPr>
                <w:rFonts w:ascii="Times New Roman" w:hAnsi="Times New Roman"/>
              </w:rPr>
              <w:t>1 x moduł śmigła</w:t>
            </w:r>
          </w:p>
          <w:p w14:paraId="4E6D44DC" w14:textId="77777777" w:rsidR="00BE0AD5" w:rsidRPr="00521FB1" w:rsidRDefault="00BE0AD5" w:rsidP="00FA4D3F">
            <w:pPr>
              <w:pStyle w:val="Akapitzlist"/>
              <w:numPr>
                <w:ilvl w:val="0"/>
                <w:numId w:val="47"/>
              </w:numPr>
              <w:jc w:val="both"/>
              <w:rPr>
                <w:rFonts w:ascii="Times New Roman" w:hAnsi="Times New Roman"/>
              </w:rPr>
            </w:pPr>
            <w:r w:rsidRPr="00521FB1">
              <w:rPr>
                <w:rFonts w:ascii="Times New Roman" w:hAnsi="Times New Roman"/>
              </w:rPr>
              <w:t>1 x odwracalne ogniwo paliwowe</w:t>
            </w:r>
          </w:p>
          <w:p w14:paraId="50F791E6" w14:textId="77777777" w:rsidR="00BE0AD5" w:rsidRPr="00521FB1" w:rsidRDefault="00BE0AD5" w:rsidP="00FA4D3F">
            <w:pPr>
              <w:pStyle w:val="Akapitzlist"/>
              <w:numPr>
                <w:ilvl w:val="0"/>
                <w:numId w:val="47"/>
              </w:numPr>
              <w:jc w:val="both"/>
              <w:rPr>
                <w:rFonts w:ascii="Times New Roman" w:hAnsi="Times New Roman"/>
              </w:rPr>
            </w:pPr>
            <w:r w:rsidRPr="00521FB1">
              <w:rPr>
                <w:rFonts w:ascii="Times New Roman" w:hAnsi="Times New Roman"/>
              </w:rPr>
              <w:t>1 x skala azymutu</w:t>
            </w:r>
          </w:p>
          <w:p w14:paraId="44A50690" w14:textId="77777777" w:rsidR="00BE0AD5" w:rsidRPr="00521FB1" w:rsidRDefault="00BE0AD5" w:rsidP="00BE0AD5">
            <w:pPr>
              <w:jc w:val="both"/>
              <w:rPr>
                <w:rFonts w:ascii="Times New Roman" w:hAnsi="Times New Roman" w:cs="Times New Roman"/>
              </w:rPr>
            </w:pPr>
            <w:r w:rsidRPr="00521FB1">
              <w:rPr>
                <w:rFonts w:ascii="Times New Roman" w:hAnsi="Times New Roman" w:cs="Times New Roman"/>
                <w:sz w:val="22"/>
                <w:szCs w:val="22"/>
              </w:rPr>
              <w:t>Wymiar walizki:</w:t>
            </w:r>
          </w:p>
          <w:p w14:paraId="09F98C45" w14:textId="7B8B1865" w:rsidR="00BE0AD5" w:rsidRPr="00521FB1" w:rsidRDefault="003C0C18" w:rsidP="00BE0AD5">
            <w:pPr>
              <w:jc w:val="both"/>
              <w:rPr>
                <w:rFonts w:ascii="Times New Roman" w:hAnsi="Times New Roman" w:cs="Times New Roman"/>
              </w:rPr>
            </w:pPr>
            <w:r w:rsidRPr="003C0C18">
              <w:rPr>
                <w:rFonts w:ascii="Times New Roman" w:hAnsi="Times New Roman" w:cs="Times New Roman"/>
                <w:sz w:val="22"/>
                <w:szCs w:val="22"/>
              </w:rPr>
              <w:t xml:space="preserve">Max. </w:t>
            </w:r>
            <w:r w:rsidR="00BE0AD5" w:rsidRPr="003C0C18">
              <w:rPr>
                <w:rFonts w:ascii="Times New Roman" w:hAnsi="Times New Roman" w:cs="Times New Roman"/>
                <w:sz w:val="22"/>
                <w:szCs w:val="22"/>
              </w:rPr>
              <w:t>64 x 37 x 16,5 cm</w:t>
            </w:r>
          </w:p>
          <w:p w14:paraId="4586F142" w14:textId="77777777" w:rsidR="00421CF6" w:rsidRDefault="00BE0AD5" w:rsidP="00BE0AD5">
            <w:pPr>
              <w:jc w:val="both"/>
              <w:rPr>
                <w:rFonts w:ascii="Times New Roman" w:hAnsi="Times New Roman" w:cs="Times New Roman"/>
              </w:rPr>
            </w:pPr>
            <w:r w:rsidRPr="00521FB1">
              <w:rPr>
                <w:rFonts w:ascii="Times New Roman" w:hAnsi="Times New Roman" w:cs="Times New Roman"/>
                <w:sz w:val="22"/>
                <w:szCs w:val="22"/>
              </w:rPr>
              <w:t xml:space="preserve">zestaw powinien zawierać </w:t>
            </w:r>
            <w:r w:rsidRPr="002E5D38">
              <w:rPr>
                <w:rFonts w:ascii="Times New Roman" w:hAnsi="Times New Roman" w:cs="Times New Roman"/>
                <w:sz w:val="22"/>
                <w:szCs w:val="22"/>
              </w:rPr>
              <w:t>opracowany materiał dydaktyczny w języku polskim dla nauczycieli i uczniów w tym instrukcję wykonywania eksperymentów z opisem co najmniej 27 doświadczeń w języku polskim.</w:t>
            </w:r>
          </w:p>
          <w:p w14:paraId="56FE5560" w14:textId="15E2D3A6" w:rsidR="00421CF6" w:rsidRPr="00521FB1" w:rsidRDefault="00993C93" w:rsidP="00D44003">
            <w:pPr>
              <w:jc w:val="both"/>
              <w:rPr>
                <w:rFonts w:ascii="Times New Roman" w:hAnsi="Times New Roman"/>
              </w:rPr>
            </w:pPr>
            <w:r w:rsidRPr="002E5D38">
              <w:rPr>
                <w:rFonts w:ascii="Times New Roman" w:hAnsi="Times New Roman" w:cs="Times New Roman"/>
                <w:sz w:val="22"/>
                <w:szCs w:val="22"/>
              </w:rPr>
              <w:t>Dostawca musi zaoferować zestaw ćw</w:t>
            </w:r>
            <w:r w:rsidR="002E5D38" w:rsidRPr="002E5D38">
              <w:rPr>
                <w:rFonts w:ascii="Times New Roman" w:hAnsi="Times New Roman" w:cs="Times New Roman"/>
                <w:sz w:val="22"/>
                <w:szCs w:val="22"/>
              </w:rPr>
              <w:t>iczeń, możliwych do wykonania.</w:t>
            </w:r>
          </w:p>
        </w:tc>
      </w:tr>
      <w:tr w:rsidR="00462093" w:rsidRPr="00521FB1" w14:paraId="0406A2FD" w14:textId="77777777" w:rsidTr="000B3BD2">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CF0C0F1" w14:textId="77777777" w:rsidR="00462093" w:rsidRPr="00521FB1" w:rsidRDefault="00BE0AD5" w:rsidP="0082767C">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lastRenderedPageBreak/>
              <w:t>2</w:t>
            </w:r>
            <w:r w:rsidR="0082767C" w:rsidRPr="00521FB1">
              <w:rPr>
                <w:rFonts w:ascii="Times New Roman" w:eastAsia="Times New Roman" w:hAnsi="Times New Roman" w:cs="Times New Roman"/>
                <w:sz w:val="22"/>
                <w:szCs w:val="22"/>
                <w:lang w:eastAsia="pl-PL"/>
              </w:rPr>
              <w:t>0</w:t>
            </w:r>
            <w:r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3B26D776" w14:textId="77777777" w:rsidR="00462093" w:rsidRPr="00521FB1" w:rsidRDefault="00BE0AD5" w:rsidP="00EC30F4">
            <w:pPr>
              <w:jc w:val="both"/>
              <w:rPr>
                <w:rFonts w:ascii="Times New Roman" w:hAnsi="Times New Roman" w:cs="Times New Roman"/>
              </w:rPr>
            </w:pPr>
            <w:r w:rsidRPr="00521FB1">
              <w:rPr>
                <w:rFonts w:ascii="Times New Roman" w:hAnsi="Times New Roman" w:cs="Times New Roman"/>
                <w:sz w:val="22"/>
                <w:szCs w:val="22"/>
              </w:rPr>
              <w:t>Magazynowanie energii – zestaw profesjonalny</w:t>
            </w:r>
          </w:p>
          <w:p w14:paraId="5C2491B9" w14:textId="77777777" w:rsidR="00BE0AD5" w:rsidRPr="00521FB1" w:rsidRDefault="00BE0AD5" w:rsidP="00EC30F4">
            <w:pPr>
              <w:jc w:val="both"/>
              <w:rPr>
                <w:rFonts w:ascii="Times New Roman" w:hAnsi="Times New Roman" w:cs="Times New Roman"/>
                <w:b/>
              </w:rPr>
            </w:pPr>
            <w:r w:rsidRPr="00521FB1">
              <w:rPr>
                <w:rFonts w:ascii="Times New Roman" w:hAnsi="Times New Roman" w:cs="Times New Roman"/>
                <w:b/>
                <w:sz w:val="22"/>
                <w:szCs w:val="22"/>
              </w:rPr>
              <w:t>Sala - Akumulatory</w:t>
            </w:r>
          </w:p>
        </w:tc>
        <w:tc>
          <w:tcPr>
            <w:tcW w:w="739" w:type="dxa"/>
            <w:gridSpan w:val="2"/>
            <w:tcBorders>
              <w:top w:val="nil"/>
              <w:left w:val="nil"/>
              <w:bottom w:val="single" w:sz="4" w:space="0" w:color="auto"/>
              <w:right w:val="single" w:sz="4" w:space="0" w:color="auto"/>
            </w:tcBorders>
            <w:shd w:val="clear" w:color="auto" w:fill="auto"/>
            <w:noWrap/>
            <w:vAlign w:val="center"/>
          </w:tcPr>
          <w:p w14:paraId="01F74778" w14:textId="77777777" w:rsidR="00462093" w:rsidRPr="00521FB1" w:rsidRDefault="00BE0AD5"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067D713B" w14:textId="77777777" w:rsidR="00462093" w:rsidRPr="00521FB1" w:rsidRDefault="00BE0AD5" w:rsidP="00EC30F4">
            <w:pPr>
              <w:jc w:val="both"/>
              <w:rPr>
                <w:rFonts w:ascii="Times New Roman" w:hAnsi="Times New Roman" w:cs="Times New Roman"/>
              </w:rPr>
            </w:pPr>
            <w:r w:rsidRPr="00521FB1">
              <w:rPr>
                <w:rFonts w:ascii="Times New Roman" w:hAnsi="Times New Roman" w:cs="Times New Roman"/>
                <w:sz w:val="22"/>
                <w:szCs w:val="22"/>
              </w:rPr>
              <w:t>3</w:t>
            </w:r>
          </w:p>
        </w:tc>
        <w:tc>
          <w:tcPr>
            <w:tcW w:w="6017" w:type="dxa"/>
            <w:tcBorders>
              <w:top w:val="nil"/>
              <w:left w:val="nil"/>
              <w:bottom w:val="single" w:sz="4" w:space="0" w:color="auto"/>
              <w:right w:val="single" w:sz="4" w:space="0" w:color="auto"/>
            </w:tcBorders>
            <w:shd w:val="clear" w:color="auto" w:fill="auto"/>
            <w:vAlign w:val="center"/>
          </w:tcPr>
          <w:p w14:paraId="156DA57A" w14:textId="77777777" w:rsidR="00462093" w:rsidRPr="00521FB1" w:rsidRDefault="00026533" w:rsidP="003A1F8A">
            <w:pPr>
              <w:jc w:val="both"/>
              <w:rPr>
                <w:rFonts w:ascii="Times New Roman" w:hAnsi="Times New Roman" w:cs="Times New Roman"/>
              </w:rPr>
            </w:pPr>
            <w:r w:rsidRPr="00521FB1">
              <w:rPr>
                <w:rFonts w:ascii="Times New Roman" w:hAnsi="Times New Roman" w:cs="Times New Roman"/>
                <w:sz w:val="22"/>
                <w:szCs w:val="22"/>
              </w:rPr>
              <w:t xml:space="preserve">Zestaw ma umożliwiać zapoznanie się z różnymi technologiami gromadzenia energii takimi jak: różne rodzaje akumulatorów i ogniwa paliwowe. Przy pomocy zestawu mogą być analizowane charakterystyki różnych typów akumulatorów. W trakcie wykonywania eksperymentów bada się właściwości akumulatorów ołowiowych, </w:t>
            </w:r>
            <w:proofErr w:type="spellStart"/>
            <w:r w:rsidRPr="00521FB1">
              <w:rPr>
                <w:rFonts w:ascii="Times New Roman" w:hAnsi="Times New Roman" w:cs="Times New Roman"/>
                <w:sz w:val="22"/>
                <w:szCs w:val="22"/>
              </w:rPr>
              <w:t>NiMH</w:t>
            </w:r>
            <w:proofErr w:type="spellEnd"/>
            <w:r w:rsidRPr="00521FB1">
              <w:rPr>
                <w:rFonts w:ascii="Times New Roman" w:hAnsi="Times New Roman" w:cs="Times New Roman"/>
                <w:sz w:val="22"/>
                <w:szCs w:val="22"/>
              </w:rPr>
              <w:t xml:space="preserve">, </w:t>
            </w:r>
            <w:proofErr w:type="spellStart"/>
            <w:r w:rsidRPr="00521FB1">
              <w:rPr>
                <w:rFonts w:ascii="Times New Roman" w:hAnsi="Times New Roman" w:cs="Times New Roman"/>
                <w:sz w:val="22"/>
                <w:szCs w:val="22"/>
              </w:rPr>
              <w:t>LiPo</w:t>
            </w:r>
            <w:proofErr w:type="spellEnd"/>
            <w:r w:rsidRPr="00521FB1">
              <w:rPr>
                <w:rFonts w:ascii="Times New Roman" w:hAnsi="Times New Roman" w:cs="Times New Roman"/>
                <w:sz w:val="22"/>
                <w:szCs w:val="22"/>
              </w:rPr>
              <w:t xml:space="preserve">, </w:t>
            </w:r>
            <w:proofErr w:type="spellStart"/>
            <w:r w:rsidRPr="00521FB1">
              <w:rPr>
                <w:rFonts w:ascii="Times New Roman" w:hAnsi="Times New Roman" w:cs="Times New Roman"/>
                <w:sz w:val="22"/>
                <w:szCs w:val="22"/>
              </w:rPr>
              <w:t>LiFePo</w:t>
            </w:r>
            <w:proofErr w:type="spellEnd"/>
            <w:r w:rsidRPr="00521FB1">
              <w:rPr>
                <w:rFonts w:ascii="Times New Roman" w:hAnsi="Times New Roman" w:cs="Times New Roman"/>
                <w:sz w:val="22"/>
                <w:szCs w:val="22"/>
              </w:rPr>
              <w:t xml:space="preserve">, </w:t>
            </w:r>
            <w:proofErr w:type="spellStart"/>
            <w:r w:rsidRPr="00521FB1">
              <w:rPr>
                <w:rFonts w:ascii="Times New Roman" w:hAnsi="Times New Roman" w:cs="Times New Roman"/>
                <w:sz w:val="22"/>
                <w:szCs w:val="22"/>
              </w:rPr>
              <w:t>NiZn</w:t>
            </w:r>
            <w:proofErr w:type="spellEnd"/>
            <w:r w:rsidRPr="00521FB1">
              <w:rPr>
                <w:rFonts w:ascii="Times New Roman" w:hAnsi="Times New Roman" w:cs="Times New Roman"/>
                <w:sz w:val="22"/>
                <w:szCs w:val="22"/>
              </w:rPr>
              <w:t xml:space="preserve"> jak również ogniwa paliwowego PEM. Aby umożliwić właściwe wyznaczenie rezystancji wewnętrznej należy zastosować pomiar czteropunktowy.</w:t>
            </w:r>
          </w:p>
          <w:p w14:paraId="2A71F6E7" w14:textId="77777777" w:rsidR="00026533" w:rsidRPr="00521FB1" w:rsidRDefault="00026533" w:rsidP="00026533">
            <w:pPr>
              <w:jc w:val="both"/>
              <w:rPr>
                <w:rFonts w:ascii="Times New Roman" w:hAnsi="Times New Roman" w:cs="Times New Roman"/>
              </w:rPr>
            </w:pPr>
            <w:r w:rsidRPr="00521FB1">
              <w:rPr>
                <w:rFonts w:ascii="Times New Roman" w:hAnsi="Times New Roman" w:cs="Times New Roman"/>
                <w:sz w:val="22"/>
                <w:szCs w:val="22"/>
              </w:rPr>
              <w:t>Zakres możliwych eksperymentów:</w:t>
            </w:r>
          </w:p>
          <w:p w14:paraId="7119D258" w14:textId="77777777" w:rsidR="00026533" w:rsidRPr="00521FB1" w:rsidRDefault="00026533" w:rsidP="00FA4D3F">
            <w:pPr>
              <w:pStyle w:val="Akapitzlist"/>
              <w:numPr>
                <w:ilvl w:val="0"/>
                <w:numId w:val="48"/>
              </w:numPr>
              <w:jc w:val="both"/>
              <w:rPr>
                <w:rFonts w:ascii="Times New Roman" w:hAnsi="Times New Roman"/>
              </w:rPr>
            </w:pPr>
            <w:r w:rsidRPr="00521FB1">
              <w:rPr>
                <w:rFonts w:ascii="Times New Roman" w:hAnsi="Times New Roman"/>
              </w:rPr>
              <w:t>określenie stanu naładowania akumulatorów</w:t>
            </w:r>
          </w:p>
          <w:p w14:paraId="06A77B09" w14:textId="77777777" w:rsidR="00026533" w:rsidRPr="00521FB1" w:rsidRDefault="00026533" w:rsidP="00FA4D3F">
            <w:pPr>
              <w:pStyle w:val="Akapitzlist"/>
              <w:numPr>
                <w:ilvl w:val="0"/>
                <w:numId w:val="48"/>
              </w:numPr>
              <w:jc w:val="both"/>
              <w:rPr>
                <w:rFonts w:ascii="Times New Roman" w:hAnsi="Times New Roman"/>
              </w:rPr>
            </w:pPr>
            <w:r w:rsidRPr="00521FB1">
              <w:rPr>
                <w:rFonts w:ascii="Times New Roman" w:hAnsi="Times New Roman"/>
              </w:rPr>
              <w:t>charakterystyki I-U akumulatorów i ogniwa paliwowego</w:t>
            </w:r>
          </w:p>
          <w:p w14:paraId="6227CA48" w14:textId="77777777" w:rsidR="00026533" w:rsidRPr="00521FB1" w:rsidRDefault="00026533" w:rsidP="00FA4D3F">
            <w:pPr>
              <w:pStyle w:val="Akapitzlist"/>
              <w:numPr>
                <w:ilvl w:val="0"/>
                <w:numId w:val="48"/>
              </w:numPr>
              <w:jc w:val="both"/>
              <w:rPr>
                <w:rFonts w:ascii="Times New Roman" w:hAnsi="Times New Roman"/>
              </w:rPr>
            </w:pPr>
            <w:r w:rsidRPr="00521FB1">
              <w:rPr>
                <w:rFonts w:ascii="Times New Roman" w:hAnsi="Times New Roman"/>
              </w:rPr>
              <w:t>dla akumulatorów i ogniwa paliwowego:</w:t>
            </w:r>
          </w:p>
          <w:p w14:paraId="2B8806F9" w14:textId="77777777" w:rsidR="00C1058A" w:rsidRPr="00521FB1" w:rsidRDefault="00C1058A" w:rsidP="00C1058A">
            <w:pPr>
              <w:pStyle w:val="Akapitzlist"/>
              <w:jc w:val="both"/>
              <w:rPr>
                <w:rFonts w:ascii="Times New Roman" w:hAnsi="Times New Roman"/>
              </w:rPr>
            </w:pPr>
            <w:r w:rsidRPr="00521FB1">
              <w:rPr>
                <w:rFonts w:ascii="Times New Roman" w:hAnsi="Times New Roman"/>
              </w:rPr>
              <w:t>właściwości procesów ładowania i rozładowania</w:t>
            </w:r>
          </w:p>
          <w:p w14:paraId="1C8037A1" w14:textId="77777777" w:rsidR="00C1058A" w:rsidRPr="00521FB1" w:rsidRDefault="00C1058A" w:rsidP="00C1058A">
            <w:pPr>
              <w:pStyle w:val="Akapitzlist"/>
              <w:jc w:val="both"/>
              <w:rPr>
                <w:rFonts w:ascii="Times New Roman" w:hAnsi="Times New Roman"/>
              </w:rPr>
            </w:pPr>
            <w:r w:rsidRPr="00521FB1">
              <w:rPr>
                <w:rFonts w:ascii="Times New Roman" w:hAnsi="Times New Roman"/>
              </w:rPr>
              <w:lastRenderedPageBreak/>
              <w:t>zasilanie samochodu elektrycznego z różnych rodzajów akumulatorów oraz ogniwa paliwowego</w:t>
            </w:r>
          </w:p>
          <w:p w14:paraId="7DE2E5AA" w14:textId="77777777" w:rsidR="00026533" w:rsidRPr="00521FB1" w:rsidRDefault="00C1058A" w:rsidP="00C1058A">
            <w:pPr>
              <w:pStyle w:val="Akapitzlist"/>
              <w:jc w:val="both"/>
              <w:rPr>
                <w:rFonts w:ascii="Times New Roman" w:hAnsi="Times New Roman"/>
              </w:rPr>
            </w:pPr>
            <w:r w:rsidRPr="00521FB1">
              <w:rPr>
                <w:rFonts w:ascii="Times New Roman" w:hAnsi="Times New Roman"/>
              </w:rPr>
              <w:t>wyznaczenie efektywności.</w:t>
            </w:r>
          </w:p>
          <w:p w14:paraId="0491A438" w14:textId="77777777" w:rsidR="00C1058A" w:rsidRPr="00521FB1" w:rsidRDefault="00C1058A" w:rsidP="00FA4D3F">
            <w:pPr>
              <w:pStyle w:val="Akapitzlist"/>
              <w:numPr>
                <w:ilvl w:val="0"/>
                <w:numId w:val="49"/>
              </w:numPr>
              <w:jc w:val="both"/>
              <w:rPr>
                <w:rFonts w:ascii="Times New Roman" w:hAnsi="Times New Roman"/>
              </w:rPr>
            </w:pPr>
            <w:r w:rsidRPr="00521FB1">
              <w:rPr>
                <w:rFonts w:ascii="Times New Roman" w:hAnsi="Times New Roman"/>
              </w:rPr>
              <w:t>Zachowanie modułu akumulatora podczas ładowania z użyciem wyszukiwacza punktu mocy maksymalnej</w:t>
            </w:r>
          </w:p>
          <w:p w14:paraId="6255BCC0" w14:textId="77777777" w:rsidR="00C1058A" w:rsidRPr="00521FB1" w:rsidRDefault="00C1058A" w:rsidP="00FA4D3F">
            <w:pPr>
              <w:pStyle w:val="Akapitzlist"/>
              <w:numPr>
                <w:ilvl w:val="0"/>
                <w:numId w:val="49"/>
              </w:numPr>
              <w:jc w:val="both"/>
              <w:rPr>
                <w:rFonts w:ascii="Times New Roman" w:hAnsi="Times New Roman"/>
              </w:rPr>
            </w:pPr>
            <w:r w:rsidRPr="00521FB1">
              <w:rPr>
                <w:rFonts w:ascii="Times New Roman" w:hAnsi="Times New Roman"/>
              </w:rPr>
              <w:t>Szeregowe połączenie źródeł napięcia</w:t>
            </w:r>
          </w:p>
          <w:p w14:paraId="0E370BBD" w14:textId="77777777" w:rsidR="00C1058A" w:rsidRPr="00521FB1" w:rsidRDefault="00C1058A" w:rsidP="00FA4D3F">
            <w:pPr>
              <w:pStyle w:val="Akapitzlist"/>
              <w:numPr>
                <w:ilvl w:val="0"/>
                <w:numId w:val="49"/>
              </w:numPr>
              <w:jc w:val="both"/>
              <w:rPr>
                <w:rFonts w:ascii="Times New Roman" w:hAnsi="Times New Roman"/>
              </w:rPr>
            </w:pPr>
            <w:r w:rsidRPr="00521FB1">
              <w:rPr>
                <w:rFonts w:ascii="Times New Roman" w:hAnsi="Times New Roman"/>
              </w:rPr>
              <w:t>Rezystancja wewnętrzna źródeł napięcia</w:t>
            </w:r>
          </w:p>
          <w:p w14:paraId="70C9FA0B" w14:textId="77777777" w:rsidR="00C1058A" w:rsidRPr="00521FB1" w:rsidRDefault="00C1058A" w:rsidP="00FA4D3F">
            <w:pPr>
              <w:pStyle w:val="Akapitzlist"/>
              <w:numPr>
                <w:ilvl w:val="0"/>
                <w:numId w:val="49"/>
              </w:numPr>
              <w:jc w:val="both"/>
              <w:rPr>
                <w:rFonts w:ascii="Times New Roman" w:hAnsi="Times New Roman"/>
              </w:rPr>
            </w:pPr>
            <w:r w:rsidRPr="00521FB1">
              <w:rPr>
                <w:rFonts w:ascii="Times New Roman" w:hAnsi="Times New Roman"/>
              </w:rPr>
              <w:t>Pomiar czteropunktowy.</w:t>
            </w:r>
          </w:p>
          <w:p w14:paraId="0F8A7488" w14:textId="77777777" w:rsidR="00C1058A" w:rsidRPr="00521FB1" w:rsidRDefault="00C1058A" w:rsidP="00C1058A">
            <w:pPr>
              <w:jc w:val="both"/>
              <w:rPr>
                <w:rFonts w:ascii="Times New Roman" w:hAnsi="Times New Roman" w:cs="Times New Roman"/>
              </w:rPr>
            </w:pPr>
            <w:r w:rsidRPr="00521FB1">
              <w:rPr>
                <w:rFonts w:ascii="Times New Roman" w:hAnsi="Times New Roman" w:cs="Times New Roman"/>
                <w:sz w:val="22"/>
                <w:szCs w:val="22"/>
              </w:rPr>
              <w:t>Użytkownik powinien nabyć kompleksową i praktyczną wiedzę dotyczącą działania i właściwości różnych stosowanych w praktyce urządzeń do magazynowania energii elektrycznej.</w:t>
            </w:r>
          </w:p>
          <w:p w14:paraId="4DA534AF" w14:textId="77777777" w:rsidR="00C1058A" w:rsidRPr="00521FB1" w:rsidRDefault="00C1058A" w:rsidP="00C1058A">
            <w:pPr>
              <w:jc w:val="both"/>
              <w:rPr>
                <w:rFonts w:ascii="Times New Roman" w:hAnsi="Times New Roman" w:cs="Times New Roman"/>
              </w:rPr>
            </w:pPr>
            <w:r w:rsidRPr="00521FB1">
              <w:rPr>
                <w:rFonts w:ascii="Times New Roman" w:hAnsi="Times New Roman" w:cs="Times New Roman"/>
                <w:sz w:val="22"/>
                <w:szCs w:val="22"/>
              </w:rPr>
              <w:t>Części składowe zestawu:</w:t>
            </w:r>
          </w:p>
          <w:p w14:paraId="55E30F04" w14:textId="77777777" w:rsidR="00C1058A" w:rsidRPr="00521FB1" w:rsidRDefault="00C1058A" w:rsidP="00FA4D3F">
            <w:pPr>
              <w:pStyle w:val="Akapitzlist"/>
              <w:numPr>
                <w:ilvl w:val="0"/>
                <w:numId w:val="50"/>
              </w:numPr>
              <w:jc w:val="both"/>
              <w:rPr>
                <w:rFonts w:ascii="Times New Roman" w:hAnsi="Times New Roman"/>
              </w:rPr>
            </w:pPr>
            <w:r w:rsidRPr="00521FB1">
              <w:rPr>
                <w:rFonts w:ascii="Times New Roman" w:hAnsi="Times New Roman"/>
              </w:rPr>
              <w:t>Moduł silnika</w:t>
            </w:r>
          </w:p>
          <w:p w14:paraId="02C3E672" w14:textId="77777777" w:rsidR="00C1058A" w:rsidRPr="00521FB1" w:rsidRDefault="00C1058A" w:rsidP="00FA4D3F">
            <w:pPr>
              <w:pStyle w:val="Akapitzlist"/>
              <w:numPr>
                <w:ilvl w:val="0"/>
                <w:numId w:val="50"/>
              </w:numPr>
              <w:jc w:val="both"/>
              <w:rPr>
                <w:rFonts w:ascii="Times New Roman" w:hAnsi="Times New Roman"/>
              </w:rPr>
            </w:pPr>
            <w:r w:rsidRPr="00521FB1">
              <w:rPr>
                <w:rFonts w:ascii="Times New Roman" w:hAnsi="Times New Roman"/>
              </w:rPr>
              <w:t>Moduł potencjometru</w:t>
            </w:r>
          </w:p>
          <w:p w14:paraId="306C5CA9" w14:textId="77777777" w:rsidR="00C1058A" w:rsidRPr="00521FB1" w:rsidRDefault="00C1058A" w:rsidP="00FA4D3F">
            <w:pPr>
              <w:pStyle w:val="Akapitzlist"/>
              <w:numPr>
                <w:ilvl w:val="0"/>
                <w:numId w:val="50"/>
              </w:numPr>
              <w:jc w:val="both"/>
              <w:rPr>
                <w:rFonts w:ascii="Times New Roman" w:hAnsi="Times New Roman"/>
              </w:rPr>
            </w:pPr>
            <w:r w:rsidRPr="00521FB1">
              <w:rPr>
                <w:rFonts w:ascii="Times New Roman" w:hAnsi="Times New Roman"/>
              </w:rPr>
              <w:t xml:space="preserve">Moduł akumulatora </w:t>
            </w:r>
            <w:proofErr w:type="spellStart"/>
            <w:r w:rsidRPr="00521FB1">
              <w:rPr>
                <w:rFonts w:ascii="Times New Roman" w:hAnsi="Times New Roman"/>
              </w:rPr>
              <w:t>NiMH</w:t>
            </w:r>
            <w:proofErr w:type="spellEnd"/>
            <w:r w:rsidRPr="00521FB1">
              <w:rPr>
                <w:rFonts w:ascii="Times New Roman" w:hAnsi="Times New Roman"/>
              </w:rPr>
              <w:t xml:space="preserve"> 3 x AAA; 600 </w:t>
            </w:r>
            <w:proofErr w:type="spellStart"/>
            <w:r w:rsidRPr="00521FB1">
              <w:rPr>
                <w:rFonts w:ascii="Times New Roman" w:hAnsi="Times New Roman"/>
              </w:rPr>
              <w:t>mAh</w:t>
            </w:r>
            <w:proofErr w:type="spellEnd"/>
            <w:r w:rsidRPr="00521FB1">
              <w:rPr>
                <w:rFonts w:ascii="Times New Roman" w:hAnsi="Times New Roman"/>
              </w:rPr>
              <w:t>, z automatycznym zabezpieczeniem przeciwzwarciowym, wymiary modułu 85 x 85 mm</w:t>
            </w:r>
          </w:p>
          <w:p w14:paraId="482B908B" w14:textId="77777777" w:rsidR="00C1058A" w:rsidRPr="00521FB1" w:rsidRDefault="00C1058A" w:rsidP="00FA4D3F">
            <w:pPr>
              <w:pStyle w:val="Akapitzlist"/>
              <w:numPr>
                <w:ilvl w:val="0"/>
                <w:numId w:val="50"/>
              </w:numPr>
              <w:jc w:val="both"/>
              <w:rPr>
                <w:rFonts w:ascii="Times New Roman" w:hAnsi="Times New Roman"/>
              </w:rPr>
            </w:pPr>
            <w:r w:rsidRPr="00521FB1">
              <w:rPr>
                <w:rFonts w:ascii="Times New Roman" w:hAnsi="Times New Roman"/>
              </w:rPr>
              <w:t>Moduł kondensatora: pojemność 5F, napięcie 5,4 V: z automatycznym zabezpieczeniem przeciwzwarciowym; wymiary modułu 85 x 85 mm</w:t>
            </w:r>
          </w:p>
          <w:p w14:paraId="4A550A79" w14:textId="77777777" w:rsidR="00C1058A" w:rsidRPr="00521FB1" w:rsidRDefault="00C1058A" w:rsidP="00FA4D3F">
            <w:pPr>
              <w:pStyle w:val="Akapitzlist"/>
              <w:numPr>
                <w:ilvl w:val="0"/>
                <w:numId w:val="50"/>
              </w:numPr>
              <w:jc w:val="both"/>
              <w:rPr>
                <w:rFonts w:ascii="Times New Roman" w:hAnsi="Times New Roman"/>
              </w:rPr>
            </w:pPr>
            <w:r w:rsidRPr="00521FB1">
              <w:rPr>
                <w:rFonts w:ascii="Times New Roman" w:hAnsi="Times New Roman"/>
              </w:rPr>
              <w:t>Płyta główna umożliwiająca montaż 4 modułów w układzie szeregowym lub równoległym</w:t>
            </w:r>
            <w:r w:rsidR="007517E0" w:rsidRPr="00521FB1">
              <w:rPr>
                <w:rFonts w:ascii="Times New Roman" w:hAnsi="Times New Roman"/>
              </w:rPr>
              <w:t xml:space="preserve"> (zmiana </w:t>
            </w:r>
            <w:r w:rsidR="008C78EF" w:rsidRPr="00521FB1">
              <w:rPr>
                <w:rFonts w:ascii="Times New Roman" w:hAnsi="Times New Roman"/>
              </w:rPr>
              <w:t>układu</w:t>
            </w:r>
            <w:r w:rsidR="005B214C" w:rsidRPr="00521FB1">
              <w:rPr>
                <w:rFonts w:ascii="Times New Roman" w:hAnsi="Times New Roman"/>
              </w:rPr>
              <w:t xml:space="preserve"> szeregowego na równoległy poprzez obrócenie modułu o 90</w:t>
            </w:r>
            <w:r w:rsidR="0010457A" w:rsidRPr="00521FB1">
              <w:rPr>
                <w:rFonts w:ascii="Times New Roman" w:hAnsi="Times New Roman"/>
                <w:vertAlign w:val="superscript"/>
              </w:rPr>
              <w:t>0</w:t>
            </w:r>
            <w:r w:rsidR="009C5083" w:rsidRPr="00521FB1">
              <w:rPr>
                <w:rFonts w:ascii="Times New Roman" w:hAnsi="Times New Roman"/>
              </w:rPr>
              <w:t>), możliwość pomiaru natężenia prądu pomiędzy wszystkimi modułami</w:t>
            </w:r>
          </w:p>
          <w:p w14:paraId="3B7FA5F7" w14:textId="77777777" w:rsidR="00C95D7E" w:rsidRPr="00521FB1" w:rsidRDefault="00C95D7E" w:rsidP="00FA4D3F">
            <w:pPr>
              <w:pStyle w:val="Akapitzlist"/>
              <w:numPr>
                <w:ilvl w:val="0"/>
                <w:numId w:val="50"/>
              </w:numPr>
              <w:jc w:val="both"/>
              <w:rPr>
                <w:rFonts w:ascii="Times New Roman" w:hAnsi="Times New Roman"/>
              </w:rPr>
            </w:pPr>
            <w:r w:rsidRPr="00521FB1">
              <w:rPr>
                <w:rFonts w:ascii="Times New Roman" w:hAnsi="Times New Roman"/>
              </w:rPr>
              <w:t xml:space="preserve">Moduł </w:t>
            </w:r>
            <w:r w:rsidR="00344B2A" w:rsidRPr="00521FB1">
              <w:rPr>
                <w:rFonts w:ascii="Times New Roman" w:hAnsi="Times New Roman"/>
              </w:rPr>
              <w:t xml:space="preserve">wyszukiwacza </w:t>
            </w:r>
            <w:r w:rsidR="00011690" w:rsidRPr="00521FB1">
              <w:rPr>
                <w:rFonts w:ascii="Times New Roman" w:hAnsi="Times New Roman"/>
              </w:rPr>
              <w:t>punktu</w:t>
            </w:r>
            <w:r w:rsidR="00596AA6" w:rsidRPr="00521FB1">
              <w:rPr>
                <w:rFonts w:ascii="Times New Roman" w:hAnsi="Times New Roman"/>
              </w:rPr>
              <w:t xml:space="preserve"> mocy maksymalnej, napięcie wejściowe 2,5 – 5 V, napięcie wyjściowe 2,5 – 5 V </w:t>
            </w:r>
            <w:r w:rsidR="00A519A0" w:rsidRPr="00521FB1">
              <w:rPr>
                <w:rFonts w:ascii="Times New Roman" w:hAnsi="Times New Roman"/>
              </w:rPr>
              <w:t>regulowane do maks</w:t>
            </w:r>
            <w:r w:rsidR="00C11287" w:rsidRPr="00521FB1">
              <w:rPr>
                <w:rFonts w:ascii="Times New Roman" w:hAnsi="Times New Roman"/>
              </w:rPr>
              <w:t>ymalnej mocy wyjściowej, 2 tryby pracy – ręczny i automatyczny</w:t>
            </w:r>
          </w:p>
          <w:p w14:paraId="2B0EBEB0" w14:textId="77777777" w:rsidR="006B4F75" w:rsidRPr="00521FB1" w:rsidRDefault="005B5E76" w:rsidP="00FA4D3F">
            <w:pPr>
              <w:pStyle w:val="Akapitzlist"/>
              <w:numPr>
                <w:ilvl w:val="0"/>
                <w:numId w:val="50"/>
              </w:numPr>
              <w:jc w:val="both"/>
              <w:rPr>
                <w:rFonts w:ascii="Times New Roman" w:hAnsi="Times New Roman"/>
              </w:rPr>
            </w:pPr>
            <w:r w:rsidRPr="00521FB1">
              <w:rPr>
                <w:rFonts w:ascii="Times New Roman" w:hAnsi="Times New Roman"/>
              </w:rPr>
              <w:t>Rezystor wtykowy (potrójny) – 2 szt.</w:t>
            </w:r>
          </w:p>
          <w:p w14:paraId="6FB62420" w14:textId="77777777" w:rsidR="005B5E76" w:rsidRPr="00521FB1" w:rsidRDefault="005B5E76" w:rsidP="00FA4D3F">
            <w:pPr>
              <w:pStyle w:val="Akapitzlist"/>
              <w:numPr>
                <w:ilvl w:val="0"/>
                <w:numId w:val="50"/>
              </w:numPr>
              <w:jc w:val="both"/>
              <w:rPr>
                <w:rFonts w:ascii="Times New Roman" w:hAnsi="Times New Roman"/>
              </w:rPr>
            </w:pPr>
            <w:r w:rsidRPr="00521FB1">
              <w:rPr>
                <w:rFonts w:ascii="Times New Roman" w:hAnsi="Times New Roman"/>
              </w:rPr>
              <w:t>Rezystor wtykowy 1 Ohm – 2 szt.</w:t>
            </w:r>
          </w:p>
          <w:p w14:paraId="3994D6B0" w14:textId="77777777" w:rsidR="005B5E76" w:rsidRPr="00521FB1" w:rsidRDefault="00C9431D" w:rsidP="00FA4D3F">
            <w:pPr>
              <w:pStyle w:val="Akapitzlist"/>
              <w:numPr>
                <w:ilvl w:val="0"/>
                <w:numId w:val="50"/>
              </w:numPr>
              <w:jc w:val="both"/>
              <w:rPr>
                <w:rFonts w:ascii="Times New Roman" w:hAnsi="Times New Roman"/>
              </w:rPr>
            </w:pPr>
            <w:r w:rsidRPr="00521FB1">
              <w:rPr>
                <w:rFonts w:ascii="Times New Roman" w:hAnsi="Times New Roman"/>
              </w:rPr>
              <w:t>Rezystor wtykowy 100 Ohm</w:t>
            </w:r>
            <w:r w:rsidR="008813A1" w:rsidRPr="00521FB1">
              <w:rPr>
                <w:rFonts w:ascii="Times New Roman" w:hAnsi="Times New Roman"/>
              </w:rPr>
              <w:t xml:space="preserve"> – 3 szt.</w:t>
            </w:r>
          </w:p>
          <w:p w14:paraId="1DFCE98B" w14:textId="77777777" w:rsidR="00382B5C" w:rsidRPr="00521FB1" w:rsidRDefault="00382B5C" w:rsidP="00FA4D3F">
            <w:pPr>
              <w:pStyle w:val="Akapitzlist"/>
              <w:numPr>
                <w:ilvl w:val="0"/>
                <w:numId w:val="50"/>
              </w:numPr>
              <w:jc w:val="both"/>
              <w:rPr>
                <w:rFonts w:ascii="Times New Roman" w:hAnsi="Times New Roman"/>
              </w:rPr>
            </w:pPr>
            <w:r w:rsidRPr="00521FB1">
              <w:rPr>
                <w:rFonts w:ascii="Times New Roman" w:hAnsi="Times New Roman"/>
              </w:rPr>
              <w:t>Rezystor wtykowy 10 Ohm – 3 szt.</w:t>
            </w:r>
          </w:p>
          <w:p w14:paraId="0A98378A" w14:textId="77777777" w:rsidR="00382B5C" w:rsidRPr="00521FB1" w:rsidRDefault="00382B5C" w:rsidP="00FA4D3F">
            <w:pPr>
              <w:pStyle w:val="Akapitzlist"/>
              <w:numPr>
                <w:ilvl w:val="0"/>
                <w:numId w:val="50"/>
              </w:numPr>
              <w:jc w:val="both"/>
              <w:rPr>
                <w:rFonts w:ascii="Times New Roman" w:hAnsi="Times New Roman"/>
              </w:rPr>
            </w:pPr>
            <w:r w:rsidRPr="00521FB1">
              <w:rPr>
                <w:rFonts w:ascii="Times New Roman" w:hAnsi="Times New Roman"/>
              </w:rPr>
              <w:t>Rezystor wtykowy 33 Ohm</w:t>
            </w:r>
          </w:p>
          <w:p w14:paraId="0C976BE6" w14:textId="77777777" w:rsidR="00382B5C" w:rsidRPr="00521FB1" w:rsidRDefault="00382B5C" w:rsidP="00FA4D3F">
            <w:pPr>
              <w:pStyle w:val="Akapitzlist"/>
              <w:numPr>
                <w:ilvl w:val="0"/>
                <w:numId w:val="50"/>
              </w:numPr>
              <w:jc w:val="both"/>
              <w:rPr>
                <w:rFonts w:ascii="Times New Roman" w:hAnsi="Times New Roman"/>
              </w:rPr>
            </w:pPr>
            <w:r w:rsidRPr="00521FB1">
              <w:rPr>
                <w:rFonts w:ascii="Times New Roman" w:hAnsi="Times New Roman"/>
              </w:rPr>
              <w:t xml:space="preserve">Moduł akumulatora </w:t>
            </w:r>
            <w:proofErr w:type="spellStart"/>
            <w:r w:rsidRPr="00521FB1">
              <w:rPr>
                <w:rFonts w:ascii="Times New Roman" w:hAnsi="Times New Roman"/>
              </w:rPr>
              <w:t>LiPo</w:t>
            </w:r>
            <w:proofErr w:type="spellEnd"/>
          </w:p>
          <w:p w14:paraId="281303F7" w14:textId="77777777" w:rsidR="00382B5C" w:rsidRPr="00521FB1" w:rsidRDefault="00382B5C" w:rsidP="00FA4D3F">
            <w:pPr>
              <w:pStyle w:val="Akapitzlist"/>
              <w:numPr>
                <w:ilvl w:val="0"/>
                <w:numId w:val="50"/>
              </w:numPr>
              <w:jc w:val="both"/>
              <w:rPr>
                <w:rFonts w:ascii="Times New Roman" w:hAnsi="Times New Roman"/>
              </w:rPr>
            </w:pPr>
            <w:r w:rsidRPr="00521FB1">
              <w:rPr>
                <w:rFonts w:ascii="Times New Roman" w:hAnsi="Times New Roman"/>
              </w:rPr>
              <w:t xml:space="preserve">Moduł akumulatora </w:t>
            </w:r>
            <w:proofErr w:type="spellStart"/>
            <w:r w:rsidRPr="00521FB1">
              <w:rPr>
                <w:rFonts w:ascii="Times New Roman" w:hAnsi="Times New Roman"/>
              </w:rPr>
              <w:t>NiMH</w:t>
            </w:r>
            <w:proofErr w:type="spellEnd"/>
            <w:r w:rsidRPr="00521FB1">
              <w:rPr>
                <w:rFonts w:ascii="Times New Roman" w:hAnsi="Times New Roman"/>
              </w:rPr>
              <w:t xml:space="preserve"> 1 x AAA</w:t>
            </w:r>
          </w:p>
          <w:p w14:paraId="7C8BD10D" w14:textId="77777777" w:rsidR="00382B5C" w:rsidRPr="00521FB1" w:rsidRDefault="00382B5C" w:rsidP="00FA4D3F">
            <w:pPr>
              <w:pStyle w:val="Akapitzlist"/>
              <w:numPr>
                <w:ilvl w:val="0"/>
                <w:numId w:val="50"/>
              </w:numPr>
              <w:jc w:val="both"/>
              <w:rPr>
                <w:rFonts w:ascii="Times New Roman" w:hAnsi="Times New Roman"/>
              </w:rPr>
            </w:pPr>
            <w:r w:rsidRPr="00521FB1">
              <w:rPr>
                <w:rFonts w:ascii="Times New Roman" w:hAnsi="Times New Roman"/>
              </w:rPr>
              <w:t xml:space="preserve">Przewód adaptera akumulatorowego do </w:t>
            </w:r>
            <w:proofErr w:type="spellStart"/>
            <w:r w:rsidRPr="00521FB1">
              <w:rPr>
                <w:rFonts w:ascii="Times New Roman" w:hAnsi="Times New Roman"/>
              </w:rPr>
              <w:t>cztero</w:t>
            </w:r>
            <w:proofErr w:type="spellEnd"/>
            <w:r w:rsidRPr="00521FB1">
              <w:rPr>
                <w:rFonts w:ascii="Times New Roman" w:hAnsi="Times New Roman"/>
              </w:rPr>
              <w:t xml:space="preserve"> pozycyjnego stanowiska pomiarowego</w:t>
            </w:r>
          </w:p>
          <w:p w14:paraId="1ADFD404" w14:textId="77777777" w:rsidR="00F43038" w:rsidRPr="00521FB1" w:rsidRDefault="00F43038" w:rsidP="00FA4D3F">
            <w:pPr>
              <w:pStyle w:val="Akapitzlist"/>
              <w:numPr>
                <w:ilvl w:val="0"/>
                <w:numId w:val="50"/>
              </w:numPr>
              <w:jc w:val="both"/>
              <w:rPr>
                <w:rFonts w:ascii="Times New Roman" w:hAnsi="Times New Roman"/>
              </w:rPr>
            </w:pPr>
            <w:r w:rsidRPr="00521FB1">
              <w:rPr>
                <w:rFonts w:ascii="Times New Roman" w:hAnsi="Times New Roman"/>
              </w:rPr>
              <w:t>Moduł główny ogniwa paliwowego</w:t>
            </w:r>
          </w:p>
          <w:p w14:paraId="17D54D56" w14:textId="77777777" w:rsidR="00F43038" w:rsidRPr="00521FB1" w:rsidRDefault="003F05D4" w:rsidP="00FA4D3F">
            <w:pPr>
              <w:pStyle w:val="Akapitzlist"/>
              <w:numPr>
                <w:ilvl w:val="0"/>
                <w:numId w:val="50"/>
              </w:numPr>
              <w:jc w:val="both"/>
              <w:rPr>
                <w:rFonts w:ascii="Times New Roman" w:hAnsi="Times New Roman"/>
              </w:rPr>
            </w:pPr>
            <w:r w:rsidRPr="00521FB1">
              <w:rPr>
                <w:rFonts w:ascii="Times New Roman" w:hAnsi="Times New Roman"/>
              </w:rPr>
              <w:t>M</w:t>
            </w:r>
            <w:r w:rsidR="00F43038" w:rsidRPr="00521FB1">
              <w:rPr>
                <w:rFonts w:ascii="Times New Roman" w:hAnsi="Times New Roman"/>
              </w:rPr>
              <w:t>oduł</w:t>
            </w:r>
            <w:r w:rsidRPr="00521FB1">
              <w:rPr>
                <w:rFonts w:ascii="Times New Roman" w:hAnsi="Times New Roman"/>
              </w:rPr>
              <w:t xml:space="preserve"> akumulatora ołowiowego (Pb)</w:t>
            </w:r>
          </w:p>
          <w:p w14:paraId="6D049257" w14:textId="77777777" w:rsidR="003F05D4" w:rsidRPr="00521FB1" w:rsidRDefault="003F05D4" w:rsidP="00FA4D3F">
            <w:pPr>
              <w:pStyle w:val="Akapitzlist"/>
              <w:numPr>
                <w:ilvl w:val="0"/>
                <w:numId w:val="50"/>
              </w:numPr>
              <w:jc w:val="both"/>
              <w:rPr>
                <w:rFonts w:ascii="Times New Roman" w:hAnsi="Times New Roman"/>
              </w:rPr>
            </w:pPr>
            <w:r w:rsidRPr="00521FB1">
              <w:rPr>
                <w:rFonts w:ascii="Times New Roman" w:hAnsi="Times New Roman"/>
              </w:rPr>
              <w:t>Inwerter DC/DC</w:t>
            </w:r>
          </w:p>
          <w:p w14:paraId="636EF2FD" w14:textId="77777777" w:rsidR="005F1450" w:rsidRPr="00D44003" w:rsidRDefault="005F1450" w:rsidP="002E5D38">
            <w:pPr>
              <w:pStyle w:val="Akapitzlist"/>
              <w:jc w:val="both"/>
              <w:rPr>
                <w:rFonts w:ascii="Times New Roman" w:hAnsi="Times New Roman"/>
              </w:rPr>
            </w:pPr>
            <w:r w:rsidRPr="002E5D38">
              <w:rPr>
                <w:rFonts w:ascii="Times New Roman" w:hAnsi="Times New Roman"/>
              </w:rPr>
              <w:t xml:space="preserve">Samochód </w:t>
            </w:r>
            <w:r w:rsidRPr="00D44003">
              <w:rPr>
                <w:rFonts w:ascii="Times New Roman" w:hAnsi="Times New Roman"/>
              </w:rPr>
              <w:t>elektryczny</w:t>
            </w:r>
            <w:r w:rsidR="00993C93" w:rsidRPr="00D44003">
              <w:rPr>
                <w:rFonts w:ascii="Times New Roman" w:hAnsi="Times New Roman"/>
              </w:rPr>
              <w:t xml:space="preserve"> – modelowy do ćwiczeń</w:t>
            </w:r>
          </w:p>
          <w:p w14:paraId="326CB698" w14:textId="77777777" w:rsidR="005F1450" w:rsidRPr="00D44003" w:rsidRDefault="005F1450" w:rsidP="00FA4D3F">
            <w:pPr>
              <w:pStyle w:val="Akapitzlist"/>
              <w:numPr>
                <w:ilvl w:val="0"/>
                <w:numId w:val="50"/>
              </w:numPr>
              <w:jc w:val="both"/>
              <w:rPr>
                <w:rFonts w:ascii="Times New Roman" w:hAnsi="Times New Roman"/>
              </w:rPr>
            </w:pPr>
            <w:r w:rsidRPr="00D44003">
              <w:rPr>
                <w:rFonts w:ascii="Times New Roman" w:hAnsi="Times New Roman"/>
              </w:rPr>
              <w:t>Zasilacz uniwersalny</w:t>
            </w:r>
          </w:p>
          <w:p w14:paraId="0FA5A12A" w14:textId="77777777" w:rsidR="005F1450" w:rsidRPr="00521FB1" w:rsidRDefault="005F1450" w:rsidP="00FA4D3F">
            <w:pPr>
              <w:pStyle w:val="Akapitzlist"/>
              <w:numPr>
                <w:ilvl w:val="0"/>
                <w:numId w:val="50"/>
              </w:numPr>
              <w:jc w:val="both"/>
              <w:rPr>
                <w:rFonts w:ascii="Times New Roman" w:hAnsi="Times New Roman"/>
              </w:rPr>
            </w:pPr>
            <w:r w:rsidRPr="00521FB1">
              <w:rPr>
                <w:rFonts w:ascii="Times New Roman" w:hAnsi="Times New Roman"/>
              </w:rPr>
              <w:t xml:space="preserve">Moduł akumulatora </w:t>
            </w:r>
            <w:proofErr w:type="spellStart"/>
            <w:r w:rsidRPr="00521FB1">
              <w:rPr>
                <w:rFonts w:ascii="Times New Roman" w:hAnsi="Times New Roman"/>
              </w:rPr>
              <w:t>LiFePo</w:t>
            </w:r>
            <w:proofErr w:type="spellEnd"/>
            <w:r w:rsidRPr="00521FB1">
              <w:rPr>
                <w:rFonts w:ascii="Times New Roman" w:hAnsi="Times New Roman"/>
              </w:rPr>
              <w:t xml:space="preserve"> AAA</w:t>
            </w:r>
          </w:p>
          <w:p w14:paraId="602487B8" w14:textId="77777777" w:rsidR="005F1450" w:rsidRPr="00521FB1" w:rsidRDefault="005F1450" w:rsidP="00FA4D3F">
            <w:pPr>
              <w:pStyle w:val="Akapitzlist"/>
              <w:numPr>
                <w:ilvl w:val="0"/>
                <w:numId w:val="50"/>
              </w:numPr>
              <w:jc w:val="both"/>
              <w:rPr>
                <w:rFonts w:ascii="Times New Roman" w:hAnsi="Times New Roman"/>
              </w:rPr>
            </w:pPr>
            <w:r w:rsidRPr="00521FB1">
              <w:rPr>
                <w:rFonts w:ascii="Times New Roman" w:hAnsi="Times New Roman"/>
              </w:rPr>
              <w:t>Żółte śmigło</w:t>
            </w:r>
          </w:p>
          <w:p w14:paraId="74779846" w14:textId="77777777" w:rsidR="005F1450" w:rsidRPr="00521FB1" w:rsidRDefault="005F1450" w:rsidP="00FA4D3F">
            <w:pPr>
              <w:pStyle w:val="Akapitzlist"/>
              <w:numPr>
                <w:ilvl w:val="0"/>
                <w:numId w:val="50"/>
              </w:numPr>
              <w:jc w:val="both"/>
              <w:rPr>
                <w:rFonts w:ascii="Times New Roman" w:hAnsi="Times New Roman"/>
              </w:rPr>
            </w:pPr>
            <w:r w:rsidRPr="00521FB1">
              <w:rPr>
                <w:rFonts w:ascii="Times New Roman" w:hAnsi="Times New Roman"/>
              </w:rPr>
              <w:t xml:space="preserve">Przewód obwodu pomiarowego </w:t>
            </w:r>
            <w:r w:rsidR="00DA7F23" w:rsidRPr="00521FB1">
              <w:rPr>
                <w:rFonts w:ascii="Times New Roman" w:hAnsi="Times New Roman"/>
              </w:rPr>
              <w:t>–</w:t>
            </w:r>
            <w:r w:rsidRPr="00521FB1">
              <w:rPr>
                <w:rFonts w:ascii="Times New Roman" w:hAnsi="Times New Roman"/>
              </w:rPr>
              <w:t xml:space="preserve"> czarny</w:t>
            </w:r>
            <w:r w:rsidR="00DA7F23" w:rsidRPr="00521FB1">
              <w:rPr>
                <w:rFonts w:ascii="Times New Roman" w:hAnsi="Times New Roman"/>
              </w:rPr>
              <w:t>, 25 cm</w:t>
            </w:r>
          </w:p>
          <w:p w14:paraId="2B19ADFE" w14:textId="77777777" w:rsidR="00DA7F23" w:rsidRPr="00521FB1" w:rsidRDefault="00DA7F23" w:rsidP="00FA4D3F">
            <w:pPr>
              <w:pStyle w:val="Akapitzlist"/>
              <w:numPr>
                <w:ilvl w:val="0"/>
                <w:numId w:val="50"/>
              </w:numPr>
              <w:jc w:val="both"/>
              <w:rPr>
                <w:rFonts w:ascii="Times New Roman" w:hAnsi="Times New Roman"/>
              </w:rPr>
            </w:pPr>
            <w:r w:rsidRPr="00521FB1">
              <w:rPr>
                <w:rFonts w:ascii="Times New Roman" w:hAnsi="Times New Roman"/>
              </w:rPr>
              <w:t>Przewód obwodu pomiarowego – czerwony, 25 cm</w:t>
            </w:r>
          </w:p>
          <w:p w14:paraId="1334A6CB" w14:textId="77777777" w:rsidR="00DA7F23" w:rsidRPr="00521FB1" w:rsidRDefault="00DA7F23" w:rsidP="00FA4D3F">
            <w:pPr>
              <w:pStyle w:val="Akapitzlist"/>
              <w:numPr>
                <w:ilvl w:val="0"/>
                <w:numId w:val="50"/>
              </w:numPr>
              <w:jc w:val="both"/>
              <w:rPr>
                <w:rFonts w:ascii="Times New Roman" w:hAnsi="Times New Roman"/>
              </w:rPr>
            </w:pPr>
            <w:r w:rsidRPr="00521FB1">
              <w:rPr>
                <w:rFonts w:ascii="Times New Roman" w:hAnsi="Times New Roman"/>
              </w:rPr>
              <w:lastRenderedPageBreak/>
              <w:t>Bezpieczny przewód obwodu pomiarowego – czerwony, 50 cm</w:t>
            </w:r>
          </w:p>
          <w:p w14:paraId="65EF7217" w14:textId="77777777" w:rsidR="00DA7F23" w:rsidRPr="00521FB1" w:rsidRDefault="00DA7F23" w:rsidP="00FA4D3F">
            <w:pPr>
              <w:pStyle w:val="Akapitzlist"/>
              <w:numPr>
                <w:ilvl w:val="0"/>
                <w:numId w:val="50"/>
              </w:numPr>
              <w:jc w:val="both"/>
              <w:rPr>
                <w:rFonts w:ascii="Times New Roman" w:hAnsi="Times New Roman"/>
              </w:rPr>
            </w:pPr>
            <w:r w:rsidRPr="00521FB1">
              <w:rPr>
                <w:rFonts w:ascii="Times New Roman" w:hAnsi="Times New Roman"/>
              </w:rPr>
              <w:t>Bezpieczny przewód obwodu pomiarowego – czarny, 50 cm</w:t>
            </w:r>
          </w:p>
          <w:p w14:paraId="2DF8CCF9" w14:textId="77777777" w:rsidR="00DA7F23" w:rsidRPr="00521FB1" w:rsidRDefault="00DA7F23" w:rsidP="00FA4D3F">
            <w:pPr>
              <w:pStyle w:val="Akapitzlist"/>
              <w:numPr>
                <w:ilvl w:val="0"/>
                <w:numId w:val="50"/>
              </w:numPr>
              <w:jc w:val="both"/>
              <w:rPr>
                <w:rFonts w:ascii="Times New Roman" w:hAnsi="Times New Roman"/>
              </w:rPr>
            </w:pPr>
            <w:r w:rsidRPr="00521FB1">
              <w:rPr>
                <w:rFonts w:ascii="Times New Roman" w:hAnsi="Times New Roman"/>
              </w:rPr>
              <w:t xml:space="preserve">Moduł akumulatora </w:t>
            </w:r>
            <w:proofErr w:type="spellStart"/>
            <w:r w:rsidRPr="00521FB1">
              <w:rPr>
                <w:rFonts w:ascii="Times New Roman" w:hAnsi="Times New Roman"/>
              </w:rPr>
              <w:t>NiZn</w:t>
            </w:r>
            <w:proofErr w:type="spellEnd"/>
            <w:r w:rsidRPr="00521FB1">
              <w:rPr>
                <w:rFonts w:ascii="Times New Roman" w:hAnsi="Times New Roman"/>
              </w:rPr>
              <w:t xml:space="preserve"> AAA</w:t>
            </w:r>
          </w:p>
          <w:p w14:paraId="3CDC4685" w14:textId="77777777" w:rsidR="00DA7F23" w:rsidRPr="00521FB1" w:rsidRDefault="00DA7F23" w:rsidP="00FA4D3F">
            <w:pPr>
              <w:pStyle w:val="Akapitzlist"/>
              <w:numPr>
                <w:ilvl w:val="0"/>
                <w:numId w:val="50"/>
              </w:numPr>
              <w:jc w:val="both"/>
              <w:rPr>
                <w:rFonts w:ascii="Times New Roman" w:hAnsi="Times New Roman"/>
              </w:rPr>
            </w:pPr>
            <w:r w:rsidRPr="00521FB1">
              <w:rPr>
                <w:rFonts w:ascii="Times New Roman" w:hAnsi="Times New Roman"/>
              </w:rPr>
              <w:t>Bezpieczna wtyczka zwierająca – 3 szt.</w:t>
            </w:r>
          </w:p>
          <w:p w14:paraId="698A42E4" w14:textId="77777777" w:rsidR="00DA7F23" w:rsidRPr="00521FB1" w:rsidRDefault="00DA7F23" w:rsidP="00FA4D3F">
            <w:pPr>
              <w:pStyle w:val="Akapitzlist"/>
              <w:numPr>
                <w:ilvl w:val="0"/>
                <w:numId w:val="50"/>
              </w:numPr>
              <w:jc w:val="both"/>
              <w:rPr>
                <w:rFonts w:ascii="Times New Roman" w:hAnsi="Times New Roman"/>
              </w:rPr>
            </w:pPr>
            <w:r w:rsidRPr="00521FB1">
              <w:rPr>
                <w:rFonts w:ascii="Times New Roman" w:hAnsi="Times New Roman"/>
              </w:rPr>
              <w:t>Moduł ładowarki do akumulatorów umożliwiający ładowanie wszystkich rodzajów akumulatorów zawartych w zestawie</w:t>
            </w:r>
          </w:p>
          <w:p w14:paraId="78351837" w14:textId="77777777" w:rsidR="00421CF6" w:rsidRPr="00EA57D9" w:rsidRDefault="00DA7F23" w:rsidP="00FA4D3F">
            <w:pPr>
              <w:pStyle w:val="Akapitzlist"/>
              <w:numPr>
                <w:ilvl w:val="0"/>
                <w:numId w:val="47"/>
              </w:numPr>
              <w:jc w:val="both"/>
              <w:rPr>
                <w:rFonts w:ascii="Times New Roman" w:hAnsi="Times New Roman"/>
              </w:rPr>
            </w:pPr>
            <w:r w:rsidRPr="00521FB1">
              <w:rPr>
                <w:rFonts w:ascii="Times New Roman" w:hAnsi="Times New Roman"/>
              </w:rPr>
              <w:t xml:space="preserve">Moduł do pomiaru napięcia i prądu elektrycznego; zakres pomiarowy napięcia: 0-12V, dokładność pomiaru napięcia 1mV, zakres pomiarowy prądu 0-2A, dokładność pomiaru prądu 0,1mA </w:t>
            </w:r>
            <w:r w:rsidRPr="00EA57D9">
              <w:rPr>
                <w:rFonts w:ascii="Times New Roman" w:hAnsi="Times New Roman"/>
              </w:rPr>
              <w:t xml:space="preserve">(0…199 </w:t>
            </w:r>
            <w:proofErr w:type="spellStart"/>
            <w:r w:rsidRPr="00EA57D9">
              <w:rPr>
                <w:rFonts w:ascii="Times New Roman" w:hAnsi="Times New Roman"/>
              </w:rPr>
              <w:t>mA</w:t>
            </w:r>
            <w:proofErr w:type="spellEnd"/>
            <w:r w:rsidRPr="00EA57D9">
              <w:rPr>
                <w:rFonts w:ascii="Times New Roman" w:hAnsi="Times New Roman"/>
              </w:rPr>
              <w:t xml:space="preserve">) i 1 </w:t>
            </w:r>
            <w:proofErr w:type="spellStart"/>
            <w:r w:rsidRPr="00EA57D9">
              <w:rPr>
                <w:rFonts w:ascii="Times New Roman" w:hAnsi="Times New Roman"/>
              </w:rPr>
              <w:t>mA</w:t>
            </w:r>
            <w:proofErr w:type="spellEnd"/>
            <w:r w:rsidRPr="00EA57D9">
              <w:rPr>
                <w:rFonts w:ascii="Times New Roman" w:hAnsi="Times New Roman"/>
              </w:rPr>
              <w:t xml:space="preserve"> (200 </w:t>
            </w:r>
            <w:proofErr w:type="spellStart"/>
            <w:r w:rsidRPr="00EA57D9">
              <w:rPr>
                <w:rFonts w:ascii="Times New Roman" w:hAnsi="Times New Roman"/>
              </w:rPr>
              <w:t>mA</w:t>
            </w:r>
            <w:proofErr w:type="spellEnd"/>
            <w:r w:rsidRPr="00EA57D9">
              <w:rPr>
                <w:rFonts w:ascii="Times New Roman" w:hAnsi="Times New Roman"/>
              </w:rPr>
              <w:t>…1A),</w:t>
            </w:r>
            <w:r w:rsidRPr="00521FB1">
              <w:rPr>
                <w:rFonts w:ascii="Times New Roman" w:hAnsi="Times New Roman"/>
              </w:rPr>
              <w:t xml:space="preserve"> interfejs dotykowy, wyświetlacz cyfrowy o rozdzielczości 192 x 192, możliwość rozbudowy o połączenie z komputerem przy pomocy przewodu USB lub przez sieć </w:t>
            </w:r>
            <w:proofErr w:type="spellStart"/>
            <w:r w:rsidRPr="00521FB1">
              <w:rPr>
                <w:rFonts w:ascii="Times New Roman" w:hAnsi="Times New Roman"/>
              </w:rPr>
              <w:t>WiFi</w:t>
            </w:r>
            <w:proofErr w:type="spellEnd"/>
            <w:r w:rsidRPr="00521FB1">
              <w:rPr>
                <w:rFonts w:ascii="Times New Roman" w:hAnsi="Times New Roman"/>
              </w:rPr>
              <w:t>, zasilanie – 2 x bateria AA</w:t>
            </w:r>
            <w:r w:rsidR="006F065D" w:rsidRPr="00521FB1">
              <w:rPr>
                <w:rFonts w:ascii="Times New Roman" w:hAnsi="Times New Roman"/>
              </w:rPr>
              <w:t xml:space="preserve"> – 2 </w:t>
            </w:r>
            <w:proofErr w:type="spellStart"/>
            <w:r w:rsidR="006F065D" w:rsidRPr="00521FB1">
              <w:rPr>
                <w:rFonts w:ascii="Times New Roman" w:hAnsi="Times New Roman"/>
              </w:rPr>
              <w:t>szt</w:t>
            </w:r>
            <w:proofErr w:type="spellEnd"/>
          </w:p>
          <w:p w14:paraId="27EEEBB2" w14:textId="77777777" w:rsidR="00C24895" w:rsidRPr="00521FB1" w:rsidRDefault="006F065D" w:rsidP="00FA4D3F">
            <w:pPr>
              <w:pStyle w:val="Akapitzlist"/>
              <w:numPr>
                <w:ilvl w:val="0"/>
                <w:numId w:val="47"/>
              </w:numPr>
              <w:jc w:val="both"/>
              <w:rPr>
                <w:rFonts w:ascii="Times New Roman" w:hAnsi="Times New Roman"/>
              </w:rPr>
            </w:pPr>
            <w:r w:rsidRPr="00521FB1">
              <w:rPr>
                <w:rFonts w:ascii="Times New Roman" w:hAnsi="Times New Roman"/>
              </w:rPr>
              <w:t>Aluminiowa walizka wraz z dwoma wkładkami</w:t>
            </w:r>
          </w:p>
          <w:p w14:paraId="13D4CCEE" w14:textId="2233E204" w:rsidR="00C24895" w:rsidRPr="00521FB1" w:rsidRDefault="00C24895" w:rsidP="00C24895">
            <w:pPr>
              <w:jc w:val="both"/>
              <w:rPr>
                <w:rFonts w:ascii="Times New Roman" w:hAnsi="Times New Roman" w:cs="Times New Roman"/>
              </w:rPr>
            </w:pPr>
            <w:r w:rsidRPr="003C0C18">
              <w:rPr>
                <w:rFonts w:ascii="Times New Roman" w:hAnsi="Times New Roman" w:cs="Times New Roman"/>
                <w:sz w:val="22"/>
                <w:szCs w:val="22"/>
              </w:rPr>
              <w:t>Wymiary walizki</w:t>
            </w:r>
            <w:r w:rsidR="003C0C18" w:rsidRPr="003C0C18">
              <w:rPr>
                <w:rFonts w:ascii="Times New Roman" w:hAnsi="Times New Roman" w:cs="Times New Roman"/>
                <w:sz w:val="22"/>
                <w:szCs w:val="22"/>
              </w:rPr>
              <w:t xml:space="preserve"> max.</w:t>
            </w:r>
            <w:r w:rsidRPr="003C0C18">
              <w:rPr>
                <w:rFonts w:ascii="Times New Roman" w:hAnsi="Times New Roman" w:cs="Times New Roman"/>
                <w:sz w:val="22"/>
                <w:szCs w:val="22"/>
              </w:rPr>
              <w:t>: 64 x 37 x 16,5 cm.</w:t>
            </w:r>
            <w:r w:rsidRPr="00521FB1">
              <w:rPr>
                <w:rFonts w:ascii="Times New Roman" w:hAnsi="Times New Roman" w:cs="Times New Roman"/>
                <w:sz w:val="22"/>
                <w:szCs w:val="22"/>
              </w:rPr>
              <w:t xml:space="preserve"> </w:t>
            </w:r>
          </w:p>
          <w:p w14:paraId="65C681F4" w14:textId="77777777" w:rsidR="00C24895" w:rsidRPr="00D44003" w:rsidRDefault="00C24895" w:rsidP="00C24895">
            <w:pPr>
              <w:jc w:val="both"/>
              <w:rPr>
                <w:rFonts w:ascii="Times New Roman" w:hAnsi="Times New Roman" w:cs="Times New Roman"/>
              </w:rPr>
            </w:pPr>
            <w:r w:rsidRPr="00521FB1">
              <w:rPr>
                <w:rFonts w:ascii="Times New Roman" w:hAnsi="Times New Roman" w:cs="Times New Roman"/>
                <w:sz w:val="22"/>
                <w:szCs w:val="22"/>
              </w:rPr>
              <w:t xml:space="preserve">Zestaw </w:t>
            </w:r>
            <w:r w:rsidR="00A527E2" w:rsidRPr="00521FB1">
              <w:rPr>
                <w:rFonts w:ascii="Times New Roman" w:hAnsi="Times New Roman" w:cs="Times New Roman"/>
                <w:sz w:val="22"/>
                <w:szCs w:val="22"/>
              </w:rPr>
              <w:t xml:space="preserve">musi zawierać instrukcję </w:t>
            </w:r>
            <w:r w:rsidR="00A527E2" w:rsidRPr="00EA57D9">
              <w:rPr>
                <w:rFonts w:ascii="Times New Roman" w:hAnsi="Times New Roman" w:cs="Times New Roman"/>
                <w:sz w:val="22"/>
                <w:szCs w:val="22"/>
              </w:rPr>
              <w:t xml:space="preserve">wykonywania eksperymentów w języku polskim umożliwiającą wykonywanie co najmniej 25 </w:t>
            </w:r>
            <w:r w:rsidR="00A527E2" w:rsidRPr="00D44003">
              <w:rPr>
                <w:rFonts w:ascii="Times New Roman" w:hAnsi="Times New Roman" w:cs="Times New Roman"/>
                <w:sz w:val="22"/>
                <w:szCs w:val="22"/>
              </w:rPr>
              <w:t>doświadczeń.</w:t>
            </w:r>
          </w:p>
          <w:p w14:paraId="082EBC9E" w14:textId="0E38034A" w:rsidR="00421CF6" w:rsidRPr="00521FB1" w:rsidRDefault="00993C93" w:rsidP="00D44003">
            <w:pPr>
              <w:jc w:val="both"/>
              <w:rPr>
                <w:rFonts w:ascii="Times New Roman" w:hAnsi="Times New Roman" w:cs="Times New Roman"/>
              </w:rPr>
            </w:pPr>
            <w:r w:rsidRPr="00D44003">
              <w:rPr>
                <w:rFonts w:ascii="Times New Roman" w:hAnsi="Times New Roman" w:cs="Times New Roman"/>
                <w:sz w:val="22"/>
                <w:szCs w:val="22"/>
              </w:rPr>
              <w:t>Dostawca musi zaoferować zestaw ćwiczeń, możliwych do wykonania</w:t>
            </w:r>
            <w:r w:rsidR="00EA57D9" w:rsidRPr="00D44003">
              <w:rPr>
                <w:rFonts w:ascii="Times New Roman" w:hAnsi="Times New Roman" w:cs="Times New Roman"/>
                <w:sz w:val="22"/>
                <w:szCs w:val="22"/>
              </w:rPr>
              <w:t>.</w:t>
            </w:r>
          </w:p>
        </w:tc>
      </w:tr>
      <w:tr w:rsidR="00462093" w:rsidRPr="00521FB1" w14:paraId="67B299C2" w14:textId="77777777" w:rsidTr="000B3BD2">
        <w:trPr>
          <w:trHeight w:val="542"/>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DA7701F" w14:textId="77777777" w:rsidR="00462093" w:rsidRPr="00521FB1" w:rsidRDefault="008E5E75" w:rsidP="00EC30F4">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lastRenderedPageBreak/>
              <w:t>21</w:t>
            </w:r>
            <w:r w:rsidR="00DA20A8"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6B850F2E" w14:textId="77777777" w:rsidR="00462093" w:rsidRPr="00521FB1" w:rsidRDefault="00DA20A8" w:rsidP="00EC30F4">
            <w:pPr>
              <w:jc w:val="both"/>
              <w:rPr>
                <w:rFonts w:ascii="Times New Roman" w:hAnsi="Times New Roman" w:cs="Times New Roman"/>
              </w:rPr>
            </w:pPr>
            <w:r w:rsidRPr="00521FB1">
              <w:rPr>
                <w:rFonts w:ascii="Times New Roman" w:hAnsi="Times New Roman" w:cs="Times New Roman"/>
                <w:sz w:val="22"/>
                <w:szCs w:val="22"/>
              </w:rPr>
              <w:t>Biopaliwa – zestaw rozbudowany</w:t>
            </w:r>
          </w:p>
          <w:p w14:paraId="6AA44135" w14:textId="77777777" w:rsidR="0092180E" w:rsidRPr="00521FB1" w:rsidRDefault="0092180E" w:rsidP="00EC30F4">
            <w:pPr>
              <w:jc w:val="both"/>
              <w:rPr>
                <w:rFonts w:ascii="Times New Roman" w:hAnsi="Times New Roman" w:cs="Times New Roman"/>
                <w:b/>
              </w:rPr>
            </w:pPr>
            <w:r w:rsidRPr="00521FB1">
              <w:rPr>
                <w:rFonts w:ascii="Times New Roman" w:hAnsi="Times New Roman" w:cs="Times New Roman"/>
                <w:b/>
                <w:sz w:val="22"/>
                <w:szCs w:val="22"/>
              </w:rPr>
              <w:t>Sala - Akumulatory</w:t>
            </w:r>
          </w:p>
        </w:tc>
        <w:tc>
          <w:tcPr>
            <w:tcW w:w="739" w:type="dxa"/>
            <w:gridSpan w:val="2"/>
            <w:tcBorders>
              <w:top w:val="nil"/>
              <w:left w:val="nil"/>
              <w:bottom w:val="single" w:sz="4" w:space="0" w:color="auto"/>
              <w:right w:val="single" w:sz="4" w:space="0" w:color="auto"/>
            </w:tcBorders>
            <w:shd w:val="clear" w:color="auto" w:fill="auto"/>
            <w:noWrap/>
            <w:vAlign w:val="center"/>
          </w:tcPr>
          <w:p w14:paraId="3A6684DE" w14:textId="77777777" w:rsidR="00462093" w:rsidRPr="00521FB1" w:rsidRDefault="0092180E"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0A0400BC" w14:textId="77777777" w:rsidR="00462093" w:rsidRPr="00521FB1" w:rsidRDefault="0092180E" w:rsidP="00EC30F4">
            <w:pPr>
              <w:jc w:val="both"/>
              <w:rPr>
                <w:rFonts w:ascii="Times New Roman" w:hAnsi="Times New Roman" w:cs="Times New Roman"/>
              </w:rPr>
            </w:pPr>
            <w:r w:rsidRPr="00521FB1">
              <w:rPr>
                <w:rFonts w:ascii="Times New Roman" w:hAnsi="Times New Roman" w:cs="Times New Roman"/>
                <w:sz w:val="22"/>
                <w:szCs w:val="22"/>
              </w:rPr>
              <w:t>3</w:t>
            </w:r>
          </w:p>
        </w:tc>
        <w:tc>
          <w:tcPr>
            <w:tcW w:w="6017" w:type="dxa"/>
            <w:tcBorders>
              <w:top w:val="nil"/>
              <w:left w:val="nil"/>
              <w:bottom w:val="single" w:sz="4" w:space="0" w:color="auto"/>
              <w:right w:val="single" w:sz="4" w:space="0" w:color="auto"/>
            </w:tcBorders>
            <w:shd w:val="clear" w:color="auto" w:fill="auto"/>
            <w:vAlign w:val="center"/>
          </w:tcPr>
          <w:p w14:paraId="569CD5BB" w14:textId="77777777" w:rsidR="00421CF6" w:rsidRPr="00521FB1" w:rsidRDefault="00D87B0B" w:rsidP="003A1F8A">
            <w:pPr>
              <w:jc w:val="both"/>
              <w:rPr>
                <w:rFonts w:ascii="Times New Roman" w:hAnsi="Times New Roman" w:cs="Times New Roman"/>
              </w:rPr>
            </w:pPr>
            <w:r w:rsidRPr="00521FB1">
              <w:rPr>
                <w:rFonts w:ascii="Times New Roman" w:hAnsi="Times New Roman" w:cs="Times New Roman"/>
                <w:sz w:val="22"/>
                <w:szCs w:val="22"/>
              </w:rPr>
              <w:t>Zestaw ma umożliwiać</w:t>
            </w:r>
            <w:r w:rsidR="000879AD" w:rsidRPr="00521FB1">
              <w:rPr>
                <w:rFonts w:ascii="Times New Roman" w:hAnsi="Times New Roman" w:cs="Times New Roman"/>
                <w:sz w:val="22"/>
                <w:szCs w:val="22"/>
              </w:rPr>
              <w:t xml:space="preserve"> eksperymentalne poznanie kompletnego procesu wytwarzania biopaliwa</w:t>
            </w:r>
            <w:r w:rsidR="000065A9" w:rsidRPr="00521FB1">
              <w:rPr>
                <w:rFonts w:ascii="Times New Roman" w:hAnsi="Times New Roman" w:cs="Times New Roman"/>
                <w:sz w:val="22"/>
                <w:szCs w:val="22"/>
              </w:rPr>
              <w:t xml:space="preserve">. Zestaw ma być opakowany w </w:t>
            </w:r>
            <w:r w:rsidR="000065A9" w:rsidRPr="00EA57D9">
              <w:rPr>
                <w:rFonts w:ascii="Times New Roman" w:hAnsi="Times New Roman" w:cs="Times New Roman"/>
                <w:sz w:val="22"/>
                <w:szCs w:val="22"/>
              </w:rPr>
              <w:t>stabilną</w:t>
            </w:r>
            <w:r w:rsidR="000065A9" w:rsidRPr="00521FB1">
              <w:rPr>
                <w:rFonts w:ascii="Times New Roman" w:hAnsi="Times New Roman" w:cs="Times New Roman"/>
                <w:sz w:val="22"/>
                <w:szCs w:val="22"/>
              </w:rPr>
              <w:t xml:space="preserve"> walizkę aluminiową z wyściółkami oraz zawiera wszystkie dodatkowe urządzenia niezbędne do przeprowadzania eksperymentó</w:t>
            </w:r>
            <w:r w:rsidR="002E22A5" w:rsidRPr="00521FB1">
              <w:rPr>
                <w:rFonts w:ascii="Times New Roman" w:hAnsi="Times New Roman" w:cs="Times New Roman"/>
                <w:sz w:val="22"/>
                <w:szCs w:val="22"/>
              </w:rPr>
              <w:t>w.</w:t>
            </w:r>
          </w:p>
          <w:p w14:paraId="59C051EE" w14:textId="77777777" w:rsidR="002E22A5" w:rsidRPr="00521FB1" w:rsidRDefault="002E22A5" w:rsidP="003A1F8A">
            <w:pPr>
              <w:jc w:val="both"/>
              <w:rPr>
                <w:rFonts w:ascii="Times New Roman" w:hAnsi="Times New Roman" w:cs="Times New Roman"/>
              </w:rPr>
            </w:pPr>
            <w:r w:rsidRPr="00521FB1">
              <w:rPr>
                <w:rFonts w:ascii="Times New Roman" w:hAnsi="Times New Roman" w:cs="Times New Roman"/>
                <w:sz w:val="22"/>
                <w:szCs w:val="22"/>
              </w:rPr>
              <w:t xml:space="preserve">Początkowa faza eksperymentu służy do zapoznania się z procesem fermentacji alkoholowej substancji biologicznych. Następnie przy pomocy specjalnie do tego celu </w:t>
            </w:r>
            <w:r w:rsidR="00EA2C6A" w:rsidRPr="00521FB1">
              <w:rPr>
                <w:rFonts w:ascii="Times New Roman" w:hAnsi="Times New Roman" w:cs="Times New Roman"/>
                <w:sz w:val="22"/>
                <w:szCs w:val="22"/>
              </w:rPr>
              <w:t xml:space="preserve">skonstruowanej chłodnicy/skraplacza – </w:t>
            </w:r>
            <w:proofErr w:type="spellStart"/>
            <w:r w:rsidR="00EA2C6A" w:rsidRPr="00521FB1">
              <w:rPr>
                <w:rFonts w:ascii="Times New Roman" w:hAnsi="Times New Roman" w:cs="Times New Roman"/>
                <w:sz w:val="22"/>
                <w:szCs w:val="22"/>
              </w:rPr>
              <w:t>leXsolar</w:t>
            </w:r>
            <w:proofErr w:type="spellEnd"/>
            <w:r w:rsidR="00EA2C6A" w:rsidRPr="00521FB1">
              <w:rPr>
                <w:rFonts w:ascii="Times New Roman" w:hAnsi="Times New Roman" w:cs="Times New Roman"/>
                <w:sz w:val="22"/>
                <w:szCs w:val="22"/>
              </w:rPr>
              <w:t xml:space="preserve"> poznajemy proces destylacji. Ostatnim etapem eksperymentu jest wykorzystanie wytworzonego biopaliwa do produkcji użytecznych form energii – np. poprzez zastosowanie etanolowego ogniwa biodiesla poprzez </w:t>
            </w:r>
            <w:proofErr w:type="spellStart"/>
            <w:r w:rsidR="00EA2C6A" w:rsidRPr="00521FB1">
              <w:rPr>
                <w:rFonts w:ascii="Times New Roman" w:hAnsi="Times New Roman" w:cs="Times New Roman"/>
                <w:sz w:val="22"/>
                <w:szCs w:val="22"/>
              </w:rPr>
              <w:t>transestryfikację</w:t>
            </w:r>
            <w:proofErr w:type="spellEnd"/>
            <w:r w:rsidR="00EA2C6A" w:rsidRPr="00521FB1">
              <w:rPr>
                <w:rFonts w:ascii="Times New Roman" w:hAnsi="Times New Roman" w:cs="Times New Roman"/>
                <w:sz w:val="22"/>
                <w:szCs w:val="22"/>
              </w:rPr>
              <w:t xml:space="preserve"> tłuszczów.</w:t>
            </w:r>
          </w:p>
          <w:p w14:paraId="4213FFFC" w14:textId="77777777" w:rsidR="00EA2C6A" w:rsidRPr="00521FB1" w:rsidRDefault="00EA2C6A" w:rsidP="003A1F8A">
            <w:pPr>
              <w:jc w:val="both"/>
              <w:rPr>
                <w:rFonts w:ascii="Times New Roman" w:hAnsi="Times New Roman" w:cs="Times New Roman"/>
              </w:rPr>
            </w:pPr>
            <w:r w:rsidRPr="00521FB1">
              <w:rPr>
                <w:rFonts w:ascii="Times New Roman" w:hAnsi="Times New Roman" w:cs="Times New Roman"/>
                <w:sz w:val="22"/>
                <w:szCs w:val="22"/>
              </w:rPr>
              <w:t>Przykładowe eksperymenty:</w:t>
            </w:r>
          </w:p>
          <w:p w14:paraId="14504F4D" w14:textId="77777777" w:rsidR="00EA2C6A" w:rsidRPr="00521FB1" w:rsidRDefault="00EA2C6A" w:rsidP="003A1F8A">
            <w:pPr>
              <w:jc w:val="both"/>
              <w:rPr>
                <w:rFonts w:ascii="Times New Roman" w:hAnsi="Times New Roman" w:cs="Times New Roman"/>
              </w:rPr>
            </w:pPr>
            <w:r w:rsidRPr="00521FB1">
              <w:rPr>
                <w:rFonts w:ascii="Times New Roman" w:hAnsi="Times New Roman" w:cs="Times New Roman"/>
                <w:sz w:val="22"/>
                <w:szCs w:val="22"/>
              </w:rPr>
              <w:t>Zakres I: Wytwarzanie biodiesla</w:t>
            </w:r>
          </w:p>
          <w:p w14:paraId="67FEEDE6" w14:textId="77777777" w:rsidR="00EA2C6A" w:rsidRPr="00521FB1" w:rsidRDefault="00EA2C6A" w:rsidP="00FA4D3F">
            <w:pPr>
              <w:pStyle w:val="Akapitzlist"/>
              <w:numPr>
                <w:ilvl w:val="0"/>
                <w:numId w:val="51"/>
              </w:numPr>
              <w:jc w:val="both"/>
              <w:rPr>
                <w:rFonts w:ascii="Times New Roman" w:hAnsi="Times New Roman"/>
              </w:rPr>
            </w:pPr>
            <w:proofErr w:type="spellStart"/>
            <w:r w:rsidRPr="00521FB1">
              <w:rPr>
                <w:rFonts w:ascii="Times New Roman" w:hAnsi="Times New Roman"/>
              </w:rPr>
              <w:t>Transestryfikacja</w:t>
            </w:r>
            <w:proofErr w:type="spellEnd"/>
            <w:r w:rsidRPr="00521FB1">
              <w:rPr>
                <w:rFonts w:ascii="Times New Roman" w:hAnsi="Times New Roman"/>
              </w:rPr>
              <w:t xml:space="preserve"> tłuszczów (biodiesel) – FAME</w:t>
            </w:r>
          </w:p>
          <w:p w14:paraId="39F981D9" w14:textId="77777777" w:rsidR="00EA2C6A" w:rsidRPr="00521FB1" w:rsidRDefault="00EA2C6A" w:rsidP="00FA4D3F">
            <w:pPr>
              <w:pStyle w:val="Akapitzlist"/>
              <w:numPr>
                <w:ilvl w:val="0"/>
                <w:numId w:val="51"/>
              </w:numPr>
              <w:jc w:val="both"/>
              <w:rPr>
                <w:rFonts w:ascii="Times New Roman" w:hAnsi="Times New Roman"/>
              </w:rPr>
            </w:pPr>
            <w:r w:rsidRPr="00521FB1">
              <w:rPr>
                <w:rFonts w:ascii="Times New Roman" w:hAnsi="Times New Roman"/>
              </w:rPr>
              <w:t>Określanie właściwości tłuszczów do wytwarzania biodiesla</w:t>
            </w:r>
          </w:p>
          <w:p w14:paraId="33F72DE3" w14:textId="77777777" w:rsidR="00EA2C6A" w:rsidRPr="00521FB1" w:rsidRDefault="00EA2C6A" w:rsidP="00FA4D3F">
            <w:pPr>
              <w:pStyle w:val="Akapitzlist"/>
              <w:numPr>
                <w:ilvl w:val="0"/>
                <w:numId w:val="51"/>
              </w:numPr>
              <w:jc w:val="both"/>
              <w:rPr>
                <w:rFonts w:ascii="Times New Roman" w:hAnsi="Times New Roman"/>
              </w:rPr>
            </w:pPr>
            <w:r w:rsidRPr="00521FB1">
              <w:rPr>
                <w:rFonts w:ascii="Times New Roman" w:hAnsi="Times New Roman"/>
              </w:rPr>
              <w:t>Ekstrakcja tłuszczów z artykułów spożywczych lub olejów roślinnych</w:t>
            </w:r>
          </w:p>
          <w:p w14:paraId="2CA81EF4" w14:textId="77777777" w:rsidR="00EA2C6A" w:rsidRPr="00521FB1" w:rsidRDefault="00EA2C6A" w:rsidP="00EA2C6A">
            <w:pPr>
              <w:jc w:val="both"/>
              <w:rPr>
                <w:rFonts w:ascii="Times New Roman" w:hAnsi="Times New Roman" w:cs="Times New Roman"/>
              </w:rPr>
            </w:pPr>
            <w:r w:rsidRPr="00521FB1">
              <w:rPr>
                <w:rFonts w:ascii="Times New Roman" w:hAnsi="Times New Roman" w:cs="Times New Roman"/>
                <w:sz w:val="22"/>
                <w:szCs w:val="22"/>
              </w:rPr>
              <w:t>Zakres II: Fermentacja alkoholowa</w:t>
            </w:r>
          </w:p>
          <w:p w14:paraId="48B8470A" w14:textId="77777777" w:rsidR="00EA2C6A" w:rsidRPr="00521FB1" w:rsidRDefault="00EA2C6A" w:rsidP="00FA4D3F">
            <w:pPr>
              <w:pStyle w:val="Akapitzlist"/>
              <w:numPr>
                <w:ilvl w:val="0"/>
                <w:numId w:val="52"/>
              </w:numPr>
              <w:jc w:val="both"/>
              <w:rPr>
                <w:rFonts w:ascii="Times New Roman" w:hAnsi="Times New Roman"/>
              </w:rPr>
            </w:pPr>
            <w:r w:rsidRPr="00521FB1">
              <w:rPr>
                <w:rFonts w:ascii="Times New Roman" w:hAnsi="Times New Roman"/>
              </w:rPr>
              <w:t>Fermentacja alkoholowa</w:t>
            </w:r>
          </w:p>
          <w:p w14:paraId="608A20A6" w14:textId="77777777" w:rsidR="00EA2C6A" w:rsidRPr="00521FB1" w:rsidRDefault="00EA2C6A" w:rsidP="00FA4D3F">
            <w:pPr>
              <w:pStyle w:val="Akapitzlist"/>
              <w:numPr>
                <w:ilvl w:val="0"/>
                <w:numId w:val="52"/>
              </w:numPr>
              <w:jc w:val="both"/>
              <w:rPr>
                <w:rFonts w:ascii="Times New Roman" w:hAnsi="Times New Roman"/>
              </w:rPr>
            </w:pPr>
            <w:r w:rsidRPr="00521FB1">
              <w:rPr>
                <w:rFonts w:ascii="Times New Roman" w:hAnsi="Times New Roman"/>
              </w:rPr>
              <w:t>Fermentacja różnych rodzajów cukrów</w:t>
            </w:r>
          </w:p>
          <w:p w14:paraId="2E136E3A" w14:textId="77777777" w:rsidR="00EA2C6A" w:rsidRPr="00521FB1" w:rsidRDefault="00EA2C6A" w:rsidP="00FA4D3F">
            <w:pPr>
              <w:pStyle w:val="Akapitzlist"/>
              <w:numPr>
                <w:ilvl w:val="0"/>
                <w:numId w:val="52"/>
              </w:numPr>
              <w:jc w:val="both"/>
              <w:rPr>
                <w:rFonts w:ascii="Times New Roman" w:hAnsi="Times New Roman"/>
              </w:rPr>
            </w:pPr>
            <w:r w:rsidRPr="00521FB1">
              <w:rPr>
                <w:rFonts w:ascii="Times New Roman" w:hAnsi="Times New Roman"/>
              </w:rPr>
              <w:t>Gazy fermentacyjne</w:t>
            </w:r>
          </w:p>
          <w:p w14:paraId="3A786C74" w14:textId="77777777" w:rsidR="00EA2C6A" w:rsidRPr="00521FB1" w:rsidRDefault="00EA2C6A" w:rsidP="00EA2C6A">
            <w:pPr>
              <w:jc w:val="both"/>
              <w:rPr>
                <w:rFonts w:ascii="Times New Roman" w:hAnsi="Times New Roman" w:cs="Times New Roman"/>
              </w:rPr>
            </w:pPr>
            <w:r w:rsidRPr="00521FB1">
              <w:rPr>
                <w:rFonts w:ascii="Times New Roman" w:hAnsi="Times New Roman" w:cs="Times New Roman"/>
                <w:sz w:val="22"/>
                <w:szCs w:val="22"/>
              </w:rPr>
              <w:t>Zakres III: Destylacja i pozyskiwanie bioetanolu</w:t>
            </w:r>
          </w:p>
          <w:p w14:paraId="38E57FA0" w14:textId="77777777" w:rsidR="00EA2C6A" w:rsidRPr="00521FB1" w:rsidRDefault="00B86FC7" w:rsidP="00FA4D3F">
            <w:pPr>
              <w:pStyle w:val="Akapitzlist"/>
              <w:numPr>
                <w:ilvl w:val="0"/>
                <w:numId w:val="53"/>
              </w:numPr>
              <w:jc w:val="both"/>
              <w:rPr>
                <w:rFonts w:ascii="Times New Roman" w:hAnsi="Times New Roman"/>
              </w:rPr>
            </w:pPr>
            <w:r w:rsidRPr="00521FB1">
              <w:rPr>
                <w:rFonts w:ascii="Times New Roman" w:hAnsi="Times New Roman"/>
              </w:rPr>
              <w:lastRenderedPageBreak/>
              <w:t>Destylacja</w:t>
            </w:r>
          </w:p>
          <w:p w14:paraId="575DDCAA" w14:textId="77777777" w:rsidR="00B86FC7" w:rsidRPr="00521FB1" w:rsidRDefault="00B86FC7" w:rsidP="00FA4D3F">
            <w:pPr>
              <w:pStyle w:val="Akapitzlist"/>
              <w:numPr>
                <w:ilvl w:val="0"/>
                <w:numId w:val="53"/>
              </w:numPr>
              <w:jc w:val="both"/>
              <w:rPr>
                <w:rFonts w:ascii="Times New Roman" w:hAnsi="Times New Roman"/>
              </w:rPr>
            </w:pPr>
            <w:r w:rsidRPr="00521FB1">
              <w:rPr>
                <w:rFonts w:ascii="Times New Roman" w:hAnsi="Times New Roman"/>
              </w:rPr>
              <w:t>Określanie właściwości wytworzonego etanolu</w:t>
            </w:r>
          </w:p>
          <w:p w14:paraId="46E740CC" w14:textId="77777777" w:rsidR="00B86FC7" w:rsidRPr="00521FB1" w:rsidRDefault="00B86FC7" w:rsidP="00B86FC7">
            <w:pPr>
              <w:jc w:val="both"/>
              <w:rPr>
                <w:rFonts w:ascii="Times New Roman" w:hAnsi="Times New Roman" w:cs="Times New Roman"/>
              </w:rPr>
            </w:pPr>
            <w:r w:rsidRPr="00521FB1">
              <w:rPr>
                <w:rFonts w:ascii="Times New Roman" w:hAnsi="Times New Roman" w:cs="Times New Roman"/>
                <w:sz w:val="22"/>
                <w:szCs w:val="22"/>
              </w:rPr>
              <w:t>Zakres IV: ogniwo etanolowe</w:t>
            </w:r>
          </w:p>
          <w:p w14:paraId="30ADA030" w14:textId="77777777" w:rsidR="00B86FC7" w:rsidRPr="00521FB1" w:rsidRDefault="00B86FC7" w:rsidP="00FA4D3F">
            <w:pPr>
              <w:pStyle w:val="Akapitzlist"/>
              <w:numPr>
                <w:ilvl w:val="0"/>
                <w:numId w:val="54"/>
              </w:numPr>
              <w:jc w:val="both"/>
              <w:rPr>
                <w:rFonts w:ascii="Times New Roman" w:hAnsi="Times New Roman"/>
              </w:rPr>
            </w:pPr>
            <w:r w:rsidRPr="00521FB1">
              <w:rPr>
                <w:rFonts w:ascii="Times New Roman" w:hAnsi="Times New Roman"/>
              </w:rPr>
              <w:t>Wprowadzenie</w:t>
            </w:r>
          </w:p>
          <w:p w14:paraId="0FE70F42" w14:textId="77777777" w:rsidR="00B86FC7" w:rsidRPr="00521FB1" w:rsidRDefault="00B86FC7" w:rsidP="00FA4D3F">
            <w:pPr>
              <w:pStyle w:val="Akapitzlist"/>
              <w:numPr>
                <w:ilvl w:val="0"/>
                <w:numId w:val="54"/>
              </w:numPr>
              <w:jc w:val="both"/>
              <w:rPr>
                <w:rFonts w:ascii="Times New Roman" w:hAnsi="Times New Roman"/>
              </w:rPr>
            </w:pPr>
            <w:r w:rsidRPr="00521FB1">
              <w:rPr>
                <w:rFonts w:ascii="Times New Roman" w:hAnsi="Times New Roman"/>
              </w:rPr>
              <w:t>Charakterystyka IU ogniwa etanolowego</w:t>
            </w:r>
          </w:p>
          <w:p w14:paraId="2E4104D6" w14:textId="77777777" w:rsidR="00B86FC7" w:rsidRPr="00521FB1" w:rsidRDefault="00B86FC7" w:rsidP="00FA4D3F">
            <w:pPr>
              <w:pStyle w:val="Akapitzlist"/>
              <w:numPr>
                <w:ilvl w:val="0"/>
                <w:numId w:val="54"/>
              </w:numPr>
              <w:jc w:val="both"/>
              <w:rPr>
                <w:rFonts w:ascii="Times New Roman" w:hAnsi="Times New Roman"/>
              </w:rPr>
            </w:pPr>
            <w:r w:rsidRPr="00521FB1">
              <w:rPr>
                <w:rFonts w:ascii="Times New Roman" w:hAnsi="Times New Roman"/>
              </w:rPr>
              <w:t>Zależność pracy ogniwa etanolowego od stężenia etanolu i temperatury</w:t>
            </w:r>
          </w:p>
          <w:p w14:paraId="0F633F84" w14:textId="77777777" w:rsidR="00B86FC7" w:rsidRPr="00521FB1" w:rsidRDefault="00B86FC7" w:rsidP="00FA4D3F">
            <w:pPr>
              <w:pStyle w:val="Akapitzlist"/>
              <w:numPr>
                <w:ilvl w:val="0"/>
                <w:numId w:val="54"/>
              </w:numPr>
              <w:jc w:val="both"/>
              <w:rPr>
                <w:rFonts w:ascii="Times New Roman" w:hAnsi="Times New Roman"/>
              </w:rPr>
            </w:pPr>
            <w:r w:rsidRPr="00521FB1">
              <w:rPr>
                <w:rFonts w:ascii="Times New Roman" w:hAnsi="Times New Roman"/>
              </w:rPr>
              <w:t>Bilans energetyczny całego procesu</w:t>
            </w:r>
          </w:p>
          <w:p w14:paraId="6D886026" w14:textId="77777777" w:rsidR="00B86FC7" w:rsidRPr="00521FB1" w:rsidRDefault="00B86FC7" w:rsidP="00B86FC7">
            <w:pPr>
              <w:jc w:val="both"/>
              <w:rPr>
                <w:rFonts w:ascii="Times New Roman" w:hAnsi="Times New Roman" w:cs="Times New Roman"/>
              </w:rPr>
            </w:pPr>
            <w:r w:rsidRPr="00521FB1">
              <w:rPr>
                <w:rFonts w:ascii="Times New Roman" w:hAnsi="Times New Roman" w:cs="Times New Roman"/>
                <w:sz w:val="22"/>
                <w:szCs w:val="22"/>
              </w:rPr>
              <w:t>Dzięki temu zestawowi użytkownik może nabyć kompleksową i praktyczną wiedzę dotyczącą procesu wytwarzania biopaliwa.</w:t>
            </w:r>
          </w:p>
          <w:p w14:paraId="23DD90A9" w14:textId="77777777" w:rsidR="00B86FC7" w:rsidRPr="00521FB1" w:rsidRDefault="00B86FC7" w:rsidP="00B86FC7">
            <w:pPr>
              <w:jc w:val="both"/>
              <w:rPr>
                <w:rFonts w:ascii="Times New Roman" w:hAnsi="Times New Roman" w:cs="Times New Roman"/>
              </w:rPr>
            </w:pPr>
            <w:r w:rsidRPr="00521FB1">
              <w:rPr>
                <w:rFonts w:ascii="Times New Roman" w:hAnsi="Times New Roman" w:cs="Times New Roman"/>
                <w:sz w:val="22"/>
                <w:szCs w:val="22"/>
              </w:rPr>
              <w:t>Części składowe zestawu:</w:t>
            </w:r>
          </w:p>
          <w:p w14:paraId="06036ACE" w14:textId="77777777" w:rsidR="00B86FC7" w:rsidRPr="00521FB1" w:rsidRDefault="00B86FC7" w:rsidP="00FA4D3F">
            <w:pPr>
              <w:pStyle w:val="Akapitzlist"/>
              <w:numPr>
                <w:ilvl w:val="0"/>
                <w:numId w:val="55"/>
              </w:numPr>
              <w:jc w:val="both"/>
              <w:rPr>
                <w:rFonts w:ascii="Times New Roman" w:hAnsi="Times New Roman"/>
              </w:rPr>
            </w:pPr>
            <w:r w:rsidRPr="00521FB1">
              <w:rPr>
                <w:rFonts w:ascii="Times New Roman" w:hAnsi="Times New Roman"/>
              </w:rPr>
              <w:t>1 x moduł potencjometryczny; 0-1.1 k</w:t>
            </w:r>
            <w:r w:rsidRPr="00521FB1">
              <w:rPr>
                <w:rFonts w:ascii="Times New Roman" w:hAnsi="Times New Roman"/>
              </w:rPr>
              <w:sym w:font="Symbol" w:char="F057"/>
            </w:r>
            <w:r w:rsidRPr="00521FB1">
              <w:rPr>
                <w:rFonts w:ascii="Times New Roman" w:hAnsi="Times New Roman"/>
              </w:rPr>
              <w:t>; prąd max. 1A</w:t>
            </w:r>
          </w:p>
          <w:p w14:paraId="4C251848" w14:textId="77777777" w:rsidR="00B86FC7" w:rsidRPr="00521FB1" w:rsidRDefault="00B86FC7" w:rsidP="00FA4D3F">
            <w:pPr>
              <w:pStyle w:val="Akapitzlist"/>
              <w:numPr>
                <w:ilvl w:val="0"/>
                <w:numId w:val="55"/>
              </w:numPr>
              <w:jc w:val="both"/>
              <w:rPr>
                <w:rFonts w:ascii="Times New Roman" w:hAnsi="Times New Roman"/>
              </w:rPr>
            </w:pPr>
            <w:r w:rsidRPr="00521FB1">
              <w:rPr>
                <w:rFonts w:ascii="Times New Roman" w:hAnsi="Times New Roman"/>
              </w:rPr>
              <w:t xml:space="preserve">1 x moduł silnika elektrycznego bez przekładni; prąd 20 </w:t>
            </w:r>
            <w:proofErr w:type="spellStart"/>
            <w:r w:rsidRPr="00521FB1">
              <w:rPr>
                <w:rFonts w:ascii="Times New Roman" w:hAnsi="Times New Roman"/>
              </w:rPr>
              <w:t>mA</w:t>
            </w:r>
            <w:proofErr w:type="spellEnd"/>
            <w:r w:rsidRPr="00521FB1">
              <w:rPr>
                <w:rFonts w:ascii="Times New Roman" w:hAnsi="Times New Roman"/>
              </w:rPr>
              <w:t xml:space="preserve">, napięcie 0,35 V </w:t>
            </w:r>
          </w:p>
          <w:p w14:paraId="46216BE1" w14:textId="77777777" w:rsidR="00B86FC7" w:rsidRPr="00521FB1" w:rsidRDefault="00B86FC7" w:rsidP="00FA4D3F">
            <w:pPr>
              <w:pStyle w:val="Akapitzlist"/>
              <w:numPr>
                <w:ilvl w:val="0"/>
                <w:numId w:val="55"/>
              </w:numPr>
              <w:jc w:val="both"/>
              <w:rPr>
                <w:rFonts w:ascii="Times New Roman" w:hAnsi="Times New Roman"/>
              </w:rPr>
            </w:pPr>
            <w:r w:rsidRPr="00521FB1">
              <w:rPr>
                <w:rFonts w:ascii="Times New Roman" w:hAnsi="Times New Roman"/>
              </w:rPr>
              <w:t xml:space="preserve">1 x ogniwo etanolowe; max. stężenie etanolu 20 %, napięcie obwodu otwartego: 1 V, max. prąd zwarcia: 40 </w:t>
            </w:r>
            <w:proofErr w:type="spellStart"/>
            <w:r w:rsidRPr="00521FB1">
              <w:rPr>
                <w:rFonts w:ascii="Times New Roman" w:hAnsi="Times New Roman"/>
              </w:rPr>
              <w:t>mA</w:t>
            </w:r>
            <w:proofErr w:type="spellEnd"/>
            <w:r w:rsidRPr="00521FB1">
              <w:rPr>
                <w:rFonts w:ascii="Times New Roman" w:hAnsi="Times New Roman"/>
              </w:rPr>
              <w:t xml:space="preserve">, max. moc szczytowa: 10 </w:t>
            </w:r>
            <w:proofErr w:type="spellStart"/>
            <w:r w:rsidRPr="00521FB1">
              <w:rPr>
                <w:rFonts w:ascii="Times New Roman" w:hAnsi="Times New Roman"/>
              </w:rPr>
              <w:t>mW</w:t>
            </w:r>
            <w:proofErr w:type="spellEnd"/>
          </w:p>
          <w:p w14:paraId="0B347BE5" w14:textId="77777777" w:rsidR="00FD4DD6" w:rsidRPr="00EA57D9" w:rsidRDefault="00B86FC7" w:rsidP="00FA4D3F">
            <w:pPr>
              <w:pStyle w:val="Akapitzlist"/>
              <w:numPr>
                <w:ilvl w:val="0"/>
                <w:numId w:val="55"/>
              </w:numPr>
              <w:jc w:val="both"/>
              <w:rPr>
                <w:rFonts w:ascii="Times New Roman" w:hAnsi="Times New Roman"/>
              </w:rPr>
            </w:pPr>
            <w:r w:rsidRPr="00521FB1">
              <w:rPr>
                <w:rFonts w:ascii="Times New Roman" w:hAnsi="Times New Roman"/>
              </w:rPr>
              <w:t>1 x zatyczka z wężykiem</w:t>
            </w:r>
          </w:p>
          <w:p w14:paraId="7781BBE8" w14:textId="77777777" w:rsidR="00AA133D" w:rsidRPr="00521FB1" w:rsidRDefault="00AA133D" w:rsidP="00FA4D3F">
            <w:pPr>
              <w:pStyle w:val="Akapitzlist"/>
              <w:numPr>
                <w:ilvl w:val="0"/>
                <w:numId w:val="55"/>
              </w:numPr>
              <w:jc w:val="both"/>
              <w:rPr>
                <w:rFonts w:ascii="Times New Roman" w:hAnsi="Times New Roman"/>
              </w:rPr>
            </w:pPr>
            <w:r w:rsidRPr="00521FB1">
              <w:rPr>
                <w:rFonts w:ascii="Times New Roman" w:hAnsi="Times New Roman"/>
              </w:rPr>
              <w:t>1 x klamra łańcuchowa</w:t>
            </w:r>
          </w:p>
          <w:p w14:paraId="4712AA91" w14:textId="77777777" w:rsidR="00AA133D" w:rsidRPr="00521FB1" w:rsidRDefault="00AA133D" w:rsidP="00FA4D3F">
            <w:pPr>
              <w:pStyle w:val="Akapitzlist"/>
              <w:numPr>
                <w:ilvl w:val="0"/>
                <w:numId w:val="55"/>
              </w:numPr>
              <w:jc w:val="both"/>
              <w:rPr>
                <w:rFonts w:ascii="Times New Roman" w:hAnsi="Times New Roman"/>
              </w:rPr>
            </w:pPr>
            <w:r w:rsidRPr="00521FB1">
              <w:rPr>
                <w:rFonts w:ascii="Times New Roman" w:hAnsi="Times New Roman"/>
              </w:rPr>
              <w:t>2 x miernik uniwersalny mały</w:t>
            </w:r>
          </w:p>
          <w:p w14:paraId="32265D1C" w14:textId="77777777" w:rsidR="00AA133D" w:rsidRPr="00521FB1" w:rsidRDefault="00AA133D" w:rsidP="00FA4D3F">
            <w:pPr>
              <w:pStyle w:val="Akapitzlist"/>
              <w:numPr>
                <w:ilvl w:val="0"/>
                <w:numId w:val="55"/>
              </w:numPr>
              <w:jc w:val="both"/>
              <w:rPr>
                <w:rFonts w:ascii="Times New Roman" w:hAnsi="Times New Roman"/>
              </w:rPr>
            </w:pPr>
            <w:r w:rsidRPr="00521FB1">
              <w:rPr>
                <w:rFonts w:ascii="Times New Roman" w:hAnsi="Times New Roman"/>
              </w:rPr>
              <w:t>2 x przewód łączeniowy, czarny, 25 cm</w:t>
            </w:r>
          </w:p>
          <w:p w14:paraId="04CECC40" w14:textId="77777777" w:rsidR="00AA133D" w:rsidRPr="00521FB1" w:rsidRDefault="00AA133D" w:rsidP="00FA4D3F">
            <w:pPr>
              <w:pStyle w:val="Akapitzlist"/>
              <w:numPr>
                <w:ilvl w:val="0"/>
                <w:numId w:val="55"/>
              </w:numPr>
              <w:jc w:val="both"/>
              <w:rPr>
                <w:rFonts w:ascii="Times New Roman" w:hAnsi="Times New Roman"/>
              </w:rPr>
            </w:pPr>
            <w:r w:rsidRPr="00521FB1">
              <w:rPr>
                <w:rFonts w:ascii="Times New Roman" w:hAnsi="Times New Roman"/>
              </w:rPr>
              <w:t>2 x przewód łączeniowy, czerwony 25 cm</w:t>
            </w:r>
          </w:p>
          <w:p w14:paraId="0C7E54E5" w14:textId="77777777" w:rsidR="00AA133D" w:rsidRPr="00521FB1" w:rsidRDefault="00AA133D" w:rsidP="00FA4D3F">
            <w:pPr>
              <w:pStyle w:val="Akapitzlist"/>
              <w:numPr>
                <w:ilvl w:val="0"/>
                <w:numId w:val="55"/>
              </w:numPr>
              <w:jc w:val="both"/>
              <w:rPr>
                <w:rFonts w:ascii="Times New Roman" w:hAnsi="Times New Roman"/>
              </w:rPr>
            </w:pPr>
            <w:r w:rsidRPr="00521FB1">
              <w:rPr>
                <w:rFonts w:ascii="Times New Roman" w:hAnsi="Times New Roman"/>
              </w:rPr>
              <w:t>1 x żółte śmigło</w:t>
            </w:r>
          </w:p>
          <w:p w14:paraId="658B9E05" w14:textId="77777777" w:rsidR="00AA133D" w:rsidRPr="00521FB1" w:rsidRDefault="00AA133D" w:rsidP="00FA4D3F">
            <w:pPr>
              <w:pStyle w:val="Akapitzlist"/>
              <w:numPr>
                <w:ilvl w:val="0"/>
                <w:numId w:val="55"/>
              </w:numPr>
              <w:jc w:val="both"/>
              <w:rPr>
                <w:rFonts w:ascii="Times New Roman" w:hAnsi="Times New Roman"/>
              </w:rPr>
            </w:pPr>
            <w:r w:rsidRPr="00521FB1">
              <w:rPr>
                <w:rFonts w:ascii="Times New Roman" w:hAnsi="Times New Roman"/>
              </w:rPr>
              <w:t>1 x termometr laboratoryjny; alkoholowy, -10…+110</w:t>
            </w:r>
            <w:r w:rsidRPr="00521FB1">
              <w:rPr>
                <w:rFonts w:ascii="Times New Roman" w:hAnsi="Times New Roman"/>
                <w:vertAlign w:val="superscript"/>
              </w:rPr>
              <w:t>0</w:t>
            </w:r>
            <w:r w:rsidRPr="00521FB1">
              <w:rPr>
                <w:rFonts w:ascii="Times New Roman" w:hAnsi="Times New Roman"/>
              </w:rPr>
              <w:t>C</w:t>
            </w:r>
          </w:p>
          <w:p w14:paraId="383A14F0" w14:textId="77777777" w:rsidR="00AA133D" w:rsidRPr="00521FB1" w:rsidRDefault="00AA133D" w:rsidP="00FA4D3F">
            <w:pPr>
              <w:pStyle w:val="Akapitzlist"/>
              <w:numPr>
                <w:ilvl w:val="0"/>
                <w:numId w:val="55"/>
              </w:numPr>
              <w:jc w:val="both"/>
              <w:rPr>
                <w:rFonts w:ascii="Times New Roman" w:hAnsi="Times New Roman"/>
              </w:rPr>
            </w:pPr>
            <w:r w:rsidRPr="00521FB1">
              <w:rPr>
                <w:rFonts w:ascii="Times New Roman" w:hAnsi="Times New Roman"/>
              </w:rPr>
              <w:t>1 x rurka destylacyjna z kanałami; 75</w:t>
            </w:r>
            <w:r w:rsidRPr="00521FB1">
              <w:rPr>
                <w:rFonts w:ascii="Times New Roman" w:hAnsi="Times New Roman"/>
                <w:vertAlign w:val="superscript"/>
              </w:rPr>
              <w:t>0</w:t>
            </w:r>
            <w:r w:rsidRPr="00521FB1">
              <w:rPr>
                <w:rFonts w:ascii="Times New Roman" w:hAnsi="Times New Roman"/>
              </w:rPr>
              <w:t>, NS 19/26</w:t>
            </w:r>
          </w:p>
          <w:p w14:paraId="2741FCFA" w14:textId="77777777" w:rsidR="00AA133D" w:rsidRPr="00521FB1" w:rsidRDefault="00AA133D" w:rsidP="00FA4D3F">
            <w:pPr>
              <w:pStyle w:val="Akapitzlist"/>
              <w:numPr>
                <w:ilvl w:val="0"/>
                <w:numId w:val="55"/>
              </w:numPr>
              <w:jc w:val="both"/>
              <w:rPr>
                <w:rFonts w:ascii="Times New Roman" w:hAnsi="Times New Roman"/>
              </w:rPr>
            </w:pPr>
            <w:r w:rsidRPr="00521FB1">
              <w:rPr>
                <w:rFonts w:ascii="Times New Roman" w:hAnsi="Times New Roman"/>
              </w:rPr>
              <w:t xml:space="preserve">1 x skraplacz </w:t>
            </w:r>
            <w:proofErr w:type="spellStart"/>
            <w:r w:rsidRPr="00521FB1">
              <w:rPr>
                <w:rFonts w:ascii="Times New Roman" w:hAnsi="Times New Roman"/>
              </w:rPr>
              <w:t>leXsolar</w:t>
            </w:r>
            <w:proofErr w:type="spellEnd"/>
          </w:p>
          <w:p w14:paraId="2992C8BB" w14:textId="77777777" w:rsidR="00AA133D" w:rsidRPr="00521FB1" w:rsidRDefault="00AA133D" w:rsidP="00FA4D3F">
            <w:pPr>
              <w:pStyle w:val="Akapitzlist"/>
              <w:numPr>
                <w:ilvl w:val="0"/>
                <w:numId w:val="55"/>
              </w:numPr>
              <w:jc w:val="both"/>
              <w:rPr>
                <w:rFonts w:ascii="Times New Roman" w:hAnsi="Times New Roman"/>
              </w:rPr>
            </w:pPr>
            <w:r w:rsidRPr="00521FB1">
              <w:rPr>
                <w:rFonts w:ascii="Times New Roman" w:hAnsi="Times New Roman"/>
              </w:rPr>
              <w:t>1 x alkoholomierz</w:t>
            </w:r>
          </w:p>
          <w:p w14:paraId="7F2B7377" w14:textId="77777777" w:rsidR="00AA133D" w:rsidRPr="00521FB1" w:rsidRDefault="00AA133D" w:rsidP="00FA4D3F">
            <w:pPr>
              <w:pStyle w:val="Akapitzlist"/>
              <w:numPr>
                <w:ilvl w:val="0"/>
                <w:numId w:val="55"/>
              </w:numPr>
              <w:jc w:val="both"/>
              <w:rPr>
                <w:rFonts w:ascii="Times New Roman" w:hAnsi="Times New Roman"/>
              </w:rPr>
            </w:pPr>
            <w:r w:rsidRPr="00521FB1">
              <w:rPr>
                <w:rFonts w:ascii="Times New Roman" w:hAnsi="Times New Roman"/>
              </w:rPr>
              <w:t>1 x kolba</w:t>
            </w:r>
            <w:r w:rsidR="000D67B7" w:rsidRPr="00521FB1">
              <w:rPr>
                <w:rFonts w:ascii="Times New Roman" w:hAnsi="Times New Roman"/>
              </w:rPr>
              <w:t xml:space="preserve"> </w:t>
            </w:r>
            <w:proofErr w:type="spellStart"/>
            <w:r w:rsidR="000D67B7" w:rsidRPr="00521FB1">
              <w:rPr>
                <w:rFonts w:ascii="Times New Roman" w:hAnsi="Times New Roman"/>
              </w:rPr>
              <w:t>Erlenmeyera</w:t>
            </w:r>
            <w:proofErr w:type="spellEnd"/>
            <w:r w:rsidR="000D67B7" w:rsidRPr="00521FB1">
              <w:rPr>
                <w:rFonts w:ascii="Times New Roman" w:hAnsi="Times New Roman"/>
              </w:rPr>
              <w:t xml:space="preserve"> – 1000 ml</w:t>
            </w:r>
          </w:p>
          <w:p w14:paraId="40F98BA6" w14:textId="77777777" w:rsidR="000D67B7" w:rsidRPr="00521FB1" w:rsidRDefault="000D67B7" w:rsidP="00FA4D3F">
            <w:pPr>
              <w:pStyle w:val="Akapitzlist"/>
              <w:numPr>
                <w:ilvl w:val="0"/>
                <w:numId w:val="55"/>
              </w:numPr>
              <w:jc w:val="both"/>
              <w:rPr>
                <w:rFonts w:ascii="Times New Roman" w:hAnsi="Times New Roman"/>
              </w:rPr>
            </w:pPr>
            <w:r w:rsidRPr="00521FB1">
              <w:rPr>
                <w:rFonts w:ascii="Times New Roman" w:hAnsi="Times New Roman"/>
              </w:rPr>
              <w:t>1 x rurka fermentacyjna</w:t>
            </w:r>
          </w:p>
          <w:p w14:paraId="406F3D0A" w14:textId="77777777" w:rsidR="000D67B7" w:rsidRPr="00521FB1" w:rsidRDefault="000D67B7" w:rsidP="00FA4D3F">
            <w:pPr>
              <w:pStyle w:val="Akapitzlist"/>
              <w:numPr>
                <w:ilvl w:val="0"/>
                <w:numId w:val="55"/>
              </w:numPr>
              <w:jc w:val="both"/>
              <w:rPr>
                <w:rFonts w:ascii="Times New Roman" w:hAnsi="Times New Roman"/>
              </w:rPr>
            </w:pPr>
            <w:r w:rsidRPr="00521FB1">
              <w:rPr>
                <w:rFonts w:ascii="Times New Roman" w:hAnsi="Times New Roman"/>
              </w:rPr>
              <w:t>1 x gumowy korek</w:t>
            </w:r>
          </w:p>
          <w:p w14:paraId="06858B64" w14:textId="77777777" w:rsidR="000D67B7" w:rsidRDefault="000D67B7" w:rsidP="00FA4D3F">
            <w:pPr>
              <w:pStyle w:val="Akapitzlist"/>
              <w:numPr>
                <w:ilvl w:val="0"/>
                <w:numId w:val="55"/>
              </w:numPr>
              <w:jc w:val="both"/>
              <w:rPr>
                <w:rFonts w:ascii="Times New Roman" w:hAnsi="Times New Roman"/>
              </w:rPr>
            </w:pPr>
            <w:r w:rsidRPr="00521FB1">
              <w:rPr>
                <w:rFonts w:ascii="Times New Roman" w:hAnsi="Times New Roman"/>
              </w:rPr>
              <w:t>1 x Areometr; zakres pomiarowy</w:t>
            </w:r>
            <w:r w:rsidRPr="00EA57D9">
              <w:rPr>
                <w:rFonts w:ascii="Times New Roman" w:hAnsi="Times New Roman"/>
              </w:rPr>
              <w:t>: 0…300 g/l</w:t>
            </w:r>
          </w:p>
          <w:p w14:paraId="4C413E3D" w14:textId="77777777" w:rsidR="000D67B7" w:rsidRPr="00521FB1" w:rsidRDefault="000D67B7" w:rsidP="00FA4D3F">
            <w:pPr>
              <w:pStyle w:val="Akapitzlist"/>
              <w:numPr>
                <w:ilvl w:val="0"/>
                <w:numId w:val="55"/>
              </w:numPr>
              <w:jc w:val="both"/>
              <w:rPr>
                <w:rFonts w:ascii="Times New Roman" w:hAnsi="Times New Roman"/>
              </w:rPr>
            </w:pPr>
            <w:r w:rsidRPr="00521FB1">
              <w:rPr>
                <w:rFonts w:ascii="Times New Roman" w:hAnsi="Times New Roman"/>
              </w:rPr>
              <w:t xml:space="preserve">1 x zlewka ze szkła </w:t>
            </w:r>
            <w:proofErr w:type="spellStart"/>
            <w:r w:rsidRPr="00521FB1">
              <w:rPr>
                <w:rFonts w:ascii="Times New Roman" w:hAnsi="Times New Roman"/>
              </w:rPr>
              <w:t>bo</w:t>
            </w:r>
            <w:r w:rsidR="001877E3" w:rsidRPr="00521FB1">
              <w:rPr>
                <w:rFonts w:ascii="Times New Roman" w:hAnsi="Times New Roman"/>
              </w:rPr>
              <w:t>rokrzemowego</w:t>
            </w:r>
            <w:proofErr w:type="spellEnd"/>
            <w:r w:rsidR="001877E3" w:rsidRPr="00521FB1">
              <w:rPr>
                <w:rFonts w:ascii="Times New Roman" w:hAnsi="Times New Roman"/>
              </w:rPr>
              <w:t xml:space="preserve"> 250 ml</w:t>
            </w:r>
          </w:p>
          <w:p w14:paraId="7DFD8BDD" w14:textId="77777777" w:rsidR="001877E3" w:rsidRPr="00521FB1" w:rsidRDefault="001877E3" w:rsidP="00FA4D3F">
            <w:pPr>
              <w:pStyle w:val="Akapitzlist"/>
              <w:numPr>
                <w:ilvl w:val="0"/>
                <w:numId w:val="55"/>
              </w:numPr>
              <w:jc w:val="both"/>
              <w:rPr>
                <w:rFonts w:ascii="Times New Roman" w:hAnsi="Times New Roman"/>
              </w:rPr>
            </w:pPr>
            <w:r w:rsidRPr="00521FB1">
              <w:rPr>
                <w:rFonts w:ascii="Times New Roman" w:hAnsi="Times New Roman"/>
              </w:rPr>
              <w:t>3 x probówki</w:t>
            </w:r>
          </w:p>
          <w:p w14:paraId="02EB9819" w14:textId="77777777" w:rsidR="001877E3" w:rsidRPr="00521FB1" w:rsidRDefault="001877E3" w:rsidP="00FA4D3F">
            <w:pPr>
              <w:pStyle w:val="Akapitzlist"/>
              <w:numPr>
                <w:ilvl w:val="0"/>
                <w:numId w:val="55"/>
              </w:numPr>
              <w:jc w:val="both"/>
              <w:rPr>
                <w:rFonts w:ascii="Times New Roman" w:hAnsi="Times New Roman"/>
              </w:rPr>
            </w:pPr>
            <w:r w:rsidRPr="00521FB1">
              <w:rPr>
                <w:rFonts w:ascii="Times New Roman" w:hAnsi="Times New Roman"/>
              </w:rPr>
              <w:t>1 x korek do probówki</w:t>
            </w:r>
          </w:p>
          <w:p w14:paraId="23369F78" w14:textId="77777777" w:rsidR="001877E3" w:rsidRPr="00521FB1" w:rsidRDefault="001877E3" w:rsidP="00FA4D3F">
            <w:pPr>
              <w:pStyle w:val="Akapitzlist"/>
              <w:numPr>
                <w:ilvl w:val="0"/>
                <w:numId w:val="55"/>
              </w:numPr>
              <w:jc w:val="both"/>
              <w:rPr>
                <w:rFonts w:ascii="Times New Roman" w:hAnsi="Times New Roman"/>
              </w:rPr>
            </w:pPr>
            <w:r w:rsidRPr="00521FB1">
              <w:rPr>
                <w:rFonts w:ascii="Times New Roman" w:hAnsi="Times New Roman"/>
              </w:rPr>
              <w:t xml:space="preserve">3 x pipeta </w:t>
            </w:r>
            <w:proofErr w:type="spellStart"/>
            <w:r w:rsidRPr="00521FB1">
              <w:rPr>
                <w:rFonts w:ascii="Times New Roman" w:hAnsi="Times New Roman"/>
              </w:rPr>
              <w:t>Pasteuer”a</w:t>
            </w:r>
            <w:proofErr w:type="spellEnd"/>
          </w:p>
          <w:p w14:paraId="019094C5" w14:textId="77777777" w:rsidR="001877E3" w:rsidRPr="00521FB1" w:rsidRDefault="001877E3" w:rsidP="00FA4D3F">
            <w:pPr>
              <w:pStyle w:val="Akapitzlist"/>
              <w:numPr>
                <w:ilvl w:val="0"/>
                <w:numId w:val="55"/>
              </w:numPr>
              <w:jc w:val="both"/>
              <w:rPr>
                <w:rFonts w:ascii="Times New Roman" w:hAnsi="Times New Roman"/>
              </w:rPr>
            </w:pPr>
            <w:r w:rsidRPr="00521FB1">
              <w:rPr>
                <w:rFonts w:ascii="Times New Roman" w:hAnsi="Times New Roman"/>
              </w:rPr>
              <w:t>1 x cylinder miarowy – 100 ml</w:t>
            </w:r>
          </w:p>
          <w:p w14:paraId="22A7E957" w14:textId="77777777" w:rsidR="001877E3" w:rsidRPr="00521FB1" w:rsidRDefault="001877E3" w:rsidP="00FA4D3F">
            <w:pPr>
              <w:pStyle w:val="Akapitzlist"/>
              <w:numPr>
                <w:ilvl w:val="0"/>
                <w:numId w:val="55"/>
              </w:numPr>
              <w:jc w:val="both"/>
              <w:rPr>
                <w:rFonts w:ascii="Times New Roman" w:hAnsi="Times New Roman"/>
              </w:rPr>
            </w:pPr>
            <w:r w:rsidRPr="00521FB1">
              <w:rPr>
                <w:rFonts w:ascii="Times New Roman" w:hAnsi="Times New Roman"/>
              </w:rPr>
              <w:t>1 x strzykawka</w:t>
            </w:r>
          </w:p>
          <w:p w14:paraId="1EAF62AF" w14:textId="77777777" w:rsidR="001877E3" w:rsidRPr="00521FB1" w:rsidRDefault="001877E3" w:rsidP="00FA4D3F">
            <w:pPr>
              <w:pStyle w:val="Akapitzlist"/>
              <w:numPr>
                <w:ilvl w:val="0"/>
                <w:numId w:val="55"/>
              </w:numPr>
              <w:jc w:val="both"/>
              <w:rPr>
                <w:rFonts w:ascii="Times New Roman" w:hAnsi="Times New Roman"/>
              </w:rPr>
            </w:pPr>
            <w:r w:rsidRPr="00521FB1">
              <w:rPr>
                <w:rFonts w:ascii="Times New Roman" w:hAnsi="Times New Roman"/>
              </w:rPr>
              <w:t>1 x pierścień silikonowy</w:t>
            </w:r>
          </w:p>
          <w:p w14:paraId="49699BC4" w14:textId="77777777" w:rsidR="004A1EB7" w:rsidRPr="00EA57D9" w:rsidRDefault="001877E3" w:rsidP="00FA4D3F">
            <w:pPr>
              <w:pStyle w:val="Akapitzlist"/>
              <w:numPr>
                <w:ilvl w:val="0"/>
                <w:numId w:val="55"/>
              </w:numPr>
              <w:jc w:val="both"/>
              <w:rPr>
                <w:rFonts w:ascii="Times New Roman" w:hAnsi="Times New Roman"/>
              </w:rPr>
            </w:pPr>
            <w:r w:rsidRPr="00EA57D9">
              <w:rPr>
                <w:rFonts w:ascii="Times New Roman" w:hAnsi="Times New Roman"/>
              </w:rPr>
              <w:t>1 x płyta CD wraz z instrukcjami przeprowadzanych eksperymentów</w:t>
            </w:r>
            <w:r w:rsidR="004A1EB7" w:rsidRPr="00EA57D9">
              <w:rPr>
                <w:rFonts w:ascii="Times New Roman" w:hAnsi="Times New Roman"/>
              </w:rPr>
              <w:t xml:space="preserve"> </w:t>
            </w:r>
          </w:p>
          <w:p w14:paraId="73899BA2" w14:textId="77777777" w:rsidR="001877E3" w:rsidRPr="00521FB1" w:rsidRDefault="004A1EB7" w:rsidP="00FA4D3F">
            <w:pPr>
              <w:pStyle w:val="Akapitzlist"/>
              <w:numPr>
                <w:ilvl w:val="0"/>
                <w:numId w:val="55"/>
              </w:numPr>
              <w:jc w:val="both"/>
              <w:rPr>
                <w:rFonts w:ascii="Times New Roman" w:hAnsi="Times New Roman"/>
              </w:rPr>
            </w:pPr>
            <w:r w:rsidRPr="00521FB1">
              <w:rPr>
                <w:rFonts w:ascii="Times New Roman" w:hAnsi="Times New Roman"/>
              </w:rPr>
              <w:t>Aluminiowa walizka do przechowywania zestawu</w:t>
            </w:r>
          </w:p>
          <w:p w14:paraId="01248DE4" w14:textId="77777777" w:rsidR="001877E3" w:rsidRPr="00521FB1" w:rsidRDefault="004A1EB7" w:rsidP="00FA4D3F">
            <w:pPr>
              <w:pStyle w:val="Akapitzlist"/>
              <w:numPr>
                <w:ilvl w:val="0"/>
                <w:numId w:val="55"/>
              </w:numPr>
              <w:jc w:val="both"/>
              <w:rPr>
                <w:rFonts w:ascii="Times New Roman" w:hAnsi="Times New Roman"/>
              </w:rPr>
            </w:pPr>
            <w:r w:rsidRPr="00521FB1">
              <w:rPr>
                <w:rFonts w:ascii="Times New Roman" w:hAnsi="Times New Roman"/>
              </w:rPr>
              <w:t>1 x wyściółka do walizki</w:t>
            </w:r>
          </w:p>
          <w:p w14:paraId="72641700" w14:textId="77777777" w:rsidR="004A1EB7" w:rsidRPr="00521FB1" w:rsidRDefault="004A1EB7" w:rsidP="00FA4D3F">
            <w:pPr>
              <w:pStyle w:val="Akapitzlist"/>
              <w:numPr>
                <w:ilvl w:val="0"/>
                <w:numId w:val="55"/>
              </w:numPr>
              <w:jc w:val="both"/>
              <w:rPr>
                <w:rFonts w:ascii="Times New Roman" w:hAnsi="Times New Roman"/>
              </w:rPr>
            </w:pPr>
            <w:r w:rsidRPr="00521FB1">
              <w:rPr>
                <w:rFonts w:ascii="Times New Roman" w:hAnsi="Times New Roman"/>
              </w:rPr>
              <w:t>1 x palnik Bunsena</w:t>
            </w:r>
          </w:p>
          <w:p w14:paraId="04D35D88" w14:textId="77777777" w:rsidR="004A1EB7" w:rsidRPr="00521FB1" w:rsidRDefault="004A1EB7" w:rsidP="00FA4D3F">
            <w:pPr>
              <w:pStyle w:val="Akapitzlist"/>
              <w:numPr>
                <w:ilvl w:val="0"/>
                <w:numId w:val="55"/>
              </w:numPr>
              <w:jc w:val="both"/>
              <w:rPr>
                <w:rFonts w:ascii="Times New Roman" w:hAnsi="Times New Roman"/>
              </w:rPr>
            </w:pPr>
            <w:r w:rsidRPr="00521FB1">
              <w:rPr>
                <w:rFonts w:ascii="Times New Roman" w:hAnsi="Times New Roman"/>
              </w:rPr>
              <w:t>1 x uniwersalne zaciski do statywu</w:t>
            </w:r>
          </w:p>
          <w:p w14:paraId="3BB7D318" w14:textId="77777777" w:rsidR="004A1EB7" w:rsidRPr="00521FB1" w:rsidRDefault="004A1EB7" w:rsidP="00FA4D3F">
            <w:pPr>
              <w:pStyle w:val="Akapitzlist"/>
              <w:numPr>
                <w:ilvl w:val="0"/>
                <w:numId w:val="55"/>
              </w:numPr>
              <w:jc w:val="both"/>
              <w:rPr>
                <w:rFonts w:ascii="Times New Roman" w:hAnsi="Times New Roman"/>
              </w:rPr>
            </w:pPr>
            <w:r w:rsidRPr="00521FB1">
              <w:rPr>
                <w:rFonts w:ascii="Times New Roman" w:hAnsi="Times New Roman"/>
              </w:rPr>
              <w:t>1 x statyw 60 cm, M10</w:t>
            </w:r>
          </w:p>
          <w:p w14:paraId="162A0B66" w14:textId="77777777" w:rsidR="004A1EB7" w:rsidRPr="00521FB1" w:rsidRDefault="004A1EB7" w:rsidP="00FA4D3F">
            <w:pPr>
              <w:pStyle w:val="Akapitzlist"/>
              <w:numPr>
                <w:ilvl w:val="0"/>
                <w:numId w:val="55"/>
              </w:numPr>
              <w:jc w:val="both"/>
              <w:rPr>
                <w:rFonts w:ascii="Times New Roman" w:hAnsi="Times New Roman"/>
              </w:rPr>
            </w:pPr>
            <w:r w:rsidRPr="00521FB1">
              <w:rPr>
                <w:rFonts w:ascii="Times New Roman" w:hAnsi="Times New Roman"/>
              </w:rPr>
              <w:t>2 x podwójna klamra</w:t>
            </w:r>
          </w:p>
          <w:p w14:paraId="66040D10" w14:textId="77777777" w:rsidR="004A1EB7" w:rsidRPr="00521FB1" w:rsidRDefault="004A1EB7" w:rsidP="00FA4D3F">
            <w:pPr>
              <w:pStyle w:val="Akapitzlist"/>
              <w:numPr>
                <w:ilvl w:val="0"/>
                <w:numId w:val="55"/>
              </w:numPr>
              <w:jc w:val="both"/>
              <w:rPr>
                <w:rFonts w:ascii="Times New Roman" w:hAnsi="Times New Roman"/>
              </w:rPr>
            </w:pPr>
            <w:r w:rsidRPr="00521FB1">
              <w:rPr>
                <w:rFonts w:ascii="Times New Roman" w:hAnsi="Times New Roman"/>
              </w:rPr>
              <w:lastRenderedPageBreak/>
              <w:t>1 x podstawa statywu</w:t>
            </w:r>
          </w:p>
          <w:p w14:paraId="447603D1" w14:textId="77777777" w:rsidR="004A1EB7" w:rsidRDefault="004A1EB7" w:rsidP="004A1EB7">
            <w:pPr>
              <w:jc w:val="both"/>
              <w:rPr>
                <w:rFonts w:ascii="Times New Roman" w:hAnsi="Times New Roman" w:cs="Times New Roman"/>
              </w:rPr>
            </w:pPr>
            <w:r w:rsidRPr="00EA57D9">
              <w:rPr>
                <w:rFonts w:ascii="Times New Roman" w:hAnsi="Times New Roman" w:cs="Times New Roman"/>
                <w:sz w:val="22"/>
                <w:szCs w:val="22"/>
              </w:rPr>
              <w:t>Zestaw ma zawierać instrukcję wykonywania eksperymentów</w:t>
            </w:r>
            <w:r w:rsidRPr="00521FB1">
              <w:rPr>
                <w:rFonts w:ascii="Times New Roman" w:hAnsi="Times New Roman" w:cs="Times New Roman"/>
                <w:sz w:val="22"/>
                <w:szCs w:val="22"/>
              </w:rPr>
              <w:t xml:space="preserve"> w języku polskim umożliwiaj</w:t>
            </w:r>
            <w:r w:rsidR="00D3621C" w:rsidRPr="00521FB1">
              <w:rPr>
                <w:rFonts w:ascii="Times New Roman" w:hAnsi="Times New Roman" w:cs="Times New Roman"/>
                <w:sz w:val="22"/>
                <w:szCs w:val="22"/>
              </w:rPr>
              <w:t>ąca wykonanie co najmniej 10 doś</w:t>
            </w:r>
            <w:r w:rsidRPr="00521FB1">
              <w:rPr>
                <w:rFonts w:ascii="Times New Roman" w:hAnsi="Times New Roman" w:cs="Times New Roman"/>
                <w:sz w:val="22"/>
                <w:szCs w:val="22"/>
              </w:rPr>
              <w:t>wiadczeń.</w:t>
            </w:r>
          </w:p>
          <w:p w14:paraId="7E7D3D11" w14:textId="77777777" w:rsidR="00FD4DD6" w:rsidRDefault="00FD4DD6" w:rsidP="004A1EB7">
            <w:pPr>
              <w:jc w:val="both"/>
              <w:rPr>
                <w:rFonts w:ascii="Times New Roman" w:hAnsi="Times New Roman" w:cs="Times New Roman"/>
              </w:rPr>
            </w:pPr>
          </w:p>
          <w:p w14:paraId="07CD3D3A" w14:textId="34286F06" w:rsidR="00FD4DD6" w:rsidRPr="00521FB1" w:rsidRDefault="005E68DF" w:rsidP="00D44003">
            <w:pPr>
              <w:jc w:val="both"/>
              <w:rPr>
                <w:rFonts w:ascii="Times New Roman" w:hAnsi="Times New Roman" w:cs="Times New Roman"/>
              </w:rPr>
            </w:pPr>
            <w:r w:rsidRPr="000B3BD2">
              <w:rPr>
                <w:rFonts w:ascii="Times New Roman" w:hAnsi="Times New Roman" w:cs="Times New Roman"/>
              </w:rPr>
              <w:t>Dostawca musi zaoferować zestaw ćwiczeń, możliwych do wykonania</w:t>
            </w:r>
            <w:r w:rsidR="000B3BD2">
              <w:rPr>
                <w:rFonts w:ascii="Times New Roman" w:hAnsi="Times New Roman" w:cs="Times New Roman"/>
              </w:rPr>
              <w:t>.</w:t>
            </w:r>
          </w:p>
        </w:tc>
      </w:tr>
      <w:tr w:rsidR="00462093" w:rsidRPr="00521FB1" w14:paraId="2AFC3E37" w14:textId="77777777" w:rsidTr="000B3BD2">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9C19073" w14:textId="77777777" w:rsidR="00462093" w:rsidRPr="00521FB1" w:rsidRDefault="00D3621C" w:rsidP="0082767C">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lastRenderedPageBreak/>
              <w:t>2</w:t>
            </w:r>
            <w:r w:rsidR="008E5E75" w:rsidRPr="00521FB1">
              <w:rPr>
                <w:rFonts w:ascii="Times New Roman" w:eastAsia="Times New Roman" w:hAnsi="Times New Roman" w:cs="Times New Roman"/>
                <w:sz w:val="22"/>
                <w:szCs w:val="22"/>
                <w:lang w:eastAsia="pl-PL"/>
              </w:rPr>
              <w:t>2</w:t>
            </w:r>
            <w:r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21CF77FA" w14:textId="77777777" w:rsidR="00462093" w:rsidRPr="00521FB1" w:rsidRDefault="00D3621C" w:rsidP="00EC30F4">
            <w:pPr>
              <w:jc w:val="both"/>
              <w:rPr>
                <w:rFonts w:ascii="Times New Roman" w:hAnsi="Times New Roman" w:cs="Times New Roman"/>
              </w:rPr>
            </w:pPr>
            <w:r w:rsidRPr="00521FB1">
              <w:rPr>
                <w:rFonts w:ascii="Times New Roman" w:hAnsi="Times New Roman" w:cs="Times New Roman"/>
                <w:sz w:val="22"/>
                <w:szCs w:val="22"/>
              </w:rPr>
              <w:t xml:space="preserve">Ogniwo paliwowe –zestaw rozbudowany </w:t>
            </w:r>
          </w:p>
          <w:p w14:paraId="2F3A7063" w14:textId="77777777" w:rsidR="00D3621C" w:rsidRPr="00521FB1" w:rsidRDefault="00D3621C" w:rsidP="00EC30F4">
            <w:pPr>
              <w:jc w:val="both"/>
              <w:rPr>
                <w:rFonts w:ascii="Times New Roman" w:hAnsi="Times New Roman" w:cs="Times New Roman"/>
                <w:b/>
              </w:rPr>
            </w:pPr>
            <w:r w:rsidRPr="00521FB1">
              <w:rPr>
                <w:rFonts w:ascii="Times New Roman" w:hAnsi="Times New Roman" w:cs="Times New Roman"/>
                <w:b/>
                <w:sz w:val="22"/>
                <w:szCs w:val="22"/>
              </w:rPr>
              <w:t>Sala - Akumulatory</w:t>
            </w:r>
          </w:p>
        </w:tc>
        <w:tc>
          <w:tcPr>
            <w:tcW w:w="739" w:type="dxa"/>
            <w:gridSpan w:val="2"/>
            <w:tcBorders>
              <w:top w:val="nil"/>
              <w:left w:val="nil"/>
              <w:bottom w:val="single" w:sz="4" w:space="0" w:color="auto"/>
              <w:right w:val="single" w:sz="4" w:space="0" w:color="auto"/>
            </w:tcBorders>
            <w:shd w:val="clear" w:color="auto" w:fill="auto"/>
            <w:noWrap/>
            <w:vAlign w:val="center"/>
          </w:tcPr>
          <w:p w14:paraId="6FF65323" w14:textId="77777777" w:rsidR="00462093" w:rsidRPr="00521FB1" w:rsidRDefault="00D3621C"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57E0695D" w14:textId="77777777" w:rsidR="00462093" w:rsidRPr="00521FB1" w:rsidRDefault="00D3621C" w:rsidP="00EC30F4">
            <w:pPr>
              <w:jc w:val="both"/>
              <w:rPr>
                <w:rFonts w:ascii="Times New Roman" w:hAnsi="Times New Roman" w:cs="Times New Roman"/>
              </w:rPr>
            </w:pPr>
            <w:r w:rsidRPr="00521FB1">
              <w:rPr>
                <w:rFonts w:ascii="Times New Roman" w:hAnsi="Times New Roman" w:cs="Times New Roman"/>
                <w:sz w:val="22"/>
                <w:szCs w:val="22"/>
              </w:rPr>
              <w:t>3</w:t>
            </w:r>
          </w:p>
        </w:tc>
        <w:tc>
          <w:tcPr>
            <w:tcW w:w="6017" w:type="dxa"/>
            <w:tcBorders>
              <w:top w:val="nil"/>
              <w:left w:val="nil"/>
              <w:bottom w:val="single" w:sz="4" w:space="0" w:color="auto"/>
              <w:right w:val="single" w:sz="4" w:space="0" w:color="auto"/>
            </w:tcBorders>
            <w:shd w:val="clear" w:color="auto" w:fill="auto"/>
            <w:vAlign w:val="center"/>
          </w:tcPr>
          <w:p w14:paraId="5736F42B" w14:textId="77777777" w:rsidR="00462093" w:rsidRPr="00521FB1" w:rsidRDefault="00D3621C" w:rsidP="003A1F8A">
            <w:pPr>
              <w:jc w:val="both"/>
              <w:rPr>
                <w:rFonts w:ascii="Times New Roman" w:hAnsi="Times New Roman" w:cs="Times New Roman"/>
              </w:rPr>
            </w:pPr>
            <w:r w:rsidRPr="00521FB1">
              <w:rPr>
                <w:rFonts w:ascii="Times New Roman" w:hAnsi="Times New Roman" w:cs="Times New Roman"/>
                <w:sz w:val="22"/>
                <w:szCs w:val="22"/>
              </w:rPr>
              <w:t xml:space="preserve">System ma umożliwiać demonstrację zasad działania różnych technologii związanych z wytwarzaniem energii elektrycznej przy pomocy ogniw paliwowych. Dzięki zawartym w zestawie ogniwa słonecznego, elektrolizera i różnych rodzajów ogniw paliwowych, można zbudować i analizować pracę </w:t>
            </w:r>
            <w:proofErr w:type="spellStart"/>
            <w:r w:rsidRPr="00521FB1">
              <w:rPr>
                <w:rFonts w:ascii="Times New Roman" w:hAnsi="Times New Roman" w:cs="Times New Roman"/>
                <w:sz w:val="22"/>
                <w:szCs w:val="22"/>
              </w:rPr>
              <w:t>solarno</w:t>
            </w:r>
            <w:proofErr w:type="spellEnd"/>
            <w:r w:rsidRPr="00521FB1">
              <w:rPr>
                <w:rFonts w:ascii="Times New Roman" w:hAnsi="Times New Roman" w:cs="Times New Roman"/>
                <w:sz w:val="22"/>
                <w:szCs w:val="22"/>
              </w:rPr>
              <w:t xml:space="preserve"> – wodorowego układu generacji energii elektrycznej. System pozwala również na badanie i analizę pracy poszczególnych jego komponentów.</w:t>
            </w:r>
          </w:p>
          <w:p w14:paraId="7241F839" w14:textId="77777777" w:rsidR="00D3621C" w:rsidRPr="00521FB1" w:rsidRDefault="00D3621C" w:rsidP="003A1F8A">
            <w:pPr>
              <w:jc w:val="both"/>
              <w:rPr>
                <w:rFonts w:ascii="Times New Roman" w:hAnsi="Times New Roman" w:cs="Times New Roman"/>
              </w:rPr>
            </w:pPr>
            <w:r w:rsidRPr="00521FB1">
              <w:rPr>
                <w:rFonts w:ascii="Times New Roman" w:hAnsi="Times New Roman" w:cs="Times New Roman"/>
                <w:sz w:val="22"/>
                <w:szCs w:val="22"/>
              </w:rPr>
              <w:t xml:space="preserve">Zasada funkcjonowania, charakterystyka i wydajność elektrolizera oraz ogniwa paliwowego, to tylko niektóre zagadnienia, które można badać przy pomocy zestawu. </w:t>
            </w:r>
          </w:p>
          <w:p w14:paraId="67DCA468" w14:textId="77777777" w:rsidR="00D3621C" w:rsidRPr="00521FB1" w:rsidRDefault="00D3621C" w:rsidP="003A1F8A">
            <w:pPr>
              <w:jc w:val="both"/>
              <w:rPr>
                <w:rFonts w:ascii="Times New Roman" w:hAnsi="Times New Roman" w:cs="Times New Roman"/>
              </w:rPr>
            </w:pPr>
            <w:r w:rsidRPr="00521FB1">
              <w:rPr>
                <w:rFonts w:ascii="Times New Roman" w:hAnsi="Times New Roman" w:cs="Times New Roman"/>
                <w:sz w:val="22"/>
                <w:szCs w:val="22"/>
              </w:rPr>
              <w:t>Przy pomocy odbiornika prądu – silnik elektryczny, można przeprowadzać</w:t>
            </w:r>
            <w:r w:rsidR="004D44C9" w:rsidRPr="00521FB1">
              <w:rPr>
                <w:rFonts w:ascii="Times New Roman" w:hAnsi="Times New Roman" w:cs="Times New Roman"/>
                <w:sz w:val="22"/>
                <w:szCs w:val="22"/>
              </w:rPr>
              <w:t xml:space="preserve"> prostsze eksperymenty jakościowe.</w:t>
            </w:r>
          </w:p>
          <w:p w14:paraId="169C13CF" w14:textId="77777777" w:rsidR="004D44C9" w:rsidRPr="00521FB1" w:rsidRDefault="004D44C9" w:rsidP="003A1F8A">
            <w:pPr>
              <w:jc w:val="both"/>
              <w:rPr>
                <w:rFonts w:ascii="Times New Roman" w:hAnsi="Times New Roman" w:cs="Times New Roman"/>
              </w:rPr>
            </w:pPr>
            <w:r w:rsidRPr="00521FB1">
              <w:rPr>
                <w:rFonts w:ascii="Times New Roman" w:hAnsi="Times New Roman" w:cs="Times New Roman"/>
                <w:sz w:val="22"/>
                <w:szCs w:val="22"/>
              </w:rPr>
              <w:t>Oprócz ogniwa paliwowego PEM zestaw zawiera także ogniwo etanolowe, które nie jest zasilane wodorem tylko etanolem.</w:t>
            </w:r>
          </w:p>
          <w:p w14:paraId="7CB0A07F" w14:textId="77777777" w:rsidR="004D44C9" w:rsidRPr="00521FB1" w:rsidRDefault="004D44C9" w:rsidP="003A1F8A">
            <w:pPr>
              <w:jc w:val="both"/>
              <w:rPr>
                <w:rFonts w:ascii="Times New Roman" w:hAnsi="Times New Roman" w:cs="Times New Roman"/>
              </w:rPr>
            </w:pPr>
            <w:r w:rsidRPr="00521FB1">
              <w:rPr>
                <w:rFonts w:ascii="Times New Roman" w:hAnsi="Times New Roman" w:cs="Times New Roman"/>
                <w:sz w:val="22"/>
                <w:szCs w:val="22"/>
              </w:rPr>
              <w:t>Komponenty zestawu umieszczone są w aluminiowej walizce. System posiada także wszystkie dodatkowe akcesoria, które niezbędne są do przeprowadzania doświadczeń.</w:t>
            </w:r>
          </w:p>
          <w:p w14:paraId="1F0A2019" w14:textId="77777777" w:rsidR="004D44C9" w:rsidRPr="00521FB1" w:rsidRDefault="004D44C9" w:rsidP="003A1F8A">
            <w:pPr>
              <w:jc w:val="both"/>
              <w:rPr>
                <w:rFonts w:ascii="Times New Roman" w:hAnsi="Times New Roman" w:cs="Times New Roman"/>
              </w:rPr>
            </w:pPr>
            <w:r w:rsidRPr="00521FB1">
              <w:rPr>
                <w:rFonts w:ascii="Times New Roman" w:hAnsi="Times New Roman" w:cs="Times New Roman"/>
                <w:sz w:val="22"/>
                <w:szCs w:val="22"/>
              </w:rPr>
              <w:t xml:space="preserve">Użytkownik posiadając zestaw może nabyć kompleksową i praktyczna wiedzę dotyczącą technologii wodorowej w zakresie wytwarzania wodoru z elektrolizy wody, budowy, zasady działania i obsługi elektrolizera oraz 2 rodzajów ogniwa paliwowego typu PEM i etanolowego. Dodatkowo  zestaw umożliwia zaznajomienie się z </w:t>
            </w:r>
            <w:proofErr w:type="spellStart"/>
            <w:r w:rsidRPr="00521FB1">
              <w:rPr>
                <w:rFonts w:ascii="Times New Roman" w:hAnsi="Times New Roman" w:cs="Times New Roman"/>
                <w:sz w:val="22"/>
                <w:szCs w:val="22"/>
              </w:rPr>
              <w:t>fotowoltaiką</w:t>
            </w:r>
            <w:proofErr w:type="spellEnd"/>
            <w:r w:rsidRPr="00521FB1">
              <w:rPr>
                <w:rFonts w:ascii="Times New Roman" w:hAnsi="Times New Roman" w:cs="Times New Roman"/>
                <w:sz w:val="22"/>
                <w:szCs w:val="22"/>
              </w:rPr>
              <w:t xml:space="preserve"> – budową, zasadą działania i właściwościami ogniwa fotowoltaicznego.</w:t>
            </w:r>
          </w:p>
          <w:p w14:paraId="627E3194" w14:textId="77777777" w:rsidR="004D44C9" w:rsidRPr="00521FB1" w:rsidRDefault="004D44C9" w:rsidP="003A1F8A">
            <w:pPr>
              <w:jc w:val="both"/>
              <w:rPr>
                <w:rFonts w:ascii="Times New Roman" w:hAnsi="Times New Roman" w:cs="Times New Roman"/>
              </w:rPr>
            </w:pPr>
            <w:r w:rsidRPr="00521FB1">
              <w:rPr>
                <w:rFonts w:ascii="Times New Roman" w:hAnsi="Times New Roman" w:cs="Times New Roman"/>
                <w:sz w:val="22"/>
                <w:szCs w:val="22"/>
              </w:rPr>
              <w:t>Przykładowe eksperymenty:</w:t>
            </w:r>
          </w:p>
          <w:p w14:paraId="1E40D415" w14:textId="77777777" w:rsidR="000169D6" w:rsidRPr="00521FB1" w:rsidRDefault="000169D6" w:rsidP="00FA4D3F">
            <w:pPr>
              <w:pStyle w:val="Akapitzlist"/>
              <w:numPr>
                <w:ilvl w:val="0"/>
                <w:numId w:val="56"/>
              </w:numPr>
              <w:jc w:val="both"/>
              <w:rPr>
                <w:rFonts w:ascii="Times New Roman" w:hAnsi="Times New Roman"/>
              </w:rPr>
            </w:pPr>
            <w:r w:rsidRPr="00521FB1">
              <w:rPr>
                <w:rFonts w:ascii="Times New Roman" w:hAnsi="Times New Roman"/>
              </w:rPr>
              <w:t>budowa elektrolizera i różnych rodzajów ogniw paliwowych</w:t>
            </w:r>
          </w:p>
          <w:p w14:paraId="3814F0E3" w14:textId="77777777" w:rsidR="000169D6" w:rsidRPr="00521FB1" w:rsidRDefault="000169D6" w:rsidP="00FA4D3F">
            <w:pPr>
              <w:pStyle w:val="Akapitzlist"/>
              <w:numPr>
                <w:ilvl w:val="0"/>
                <w:numId w:val="56"/>
              </w:numPr>
              <w:jc w:val="both"/>
              <w:rPr>
                <w:rFonts w:ascii="Times New Roman" w:hAnsi="Times New Roman"/>
              </w:rPr>
            </w:pPr>
            <w:r w:rsidRPr="00521FB1">
              <w:rPr>
                <w:rFonts w:ascii="Times New Roman" w:hAnsi="Times New Roman"/>
              </w:rPr>
              <w:t>jak działa elektrolizer ?</w:t>
            </w:r>
          </w:p>
          <w:p w14:paraId="166A0457" w14:textId="77777777" w:rsidR="000169D6" w:rsidRPr="00521FB1" w:rsidRDefault="000169D6" w:rsidP="00FA4D3F">
            <w:pPr>
              <w:pStyle w:val="Akapitzlist"/>
              <w:numPr>
                <w:ilvl w:val="0"/>
                <w:numId w:val="56"/>
              </w:numPr>
              <w:jc w:val="both"/>
              <w:rPr>
                <w:rFonts w:ascii="Times New Roman" w:hAnsi="Times New Roman"/>
              </w:rPr>
            </w:pPr>
            <w:r w:rsidRPr="00521FB1">
              <w:rPr>
                <w:rFonts w:ascii="Times New Roman" w:hAnsi="Times New Roman"/>
              </w:rPr>
              <w:t>jak działa ogniwo paliwowe?</w:t>
            </w:r>
          </w:p>
          <w:p w14:paraId="7C354934" w14:textId="77777777" w:rsidR="000169D6" w:rsidRPr="00521FB1" w:rsidRDefault="000169D6" w:rsidP="00FA4D3F">
            <w:pPr>
              <w:pStyle w:val="Akapitzlist"/>
              <w:numPr>
                <w:ilvl w:val="0"/>
                <w:numId w:val="56"/>
              </w:numPr>
              <w:jc w:val="both"/>
              <w:rPr>
                <w:rFonts w:ascii="Times New Roman" w:hAnsi="Times New Roman"/>
              </w:rPr>
            </w:pPr>
            <w:r w:rsidRPr="00521FB1">
              <w:rPr>
                <w:rFonts w:ascii="Times New Roman" w:hAnsi="Times New Roman"/>
              </w:rPr>
              <w:t>Charakterystyki elektrolizera</w:t>
            </w:r>
          </w:p>
          <w:p w14:paraId="23465AA9" w14:textId="77777777" w:rsidR="000169D6" w:rsidRPr="00521FB1" w:rsidRDefault="000169D6" w:rsidP="00FA4D3F">
            <w:pPr>
              <w:pStyle w:val="Akapitzlist"/>
              <w:numPr>
                <w:ilvl w:val="0"/>
                <w:numId w:val="56"/>
              </w:numPr>
              <w:jc w:val="both"/>
              <w:rPr>
                <w:rFonts w:ascii="Times New Roman" w:hAnsi="Times New Roman"/>
              </w:rPr>
            </w:pPr>
            <w:r w:rsidRPr="00521FB1">
              <w:rPr>
                <w:rFonts w:ascii="Times New Roman" w:hAnsi="Times New Roman"/>
              </w:rPr>
              <w:t>Charakterystyki ogniwa paliwowego PEM</w:t>
            </w:r>
          </w:p>
          <w:p w14:paraId="5D10C827" w14:textId="77777777" w:rsidR="000169D6" w:rsidRPr="00521FB1" w:rsidRDefault="000169D6" w:rsidP="00FA4D3F">
            <w:pPr>
              <w:pStyle w:val="Akapitzlist"/>
              <w:numPr>
                <w:ilvl w:val="0"/>
                <w:numId w:val="56"/>
              </w:numPr>
              <w:jc w:val="both"/>
              <w:rPr>
                <w:rFonts w:ascii="Times New Roman" w:hAnsi="Times New Roman"/>
              </w:rPr>
            </w:pPr>
            <w:r w:rsidRPr="00521FB1">
              <w:rPr>
                <w:rFonts w:ascii="Times New Roman" w:hAnsi="Times New Roman"/>
              </w:rPr>
              <w:t>Charakterystyki etanolowego ogniwa paliwowego</w:t>
            </w:r>
          </w:p>
          <w:p w14:paraId="67DB7A4D" w14:textId="77777777" w:rsidR="000169D6" w:rsidRPr="00521FB1" w:rsidRDefault="000169D6" w:rsidP="00FA4D3F">
            <w:pPr>
              <w:pStyle w:val="Akapitzlist"/>
              <w:numPr>
                <w:ilvl w:val="0"/>
                <w:numId w:val="56"/>
              </w:numPr>
              <w:jc w:val="both"/>
              <w:rPr>
                <w:rFonts w:ascii="Times New Roman" w:hAnsi="Times New Roman"/>
              </w:rPr>
            </w:pPr>
            <w:r w:rsidRPr="00521FB1">
              <w:rPr>
                <w:rFonts w:ascii="Times New Roman" w:hAnsi="Times New Roman"/>
              </w:rPr>
              <w:t>Wydajność Faradaya i wydajność energetyczna elektrolizera</w:t>
            </w:r>
          </w:p>
          <w:p w14:paraId="69EFB8A8" w14:textId="77777777" w:rsidR="000169D6" w:rsidRPr="00521FB1" w:rsidRDefault="000169D6" w:rsidP="00FA4D3F">
            <w:pPr>
              <w:pStyle w:val="Akapitzlist"/>
              <w:numPr>
                <w:ilvl w:val="0"/>
                <w:numId w:val="56"/>
              </w:numPr>
              <w:jc w:val="both"/>
              <w:rPr>
                <w:rFonts w:ascii="Times New Roman" w:hAnsi="Times New Roman"/>
              </w:rPr>
            </w:pPr>
            <w:r w:rsidRPr="00521FB1">
              <w:rPr>
                <w:rFonts w:ascii="Times New Roman" w:hAnsi="Times New Roman"/>
              </w:rPr>
              <w:t xml:space="preserve">Wydajność Faradaya </w:t>
            </w:r>
            <w:r w:rsidR="00AF423E" w:rsidRPr="00521FB1">
              <w:rPr>
                <w:rFonts w:ascii="Times New Roman" w:hAnsi="Times New Roman"/>
              </w:rPr>
              <w:t>i wydajność energetyczna ogniwa paliwowego PEM</w:t>
            </w:r>
          </w:p>
          <w:p w14:paraId="2C8BF952" w14:textId="77777777" w:rsidR="00AF423E" w:rsidRPr="00521FB1" w:rsidRDefault="00AF423E" w:rsidP="00FA4D3F">
            <w:pPr>
              <w:pStyle w:val="Akapitzlist"/>
              <w:numPr>
                <w:ilvl w:val="0"/>
                <w:numId w:val="56"/>
              </w:numPr>
              <w:jc w:val="both"/>
              <w:rPr>
                <w:rFonts w:ascii="Times New Roman" w:hAnsi="Times New Roman"/>
              </w:rPr>
            </w:pPr>
            <w:r w:rsidRPr="00521FB1">
              <w:rPr>
                <w:rFonts w:ascii="Times New Roman" w:hAnsi="Times New Roman"/>
              </w:rPr>
              <w:t>Szeregowe i równoległe połączenia ogniw paliwowych typu PEM</w:t>
            </w:r>
          </w:p>
          <w:p w14:paraId="10E89509" w14:textId="77777777" w:rsidR="00AF423E" w:rsidRPr="00521FB1" w:rsidRDefault="00AF423E" w:rsidP="00FA4D3F">
            <w:pPr>
              <w:pStyle w:val="Akapitzlist"/>
              <w:numPr>
                <w:ilvl w:val="0"/>
                <w:numId w:val="56"/>
              </w:numPr>
              <w:jc w:val="both"/>
              <w:rPr>
                <w:rFonts w:ascii="Times New Roman" w:hAnsi="Times New Roman"/>
              </w:rPr>
            </w:pPr>
            <w:r w:rsidRPr="00521FB1">
              <w:rPr>
                <w:rFonts w:ascii="Times New Roman" w:hAnsi="Times New Roman"/>
              </w:rPr>
              <w:t>Produkcja wodoru przy pomocy ładowarki wodorowej</w:t>
            </w:r>
          </w:p>
          <w:p w14:paraId="45AA305E" w14:textId="77777777" w:rsidR="00AF423E" w:rsidRPr="00521FB1" w:rsidRDefault="00AF423E" w:rsidP="00FA4D3F">
            <w:pPr>
              <w:pStyle w:val="Akapitzlist"/>
              <w:numPr>
                <w:ilvl w:val="0"/>
                <w:numId w:val="56"/>
              </w:numPr>
              <w:jc w:val="both"/>
              <w:rPr>
                <w:rFonts w:ascii="Times New Roman" w:hAnsi="Times New Roman"/>
              </w:rPr>
            </w:pPr>
            <w:r w:rsidRPr="00521FB1">
              <w:rPr>
                <w:rFonts w:ascii="Times New Roman" w:hAnsi="Times New Roman"/>
              </w:rPr>
              <w:t>Przechowywanie wodoru w akumulatorze wodorowym</w:t>
            </w:r>
          </w:p>
          <w:p w14:paraId="2D0E6589" w14:textId="77777777" w:rsidR="00AF423E" w:rsidRPr="00521FB1" w:rsidRDefault="00AF423E" w:rsidP="00AF423E">
            <w:pPr>
              <w:jc w:val="both"/>
              <w:rPr>
                <w:rFonts w:ascii="Times New Roman" w:hAnsi="Times New Roman" w:cs="Times New Roman"/>
              </w:rPr>
            </w:pPr>
            <w:r w:rsidRPr="00521FB1">
              <w:rPr>
                <w:rFonts w:ascii="Times New Roman" w:hAnsi="Times New Roman" w:cs="Times New Roman"/>
                <w:sz w:val="22"/>
                <w:szCs w:val="22"/>
              </w:rPr>
              <w:t>Części składowe zestawu:</w:t>
            </w:r>
          </w:p>
          <w:p w14:paraId="1C59F504" w14:textId="77777777" w:rsidR="00AF423E" w:rsidRPr="00521FB1" w:rsidRDefault="00AF423E" w:rsidP="00FA4D3F">
            <w:pPr>
              <w:pStyle w:val="Akapitzlist"/>
              <w:numPr>
                <w:ilvl w:val="0"/>
                <w:numId w:val="57"/>
              </w:numPr>
              <w:jc w:val="both"/>
              <w:rPr>
                <w:rFonts w:ascii="Times New Roman" w:hAnsi="Times New Roman"/>
              </w:rPr>
            </w:pPr>
            <w:r w:rsidRPr="00521FB1">
              <w:rPr>
                <w:rFonts w:ascii="Times New Roman" w:hAnsi="Times New Roman"/>
              </w:rPr>
              <w:t>1 x płyta główna ( razem ze schematem połączeń)</w:t>
            </w:r>
          </w:p>
          <w:p w14:paraId="42194F6D" w14:textId="77777777" w:rsidR="00AF423E" w:rsidRPr="00521FB1" w:rsidRDefault="00AF423E" w:rsidP="00FA4D3F">
            <w:pPr>
              <w:pStyle w:val="Akapitzlist"/>
              <w:numPr>
                <w:ilvl w:val="0"/>
                <w:numId w:val="57"/>
              </w:numPr>
              <w:jc w:val="both"/>
              <w:rPr>
                <w:rFonts w:ascii="Times New Roman" w:hAnsi="Times New Roman"/>
              </w:rPr>
            </w:pPr>
            <w:r w:rsidRPr="00521FB1">
              <w:rPr>
                <w:rFonts w:ascii="Times New Roman" w:hAnsi="Times New Roman"/>
              </w:rPr>
              <w:t>1 x moduł potencjometryczny</w:t>
            </w:r>
          </w:p>
          <w:p w14:paraId="6008F28B" w14:textId="77777777" w:rsidR="00AF423E" w:rsidRPr="00521FB1" w:rsidRDefault="00AF423E" w:rsidP="00FA4D3F">
            <w:pPr>
              <w:pStyle w:val="Akapitzlist"/>
              <w:numPr>
                <w:ilvl w:val="0"/>
                <w:numId w:val="57"/>
              </w:numPr>
              <w:jc w:val="both"/>
              <w:rPr>
                <w:rFonts w:ascii="Times New Roman" w:hAnsi="Times New Roman"/>
              </w:rPr>
            </w:pPr>
            <w:r w:rsidRPr="00521FB1">
              <w:rPr>
                <w:rFonts w:ascii="Times New Roman" w:hAnsi="Times New Roman"/>
              </w:rPr>
              <w:t>1 x moduł silnika elektrycznego bez przekładni</w:t>
            </w:r>
          </w:p>
          <w:p w14:paraId="524DB88E" w14:textId="77777777" w:rsidR="00AF423E" w:rsidRPr="00521FB1" w:rsidRDefault="00AF423E" w:rsidP="00FA4D3F">
            <w:pPr>
              <w:pStyle w:val="Akapitzlist"/>
              <w:numPr>
                <w:ilvl w:val="0"/>
                <w:numId w:val="57"/>
              </w:numPr>
              <w:jc w:val="both"/>
              <w:rPr>
                <w:rFonts w:ascii="Times New Roman" w:hAnsi="Times New Roman"/>
              </w:rPr>
            </w:pPr>
            <w:r w:rsidRPr="00521FB1">
              <w:rPr>
                <w:rFonts w:ascii="Times New Roman" w:hAnsi="Times New Roman"/>
              </w:rPr>
              <w:lastRenderedPageBreak/>
              <w:t xml:space="preserve">1 x moduł słoneczny; 2.5 V, 420 </w:t>
            </w:r>
            <w:proofErr w:type="spellStart"/>
            <w:r w:rsidRPr="00521FB1">
              <w:rPr>
                <w:rFonts w:ascii="Times New Roman" w:hAnsi="Times New Roman"/>
              </w:rPr>
              <w:t>mA</w:t>
            </w:r>
            <w:proofErr w:type="spellEnd"/>
          </w:p>
          <w:p w14:paraId="0AADF54F" w14:textId="77777777" w:rsidR="00AF423E" w:rsidRPr="00521FB1" w:rsidRDefault="00AF423E" w:rsidP="00FA4D3F">
            <w:pPr>
              <w:pStyle w:val="Akapitzlist"/>
              <w:numPr>
                <w:ilvl w:val="0"/>
                <w:numId w:val="57"/>
              </w:numPr>
              <w:jc w:val="both"/>
              <w:rPr>
                <w:rFonts w:ascii="Times New Roman" w:hAnsi="Times New Roman"/>
              </w:rPr>
            </w:pPr>
            <w:r w:rsidRPr="00521FB1">
              <w:rPr>
                <w:rFonts w:ascii="Times New Roman" w:hAnsi="Times New Roman"/>
              </w:rPr>
              <w:t>1 x ładowarka wodorowa, produkcja H</w:t>
            </w:r>
            <w:r w:rsidRPr="00521FB1">
              <w:rPr>
                <w:rFonts w:ascii="Times New Roman" w:hAnsi="Times New Roman"/>
                <w:vertAlign w:val="subscript"/>
              </w:rPr>
              <w:t>2</w:t>
            </w:r>
            <w:r w:rsidRPr="00521FB1">
              <w:rPr>
                <w:rFonts w:ascii="Times New Roman" w:hAnsi="Times New Roman"/>
              </w:rPr>
              <w:t xml:space="preserve"> do 3l/h, czystość </w:t>
            </w:r>
            <w:r w:rsidR="00825D72" w:rsidRPr="00521FB1">
              <w:rPr>
                <w:rFonts w:ascii="Times New Roman" w:hAnsi="Times New Roman"/>
              </w:rPr>
              <w:t>H</w:t>
            </w:r>
            <w:r w:rsidR="00825D72" w:rsidRPr="00521FB1">
              <w:rPr>
                <w:rFonts w:ascii="Times New Roman" w:hAnsi="Times New Roman"/>
                <w:vertAlign w:val="subscript"/>
              </w:rPr>
              <w:t>2</w:t>
            </w:r>
            <w:r w:rsidR="00825D72" w:rsidRPr="00521FB1">
              <w:rPr>
                <w:rFonts w:ascii="Times New Roman" w:hAnsi="Times New Roman"/>
              </w:rPr>
              <w:t xml:space="preserve"> 99,99%, czas ładowania akumulatora wodorowego </w:t>
            </w:r>
            <w:r w:rsidR="00825D72" w:rsidRPr="00212C56">
              <w:rPr>
                <w:rFonts w:ascii="Times New Roman" w:hAnsi="Times New Roman"/>
              </w:rPr>
              <w:t>ok.</w:t>
            </w:r>
            <w:r w:rsidR="00825D72" w:rsidRPr="00521FB1">
              <w:rPr>
                <w:rFonts w:ascii="Times New Roman" w:hAnsi="Times New Roman"/>
              </w:rPr>
              <w:t xml:space="preserve"> 4H, zużycie wody </w:t>
            </w:r>
            <w:r w:rsidR="00825D72" w:rsidRPr="00212C56">
              <w:rPr>
                <w:rFonts w:ascii="Times New Roman" w:hAnsi="Times New Roman"/>
              </w:rPr>
              <w:t>ok.</w:t>
            </w:r>
            <w:r w:rsidR="00825D72" w:rsidRPr="00521FB1">
              <w:rPr>
                <w:rFonts w:ascii="Times New Roman" w:hAnsi="Times New Roman"/>
              </w:rPr>
              <w:t xml:space="preserve"> 20 ml/h</w:t>
            </w:r>
          </w:p>
          <w:p w14:paraId="4EA88362" w14:textId="77777777" w:rsidR="00212C56" w:rsidRPr="000B3BD2" w:rsidRDefault="00825D72" w:rsidP="00FA4D3F">
            <w:pPr>
              <w:pStyle w:val="Akapitzlist"/>
              <w:numPr>
                <w:ilvl w:val="0"/>
                <w:numId w:val="57"/>
              </w:numPr>
              <w:jc w:val="both"/>
              <w:rPr>
                <w:rFonts w:ascii="Times New Roman" w:hAnsi="Times New Roman"/>
              </w:rPr>
            </w:pPr>
            <w:r w:rsidRPr="00521FB1">
              <w:rPr>
                <w:rFonts w:ascii="Times New Roman" w:hAnsi="Times New Roman"/>
              </w:rPr>
              <w:t>1 x akumulator wodorowy, technologia wodorków metalicznych, pojemność 10 l (</w:t>
            </w:r>
          </w:p>
          <w:p w14:paraId="31C51C78" w14:textId="77777777" w:rsidR="00FD4DD6" w:rsidRPr="000B3BD2" w:rsidRDefault="00212C56" w:rsidP="00FA4D3F">
            <w:pPr>
              <w:pStyle w:val="Akapitzlist"/>
              <w:numPr>
                <w:ilvl w:val="0"/>
                <w:numId w:val="57"/>
              </w:numPr>
              <w:jc w:val="both"/>
              <w:rPr>
                <w:rFonts w:ascii="Times New Roman" w:hAnsi="Times New Roman"/>
              </w:rPr>
            </w:pPr>
            <w:r>
              <w:rPr>
                <w:rFonts w:ascii="Times New Roman" w:hAnsi="Times New Roman"/>
              </w:rPr>
              <w:t>\</w:t>
            </w:r>
            <w:r w:rsidR="00825D72" w:rsidRPr="00521FB1">
              <w:rPr>
                <w:rFonts w:ascii="Times New Roman" w:hAnsi="Times New Roman"/>
              </w:rPr>
              <w:t>0,9 g H</w:t>
            </w:r>
            <w:r w:rsidR="00825D72" w:rsidRPr="00521FB1">
              <w:rPr>
                <w:rFonts w:ascii="Times New Roman" w:hAnsi="Times New Roman"/>
                <w:vertAlign w:val="subscript"/>
              </w:rPr>
              <w:t>2</w:t>
            </w:r>
            <w:r w:rsidR="00825D72" w:rsidRPr="00521FB1">
              <w:rPr>
                <w:rFonts w:ascii="Times New Roman" w:hAnsi="Times New Roman"/>
              </w:rPr>
              <w:t>), ciśnienie max. 3MPa (20</w:t>
            </w:r>
            <w:r w:rsidR="000B3BD2">
              <w:rPr>
                <w:rFonts w:ascii="Times New Roman" w:hAnsi="Times New Roman"/>
                <w:vertAlign w:val="superscript"/>
              </w:rPr>
              <w:t>]]]]</w:t>
            </w:r>
          </w:p>
          <w:p w14:paraId="71E20793" w14:textId="77777777" w:rsidR="00CB6369" w:rsidRPr="00521FB1" w:rsidRDefault="00CB6369" w:rsidP="00FA4D3F">
            <w:pPr>
              <w:pStyle w:val="Akapitzlist"/>
              <w:numPr>
                <w:ilvl w:val="0"/>
                <w:numId w:val="57"/>
              </w:numPr>
              <w:jc w:val="both"/>
              <w:rPr>
                <w:rFonts w:ascii="Times New Roman" w:hAnsi="Times New Roman"/>
              </w:rPr>
            </w:pPr>
            <w:r w:rsidRPr="00521FB1">
              <w:rPr>
                <w:rFonts w:ascii="Times New Roman" w:hAnsi="Times New Roman"/>
              </w:rPr>
              <w:t>1 x moduł do przechowywania gazu (wodoru i tlenu)</w:t>
            </w:r>
          </w:p>
          <w:p w14:paraId="07498665" w14:textId="77777777" w:rsidR="00CB6369" w:rsidRPr="00521FB1" w:rsidRDefault="00CB6369" w:rsidP="00FA4D3F">
            <w:pPr>
              <w:pStyle w:val="Akapitzlist"/>
              <w:numPr>
                <w:ilvl w:val="0"/>
                <w:numId w:val="57"/>
              </w:numPr>
              <w:jc w:val="both"/>
              <w:rPr>
                <w:rFonts w:ascii="Times New Roman" w:hAnsi="Times New Roman"/>
              </w:rPr>
            </w:pPr>
            <w:r w:rsidRPr="00521FB1">
              <w:rPr>
                <w:rFonts w:ascii="Times New Roman" w:hAnsi="Times New Roman"/>
              </w:rPr>
              <w:t>3 x ogniwo paliwowe PEM</w:t>
            </w:r>
          </w:p>
          <w:p w14:paraId="2AB58B10" w14:textId="77777777" w:rsidR="00CB6369" w:rsidRPr="00521FB1" w:rsidRDefault="00CB6369" w:rsidP="00FA4D3F">
            <w:pPr>
              <w:pStyle w:val="Akapitzlist"/>
              <w:numPr>
                <w:ilvl w:val="0"/>
                <w:numId w:val="57"/>
              </w:numPr>
              <w:jc w:val="both"/>
              <w:rPr>
                <w:rFonts w:ascii="Times New Roman" w:hAnsi="Times New Roman"/>
              </w:rPr>
            </w:pPr>
            <w:r w:rsidRPr="00521FB1">
              <w:rPr>
                <w:rFonts w:ascii="Times New Roman" w:hAnsi="Times New Roman"/>
              </w:rPr>
              <w:t>1 x moduł elektrolizera</w:t>
            </w:r>
          </w:p>
          <w:p w14:paraId="11A4AB66" w14:textId="77777777" w:rsidR="00816B12" w:rsidRPr="00521FB1" w:rsidRDefault="00816B12" w:rsidP="00FA4D3F">
            <w:pPr>
              <w:pStyle w:val="Akapitzlist"/>
              <w:numPr>
                <w:ilvl w:val="0"/>
                <w:numId w:val="57"/>
              </w:numPr>
              <w:jc w:val="both"/>
              <w:rPr>
                <w:rFonts w:ascii="Times New Roman" w:hAnsi="Times New Roman"/>
              </w:rPr>
            </w:pPr>
            <w:r w:rsidRPr="00521FB1">
              <w:rPr>
                <w:rFonts w:ascii="Times New Roman" w:hAnsi="Times New Roman"/>
              </w:rPr>
              <w:t>1 x ogniwo etanolowe, U</w:t>
            </w:r>
            <w:r w:rsidRPr="00521FB1">
              <w:rPr>
                <w:rFonts w:ascii="Times New Roman" w:hAnsi="Times New Roman"/>
                <w:vertAlign w:val="subscript"/>
              </w:rPr>
              <w:t>OC</w:t>
            </w:r>
            <w:r w:rsidRPr="00521FB1">
              <w:rPr>
                <w:rFonts w:ascii="Times New Roman" w:hAnsi="Times New Roman"/>
              </w:rPr>
              <w:t>=1V, I</w:t>
            </w:r>
            <w:r w:rsidRPr="00521FB1">
              <w:rPr>
                <w:rFonts w:ascii="Times New Roman" w:hAnsi="Times New Roman"/>
                <w:vertAlign w:val="subscript"/>
              </w:rPr>
              <w:t>SC</w:t>
            </w:r>
            <w:r w:rsidRPr="00521FB1">
              <w:rPr>
                <w:rFonts w:ascii="Times New Roman" w:hAnsi="Times New Roman"/>
              </w:rPr>
              <w:t xml:space="preserve">= 40 </w:t>
            </w:r>
            <w:proofErr w:type="spellStart"/>
            <w:r w:rsidRPr="00521FB1">
              <w:rPr>
                <w:rFonts w:ascii="Times New Roman" w:hAnsi="Times New Roman"/>
              </w:rPr>
              <w:t>mA</w:t>
            </w:r>
            <w:proofErr w:type="spellEnd"/>
            <w:r w:rsidRPr="00521FB1">
              <w:rPr>
                <w:rFonts w:ascii="Times New Roman" w:hAnsi="Times New Roman"/>
              </w:rPr>
              <w:t xml:space="preserve">, </w:t>
            </w:r>
            <w:proofErr w:type="spellStart"/>
            <w:r w:rsidRPr="00521FB1">
              <w:rPr>
                <w:rFonts w:ascii="Times New Roman" w:hAnsi="Times New Roman"/>
              </w:rPr>
              <w:t>Pmax</w:t>
            </w:r>
            <w:proofErr w:type="spellEnd"/>
            <w:r w:rsidRPr="00521FB1">
              <w:rPr>
                <w:rFonts w:ascii="Times New Roman" w:hAnsi="Times New Roman"/>
              </w:rPr>
              <w:t xml:space="preserve"> = 10 </w:t>
            </w:r>
            <w:proofErr w:type="spellStart"/>
            <w:r w:rsidRPr="00521FB1">
              <w:rPr>
                <w:rFonts w:ascii="Times New Roman" w:hAnsi="Times New Roman"/>
              </w:rPr>
              <w:t>mW</w:t>
            </w:r>
            <w:proofErr w:type="spellEnd"/>
            <w:r w:rsidRPr="00521FB1">
              <w:rPr>
                <w:rFonts w:ascii="Times New Roman" w:hAnsi="Times New Roman"/>
              </w:rPr>
              <w:t xml:space="preserve">, P=2 </w:t>
            </w:r>
            <w:proofErr w:type="spellStart"/>
            <w:r w:rsidRPr="00521FB1">
              <w:rPr>
                <w:rFonts w:ascii="Times New Roman" w:hAnsi="Times New Roman"/>
              </w:rPr>
              <w:t>mW</w:t>
            </w:r>
            <w:proofErr w:type="spellEnd"/>
          </w:p>
          <w:p w14:paraId="75501F93" w14:textId="77777777" w:rsidR="00816B12" w:rsidRPr="00521FB1" w:rsidRDefault="00816B12" w:rsidP="00FA4D3F">
            <w:pPr>
              <w:pStyle w:val="Akapitzlist"/>
              <w:numPr>
                <w:ilvl w:val="0"/>
                <w:numId w:val="57"/>
              </w:numPr>
              <w:jc w:val="both"/>
              <w:rPr>
                <w:rFonts w:ascii="Times New Roman" w:hAnsi="Times New Roman"/>
              </w:rPr>
            </w:pPr>
            <w:r w:rsidRPr="00521FB1">
              <w:rPr>
                <w:rFonts w:ascii="Times New Roman" w:hAnsi="Times New Roman"/>
              </w:rPr>
              <w:t>1 x zasilacz</w:t>
            </w:r>
          </w:p>
          <w:p w14:paraId="1DD83B19" w14:textId="77777777" w:rsidR="00816B12" w:rsidRPr="00521FB1" w:rsidRDefault="00816B12" w:rsidP="00FA4D3F">
            <w:pPr>
              <w:pStyle w:val="Akapitzlist"/>
              <w:numPr>
                <w:ilvl w:val="0"/>
                <w:numId w:val="57"/>
              </w:numPr>
              <w:jc w:val="both"/>
              <w:rPr>
                <w:rFonts w:ascii="Times New Roman" w:hAnsi="Times New Roman"/>
              </w:rPr>
            </w:pPr>
            <w:r w:rsidRPr="00521FB1">
              <w:rPr>
                <w:rFonts w:ascii="Times New Roman" w:hAnsi="Times New Roman"/>
              </w:rPr>
              <w:t>1 x wężyk silikonowy 2 mm</w:t>
            </w:r>
          </w:p>
          <w:p w14:paraId="0B5FE8C1" w14:textId="77777777" w:rsidR="00816B12" w:rsidRPr="00521FB1" w:rsidRDefault="00816B12" w:rsidP="00FA4D3F">
            <w:pPr>
              <w:pStyle w:val="Akapitzlist"/>
              <w:numPr>
                <w:ilvl w:val="0"/>
                <w:numId w:val="57"/>
              </w:numPr>
              <w:jc w:val="both"/>
              <w:rPr>
                <w:rFonts w:ascii="Times New Roman" w:hAnsi="Times New Roman"/>
              </w:rPr>
            </w:pPr>
            <w:r w:rsidRPr="00521FB1">
              <w:rPr>
                <w:rFonts w:ascii="Times New Roman" w:hAnsi="Times New Roman"/>
              </w:rPr>
              <w:t>1 x żółte śmigło</w:t>
            </w:r>
          </w:p>
          <w:p w14:paraId="7970F034" w14:textId="77777777" w:rsidR="00816B12" w:rsidRPr="00521FB1" w:rsidRDefault="00816B12" w:rsidP="00FA4D3F">
            <w:pPr>
              <w:pStyle w:val="Akapitzlist"/>
              <w:numPr>
                <w:ilvl w:val="0"/>
                <w:numId w:val="57"/>
              </w:numPr>
              <w:jc w:val="both"/>
              <w:rPr>
                <w:rFonts w:ascii="Times New Roman" w:hAnsi="Times New Roman"/>
              </w:rPr>
            </w:pPr>
            <w:r w:rsidRPr="00521FB1">
              <w:rPr>
                <w:rFonts w:ascii="Times New Roman" w:hAnsi="Times New Roman"/>
              </w:rPr>
              <w:t>1 x lampa z zaciskiem stołowym</w:t>
            </w:r>
          </w:p>
          <w:p w14:paraId="7CBBEEA7" w14:textId="77777777" w:rsidR="00816B12" w:rsidRPr="00521FB1" w:rsidRDefault="00816B12" w:rsidP="00FA4D3F">
            <w:pPr>
              <w:pStyle w:val="Akapitzlist"/>
              <w:numPr>
                <w:ilvl w:val="0"/>
                <w:numId w:val="57"/>
              </w:numPr>
              <w:jc w:val="both"/>
              <w:rPr>
                <w:rFonts w:ascii="Times New Roman" w:hAnsi="Times New Roman"/>
              </w:rPr>
            </w:pPr>
            <w:r w:rsidRPr="00521FB1">
              <w:rPr>
                <w:rFonts w:ascii="Times New Roman" w:hAnsi="Times New Roman"/>
              </w:rPr>
              <w:t>2 x urządzenie pomiarowe</w:t>
            </w:r>
          </w:p>
          <w:p w14:paraId="50BF6EEF" w14:textId="77777777" w:rsidR="00816B12" w:rsidRPr="00521FB1" w:rsidRDefault="00816B12" w:rsidP="00FA4D3F">
            <w:pPr>
              <w:pStyle w:val="Akapitzlist"/>
              <w:numPr>
                <w:ilvl w:val="0"/>
                <w:numId w:val="57"/>
              </w:numPr>
              <w:jc w:val="both"/>
              <w:rPr>
                <w:rFonts w:ascii="Times New Roman" w:hAnsi="Times New Roman"/>
              </w:rPr>
            </w:pPr>
            <w:r w:rsidRPr="00521FB1">
              <w:rPr>
                <w:rFonts w:ascii="Times New Roman" w:hAnsi="Times New Roman"/>
              </w:rPr>
              <w:t>2 x przewód obwodu pomiarowego – czarny, 25 cm</w:t>
            </w:r>
          </w:p>
          <w:p w14:paraId="5B0FA0D0" w14:textId="77777777" w:rsidR="00816B12" w:rsidRPr="00521FB1" w:rsidRDefault="00816B12" w:rsidP="00FA4D3F">
            <w:pPr>
              <w:pStyle w:val="Akapitzlist"/>
              <w:numPr>
                <w:ilvl w:val="0"/>
                <w:numId w:val="57"/>
              </w:numPr>
              <w:jc w:val="both"/>
              <w:rPr>
                <w:rFonts w:ascii="Times New Roman" w:hAnsi="Times New Roman"/>
              </w:rPr>
            </w:pPr>
            <w:r w:rsidRPr="00521FB1">
              <w:rPr>
                <w:rFonts w:ascii="Times New Roman" w:hAnsi="Times New Roman"/>
              </w:rPr>
              <w:t>2 x przewód obwodu pomiarowego – czerwony, 25 cm</w:t>
            </w:r>
          </w:p>
          <w:p w14:paraId="01992B2D" w14:textId="77777777" w:rsidR="00816B12" w:rsidRPr="00521FB1" w:rsidRDefault="00816B12" w:rsidP="00FA4D3F">
            <w:pPr>
              <w:pStyle w:val="Akapitzlist"/>
              <w:numPr>
                <w:ilvl w:val="0"/>
                <w:numId w:val="57"/>
              </w:numPr>
              <w:jc w:val="both"/>
              <w:rPr>
                <w:rFonts w:ascii="Times New Roman" w:hAnsi="Times New Roman"/>
              </w:rPr>
            </w:pPr>
            <w:r w:rsidRPr="00521FB1">
              <w:rPr>
                <w:rFonts w:ascii="Times New Roman" w:hAnsi="Times New Roman"/>
              </w:rPr>
              <w:t>1 x przewód obwodu pomiarowego – czarny, 50 cm</w:t>
            </w:r>
          </w:p>
          <w:p w14:paraId="6C1A0821" w14:textId="77777777" w:rsidR="00816B12" w:rsidRPr="00521FB1" w:rsidRDefault="00816B12" w:rsidP="00FA4D3F">
            <w:pPr>
              <w:pStyle w:val="Akapitzlist"/>
              <w:numPr>
                <w:ilvl w:val="0"/>
                <w:numId w:val="57"/>
              </w:numPr>
              <w:jc w:val="both"/>
              <w:rPr>
                <w:rFonts w:ascii="Times New Roman" w:hAnsi="Times New Roman"/>
              </w:rPr>
            </w:pPr>
            <w:r w:rsidRPr="00521FB1">
              <w:rPr>
                <w:rFonts w:ascii="Times New Roman" w:hAnsi="Times New Roman"/>
              </w:rPr>
              <w:t>1 x przewód obwodu pomiarowego – czerwony, 50 cm</w:t>
            </w:r>
          </w:p>
          <w:p w14:paraId="3DB6CF54" w14:textId="77777777" w:rsidR="00816B12" w:rsidRPr="00521FB1" w:rsidRDefault="00816B12" w:rsidP="00FA4D3F">
            <w:pPr>
              <w:pStyle w:val="Akapitzlist"/>
              <w:numPr>
                <w:ilvl w:val="0"/>
                <w:numId w:val="57"/>
              </w:numPr>
              <w:jc w:val="both"/>
              <w:rPr>
                <w:rFonts w:ascii="Times New Roman" w:hAnsi="Times New Roman"/>
              </w:rPr>
            </w:pPr>
            <w:r w:rsidRPr="00521FB1">
              <w:rPr>
                <w:rFonts w:ascii="Times New Roman" w:hAnsi="Times New Roman"/>
              </w:rPr>
              <w:t>1 x zawór do pojemnika na wodór</w:t>
            </w:r>
          </w:p>
          <w:p w14:paraId="293C99C4" w14:textId="77777777" w:rsidR="00816B12" w:rsidRPr="00521FB1" w:rsidRDefault="00816B12" w:rsidP="00FA4D3F">
            <w:pPr>
              <w:pStyle w:val="Akapitzlist"/>
              <w:numPr>
                <w:ilvl w:val="0"/>
                <w:numId w:val="57"/>
              </w:numPr>
              <w:jc w:val="both"/>
              <w:rPr>
                <w:rFonts w:ascii="Times New Roman" w:hAnsi="Times New Roman"/>
              </w:rPr>
            </w:pPr>
            <w:r w:rsidRPr="00521FB1">
              <w:rPr>
                <w:rFonts w:ascii="Times New Roman" w:hAnsi="Times New Roman"/>
              </w:rPr>
              <w:t>1 x mały palnik gazowy</w:t>
            </w:r>
          </w:p>
          <w:p w14:paraId="14E3BC49" w14:textId="77777777" w:rsidR="00816B12" w:rsidRPr="00521FB1" w:rsidRDefault="00816B12" w:rsidP="00FA4D3F">
            <w:pPr>
              <w:pStyle w:val="Akapitzlist"/>
              <w:numPr>
                <w:ilvl w:val="0"/>
                <w:numId w:val="57"/>
              </w:numPr>
              <w:jc w:val="both"/>
              <w:rPr>
                <w:rFonts w:ascii="Times New Roman" w:hAnsi="Times New Roman"/>
              </w:rPr>
            </w:pPr>
            <w:r w:rsidRPr="00521FB1">
              <w:rPr>
                <w:rFonts w:ascii="Times New Roman" w:hAnsi="Times New Roman"/>
              </w:rPr>
              <w:t>1 x aluminiowa walizka do przechowywania zestawu</w:t>
            </w:r>
          </w:p>
          <w:p w14:paraId="7FBB0C51" w14:textId="77777777" w:rsidR="00816B12" w:rsidRPr="00521FB1" w:rsidRDefault="00816B12" w:rsidP="00FA4D3F">
            <w:pPr>
              <w:pStyle w:val="Akapitzlist"/>
              <w:numPr>
                <w:ilvl w:val="0"/>
                <w:numId w:val="57"/>
              </w:numPr>
              <w:jc w:val="both"/>
              <w:rPr>
                <w:rFonts w:ascii="Times New Roman" w:hAnsi="Times New Roman"/>
              </w:rPr>
            </w:pPr>
            <w:r w:rsidRPr="00521FB1">
              <w:rPr>
                <w:rFonts w:ascii="Times New Roman" w:hAnsi="Times New Roman"/>
              </w:rPr>
              <w:t>1 x wkładka na elementy zestawu</w:t>
            </w:r>
          </w:p>
          <w:p w14:paraId="45D46A6C" w14:textId="77777777" w:rsidR="00816B12" w:rsidRPr="000B3BD2" w:rsidRDefault="00816B12" w:rsidP="00FA4D3F">
            <w:pPr>
              <w:pStyle w:val="Akapitzlist"/>
              <w:numPr>
                <w:ilvl w:val="0"/>
                <w:numId w:val="57"/>
              </w:numPr>
              <w:jc w:val="both"/>
              <w:rPr>
                <w:rFonts w:ascii="Times New Roman" w:hAnsi="Times New Roman"/>
              </w:rPr>
            </w:pPr>
            <w:r w:rsidRPr="000B3BD2">
              <w:rPr>
                <w:rFonts w:ascii="Times New Roman" w:hAnsi="Times New Roman"/>
              </w:rPr>
              <w:t>1 x płyta CD  wraz z instrukcjami przeprowadzanych eksperymentów</w:t>
            </w:r>
          </w:p>
          <w:p w14:paraId="010399C3" w14:textId="77777777" w:rsidR="00625B81" w:rsidRDefault="00816B12" w:rsidP="00816B12">
            <w:pPr>
              <w:jc w:val="both"/>
              <w:rPr>
                <w:rFonts w:ascii="Times New Roman" w:hAnsi="Times New Roman" w:cs="Times New Roman"/>
              </w:rPr>
            </w:pPr>
            <w:r w:rsidRPr="000B3BD2">
              <w:rPr>
                <w:rFonts w:ascii="Times New Roman" w:hAnsi="Times New Roman" w:cs="Times New Roman"/>
                <w:sz w:val="22"/>
                <w:szCs w:val="22"/>
              </w:rPr>
              <w:t>Zestaw musi z</w:t>
            </w:r>
            <w:r w:rsidR="006C6E87" w:rsidRPr="000B3BD2">
              <w:rPr>
                <w:rFonts w:ascii="Times New Roman" w:hAnsi="Times New Roman" w:cs="Times New Roman"/>
                <w:sz w:val="22"/>
                <w:szCs w:val="22"/>
              </w:rPr>
              <w:t>a</w:t>
            </w:r>
            <w:r w:rsidRPr="000B3BD2">
              <w:rPr>
                <w:rFonts w:ascii="Times New Roman" w:hAnsi="Times New Roman" w:cs="Times New Roman"/>
                <w:sz w:val="22"/>
                <w:szCs w:val="22"/>
              </w:rPr>
              <w:t>wierać instrukcję</w:t>
            </w:r>
            <w:r w:rsidR="006C6E87" w:rsidRPr="000B3BD2">
              <w:rPr>
                <w:rFonts w:ascii="Times New Roman" w:hAnsi="Times New Roman" w:cs="Times New Roman"/>
                <w:sz w:val="22"/>
                <w:szCs w:val="22"/>
              </w:rPr>
              <w:t xml:space="preserve"> wykonywania eksperymentów</w:t>
            </w:r>
            <w:r w:rsidR="006C6E87" w:rsidRPr="00521FB1">
              <w:rPr>
                <w:rFonts w:ascii="Times New Roman" w:hAnsi="Times New Roman" w:cs="Times New Roman"/>
                <w:sz w:val="22"/>
                <w:szCs w:val="22"/>
              </w:rPr>
              <w:t xml:space="preserve"> w języku polskim umożliwiającą wykonanie co najmniej 13 doświadczeń.</w:t>
            </w:r>
          </w:p>
          <w:p w14:paraId="4F5FD85D" w14:textId="52F24AB2" w:rsidR="00FD4DD6" w:rsidRPr="00521FB1" w:rsidRDefault="005E68DF" w:rsidP="00D44003">
            <w:pPr>
              <w:jc w:val="both"/>
              <w:rPr>
                <w:rFonts w:ascii="Times New Roman" w:hAnsi="Times New Roman" w:cs="Times New Roman"/>
              </w:rPr>
            </w:pPr>
            <w:r w:rsidRPr="000B3BD2">
              <w:rPr>
                <w:rFonts w:ascii="Times New Roman" w:hAnsi="Times New Roman" w:cs="Times New Roman"/>
              </w:rPr>
              <w:t>Dostawca musi zaoferować zestaw ćwiczeń, możliwych do wykonania</w:t>
            </w:r>
            <w:r w:rsidR="000B3BD2" w:rsidRPr="000B3BD2">
              <w:rPr>
                <w:rFonts w:ascii="Times New Roman" w:hAnsi="Times New Roman" w:cs="Times New Roman"/>
              </w:rPr>
              <w:t>.</w:t>
            </w:r>
          </w:p>
        </w:tc>
      </w:tr>
      <w:tr w:rsidR="00462093" w:rsidRPr="00521FB1" w14:paraId="1C67D41A" w14:textId="77777777" w:rsidTr="00F90F5E">
        <w:trPr>
          <w:trHeight w:val="1087"/>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9EB87B8" w14:textId="77777777" w:rsidR="00462093" w:rsidRPr="00521FB1" w:rsidRDefault="006C6E87" w:rsidP="0082767C">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lastRenderedPageBreak/>
              <w:t>2</w:t>
            </w:r>
            <w:r w:rsidR="008E5E75" w:rsidRPr="00521FB1">
              <w:rPr>
                <w:rFonts w:ascii="Times New Roman" w:eastAsia="Times New Roman" w:hAnsi="Times New Roman" w:cs="Times New Roman"/>
                <w:sz w:val="22"/>
                <w:szCs w:val="22"/>
                <w:lang w:eastAsia="pl-PL"/>
              </w:rPr>
              <w:t>3</w:t>
            </w:r>
            <w:r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4BC2591D" w14:textId="77777777" w:rsidR="00462093" w:rsidRPr="00521FB1" w:rsidRDefault="006C6E87" w:rsidP="00EC30F4">
            <w:pPr>
              <w:jc w:val="both"/>
              <w:rPr>
                <w:rFonts w:ascii="Times New Roman" w:hAnsi="Times New Roman" w:cs="Times New Roman"/>
              </w:rPr>
            </w:pPr>
            <w:r w:rsidRPr="00521FB1">
              <w:rPr>
                <w:rFonts w:ascii="Times New Roman" w:hAnsi="Times New Roman" w:cs="Times New Roman"/>
                <w:sz w:val="22"/>
                <w:szCs w:val="22"/>
              </w:rPr>
              <w:t>Dach dwuspadowy do montażu kolektorów płaskich, rurowych oraz paneli fotowoltaicznych</w:t>
            </w:r>
          </w:p>
          <w:p w14:paraId="79E17B02" w14:textId="77777777" w:rsidR="006C6E87" w:rsidRPr="00521FB1" w:rsidRDefault="006C6E87" w:rsidP="00EC30F4">
            <w:pPr>
              <w:jc w:val="both"/>
              <w:rPr>
                <w:rFonts w:ascii="Times New Roman" w:hAnsi="Times New Roman" w:cs="Times New Roman"/>
                <w:b/>
              </w:rPr>
            </w:pPr>
            <w:r w:rsidRPr="00521FB1">
              <w:rPr>
                <w:rFonts w:ascii="Times New Roman" w:hAnsi="Times New Roman" w:cs="Times New Roman"/>
                <w:b/>
                <w:sz w:val="22"/>
                <w:szCs w:val="22"/>
              </w:rPr>
              <w:t>Patio</w:t>
            </w:r>
          </w:p>
        </w:tc>
        <w:tc>
          <w:tcPr>
            <w:tcW w:w="739" w:type="dxa"/>
            <w:gridSpan w:val="2"/>
            <w:tcBorders>
              <w:top w:val="nil"/>
              <w:left w:val="nil"/>
              <w:bottom w:val="single" w:sz="4" w:space="0" w:color="auto"/>
              <w:right w:val="single" w:sz="4" w:space="0" w:color="auto"/>
            </w:tcBorders>
            <w:shd w:val="clear" w:color="auto" w:fill="auto"/>
            <w:noWrap/>
            <w:vAlign w:val="center"/>
          </w:tcPr>
          <w:p w14:paraId="5A38F4E2" w14:textId="77777777" w:rsidR="00462093" w:rsidRPr="00521FB1" w:rsidRDefault="006C6E87" w:rsidP="00EC30F4">
            <w:pPr>
              <w:jc w:val="both"/>
              <w:rPr>
                <w:rFonts w:ascii="Times New Roman" w:hAnsi="Times New Roman" w:cs="Times New Roman"/>
              </w:rPr>
            </w:pPr>
            <w:r w:rsidRPr="00521FB1">
              <w:rPr>
                <w:rFonts w:ascii="Times New Roman" w:hAnsi="Times New Roman" w:cs="Times New Roman"/>
                <w:sz w:val="22"/>
                <w:szCs w:val="22"/>
              </w:rPr>
              <w:t xml:space="preserve">Szt. </w:t>
            </w:r>
          </w:p>
        </w:tc>
        <w:tc>
          <w:tcPr>
            <w:tcW w:w="821" w:type="dxa"/>
            <w:tcBorders>
              <w:top w:val="nil"/>
              <w:left w:val="nil"/>
              <w:bottom w:val="single" w:sz="4" w:space="0" w:color="auto"/>
              <w:right w:val="single" w:sz="4" w:space="0" w:color="auto"/>
            </w:tcBorders>
            <w:shd w:val="clear" w:color="auto" w:fill="auto"/>
            <w:noWrap/>
            <w:vAlign w:val="center"/>
          </w:tcPr>
          <w:p w14:paraId="5617775D" w14:textId="77777777" w:rsidR="00462093" w:rsidRPr="00521FB1" w:rsidRDefault="006C6E87" w:rsidP="00EC30F4">
            <w:pPr>
              <w:jc w:val="both"/>
              <w:rPr>
                <w:rFonts w:ascii="Times New Roman" w:hAnsi="Times New Roman" w:cs="Times New Roman"/>
              </w:rPr>
            </w:pPr>
            <w:r w:rsidRPr="00521FB1">
              <w:rPr>
                <w:rFonts w:ascii="Times New Roman" w:hAnsi="Times New Roman" w:cs="Times New Roman"/>
                <w:sz w:val="22"/>
                <w:szCs w:val="22"/>
              </w:rPr>
              <w:t>1</w:t>
            </w:r>
          </w:p>
        </w:tc>
        <w:tc>
          <w:tcPr>
            <w:tcW w:w="6017" w:type="dxa"/>
            <w:tcBorders>
              <w:top w:val="nil"/>
              <w:left w:val="nil"/>
              <w:bottom w:val="single" w:sz="4" w:space="0" w:color="auto"/>
              <w:right w:val="single" w:sz="4" w:space="0" w:color="auto"/>
            </w:tcBorders>
            <w:shd w:val="clear" w:color="auto" w:fill="auto"/>
            <w:vAlign w:val="center"/>
          </w:tcPr>
          <w:p w14:paraId="5D4B0EE3" w14:textId="77777777" w:rsidR="00462093" w:rsidRPr="00521FB1" w:rsidRDefault="00CB5442" w:rsidP="003A1F8A">
            <w:pPr>
              <w:jc w:val="both"/>
              <w:rPr>
                <w:rFonts w:ascii="Times New Roman" w:hAnsi="Times New Roman" w:cs="Times New Roman"/>
              </w:rPr>
            </w:pPr>
            <w:r w:rsidRPr="00521FB1">
              <w:rPr>
                <w:rFonts w:ascii="Times New Roman" w:hAnsi="Times New Roman" w:cs="Times New Roman"/>
                <w:sz w:val="22"/>
                <w:szCs w:val="22"/>
              </w:rPr>
              <w:t>Model dachu dwuspadowego o powierzchni łącznej w przedziale 12 do 15 m</w:t>
            </w:r>
            <w:r w:rsidRPr="00521FB1">
              <w:rPr>
                <w:rFonts w:ascii="Times New Roman" w:hAnsi="Times New Roman" w:cs="Times New Roman"/>
                <w:sz w:val="22"/>
                <w:szCs w:val="22"/>
                <w:vertAlign w:val="superscript"/>
              </w:rPr>
              <w:t>2</w:t>
            </w:r>
            <w:r w:rsidRPr="00521FB1">
              <w:rPr>
                <w:rFonts w:ascii="Times New Roman" w:hAnsi="Times New Roman" w:cs="Times New Roman"/>
                <w:sz w:val="22"/>
                <w:szCs w:val="22"/>
              </w:rPr>
              <w:t xml:space="preserve"> o konstrukcji nośnej drewnianej lub drewniani – aluminiowej powinien być zamontowany w atrium ( przy sali nr 04) i ma służyć ekspozycji kolektorów płaskich, rurowych oraz paneli fotowoltaicznych (kolektor płaski, rurowy i 1 panel fotowoltaiczny monokrystaliczny, 1 panel polikrystaliczny).</w:t>
            </w:r>
          </w:p>
          <w:p w14:paraId="23870E15" w14:textId="77777777" w:rsidR="00CB5442" w:rsidRPr="00521FB1" w:rsidRDefault="00CB5442" w:rsidP="003A1F8A">
            <w:pPr>
              <w:jc w:val="both"/>
              <w:rPr>
                <w:rFonts w:ascii="Times New Roman" w:hAnsi="Times New Roman" w:cs="Times New Roman"/>
              </w:rPr>
            </w:pPr>
            <w:r w:rsidRPr="00521FB1">
              <w:rPr>
                <w:rFonts w:ascii="Times New Roman" w:hAnsi="Times New Roman" w:cs="Times New Roman"/>
                <w:sz w:val="22"/>
                <w:szCs w:val="22"/>
              </w:rPr>
              <w:t>Opis stanowiska:</w:t>
            </w:r>
          </w:p>
          <w:p w14:paraId="0F33F986" w14:textId="77777777" w:rsidR="00CB5442" w:rsidRPr="00FD4DD6" w:rsidRDefault="00CB5442" w:rsidP="00FA4D3F">
            <w:pPr>
              <w:pStyle w:val="Akapitzlist"/>
              <w:numPr>
                <w:ilvl w:val="0"/>
                <w:numId w:val="58"/>
              </w:numPr>
              <w:jc w:val="both"/>
              <w:rPr>
                <w:rFonts w:ascii="Times New Roman" w:hAnsi="Times New Roman"/>
              </w:rPr>
            </w:pPr>
            <w:r w:rsidRPr="00FD4DD6">
              <w:rPr>
                <w:rFonts w:ascii="Times New Roman" w:hAnsi="Times New Roman"/>
              </w:rPr>
              <w:t>sugerowana wysokość konstrukcji:  2500 mm</w:t>
            </w:r>
          </w:p>
          <w:p w14:paraId="57F83E81" w14:textId="77777777" w:rsidR="00CB5442" w:rsidRPr="00FD4DD6" w:rsidRDefault="00CB5442" w:rsidP="00FA4D3F">
            <w:pPr>
              <w:pStyle w:val="Akapitzlist"/>
              <w:numPr>
                <w:ilvl w:val="0"/>
                <w:numId w:val="58"/>
              </w:numPr>
              <w:jc w:val="both"/>
              <w:rPr>
                <w:rFonts w:ascii="Times New Roman" w:hAnsi="Times New Roman"/>
              </w:rPr>
            </w:pPr>
            <w:r w:rsidRPr="00FD4DD6">
              <w:rPr>
                <w:rFonts w:ascii="Times New Roman" w:hAnsi="Times New Roman"/>
              </w:rPr>
              <w:t>kotwy łączące – trwale połączenie konstrukcji do powierzchni (kostka brukowa)</w:t>
            </w:r>
          </w:p>
          <w:p w14:paraId="6982B6DF" w14:textId="77777777" w:rsidR="00CB5442" w:rsidRPr="00FD4DD6" w:rsidRDefault="00CB5442" w:rsidP="00FA4D3F">
            <w:pPr>
              <w:pStyle w:val="Akapitzlist"/>
              <w:numPr>
                <w:ilvl w:val="0"/>
                <w:numId w:val="58"/>
              </w:numPr>
              <w:jc w:val="both"/>
              <w:rPr>
                <w:rFonts w:ascii="Times New Roman" w:hAnsi="Times New Roman"/>
              </w:rPr>
            </w:pPr>
            <w:r w:rsidRPr="00FD4DD6">
              <w:rPr>
                <w:rFonts w:ascii="Times New Roman" w:hAnsi="Times New Roman"/>
              </w:rPr>
              <w:t>pokrycie dachu:</w:t>
            </w:r>
          </w:p>
          <w:p w14:paraId="56AE8B50" w14:textId="77777777" w:rsidR="00CB5442" w:rsidRPr="00FD4DD6" w:rsidRDefault="00CB5442" w:rsidP="00CB5442">
            <w:pPr>
              <w:pStyle w:val="Akapitzlist"/>
              <w:jc w:val="both"/>
              <w:rPr>
                <w:rFonts w:ascii="Times New Roman" w:hAnsi="Times New Roman"/>
              </w:rPr>
            </w:pPr>
            <w:r w:rsidRPr="00FD4DD6">
              <w:rPr>
                <w:rFonts w:ascii="Times New Roman" w:hAnsi="Times New Roman"/>
              </w:rPr>
              <w:t>połać 1 : blachodachówka</w:t>
            </w:r>
          </w:p>
          <w:p w14:paraId="01235109" w14:textId="77777777" w:rsidR="00CB5442" w:rsidRPr="00FD4DD6" w:rsidRDefault="00CB5442" w:rsidP="00CB5442">
            <w:pPr>
              <w:pStyle w:val="Akapitzlist"/>
              <w:jc w:val="both"/>
              <w:rPr>
                <w:rFonts w:ascii="Times New Roman" w:hAnsi="Times New Roman"/>
              </w:rPr>
            </w:pPr>
            <w:r w:rsidRPr="00FD4DD6">
              <w:rPr>
                <w:rFonts w:ascii="Times New Roman" w:hAnsi="Times New Roman"/>
              </w:rPr>
              <w:t>połać 2: dachówka ceramiczna karpiówka</w:t>
            </w:r>
          </w:p>
          <w:p w14:paraId="42E878FF" w14:textId="77777777" w:rsidR="00CB5442" w:rsidRPr="00FD4DD6" w:rsidRDefault="00CB5442" w:rsidP="00FA4D3F">
            <w:pPr>
              <w:pStyle w:val="Akapitzlist"/>
              <w:numPr>
                <w:ilvl w:val="0"/>
                <w:numId w:val="58"/>
              </w:numPr>
              <w:jc w:val="both"/>
              <w:rPr>
                <w:rFonts w:ascii="Times New Roman" w:hAnsi="Times New Roman"/>
              </w:rPr>
            </w:pPr>
            <w:r w:rsidRPr="00FD4DD6">
              <w:rPr>
                <w:rFonts w:ascii="Times New Roman" w:hAnsi="Times New Roman"/>
              </w:rPr>
              <w:t>kolektor 10-rurowy lub 12-rurowy ( z możliwością podłączenia do systemu solarnego)</w:t>
            </w:r>
          </w:p>
          <w:p w14:paraId="6B76A75A" w14:textId="77777777" w:rsidR="00CB5442" w:rsidRPr="00FD4DD6" w:rsidRDefault="00CB5442" w:rsidP="00FA4D3F">
            <w:pPr>
              <w:pStyle w:val="Akapitzlist"/>
              <w:numPr>
                <w:ilvl w:val="0"/>
                <w:numId w:val="58"/>
              </w:numPr>
              <w:jc w:val="both"/>
              <w:rPr>
                <w:rFonts w:ascii="Times New Roman" w:hAnsi="Times New Roman"/>
              </w:rPr>
            </w:pPr>
            <w:r w:rsidRPr="00FD4DD6">
              <w:rPr>
                <w:rFonts w:ascii="Times New Roman" w:hAnsi="Times New Roman"/>
              </w:rPr>
              <w:t xml:space="preserve"> kolektor płaski o powierzchni  2 m</w:t>
            </w:r>
            <w:r w:rsidRPr="00FD4DD6">
              <w:rPr>
                <w:rFonts w:ascii="Times New Roman" w:hAnsi="Times New Roman"/>
                <w:vertAlign w:val="superscript"/>
              </w:rPr>
              <w:t>2</w:t>
            </w:r>
            <w:r w:rsidRPr="00FD4DD6">
              <w:rPr>
                <w:rFonts w:ascii="Times New Roman" w:hAnsi="Times New Roman"/>
              </w:rPr>
              <w:t xml:space="preserve"> ( z możliwością podłączenia do systemu solarnego)</w:t>
            </w:r>
          </w:p>
          <w:p w14:paraId="41FF0F65" w14:textId="77777777" w:rsidR="00CB5442" w:rsidRPr="00FD4DD6" w:rsidRDefault="00CB5442" w:rsidP="00FA4D3F">
            <w:pPr>
              <w:pStyle w:val="Akapitzlist"/>
              <w:numPr>
                <w:ilvl w:val="0"/>
                <w:numId w:val="58"/>
              </w:numPr>
              <w:jc w:val="both"/>
              <w:rPr>
                <w:rFonts w:ascii="Times New Roman" w:hAnsi="Times New Roman"/>
              </w:rPr>
            </w:pPr>
            <w:r w:rsidRPr="00FD4DD6">
              <w:rPr>
                <w:rFonts w:ascii="Times New Roman" w:hAnsi="Times New Roman"/>
              </w:rPr>
              <w:lastRenderedPageBreak/>
              <w:t>panel fotowoltaiczny monokrystaliczny o powierzchni 1,6 – 2 m</w:t>
            </w:r>
            <w:r w:rsidRPr="00FD4DD6">
              <w:rPr>
                <w:rFonts w:ascii="Times New Roman" w:hAnsi="Times New Roman"/>
                <w:vertAlign w:val="superscript"/>
              </w:rPr>
              <w:t>2</w:t>
            </w:r>
          </w:p>
          <w:p w14:paraId="70FE7E83" w14:textId="77777777" w:rsidR="00CB5442" w:rsidRPr="00FD4DD6" w:rsidRDefault="00CB5442" w:rsidP="00FA4D3F">
            <w:pPr>
              <w:pStyle w:val="Akapitzlist"/>
              <w:numPr>
                <w:ilvl w:val="0"/>
                <w:numId w:val="58"/>
              </w:numPr>
              <w:jc w:val="both"/>
              <w:rPr>
                <w:rFonts w:ascii="Times New Roman" w:hAnsi="Times New Roman"/>
              </w:rPr>
            </w:pPr>
            <w:r w:rsidRPr="00FD4DD6">
              <w:rPr>
                <w:rFonts w:ascii="Times New Roman" w:hAnsi="Times New Roman"/>
              </w:rPr>
              <w:t>panel fotowoltaic</w:t>
            </w:r>
            <w:r w:rsidR="00F00525" w:rsidRPr="00FD4DD6">
              <w:rPr>
                <w:rFonts w:ascii="Times New Roman" w:hAnsi="Times New Roman"/>
              </w:rPr>
              <w:t>zn</w:t>
            </w:r>
            <w:r w:rsidRPr="00FD4DD6">
              <w:rPr>
                <w:rFonts w:ascii="Times New Roman" w:hAnsi="Times New Roman"/>
              </w:rPr>
              <w:t>y</w:t>
            </w:r>
            <w:r w:rsidR="00F00525" w:rsidRPr="00FD4DD6">
              <w:rPr>
                <w:rFonts w:ascii="Times New Roman" w:hAnsi="Times New Roman"/>
              </w:rPr>
              <w:t xml:space="preserve"> </w:t>
            </w:r>
            <w:proofErr w:type="spellStart"/>
            <w:r w:rsidR="00F00525" w:rsidRPr="00FD4DD6">
              <w:rPr>
                <w:rFonts w:ascii="Times New Roman" w:hAnsi="Times New Roman"/>
              </w:rPr>
              <w:t>poliokrystaliczny</w:t>
            </w:r>
            <w:proofErr w:type="spellEnd"/>
            <w:r w:rsidR="00F00525" w:rsidRPr="00FD4DD6">
              <w:rPr>
                <w:rFonts w:ascii="Times New Roman" w:hAnsi="Times New Roman"/>
              </w:rPr>
              <w:t xml:space="preserve"> o powierzchni</w:t>
            </w:r>
            <w:r w:rsidRPr="00FD4DD6">
              <w:rPr>
                <w:rFonts w:ascii="Times New Roman" w:hAnsi="Times New Roman"/>
              </w:rPr>
              <w:t xml:space="preserve"> </w:t>
            </w:r>
            <w:r w:rsidR="00F00525" w:rsidRPr="00FD4DD6">
              <w:rPr>
                <w:rFonts w:ascii="Times New Roman" w:hAnsi="Times New Roman"/>
              </w:rPr>
              <w:t>1,6 – 2 m</w:t>
            </w:r>
            <w:r w:rsidR="00F00525" w:rsidRPr="00FD4DD6">
              <w:rPr>
                <w:rFonts w:ascii="Times New Roman" w:hAnsi="Times New Roman"/>
                <w:vertAlign w:val="superscript"/>
              </w:rPr>
              <w:t>2</w:t>
            </w:r>
          </w:p>
          <w:p w14:paraId="6E486C36" w14:textId="77777777" w:rsidR="00903212" w:rsidRPr="00FD4DD6" w:rsidRDefault="00903212" w:rsidP="00FA4D3F">
            <w:pPr>
              <w:pStyle w:val="Akapitzlist"/>
              <w:numPr>
                <w:ilvl w:val="0"/>
                <w:numId w:val="58"/>
              </w:numPr>
              <w:jc w:val="both"/>
              <w:rPr>
                <w:rFonts w:ascii="Times New Roman" w:hAnsi="Times New Roman"/>
              </w:rPr>
            </w:pPr>
            <w:r w:rsidRPr="00FD4DD6">
              <w:rPr>
                <w:rFonts w:ascii="Times New Roman" w:hAnsi="Times New Roman"/>
              </w:rPr>
              <w:t>panel cienkowarstwowy o powierzchni 1,4 – 1,8 m</w:t>
            </w:r>
            <w:r w:rsidRPr="00FD4DD6">
              <w:rPr>
                <w:rFonts w:ascii="Times New Roman" w:hAnsi="Times New Roman"/>
                <w:vertAlign w:val="superscript"/>
              </w:rPr>
              <w:t>2</w:t>
            </w:r>
          </w:p>
          <w:p w14:paraId="6B6C40EF" w14:textId="77777777" w:rsidR="000B3BD2" w:rsidRDefault="00903212" w:rsidP="00FA4D3F">
            <w:pPr>
              <w:pStyle w:val="Akapitzlist"/>
              <w:numPr>
                <w:ilvl w:val="0"/>
                <w:numId w:val="58"/>
              </w:numPr>
              <w:jc w:val="both"/>
              <w:rPr>
                <w:rFonts w:ascii="Times New Roman" w:hAnsi="Times New Roman"/>
              </w:rPr>
            </w:pPr>
            <w:r w:rsidRPr="00066FD5">
              <w:rPr>
                <w:rFonts w:ascii="Times New Roman" w:hAnsi="Times New Roman"/>
              </w:rPr>
              <w:t xml:space="preserve">system montażowy do montażu kolektora na dachu </w:t>
            </w:r>
          </w:p>
          <w:p w14:paraId="330411A1" w14:textId="77777777" w:rsidR="000B3BD2" w:rsidRDefault="000B3BD2" w:rsidP="00FA4D3F">
            <w:pPr>
              <w:pStyle w:val="Akapitzlist"/>
              <w:numPr>
                <w:ilvl w:val="0"/>
                <w:numId w:val="58"/>
              </w:numPr>
              <w:jc w:val="both"/>
              <w:rPr>
                <w:rFonts w:ascii="Times New Roman" w:hAnsi="Times New Roman"/>
              </w:rPr>
            </w:pPr>
          </w:p>
          <w:p w14:paraId="3E250A41" w14:textId="77777777" w:rsidR="00FD4DD6" w:rsidRPr="000B3BD2" w:rsidRDefault="00903212" w:rsidP="00FA4D3F">
            <w:pPr>
              <w:pStyle w:val="Akapitzlist"/>
              <w:numPr>
                <w:ilvl w:val="0"/>
                <w:numId w:val="58"/>
              </w:numPr>
              <w:jc w:val="both"/>
              <w:rPr>
                <w:rFonts w:ascii="Times New Roman" w:hAnsi="Times New Roman"/>
              </w:rPr>
            </w:pPr>
            <w:r w:rsidRPr="00066FD5">
              <w:rPr>
                <w:rFonts w:ascii="Times New Roman" w:hAnsi="Times New Roman"/>
              </w:rPr>
              <w:t>skośnym dopasowany do rodzaju połaci dachowej</w:t>
            </w:r>
          </w:p>
          <w:p w14:paraId="2E07455E" w14:textId="77777777" w:rsidR="00903212" w:rsidRPr="00521FB1" w:rsidRDefault="00903212" w:rsidP="00903212">
            <w:pPr>
              <w:jc w:val="both"/>
              <w:rPr>
                <w:rFonts w:ascii="Times New Roman" w:hAnsi="Times New Roman" w:cs="Times New Roman"/>
              </w:rPr>
            </w:pPr>
            <w:r w:rsidRPr="00521FB1">
              <w:rPr>
                <w:rFonts w:ascii="Times New Roman" w:hAnsi="Times New Roman" w:cs="Times New Roman"/>
                <w:sz w:val="22"/>
                <w:szCs w:val="22"/>
              </w:rPr>
              <w:t xml:space="preserve">Model dwupołaciowej więźby dachowej w skali 1:1 wraz z łatami, </w:t>
            </w:r>
            <w:proofErr w:type="spellStart"/>
            <w:r w:rsidRPr="00521FB1">
              <w:rPr>
                <w:rFonts w:ascii="Times New Roman" w:hAnsi="Times New Roman" w:cs="Times New Roman"/>
                <w:sz w:val="22"/>
                <w:szCs w:val="22"/>
              </w:rPr>
              <w:t>kontrłatami</w:t>
            </w:r>
            <w:proofErr w:type="spellEnd"/>
            <w:r w:rsidRPr="00521FB1">
              <w:rPr>
                <w:rFonts w:ascii="Times New Roman" w:hAnsi="Times New Roman" w:cs="Times New Roman"/>
                <w:sz w:val="22"/>
                <w:szCs w:val="22"/>
              </w:rPr>
              <w:t xml:space="preserve">, krokwiami, murłatą i słupami o </w:t>
            </w:r>
            <w:r w:rsidRPr="003C0C18">
              <w:rPr>
                <w:rFonts w:ascii="Times New Roman" w:hAnsi="Times New Roman" w:cs="Times New Roman"/>
                <w:sz w:val="22"/>
                <w:szCs w:val="22"/>
              </w:rPr>
              <w:t>wymiarach 4 m (podstawa) x 2,5 m (wysokość) x 3 m (długość),</w:t>
            </w:r>
            <w:r w:rsidRPr="00521FB1">
              <w:rPr>
                <w:rFonts w:ascii="Times New Roman" w:hAnsi="Times New Roman" w:cs="Times New Roman"/>
                <w:sz w:val="22"/>
                <w:szCs w:val="22"/>
              </w:rPr>
              <w:t xml:space="preserve"> kąt nachylenia 30</w:t>
            </w:r>
            <w:r w:rsidRPr="00521FB1">
              <w:rPr>
                <w:rFonts w:ascii="Times New Roman" w:hAnsi="Times New Roman" w:cs="Times New Roman"/>
                <w:sz w:val="22"/>
                <w:szCs w:val="22"/>
                <w:vertAlign w:val="superscript"/>
              </w:rPr>
              <w:t>0</w:t>
            </w:r>
          </w:p>
          <w:p w14:paraId="67FCF43F" w14:textId="77777777" w:rsidR="00903212" w:rsidRPr="00521FB1" w:rsidRDefault="00903212" w:rsidP="00903212">
            <w:pPr>
              <w:jc w:val="both"/>
              <w:rPr>
                <w:rFonts w:ascii="Times New Roman" w:hAnsi="Times New Roman" w:cs="Times New Roman"/>
              </w:rPr>
            </w:pPr>
            <w:r w:rsidRPr="00521FB1">
              <w:rPr>
                <w:rFonts w:ascii="Times New Roman" w:hAnsi="Times New Roman" w:cs="Times New Roman"/>
                <w:sz w:val="22"/>
                <w:szCs w:val="22"/>
              </w:rPr>
              <w:t>Cała konstrukcja podłączona do instalacji elektrycznej 230 V oraz kanalizacji.</w:t>
            </w:r>
          </w:p>
          <w:p w14:paraId="6E331191" w14:textId="77777777" w:rsidR="00B76FF7" w:rsidRPr="00521FB1" w:rsidRDefault="00903212" w:rsidP="00903212">
            <w:pPr>
              <w:jc w:val="both"/>
              <w:rPr>
                <w:rFonts w:ascii="Times New Roman" w:hAnsi="Times New Roman" w:cs="Times New Roman"/>
              </w:rPr>
            </w:pPr>
            <w:r w:rsidRPr="00521FB1">
              <w:rPr>
                <w:rFonts w:ascii="Times New Roman" w:hAnsi="Times New Roman" w:cs="Times New Roman"/>
                <w:sz w:val="22"/>
                <w:szCs w:val="22"/>
              </w:rPr>
              <w:t xml:space="preserve">Stanowisko dydaktyczne montażu kolektorów słonecznych tworzy pojedynczy kolektor płaski z treningową instalacja CWU, umożliwiającą montaż i demontaż </w:t>
            </w:r>
            <w:r w:rsidR="001F6A5F" w:rsidRPr="00521FB1">
              <w:rPr>
                <w:rFonts w:ascii="Times New Roman" w:hAnsi="Times New Roman" w:cs="Times New Roman"/>
                <w:sz w:val="22"/>
                <w:szCs w:val="22"/>
              </w:rPr>
              <w:t xml:space="preserve"> elementów podczas zajęć dydaktycznych. Zbiornik CWU jest przystosowany do </w:t>
            </w:r>
            <w:r w:rsidR="00361970" w:rsidRPr="00521FB1">
              <w:rPr>
                <w:rFonts w:ascii="Times New Roman" w:hAnsi="Times New Roman" w:cs="Times New Roman"/>
                <w:sz w:val="22"/>
                <w:szCs w:val="22"/>
              </w:rPr>
              <w:t>podłączenia kolektora</w:t>
            </w:r>
            <w:r w:rsidR="00B76FF7" w:rsidRPr="00521FB1">
              <w:rPr>
                <w:rFonts w:ascii="Times New Roman" w:hAnsi="Times New Roman" w:cs="Times New Roman"/>
                <w:sz w:val="22"/>
                <w:szCs w:val="22"/>
              </w:rPr>
              <w:t xml:space="preserve"> słonecznego oraz dodatkowego źródła ciepła.</w:t>
            </w:r>
          </w:p>
          <w:p w14:paraId="3835CB1B" w14:textId="77777777" w:rsidR="00B76FF7" w:rsidRPr="00521FB1" w:rsidRDefault="00B76FF7" w:rsidP="00903212">
            <w:pPr>
              <w:jc w:val="both"/>
              <w:rPr>
                <w:rFonts w:ascii="Times New Roman" w:hAnsi="Times New Roman" w:cs="Times New Roman"/>
              </w:rPr>
            </w:pPr>
            <w:r w:rsidRPr="00521FB1">
              <w:rPr>
                <w:rFonts w:ascii="Times New Roman" w:hAnsi="Times New Roman" w:cs="Times New Roman"/>
                <w:sz w:val="22"/>
                <w:szCs w:val="22"/>
              </w:rPr>
              <w:t>Stanowisko przeznaczone jest do pracy na dachu.</w:t>
            </w:r>
          </w:p>
          <w:p w14:paraId="02BDA626" w14:textId="77777777" w:rsidR="00B76FF7" w:rsidRPr="00521FB1" w:rsidRDefault="00B76FF7" w:rsidP="00903212">
            <w:pPr>
              <w:jc w:val="both"/>
              <w:rPr>
                <w:rFonts w:ascii="Times New Roman" w:hAnsi="Times New Roman" w:cs="Times New Roman"/>
              </w:rPr>
            </w:pPr>
            <w:r w:rsidRPr="00521FB1">
              <w:rPr>
                <w:rFonts w:ascii="Times New Roman" w:hAnsi="Times New Roman" w:cs="Times New Roman"/>
                <w:sz w:val="22"/>
                <w:szCs w:val="22"/>
              </w:rPr>
              <w:t>Funkcje dydaktyczne:</w:t>
            </w:r>
          </w:p>
          <w:p w14:paraId="409BC364" w14:textId="77777777" w:rsidR="00903212" w:rsidRPr="00521FB1" w:rsidRDefault="00B76FF7" w:rsidP="00FA4D3F">
            <w:pPr>
              <w:pStyle w:val="Akapitzlist"/>
              <w:numPr>
                <w:ilvl w:val="0"/>
                <w:numId w:val="59"/>
              </w:numPr>
              <w:jc w:val="both"/>
              <w:rPr>
                <w:rFonts w:ascii="Times New Roman" w:hAnsi="Times New Roman"/>
              </w:rPr>
            </w:pPr>
            <w:r w:rsidRPr="00521FB1">
              <w:rPr>
                <w:rFonts w:ascii="Times New Roman" w:hAnsi="Times New Roman"/>
              </w:rPr>
              <w:t>demonstracja sposobu montażu kolektora słonecznego na dachu skośnym</w:t>
            </w:r>
          </w:p>
          <w:p w14:paraId="32A3A707" w14:textId="77777777" w:rsidR="00B76FF7" w:rsidRPr="00521FB1" w:rsidRDefault="00B76FF7" w:rsidP="00FA4D3F">
            <w:pPr>
              <w:pStyle w:val="Akapitzlist"/>
              <w:numPr>
                <w:ilvl w:val="0"/>
                <w:numId w:val="59"/>
              </w:numPr>
              <w:jc w:val="both"/>
              <w:rPr>
                <w:rFonts w:ascii="Times New Roman" w:hAnsi="Times New Roman"/>
              </w:rPr>
            </w:pPr>
            <w:r w:rsidRPr="00521FB1">
              <w:rPr>
                <w:rFonts w:ascii="Times New Roman" w:hAnsi="Times New Roman"/>
              </w:rPr>
              <w:t>zapoznanie się z budową instalacji CWU wykorzystującej kolektor rurowy</w:t>
            </w:r>
          </w:p>
          <w:p w14:paraId="4B4B7DE6" w14:textId="77777777" w:rsidR="00B76FF7" w:rsidRPr="00521FB1" w:rsidRDefault="00B76FF7" w:rsidP="00FA4D3F">
            <w:pPr>
              <w:pStyle w:val="Akapitzlist"/>
              <w:numPr>
                <w:ilvl w:val="0"/>
                <w:numId w:val="59"/>
              </w:numPr>
              <w:jc w:val="both"/>
              <w:rPr>
                <w:rFonts w:ascii="Times New Roman" w:hAnsi="Times New Roman"/>
              </w:rPr>
            </w:pPr>
            <w:r w:rsidRPr="00521FB1">
              <w:rPr>
                <w:rFonts w:ascii="Times New Roman" w:hAnsi="Times New Roman"/>
              </w:rPr>
              <w:t>programowanie i obsługa kontrolera solarnego</w:t>
            </w:r>
          </w:p>
          <w:p w14:paraId="2A29CFE6" w14:textId="77777777" w:rsidR="00B76FF7" w:rsidRPr="00521FB1" w:rsidRDefault="00B76FF7" w:rsidP="00FA4D3F">
            <w:pPr>
              <w:pStyle w:val="Akapitzlist"/>
              <w:numPr>
                <w:ilvl w:val="0"/>
                <w:numId w:val="59"/>
              </w:numPr>
              <w:jc w:val="both"/>
              <w:rPr>
                <w:rFonts w:ascii="Times New Roman" w:hAnsi="Times New Roman"/>
              </w:rPr>
            </w:pPr>
            <w:r w:rsidRPr="00521FB1">
              <w:rPr>
                <w:rFonts w:ascii="Times New Roman" w:hAnsi="Times New Roman"/>
              </w:rPr>
              <w:t>badanie właściwości kolektora w zależności od natężenia oświetlenia</w:t>
            </w:r>
          </w:p>
          <w:p w14:paraId="21198140" w14:textId="77777777" w:rsidR="00B76FF7" w:rsidRPr="00521FB1" w:rsidRDefault="00B76FF7" w:rsidP="00FA4D3F">
            <w:pPr>
              <w:pStyle w:val="Akapitzlist"/>
              <w:numPr>
                <w:ilvl w:val="0"/>
                <w:numId w:val="59"/>
              </w:numPr>
              <w:jc w:val="both"/>
              <w:rPr>
                <w:rFonts w:ascii="Times New Roman" w:hAnsi="Times New Roman"/>
              </w:rPr>
            </w:pPr>
            <w:r w:rsidRPr="00521FB1">
              <w:rPr>
                <w:rFonts w:ascii="Times New Roman" w:hAnsi="Times New Roman"/>
              </w:rPr>
              <w:t>praktyczna nauka montażu instalacji solarnej</w:t>
            </w:r>
          </w:p>
          <w:p w14:paraId="6A802DCB" w14:textId="77777777" w:rsidR="00B76FF7" w:rsidRPr="00521FB1" w:rsidRDefault="00B76FF7" w:rsidP="00FA4D3F">
            <w:pPr>
              <w:pStyle w:val="Akapitzlist"/>
              <w:numPr>
                <w:ilvl w:val="0"/>
                <w:numId w:val="59"/>
              </w:numPr>
              <w:jc w:val="both"/>
              <w:rPr>
                <w:rFonts w:ascii="Times New Roman" w:hAnsi="Times New Roman"/>
              </w:rPr>
            </w:pPr>
            <w:r w:rsidRPr="00521FB1">
              <w:rPr>
                <w:rFonts w:ascii="Times New Roman" w:hAnsi="Times New Roman"/>
              </w:rPr>
              <w:t>obsługa i serwis instalacji kolektorów słonecznych.</w:t>
            </w:r>
          </w:p>
          <w:p w14:paraId="5269B1C4" w14:textId="77777777" w:rsidR="00B76FF7" w:rsidRPr="00521FB1" w:rsidRDefault="00B76FF7" w:rsidP="00B76FF7">
            <w:pPr>
              <w:jc w:val="both"/>
              <w:rPr>
                <w:rFonts w:ascii="Times New Roman" w:hAnsi="Times New Roman" w:cs="Times New Roman"/>
              </w:rPr>
            </w:pPr>
            <w:r w:rsidRPr="00521FB1">
              <w:rPr>
                <w:rFonts w:ascii="Times New Roman" w:hAnsi="Times New Roman" w:cs="Times New Roman"/>
                <w:sz w:val="22"/>
                <w:szCs w:val="22"/>
              </w:rPr>
              <w:t>Przeznaczenie:</w:t>
            </w:r>
          </w:p>
          <w:p w14:paraId="3BD5910F" w14:textId="77777777" w:rsidR="00B76FF7" w:rsidRPr="00521FB1" w:rsidRDefault="00B76FF7" w:rsidP="00B76FF7">
            <w:pPr>
              <w:jc w:val="both"/>
              <w:rPr>
                <w:rFonts w:ascii="Times New Roman" w:hAnsi="Times New Roman" w:cs="Times New Roman"/>
              </w:rPr>
            </w:pPr>
            <w:r w:rsidRPr="00521FB1">
              <w:rPr>
                <w:rFonts w:ascii="Times New Roman" w:hAnsi="Times New Roman" w:cs="Times New Roman"/>
                <w:sz w:val="22"/>
                <w:szCs w:val="22"/>
              </w:rPr>
              <w:t>Kształcenie w ramach kwalifikacji B.21. Montaż urządzeń i systemów energetyki odnawialnej oraz B.22. Eksploatacja urządzeń i systemów energetyki odnawialnej.</w:t>
            </w:r>
          </w:p>
          <w:p w14:paraId="0B2AB2A9" w14:textId="77777777" w:rsidR="00B76FF7" w:rsidRPr="00521FB1" w:rsidRDefault="00B76FF7" w:rsidP="00B76FF7">
            <w:pPr>
              <w:jc w:val="both"/>
              <w:rPr>
                <w:rFonts w:ascii="Times New Roman" w:hAnsi="Times New Roman" w:cs="Times New Roman"/>
              </w:rPr>
            </w:pPr>
            <w:r w:rsidRPr="00521FB1">
              <w:rPr>
                <w:rFonts w:ascii="Times New Roman" w:hAnsi="Times New Roman" w:cs="Times New Roman"/>
                <w:sz w:val="22"/>
                <w:szCs w:val="22"/>
              </w:rPr>
              <w:t>Wymiary stanowiska:</w:t>
            </w:r>
          </w:p>
          <w:p w14:paraId="0014B871" w14:textId="77777777" w:rsidR="00B76FF7" w:rsidRPr="00521FB1" w:rsidRDefault="00B76FF7" w:rsidP="00B76FF7">
            <w:pPr>
              <w:jc w:val="both"/>
              <w:rPr>
                <w:rFonts w:ascii="Times New Roman" w:hAnsi="Times New Roman" w:cs="Times New Roman"/>
              </w:rPr>
            </w:pPr>
            <w:r w:rsidRPr="00521FB1">
              <w:rPr>
                <w:rFonts w:ascii="Times New Roman" w:hAnsi="Times New Roman" w:cs="Times New Roman"/>
                <w:sz w:val="22"/>
                <w:szCs w:val="22"/>
              </w:rPr>
              <w:t>Uniwersalna konstrukcja dachu o powierzchni w przedziale 12 do 15 m</w:t>
            </w:r>
            <w:r w:rsidRPr="00521FB1">
              <w:rPr>
                <w:rFonts w:ascii="Times New Roman" w:hAnsi="Times New Roman" w:cs="Times New Roman"/>
                <w:sz w:val="22"/>
                <w:szCs w:val="22"/>
                <w:vertAlign w:val="superscript"/>
              </w:rPr>
              <w:t>2</w:t>
            </w:r>
            <w:r w:rsidRPr="00521FB1">
              <w:rPr>
                <w:rFonts w:ascii="Times New Roman" w:hAnsi="Times New Roman" w:cs="Times New Roman"/>
                <w:sz w:val="22"/>
                <w:szCs w:val="22"/>
              </w:rPr>
              <w:t xml:space="preserve"> wykonana na konstrukcji drewnianej, wymiary stanowiska: minimum 4000 x 3000 x 2500 (wys.) Liczba osób wykonująca ćwiczenia na stanowisku : 2 </w:t>
            </w:r>
            <w:r w:rsidR="008D2DAA" w:rsidRPr="00521FB1">
              <w:rPr>
                <w:rFonts w:ascii="Times New Roman" w:hAnsi="Times New Roman" w:cs="Times New Roman"/>
                <w:sz w:val="22"/>
                <w:szCs w:val="22"/>
              </w:rPr>
              <w:t>–</w:t>
            </w:r>
            <w:r w:rsidRPr="00521FB1">
              <w:rPr>
                <w:rFonts w:ascii="Times New Roman" w:hAnsi="Times New Roman" w:cs="Times New Roman"/>
                <w:sz w:val="22"/>
                <w:szCs w:val="22"/>
              </w:rPr>
              <w:t xml:space="preserve"> 6</w:t>
            </w:r>
          </w:p>
          <w:p w14:paraId="35F47F9F" w14:textId="77777777" w:rsidR="008D2DAA" w:rsidRPr="00521FB1" w:rsidRDefault="008D2DAA" w:rsidP="00B76FF7">
            <w:pPr>
              <w:jc w:val="both"/>
              <w:rPr>
                <w:rFonts w:ascii="Times New Roman" w:hAnsi="Times New Roman" w:cs="Times New Roman"/>
              </w:rPr>
            </w:pPr>
            <w:r w:rsidRPr="00521FB1">
              <w:rPr>
                <w:rFonts w:ascii="Times New Roman" w:hAnsi="Times New Roman" w:cs="Times New Roman"/>
                <w:sz w:val="22"/>
                <w:szCs w:val="22"/>
              </w:rPr>
              <w:t>Minimalne wyposażenie stanowiska:</w:t>
            </w:r>
          </w:p>
          <w:p w14:paraId="7FD0D5EB" w14:textId="77777777" w:rsidR="008D2DAA" w:rsidRPr="00521FB1" w:rsidRDefault="008D2DAA" w:rsidP="00FA4D3F">
            <w:pPr>
              <w:pStyle w:val="Akapitzlist"/>
              <w:numPr>
                <w:ilvl w:val="0"/>
                <w:numId w:val="60"/>
              </w:numPr>
              <w:jc w:val="both"/>
              <w:rPr>
                <w:rFonts w:ascii="Times New Roman" w:hAnsi="Times New Roman"/>
              </w:rPr>
            </w:pPr>
            <w:r w:rsidRPr="00521FB1">
              <w:rPr>
                <w:rFonts w:ascii="Times New Roman" w:hAnsi="Times New Roman"/>
              </w:rPr>
              <w:t>kolektor słoneczny płaski o powierzchni aparatury j min. 1,75 m</w:t>
            </w:r>
            <w:r w:rsidRPr="00521FB1">
              <w:rPr>
                <w:rFonts w:ascii="Times New Roman" w:hAnsi="Times New Roman"/>
                <w:vertAlign w:val="superscript"/>
              </w:rPr>
              <w:t>2</w:t>
            </w:r>
            <w:r w:rsidRPr="00521FB1">
              <w:rPr>
                <w:rFonts w:ascii="Times New Roman" w:hAnsi="Times New Roman"/>
              </w:rPr>
              <w:t xml:space="preserve"> do 2,00 m</w:t>
            </w:r>
            <w:r w:rsidRPr="00521FB1">
              <w:rPr>
                <w:rFonts w:ascii="Times New Roman" w:hAnsi="Times New Roman"/>
                <w:vertAlign w:val="superscript"/>
              </w:rPr>
              <w:t>2</w:t>
            </w:r>
            <w:r w:rsidRPr="00521FB1">
              <w:rPr>
                <w:rFonts w:ascii="Times New Roman" w:hAnsi="Times New Roman"/>
              </w:rPr>
              <w:t xml:space="preserve"> – 1 szt.</w:t>
            </w:r>
          </w:p>
          <w:p w14:paraId="09AB9A13" w14:textId="77777777" w:rsidR="008D2DAA" w:rsidRPr="00521FB1" w:rsidRDefault="008D2DAA" w:rsidP="00FA4D3F">
            <w:pPr>
              <w:pStyle w:val="Akapitzlist"/>
              <w:numPr>
                <w:ilvl w:val="0"/>
                <w:numId w:val="60"/>
              </w:numPr>
              <w:jc w:val="both"/>
              <w:rPr>
                <w:rFonts w:ascii="Times New Roman" w:hAnsi="Times New Roman"/>
              </w:rPr>
            </w:pPr>
            <w:r w:rsidRPr="00521FB1">
              <w:rPr>
                <w:rFonts w:ascii="Times New Roman" w:hAnsi="Times New Roman"/>
              </w:rPr>
              <w:t>zestaw mocowań kolektora na dachu kośnym z dachówek – 2 szt.</w:t>
            </w:r>
          </w:p>
          <w:p w14:paraId="17428E91" w14:textId="77777777" w:rsidR="008D2DAA" w:rsidRPr="00521FB1" w:rsidRDefault="008D2DAA" w:rsidP="00FA4D3F">
            <w:pPr>
              <w:pStyle w:val="Akapitzlist"/>
              <w:numPr>
                <w:ilvl w:val="0"/>
                <w:numId w:val="60"/>
              </w:numPr>
              <w:jc w:val="both"/>
              <w:rPr>
                <w:rFonts w:ascii="Times New Roman" w:hAnsi="Times New Roman"/>
              </w:rPr>
            </w:pPr>
            <w:r w:rsidRPr="00521FB1">
              <w:rPr>
                <w:rFonts w:ascii="Times New Roman" w:hAnsi="Times New Roman"/>
              </w:rPr>
              <w:t xml:space="preserve">zasobnik </w:t>
            </w:r>
            <w:proofErr w:type="spellStart"/>
            <w:r w:rsidRPr="00521FB1">
              <w:rPr>
                <w:rFonts w:ascii="Times New Roman" w:hAnsi="Times New Roman"/>
              </w:rPr>
              <w:t>c.w.u</w:t>
            </w:r>
            <w:proofErr w:type="spellEnd"/>
            <w:r w:rsidRPr="00521FB1">
              <w:rPr>
                <w:rFonts w:ascii="Times New Roman" w:hAnsi="Times New Roman"/>
              </w:rPr>
              <w:t xml:space="preserve"> (zbiornik) o pojemności min. 100 l – 1 szt.</w:t>
            </w:r>
          </w:p>
          <w:p w14:paraId="6F6404F9" w14:textId="77777777" w:rsidR="008D2DAA" w:rsidRPr="00521FB1" w:rsidRDefault="008D2DAA" w:rsidP="00FA4D3F">
            <w:pPr>
              <w:pStyle w:val="Akapitzlist"/>
              <w:numPr>
                <w:ilvl w:val="0"/>
                <w:numId w:val="60"/>
              </w:numPr>
              <w:jc w:val="both"/>
              <w:rPr>
                <w:rFonts w:ascii="Times New Roman" w:hAnsi="Times New Roman"/>
              </w:rPr>
            </w:pPr>
            <w:r w:rsidRPr="00521FB1">
              <w:rPr>
                <w:rFonts w:ascii="Times New Roman" w:hAnsi="Times New Roman"/>
              </w:rPr>
              <w:t xml:space="preserve">grupa </w:t>
            </w:r>
            <w:proofErr w:type="spellStart"/>
            <w:r w:rsidRPr="00521FB1">
              <w:rPr>
                <w:rFonts w:ascii="Times New Roman" w:hAnsi="Times New Roman"/>
              </w:rPr>
              <w:t>solarno</w:t>
            </w:r>
            <w:proofErr w:type="spellEnd"/>
            <w:r w:rsidRPr="00521FB1">
              <w:rPr>
                <w:rFonts w:ascii="Times New Roman" w:hAnsi="Times New Roman"/>
              </w:rPr>
              <w:t xml:space="preserve"> – pompowa, zawór bezpieczeństwa , naczynie przeponowe – 1 zestaw </w:t>
            </w:r>
          </w:p>
          <w:p w14:paraId="6B1FBC6A" w14:textId="77777777" w:rsidR="008D2DAA" w:rsidRPr="00521FB1" w:rsidRDefault="008D2DAA" w:rsidP="00FA4D3F">
            <w:pPr>
              <w:pStyle w:val="Akapitzlist"/>
              <w:numPr>
                <w:ilvl w:val="0"/>
                <w:numId w:val="60"/>
              </w:numPr>
              <w:jc w:val="both"/>
              <w:rPr>
                <w:rFonts w:ascii="Times New Roman" w:hAnsi="Times New Roman"/>
              </w:rPr>
            </w:pPr>
            <w:r w:rsidRPr="00521FB1">
              <w:rPr>
                <w:rFonts w:ascii="Times New Roman" w:hAnsi="Times New Roman"/>
              </w:rPr>
              <w:t>sterownik solarny – 1 szt.</w:t>
            </w:r>
          </w:p>
          <w:p w14:paraId="3B8C275E" w14:textId="77777777" w:rsidR="008D2DAA" w:rsidRPr="00521FB1" w:rsidRDefault="008D2DAA" w:rsidP="00FA4D3F">
            <w:pPr>
              <w:pStyle w:val="Akapitzlist"/>
              <w:numPr>
                <w:ilvl w:val="0"/>
                <w:numId w:val="60"/>
              </w:numPr>
              <w:jc w:val="both"/>
              <w:rPr>
                <w:rFonts w:ascii="Times New Roman" w:hAnsi="Times New Roman"/>
              </w:rPr>
            </w:pPr>
            <w:r w:rsidRPr="00521FB1">
              <w:rPr>
                <w:rFonts w:ascii="Times New Roman" w:hAnsi="Times New Roman"/>
              </w:rPr>
              <w:t xml:space="preserve">zestaw czujników temperatury ( 1 szt. na wyjściu z kolektora, 1 szt. na zbiorniku) – 1 </w:t>
            </w:r>
            <w:proofErr w:type="spellStart"/>
            <w:r w:rsidRPr="00521FB1">
              <w:rPr>
                <w:rFonts w:ascii="Times New Roman" w:hAnsi="Times New Roman"/>
              </w:rPr>
              <w:t>kpl</w:t>
            </w:r>
            <w:proofErr w:type="spellEnd"/>
            <w:r w:rsidRPr="00521FB1">
              <w:rPr>
                <w:rFonts w:ascii="Times New Roman" w:hAnsi="Times New Roman"/>
              </w:rPr>
              <w:t>.</w:t>
            </w:r>
          </w:p>
          <w:p w14:paraId="0ACF1A8B" w14:textId="77777777" w:rsidR="00D801A0" w:rsidRPr="00521FB1" w:rsidRDefault="00D801A0" w:rsidP="00FA4D3F">
            <w:pPr>
              <w:pStyle w:val="Akapitzlist"/>
              <w:numPr>
                <w:ilvl w:val="0"/>
                <w:numId w:val="60"/>
              </w:numPr>
              <w:jc w:val="both"/>
              <w:rPr>
                <w:rFonts w:ascii="Times New Roman" w:hAnsi="Times New Roman"/>
              </w:rPr>
            </w:pPr>
            <w:r w:rsidRPr="00521FB1">
              <w:rPr>
                <w:rFonts w:ascii="Times New Roman" w:hAnsi="Times New Roman"/>
              </w:rPr>
              <w:t>Odpowietrznik – 1 szt.</w:t>
            </w:r>
          </w:p>
          <w:p w14:paraId="4639EE5C" w14:textId="77777777" w:rsidR="00D801A0" w:rsidRPr="00521FB1" w:rsidRDefault="00D801A0" w:rsidP="00FA4D3F">
            <w:pPr>
              <w:pStyle w:val="Akapitzlist"/>
              <w:numPr>
                <w:ilvl w:val="0"/>
                <w:numId w:val="60"/>
              </w:numPr>
              <w:jc w:val="both"/>
              <w:rPr>
                <w:rFonts w:ascii="Times New Roman" w:hAnsi="Times New Roman"/>
              </w:rPr>
            </w:pPr>
            <w:r w:rsidRPr="00521FB1">
              <w:rPr>
                <w:rFonts w:ascii="Times New Roman" w:hAnsi="Times New Roman"/>
              </w:rPr>
              <w:lastRenderedPageBreak/>
              <w:t xml:space="preserve">Rury solarne w otulinie oraz elementy </w:t>
            </w:r>
            <w:r w:rsidR="00E245FB" w:rsidRPr="00521FB1">
              <w:rPr>
                <w:rFonts w:ascii="Times New Roman" w:hAnsi="Times New Roman"/>
              </w:rPr>
              <w:t>połączeniowe wymagane do budowy instalacji solarnej – 1 zestaw</w:t>
            </w:r>
          </w:p>
          <w:p w14:paraId="377A0B2D" w14:textId="77777777" w:rsidR="00E245FB" w:rsidRPr="00521FB1" w:rsidRDefault="00E245FB" w:rsidP="00FA4D3F">
            <w:pPr>
              <w:pStyle w:val="Akapitzlist"/>
              <w:numPr>
                <w:ilvl w:val="0"/>
                <w:numId w:val="60"/>
              </w:numPr>
              <w:jc w:val="both"/>
              <w:rPr>
                <w:rFonts w:ascii="Times New Roman" w:hAnsi="Times New Roman"/>
              </w:rPr>
            </w:pPr>
            <w:r w:rsidRPr="00521FB1">
              <w:rPr>
                <w:rFonts w:ascii="Times New Roman" w:hAnsi="Times New Roman"/>
              </w:rPr>
              <w:t>Płyn solarny ( min. 20 l) – 1 opakowanie</w:t>
            </w:r>
          </w:p>
          <w:p w14:paraId="600B8953" w14:textId="77777777" w:rsidR="00E245FB" w:rsidRPr="00521FB1" w:rsidRDefault="00E245FB" w:rsidP="00FA4D3F">
            <w:pPr>
              <w:pStyle w:val="Akapitzlist"/>
              <w:numPr>
                <w:ilvl w:val="0"/>
                <w:numId w:val="60"/>
              </w:numPr>
              <w:jc w:val="both"/>
              <w:rPr>
                <w:rFonts w:ascii="Times New Roman" w:hAnsi="Times New Roman"/>
              </w:rPr>
            </w:pPr>
            <w:r w:rsidRPr="00521FB1">
              <w:rPr>
                <w:rFonts w:ascii="Times New Roman" w:hAnsi="Times New Roman"/>
              </w:rPr>
              <w:t>Zestaw do napełniania instalacji solarnej – 1 szt.</w:t>
            </w:r>
          </w:p>
          <w:p w14:paraId="35A01609" w14:textId="77777777" w:rsidR="00E245FB" w:rsidRPr="00521FB1" w:rsidRDefault="00E245FB" w:rsidP="00FA4D3F">
            <w:pPr>
              <w:pStyle w:val="Akapitzlist"/>
              <w:numPr>
                <w:ilvl w:val="0"/>
                <w:numId w:val="60"/>
              </w:numPr>
              <w:jc w:val="both"/>
              <w:rPr>
                <w:rFonts w:ascii="Times New Roman" w:hAnsi="Times New Roman"/>
              </w:rPr>
            </w:pPr>
            <w:r w:rsidRPr="00521FB1">
              <w:rPr>
                <w:rFonts w:ascii="Times New Roman" w:hAnsi="Times New Roman"/>
              </w:rPr>
              <w:t>Kolektor próżniowy, rurowy z zestawem mocowań na dachu skośnym z dachówek ( 1 szt.) i blachodachówek – 1 szt.</w:t>
            </w:r>
          </w:p>
          <w:p w14:paraId="597A2BCA" w14:textId="77777777" w:rsidR="009B6ECB" w:rsidRPr="00521FB1" w:rsidRDefault="009B6ECB" w:rsidP="00FA4D3F">
            <w:pPr>
              <w:pStyle w:val="Akapitzlist"/>
              <w:numPr>
                <w:ilvl w:val="0"/>
                <w:numId w:val="60"/>
              </w:numPr>
              <w:jc w:val="both"/>
              <w:rPr>
                <w:rFonts w:ascii="Times New Roman" w:hAnsi="Times New Roman"/>
              </w:rPr>
            </w:pPr>
            <w:r w:rsidRPr="00521FB1">
              <w:rPr>
                <w:rFonts w:ascii="Times New Roman" w:hAnsi="Times New Roman"/>
              </w:rPr>
              <w:t>Elementy instalacji CWU niezbędne do jej prawidłowego montażu – 1 zestaw</w:t>
            </w:r>
          </w:p>
          <w:p w14:paraId="3EEEBA07" w14:textId="77777777" w:rsidR="009B6ECB" w:rsidRPr="00521FB1" w:rsidRDefault="009B6ECB" w:rsidP="00FA4D3F">
            <w:pPr>
              <w:pStyle w:val="Akapitzlist"/>
              <w:numPr>
                <w:ilvl w:val="0"/>
                <w:numId w:val="60"/>
              </w:numPr>
              <w:jc w:val="both"/>
              <w:rPr>
                <w:rFonts w:ascii="Times New Roman" w:hAnsi="Times New Roman"/>
              </w:rPr>
            </w:pPr>
            <w:r w:rsidRPr="00521FB1">
              <w:rPr>
                <w:rFonts w:ascii="Times New Roman" w:hAnsi="Times New Roman"/>
              </w:rPr>
              <w:t>Instalacja hydrauliczna</w:t>
            </w:r>
            <w:r w:rsidR="00625865" w:rsidRPr="00521FB1">
              <w:rPr>
                <w:rFonts w:ascii="Times New Roman" w:hAnsi="Times New Roman"/>
              </w:rPr>
              <w:t xml:space="preserve"> c.w.u. z możliwością podłączenia do sieci </w:t>
            </w:r>
            <w:proofErr w:type="spellStart"/>
            <w:r w:rsidR="00625865" w:rsidRPr="00521FB1">
              <w:rPr>
                <w:rFonts w:ascii="Times New Roman" w:hAnsi="Times New Roman"/>
              </w:rPr>
              <w:t>wodno</w:t>
            </w:r>
            <w:proofErr w:type="spellEnd"/>
            <w:r w:rsidR="00625865" w:rsidRPr="00521FB1">
              <w:rPr>
                <w:rFonts w:ascii="Times New Roman" w:hAnsi="Times New Roman"/>
              </w:rPr>
              <w:t xml:space="preserve"> – kanalizacyjnej (zasilanie i odbiór wody ze zbiornika do kratki ściekowej) – 1 szt.</w:t>
            </w:r>
          </w:p>
          <w:p w14:paraId="6763699E" w14:textId="77777777" w:rsidR="00625865" w:rsidRPr="00521FB1" w:rsidRDefault="00625865" w:rsidP="00FA4D3F">
            <w:pPr>
              <w:pStyle w:val="Akapitzlist"/>
              <w:numPr>
                <w:ilvl w:val="0"/>
                <w:numId w:val="60"/>
              </w:numPr>
              <w:jc w:val="both"/>
              <w:rPr>
                <w:rFonts w:ascii="Times New Roman" w:hAnsi="Times New Roman"/>
              </w:rPr>
            </w:pPr>
            <w:r w:rsidRPr="00521FB1">
              <w:rPr>
                <w:rFonts w:ascii="Times New Roman" w:hAnsi="Times New Roman"/>
              </w:rPr>
              <w:t>Dokumentacja techniczna i instrukcja obsługi.</w:t>
            </w:r>
          </w:p>
          <w:p w14:paraId="6BD7D2C0" w14:textId="77777777" w:rsidR="00185A86" w:rsidRPr="00521FB1" w:rsidRDefault="00185A86" w:rsidP="00185A86">
            <w:pPr>
              <w:jc w:val="both"/>
              <w:rPr>
                <w:rFonts w:ascii="Times New Roman" w:hAnsi="Times New Roman" w:cs="Times New Roman"/>
              </w:rPr>
            </w:pPr>
            <w:r w:rsidRPr="00521FB1">
              <w:rPr>
                <w:rFonts w:ascii="Times New Roman" w:hAnsi="Times New Roman" w:cs="Times New Roman"/>
                <w:sz w:val="22"/>
                <w:szCs w:val="22"/>
              </w:rPr>
              <w:t>Stanowisko dydaktyczne mo</w:t>
            </w:r>
            <w:r w:rsidR="00853B95" w:rsidRPr="00521FB1">
              <w:rPr>
                <w:rFonts w:ascii="Times New Roman" w:hAnsi="Times New Roman" w:cs="Times New Roman"/>
                <w:sz w:val="22"/>
                <w:szCs w:val="22"/>
              </w:rPr>
              <w:t>n</w:t>
            </w:r>
            <w:r w:rsidRPr="00521FB1">
              <w:rPr>
                <w:rFonts w:ascii="Times New Roman" w:hAnsi="Times New Roman" w:cs="Times New Roman"/>
                <w:sz w:val="22"/>
                <w:szCs w:val="22"/>
              </w:rPr>
              <w:t>tażu i eksploatacji instalacji fotowoltaicznej umożliwia</w:t>
            </w:r>
            <w:r w:rsidR="00853B95" w:rsidRPr="00521FB1">
              <w:rPr>
                <w:rFonts w:ascii="Times New Roman" w:hAnsi="Times New Roman" w:cs="Times New Roman"/>
                <w:sz w:val="22"/>
                <w:szCs w:val="22"/>
              </w:rPr>
              <w:t xml:space="preserve"> kształcenie z zakresu</w:t>
            </w:r>
            <w:r w:rsidR="002B5725" w:rsidRPr="00521FB1">
              <w:rPr>
                <w:rFonts w:ascii="Times New Roman" w:hAnsi="Times New Roman" w:cs="Times New Roman"/>
                <w:sz w:val="22"/>
                <w:szCs w:val="22"/>
              </w:rPr>
              <w:t xml:space="preserve"> obsługi instalacji typu off- </w:t>
            </w:r>
            <w:proofErr w:type="spellStart"/>
            <w:r w:rsidR="002B5725" w:rsidRPr="00521FB1">
              <w:rPr>
                <w:rFonts w:ascii="Times New Roman" w:hAnsi="Times New Roman" w:cs="Times New Roman"/>
                <w:sz w:val="22"/>
                <w:szCs w:val="22"/>
              </w:rPr>
              <w:t>grid</w:t>
            </w:r>
            <w:proofErr w:type="spellEnd"/>
            <w:r w:rsidR="002B5725" w:rsidRPr="00521FB1">
              <w:rPr>
                <w:rFonts w:ascii="Times New Roman" w:hAnsi="Times New Roman" w:cs="Times New Roman"/>
                <w:sz w:val="22"/>
                <w:szCs w:val="22"/>
              </w:rPr>
              <w:t xml:space="preserve"> bez możliwości podłączenia do sieci elektroenergetycznej). </w:t>
            </w:r>
            <w:r w:rsidR="00380A67" w:rsidRPr="00521FB1">
              <w:rPr>
                <w:rFonts w:ascii="Times New Roman" w:hAnsi="Times New Roman" w:cs="Times New Roman"/>
                <w:sz w:val="22"/>
                <w:szCs w:val="22"/>
              </w:rPr>
              <w:t>Instalacja elek</w:t>
            </w:r>
            <w:r w:rsidR="00E07F4E" w:rsidRPr="00521FB1">
              <w:rPr>
                <w:rFonts w:ascii="Times New Roman" w:hAnsi="Times New Roman" w:cs="Times New Roman"/>
                <w:sz w:val="22"/>
                <w:szCs w:val="22"/>
              </w:rPr>
              <w:t>t</w:t>
            </w:r>
            <w:r w:rsidR="00380A67" w:rsidRPr="00521FB1">
              <w:rPr>
                <w:rFonts w:ascii="Times New Roman" w:hAnsi="Times New Roman" w:cs="Times New Roman"/>
                <w:sz w:val="22"/>
                <w:szCs w:val="22"/>
              </w:rPr>
              <w:t xml:space="preserve">ryczna </w:t>
            </w:r>
            <w:r w:rsidR="00E07F4E" w:rsidRPr="00521FB1">
              <w:rPr>
                <w:rFonts w:ascii="Times New Roman" w:hAnsi="Times New Roman" w:cs="Times New Roman"/>
                <w:sz w:val="22"/>
                <w:szCs w:val="22"/>
              </w:rPr>
              <w:t>może zostać wykonana w wersji 12V lub 24 V.</w:t>
            </w:r>
          </w:p>
          <w:p w14:paraId="51BCEF5C" w14:textId="77777777" w:rsidR="00B738A3" w:rsidRPr="00521FB1" w:rsidRDefault="00750392" w:rsidP="00185A86">
            <w:pPr>
              <w:jc w:val="both"/>
              <w:rPr>
                <w:rFonts w:ascii="Times New Roman" w:hAnsi="Times New Roman" w:cs="Times New Roman"/>
              </w:rPr>
            </w:pPr>
            <w:r w:rsidRPr="00521FB1">
              <w:rPr>
                <w:rFonts w:ascii="Times New Roman" w:hAnsi="Times New Roman" w:cs="Times New Roman"/>
                <w:sz w:val="22"/>
                <w:szCs w:val="22"/>
              </w:rPr>
              <w:t xml:space="preserve">Stanowisko </w:t>
            </w:r>
            <w:r w:rsidR="007A1EBF" w:rsidRPr="00521FB1">
              <w:rPr>
                <w:rFonts w:ascii="Times New Roman" w:hAnsi="Times New Roman" w:cs="Times New Roman"/>
                <w:sz w:val="22"/>
                <w:szCs w:val="22"/>
              </w:rPr>
              <w:t>przeznaczone jest do</w:t>
            </w:r>
            <w:r w:rsidR="00DF2B68" w:rsidRPr="00521FB1">
              <w:rPr>
                <w:rFonts w:ascii="Times New Roman" w:hAnsi="Times New Roman" w:cs="Times New Roman"/>
                <w:sz w:val="22"/>
                <w:szCs w:val="22"/>
              </w:rPr>
              <w:t xml:space="preserve"> pracy</w:t>
            </w:r>
            <w:r w:rsidR="00AF3D34" w:rsidRPr="00521FB1">
              <w:rPr>
                <w:rFonts w:ascii="Times New Roman" w:hAnsi="Times New Roman" w:cs="Times New Roman"/>
                <w:sz w:val="22"/>
                <w:szCs w:val="22"/>
              </w:rPr>
              <w:t xml:space="preserve"> na dachu dwuspadowym ze światłem słonecznym.</w:t>
            </w:r>
          </w:p>
          <w:p w14:paraId="58376D91" w14:textId="77777777" w:rsidR="00394301" w:rsidRPr="00521FB1" w:rsidRDefault="00394301" w:rsidP="00185A86">
            <w:pPr>
              <w:jc w:val="both"/>
              <w:rPr>
                <w:rFonts w:ascii="Times New Roman" w:hAnsi="Times New Roman" w:cs="Times New Roman"/>
              </w:rPr>
            </w:pPr>
            <w:r w:rsidRPr="00521FB1">
              <w:rPr>
                <w:rFonts w:ascii="Times New Roman" w:hAnsi="Times New Roman" w:cs="Times New Roman"/>
                <w:sz w:val="22"/>
                <w:szCs w:val="22"/>
              </w:rPr>
              <w:t>Funkcje dydaktyczne:</w:t>
            </w:r>
          </w:p>
          <w:p w14:paraId="61734903" w14:textId="77777777" w:rsidR="00394301" w:rsidRPr="00521FB1" w:rsidRDefault="000C112C" w:rsidP="00FA4D3F">
            <w:pPr>
              <w:pStyle w:val="Akapitzlist"/>
              <w:numPr>
                <w:ilvl w:val="0"/>
                <w:numId w:val="61"/>
              </w:numPr>
              <w:jc w:val="both"/>
              <w:rPr>
                <w:rFonts w:ascii="Times New Roman" w:hAnsi="Times New Roman"/>
              </w:rPr>
            </w:pPr>
            <w:r w:rsidRPr="00521FB1">
              <w:rPr>
                <w:rFonts w:ascii="Times New Roman" w:hAnsi="Times New Roman"/>
              </w:rPr>
              <w:t>Zapoznanie się z budową oraz zasadą działania instalacji fotowoltaicznej typu off-</w:t>
            </w:r>
            <w:proofErr w:type="spellStart"/>
            <w:r w:rsidRPr="00521FB1">
              <w:rPr>
                <w:rFonts w:ascii="Times New Roman" w:hAnsi="Times New Roman"/>
              </w:rPr>
              <w:t>grid</w:t>
            </w:r>
            <w:proofErr w:type="spellEnd"/>
            <w:r w:rsidR="00146996" w:rsidRPr="00521FB1">
              <w:rPr>
                <w:rFonts w:ascii="Times New Roman" w:hAnsi="Times New Roman"/>
              </w:rPr>
              <w:t>,</w:t>
            </w:r>
          </w:p>
          <w:p w14:paraId="1EC4E32A" w14:textId="77777777" w:rsidR="00146996" w:rsidRPr="00521FB1" w:rsidRDefault="00C90EF5" w:rsidP="00FA4D3F">
            <w:pPr>
              <w:pStyle w:val="Akapitzlist"/>
              <w:numPr>
                <w:ilvl w:val="0"/>
                <w:numId w:val="61"/>
              </w:numPr>
              <w:jc w:val="both"/>
              <w:rPr>
                <w:rFonts w:ascii="Times New Roman" w:hAnsi="Times New Roman"/>
              </w:rPr>
            </w:pPr>
            <w:r w:rsidRPr="00521FB1">
              <w:rPr>
                <w:rFonts w:ascii="Times New Roman" w:hAnsi="Times New Roman"/>
              </w:rPr>
              <w:t>Nauka obsługi i programow</w:t>
            </w:r>
            <w:r w:rsidR="008F4D3F" w:rsidRPr="00521FB1">
              <w:rPr>
                <w:rFonts w:ascii="Times New Roman" w:hAnsi="Times New Roman"/>
              </w:rPr>
              <w:t>ania kontrolera ładowania,</w:t>
            </w:r>
          </w:p>
          <w:p w14:paraId="024B8B64" w14:textId="77777777" w:rsidR="00CF6858" w:rsidRPr="00521FB1" w:rsidRDefault="009F3399" w:rsidP="00FA4D3F">
            <w:pPr>
              <w:pStyle w:val="Akapitzlist"/>
              <w:numPr>
                <w:ilvl w:val="0"/>
                <w:numId w:val="61"/>
              </w:numPr>
              <w:jc w:val="both"/>
              <w:rPr>
                <w:rFonts w:ascii="Times New Roman" w:hAnsi="Times New Roman"/>
              </w:rPr>
            </w:pPr>
            <w:r w:rsidRPr="00521FB1">
              <w:rPr>
                <w:rFonts w:ascii="Times New Roman" w:hAnsi="Times New Roman"/>
              </w:rPr>
              <w:t xml:space="preserve">Praktyczna nauka montażu instalacji </w:t>
            </w:r>
            <w:r w:rsidR="00686EAC" w:rsidRPr="00521FB1">
              <w:rPr>
                <w:rFonts w:ascii="Times New Roman" w:hAnsi="Times New Roman"/>
              </w:rPr>
              <w:t>fotowoltaicznej</w:t>
            </w:r>
            <w:r w:rsidR="00B05FA4" w:rsidRPr="00521FB1">
              <w:rPr>
                <w:rFonts w:ascii="Times New Roman" w:hAnsi="Times New Roman"/>
              </w:rPr>
              <w:t>,</w:t>
            </w:r>
          </w:p>
          <w:p w14:paraId="272F3998" w14:textId="77777777" w:rsidR="00B05FA4" w:rsidRPr="00521FB1" w:rsidRDefault="00B05FA4" w:rsidP="00FA4D3F">
            <w:pPr>
              <w:pStyle w:val="Akapitzlist"/>
              <w:numPr>
                <w:ilvl w:val="0"/>
                <w:numId w:val="61"/>
              </w:numPr>
              <w:jc w:val="both"/>
              <w:rPr>
                <w:rFonts w:ascii="Times New Roman" w:hAnsi="Times New Roman"/>
              </w:rPr>
            </w:pPr>
            <w:r w:rsidRPr="00521FB1">
              <w:rPr>
                <w:rFonts w:ascii="Times New Roman" w:hAnsi="Times New Roman"/>
              </w:rPr>
              <w:t>Wykorzystywanie specjalistycznych</w:t>
            </w:r>
            <w:r w:rsidR="005756A3" w:rsidRPr="00521FB1">
              <w:rPr>
                <w:rFonts w:ascii="Times New Roman" w:hAnsi="Times New Roman"/>
              </w:rPr>
              <w:t xml:space="preserve"> narzędzi pomiarowych z zakresu odnawialnych źródeł energii.</w:t>
            </w:r>
          </w:p>
          <w:p w14:paraId="59C153E3" w14:textId="77777777" w:rsidR="005756A3" w:rsidRPr="00521FB1" w:rsidRDefault="005756A3" w:rsidP="005756A3">
            <w:pPr>
              <w:jc w:val="both"/>
              <w:rPr>
                <w:rFonts w:ascii="Times New Roman" w:hAnsi="Times New Roman" w:cs="Times New Roman"/>
              </w:rPr>
            </w:pPr>
            <w:r w:rsidRPr="00521FB1">
              <w:rPr>
                <w:rFonts w:ascii="Times New Roman" w:hAnsi="Times New Roman" w:cs="Times New Roman"/>
                <w:sz w:val="22"/>
                <w:szCs w:val="22"/>
              </w:rPr>
              <w:t>Przeznaczenie:</w:t>
            </w:r>
          </w:p>
          <w:p w14:paraId="68BC09DF" w14:textId="77777777" w:rsidR="005756A3" w:rsidRPr="00521FB1" w:rsidRDefault="005756A3" w:rsidP="005756A3">
            <w:pPr>
              <w:jc w:val="both"/>
              <w:rPr>
                <w:rFonts w:ascii="Times New Roman" w:hAnsi="Times New Roman" w:cs="Times New Roman"/>
              </w:rPr>
            </w:pPr>
            <w:r w:rsidRPr="00521FB1">
              <w:rPr>
                <w:rFonts w:ascii="Times New Roman" w:hAnsi="Times New Roman" w:cs="Times New Roman"/>
                <w:sz w:val="22"/>
                <w:szCs w:val="22"/>
              </w:rPr>
              <w:t>Kształcenie w ramach kwalifikacji: B.21 Montaż urządzeń i systemów energetyki odnawialnej oraz B.22 Eksploatacja urządzeń i systemów energetyki odnawialnej.</w:t>
            </w:r>
          </w:p>
          <w:p w14:paraId="10D3AB1F" w14:textId="77777777" w:rsidR="005756A3" w:rsidRPr="00521FB1" w:rsidRDefault="005756A3" w:rsidP="005756A3">
            <w:pPr>
              <w:jc w:val="both"/>
              <w:rPr>
                <w:rFonts w:ascii="Times New Roman" w:hAnsi="Times New Roman" w:cs="Times New Roman"/>
              </w:rPr>
            </w:pPr>
            <w:r w:rsidRPr="00521FB1">
              <w:rPr>
                <w:rFonts w:ascii="Times New Roman" w:hAnsi="Times New Roman" w:cs="Times New Roman"/>
                <w:sz w:val="22"/>
                <w:szCs w:val="22"/>
              </w:rPr>
              <w:t>Wymiary stanowiska:</w:t>
            </w:r>
          </w:p>
          <w:p w14:paraId="23588873" w14:textId="77777777" w:rsidR="005756A3" w:rsidRPr="00521FB1" w:rsidRDefault="005756A3" w:rsidP="00FA4D3F">
            <w:pPr>
              <w:pStyle w:val="Akapitzlist"/>
              <w:numPr>
                <w:ilvl w:val="0"/>
                <w:numId w:val="62"/>
              </w:numPr>
              <w:jc w:val="both"/>
              <w:rPr>
                <w:rFonts w:ascii="Times New Roman" w:hAnsi="Times New Roman"/>
              </w:rPr>
            </w:pPr>
            <w:r w:rsidRPr="00521FB1">
              <w:rPr>
                <w:rFonts w:ascii="Times New Roman" w:hAnsi="Times New Roman"/>
              </w:rPr>
              <w:t xml:space="preserve">Uniwersalna konstrukcja dachu o powierzchni w przedziale </w:t>
            </w:r>
          </w:p>
          <w:p w14:paraId="1677627F" w14:textId="77777777" w:rsidR="005756A3" w:rsidRPr="00521FB1" w:rsidRDefault="005756A3" w:rsidP="005756A3">
            <w:pPr>
              <w:pStyle w:val="Akapitzlist"/>
              <w:jc w:val="both"/>
              <w:rPr>
                <w:rFonts w:ascii="Times New Roman" w:hAnsi="Times New Roman"/>
              </w:rPr>
            </w:pPr>
            <w:r w:rsidRPr="00521FB1">
              <w:rPr>
                <w:rFonts w:ascii="Times New Roman" w:hAnsi="Times New Roman"/>
              </w:rPr>
              <w:t>12 do 15 m</w:t>
            </w:r>
            <w:r w:rsidRPr="00521FB1">
              <w:rPr>
                <w:rFonts w:ascii="Times New Roman" w:hAnsi="Times New Roman"/>
                <w:vertAlign w:val="superscript"/>
              </w:rPr>
              <w:t>2</w:t>
            </w:r>
            <w:r w:rsidRPr="00521FB1">
              <w:rPr>
                <w:rFonts w:ascii="Times New Roman" w:hAnsi="Times New Roman"/>
              </w:rPr>
              <w:t xml:space="preserve"> wykonana na konstrukcji drewnianej wymiary stanowiska min</w:t>
            </w:r>
            <w:r w:rsidRPr="00F90F5E">
              <w:rPr>
                <w:rFonts w:ascii="Times New Roman" w:hAnsi="Times New Roman"/>
              </w:rPr>
              <w:t>. 4000 x 3000 x 2500 (wys.)</w:t>
            </w:r>
          </w:p>
          <w:p w14:paraId="7D0A56E2" w14:textId="77777777" w:rsidR="005756A3" w:rsidRPr="00521FB1" w:rsidRDefault="005756A3" w:rsidP="00FA4D3F">
            <w:pPr>
              <w:pStyle w:val="Akapitzlist"/>
              <w:numPr>
                <w:ilvl w:val="0"/>
                <w:numId w:val="62"/>
              </w:numPr>
              <w:jc w:val="both"/>
              <w:rPr>
                <w:rFonts w:ascii="Times New Roman" w:hAnsi="Times New Roman"/>
              </w:rPr>
            </w:pPr>
            <w:r w:rsidRPr="00521FB1">
              <w:rPr>
                <w:rFonts w:ascii="Times New Roman" w:hAnsi="Times New Roman"/>
              </w:rPr>
              <w:t>Liczba osób wykonująca ćwiczenia na stanowisku 2 – 6.</w:t>
            </w:r>
          </w:p>
          <w:p w14:paraId="10B41783" w14:textId="77777777" w:rsidR="005756A3" w:rsidRPr="00521FB1" w:rsidRDefault="005756A3" w:rsidP="005756A3">
            <w:pPr>
              <w:jc w:val="both"/>
              <w:rPr>
                <w:rFonts w:ascii="Times New Roman" w:hAnsi="Times New Roman" w:cs="Times New Roman"/>
              </w:rPr>
            </w:pPr>
            <w:r w:rsidRPr="00521FB1">
              <w:rPr>
                <w:rFonts w:ascii="Times New Roman" w:hAnsi="Times New Roman" w:cs="Times New Roman"/>
                <w:sz w:val="22"/>
                <w:szCs w:val="22"/>
              </w:rPr>
              <w:t>Minimalne wyposażenie stanowiska:</w:t>
            </w:r>
          </w:p>
          <w:p w14:paraId="67F6B65C" w14:textId="77777777" w:rsidR="005756A3" w:rsidRPr="00521FB1" w:rsidRDefault="005756A3" w:rsidP="00FA4D3F">
            <w:pPr>
              <w:pStyle w:val="Akapitzlist"/>
              <w:numPr>
                <w:ilvl w:val="0"/>
                <w:numId w:val="62"/>
              </w:numPr>
              <w:jc w:val="both"/>
              <w:rPr>
                <w:rFonts w:ascii="Times New Roman" w:hAnsi="Times New Roman"/>
              </w:rPr>
            </w:pPr>
            <w:r w:rsidRPr="00521FB1">
              <w:rPr>
                <w:rFonts w:ascii="Times New Roman" w:hAnsi="Times New Roman"/>
              </w:rPr>
              <w:t>Panel fotowoltaiczny monokrystaliczny o mocy znamionowej min. 100W – 250 W (12 lub 24 V) – 1 szt.</w:t>
            </w:r>
          </w:p>
          <w:p w14:paraId="7EBEC2FB" w14:textId="77777777" w:rsidR="005756A3" w:rsidRPr="00521FB1" w:rsidRDefault="005756A3" w:rsidP="00FA4D3F">
            <w:pPr>
              <w:pStyle w:val="Akapitzlist"/>
              <w:numPr>
                <w:ilvl w:val="0"/>
                <w:numId w:val="62"/>
              </w:numPr>
              <w:jc w:val="both"/>
              <w:rPr>
                <w:rFonts w:ascii="Times New Roman" w:hAnsi="Times New Roman"/>
              </w:rPr>
            </w:pPr>
            <w:r w:rsidRPr="00521FB1">
              <w:rPr>
                <w:rFonts w:ascii="Times New Roman" w:hAnsi="Times New Roman"/>
              </w:rPr>
              <w:t>Zestaw mocowań panelu monokrystalicznego na dachu skośnym z dachówek ( 1 szt. ) i blachodachówek – 1 szt.</w:t>
            </w:r>
          </w:p>
          <w:p w14:paraId="774B1609" w14:textId="77777777" w:rsidR="00BD7667" w:rsidRPr="00521FB1" w:rsidRDefault="005756A3" w:rsidP="00FA4D3F">
            <w:pPr>
              <w:pStyle w:val="Akapitzlist"/>
              <w:numPr>
                <w:ilvl w:val="0"/>
                <w:numId w:val="62"/>
              </w:numPr>
              <w:jc w:val="both"/>
              <w:rPr>
                <w:rFonts w:ascii="Times New Roman" w:hAnsi="Times New Roman"/>
              </w:rPr>
            </w:pPr>
            <w:r w:rsidRPr="00521FB1">
              <w:rPr>
                <w:rFonts w:ascii="Times New Roman" w:hAnsi="Times New Roman"/>
              </w:rPr>
              <w:t xml:space="preserve">Panel </w:t>
            </w:r>
            <w:r w:rsidR="00BD7667" w:rsidRPr="00521FB1">
              <w:rPr>
                <w:rFonts w:ascii="Times New Roman" w:hAnsi="Times New Roman"/>
              </w:rPr>
              <w:t>fotowoltaiczny poli</w:t>
            </w:r>
            <w:r w:rsidRPr="00521FB1">
              <w:rPr>
                <w:rFonts w:ascii="Times New Roman" w:hAnsi="Times New Roman"/>
              </w:rPr>
              <w:t xml:space="preserve">krystaliczny o mocy znamionowej min. 100 – 250 W </w:t>
            </w:r>
            <w:r w:rsidR="00BD7667" w:rsidRPr="00521FB1">
              <w:rPr>
                <w:rFonts w:ascii="Times New Roman" w:hAnsi="Times New Roman"/>
              </w:rPr>
              <w:t>(12 lub 24 V) – 1 szt.</w:t>
            </w:r>
          </w:p>
          <w:p w14:paraId="1699450B" w14:textId="77777777" w:rsidR="00BD7667" w:rsidRPr="00521FB1" w:rsidRDefault="00BD7667" w:rsidP="00FA4D3F">
            <w:pPr>
              <w:pStyle w:val="Akapitzlist"/>
              <w:numPr>
                <w:ilvl w:val="0"/>
                <w:numId w:val="62"/>
              </w:numPr>
              <w:jc w:val="both"/>
              <w:rPr>
                <w:rFonts w:ascii="Times New Roman" w:hAnsi="Times New Roman"/>
              </w:rPr>
            </w:pPr>
            <w:r w:rsidRPr="00521FB1">
              <w:rPr>
                <w:rFonts w:ascii="Times New Roman" w:hAnsi="Times New Roman"/>
              </w:rPr>
              <w:t>Zestaw mocowań panelu polikrystalicznego na dachu skośnym z dachówek ( 1 szt. ) i blachodachówek – 1 szt.</w:t>
            </w:r>
          </w:p>
          <w:p w14:paraId="10FA6E85" w14:textId="77777777" w:rsidR="00BD7667" w:rsidRPr="00521FB1" w:rsidRDefault="00BD7667" w:rsidP="00FA4D3F">
            <w:pPr>
              <w:pStyle w:val="Akapitzlist"/>
              <w:numPr>
                <w:ilvl w:val="0"/>
                <w:numId w:val="62"/>
              </w:numPr>
              <w:jc w:val="both"/>
              <w:rPr>
                <w:rFonts w:ascii="Times New Roman" w:hAnsi="Times New Roman"/>
              </w:rPr>
            </w:pPr>
            <w:r w:rsidRPr="00521FB1">
              <w:rPr>
                <w:rFonts w:ascii="Times New Roman" w:hAnsi="Times New Roman"/>
              </w:rPr>
              <w:t>Panel fotowoltaiczny cienkowarstwowy o mocy znamionowej min. 100 – 200 W (12 lub 24 V) – 1 szt.</w:t>
            </w:r>
          </w:p>
          <w:p w14:paraId="726EAEA4" w14:textId="77777777" w:rsidR="00BD7667" w:rsidRPr="00521FB1" w:rsidRDefault="00BD7667" w:rsidP="00FA4D3F">
            <w:pPr>
              <w:pStyle w:val="Akapitzlist"/>
              <w:numPr>
                <w:ilvl w:val="0"/>
                <w:numId w:val="62"/>
              </w:numPr>
              <w:jc w:val="both"/>
              <w:rPr>
                <w:rFonts w:ascii="Times New Roman" w:hAnsi="Times New Roman"/>
              </w:rPr>
            </w:pPr>
            <w:r w:rsidRPr="00521FB1">
              <w:rPr>
                <w:rFonts w:ascii="Times New Roman" w:hAnsi="Times New Roman"/>
              </w:rPr>
              <w:lastRenderedPageBreak/>
              <w:t>Zestaw mocowań panelu cienkowarstwowego na dachu skośnym z dachówek ( 1 szt. ) i blachodachówek – 1 szt.</w:t>
            </w:r>
          </w:p>
          <w:p w14:paraId="1B2ED0FA" w14:textId="77777777" w:rsidR="005756A3" w:rsidRPr="00521FB1" w:rsidRDefault="00BD7667" w:rsidP="00FA4D3F">
            <w:pPr>
              <w:pStyle w:val="Akapitzlist"/>
              <w:numPr>
                <w:ilvl w:val="0"/>
                <w:numId w:val="62"/>
              </w:numPr>
              <w:jc w:val="both"/>
              <w:rPr>
                <w:rFonts w:ascii="Times New Roman" w:hAnsi="Times New Roman"/>
              </w:rPr>
            </w:pPr>
            <w:r w:rsidRPr="00521FB1">
              <w:rPr>
                <w:rFonts w:ascii="Times New Roman" w:hAnsi="Times New Roman"/>
              </w:rPr>
              <w:t>Inwerter DC/AC – 1 szt.</w:t>
            </w:r>
          </w:p>
          <w:p w14:paraId="6E13C2FC" w14:textId="77777777" w:rsidR="00BD7667" w:rsidRPr="00521FB1" w:rsidRDefault="00BD7667" w:rsidP="00FA4D3F">
            <w:pPr>
              <w:pStyle w:val="Akapitzlist"/>
              <w:numPr>
                <w:ilvl w:val="0"/>
                <w:numId w:val="62"/>
              </w:numPr>
              <w:jc w:val="both"/>
              <w:rPr>
                <w:rFonts w:ascii="Times New Roman" w:hAnsi="Times New Roman"/>
              </w:rPr>
            </w:pPr>
            <w:r w:rsidRPr="00521FB1">
              <w:rPr>
                <w:rFonts w:ascii="Times New Roman" w:hAnsi="Times New Roman"/>
              </w:rPr>
              <w:t>Regulator ładowania – 1 szt.</w:t>
            </w:r>
          </w:p>
          <w:p w14:paraId="072C3849" w14:textId="77777777" w:rsidR="00BD7667" w:rsidRPr="00521FB1" w:rsidRDefault="00BD7667" w:rsidP="00FA4D3F">
            <w:pPr>
              <w:pStyle w:val="Akapitzlist"/>
              <w:numPr>
                <w:ilvl w:val="0"/>
                <w:numId w:val="62"/>
              </w:numPr>
              <w:jc w:val="both"/>
              <w:rPr>
                <w:rFonts w:ascii="Times New Roman" w:hAnsi="Times New Roman"/>
              </w:rPr>
            </w:pPr>
            <w:r w:rsidRPr="00521FB1">
              <w:rPr>
                <w:rFonts w:ascii="Times New Roman" w:hAnsi="Times New Roman"/>
              </w:rPr>
              <w:t>Akumulator dostosowany do pracy cyklicznej min. 26 Ah/12V – min.1 szt.</w:t>
            </w:r>
          </w:p>
          <w:p w14:paraId="4677EA03" w14:textId="77777777" w:rsidR="00BD7667" w:rsidRPr="00521FB1" w:rsidRDefault="00BD7667" w:rsidP="00FA4D3F">
            <w:pPr>
              <w:pStyle w:val="Akapitzlist"/>
              <w:numPr>
                <w:ilvl w:val="0"/>
                <w:numId w:val="62"/>
              </w:numPr>
              <w:jc w:val="both"/>
              <w:rPr>
                <w:rFonts w:ascii="Times New Roman" w:hAnsi="Times New Roman"/>
              </w:rPr>
            </w:pPr>
            <w:r w:rsidRPr="00521FB1">
              <w:rPr>
                <w:rFonts w:ascii="Times New Roman" w:hAnsi="Times New Roman"/>
              </w:rPr>
              <w:t>Oświetlenie LED 12V lub 24 V – 1 szt.</w:t>
            </w:r>
          </w:p>
          <w:p w14:paraId="0159565A" w14:textId="77777777" w:rsidR="00BD7667" w:rsidRPr="00521FB1" w:rsidRDefault="00BD7667" w:rsidP="00FA4D3F">
            <w:pPr>
              <w:pStyle w:val="Akapitzlist"/>
              <w:numPr>
                <w:ilvl w:val="0"/>
                <w:numId w:val="62"/>
              </w:numPr>
              <w:jc w:val="both"/>
              <w:rPr>
                <w:rFonts w:ascii="Times New Roman" w:hAnsi="Times New Roman"/>
              </w:rPr>
            </w:pPr>
            <w:r w:rsidRPr="00521FB1">
              <w:rPr>
                <w:rFonts w:ascii="Times New Roman" w:hAnsi="Times New Roman"/>
              </w:rPr>
              <w:t>Rozdzielnica elektryczna 1 szt.</w:t>
            </w:r>
          </w:p>
          <w:p w14:paraId="5B526554" w14:textId="77777777" w:rsidR="00BD7667" w:rsidRPr="00521FB1" w:rsidRDefault="00BD7667" w:rsidP="00FA4D3F">
            <w:pPr>
              <w:pStyle w:val="Akapitzlist"/>
              <w:numPr>
                <w:ilvl w:val="0"/>
                <w:numId w:val="62"/>
              </w:numPr>
              <w:jc w:val="both"/>
              <w:rPr>
                <w:rFonts w:ascii="Times New Roman" w:hAnsi="Times New Roman"/>
              </w:rPr>
            </w:pPr>
            <w:r w:rsidRPr="00521FB1">
              <w:rPr>
                <w:rFonts w:ascii="Times New Roman" w:hAnsi="Times New Roman"/>
              </w:rPr>
              <w:t>Obciążenie rezystancyjne do badania ogniwa – 1 szt.</w:t>
            </w:r>
          </w:p>
          <w:p w14:paraId="03062EEC" w14:textId="77777777" w:rsidR="00BD7667" w:rsidRPr="00521FB1" w:rsidRDefault="00BD7667" w:rsidP="00FA4D3F">
            <w:pPr>
              <w:pStyle w:val="Akapitzlist"/>
              <w:numPr>
                <w:ilvl w:val="0"/>
                <w:numId w:val="62"/>
              </w:numPr>
              <w:jc w:val="both"/>
              <w:rPr>
                <w:rFonts w:ascii="Times New Roman" w:hAnsi="Times New Roman"/>
              </w:rPr>
            </w:pPr>
            <w:r w:rsidRPr="00521FB1">
              <w:rPr>
                <w:rFonts w:ascii="Times New Roman" w:hAnsi="Times New Roman"/>
              </w:rPr>
              <w:t xml:space="preserve"> Elementy instalacji elektrycznej niezbędne do prawidłowego montażu zestawu fotowoltaicznego – 1 zestaw</w:t>
            </w:r>
          </w:p>
          <w:p w14:paraId="1F42C5CA" w14:textId="77777777" w:rsidR="00BD7667" w:rsidRPr="00521FB1" w:rsidRDefault="00BD7667" w:rsidP="00FA4D3F">
            <w:pPr>
              <w:pStyle w:val="Akapitzlist"/>
              <w:numPr>
                <w:ilvl w:val="0"/>
                <w:numId w:val="62"/>
              </w:numPr>
              <w:jc w:val="both"/>
              <w:rPr>
                <w:rFonts w:ascii="Times New Roman" w:hAnsi="Times New Roman"/>
              </w:rPr>
            </w:pPr>
            <w:r w:rsidRPr="00521FB1">
              <w:rPr>
                <w:rFonts w:ascii="Times New Roman" w:hAnsi="Times New Roman"/>
              </w:rPr>
              <w:t>dokumentacja techniczna i instrukcja obsługi</w:t>
            </w:r>
          </w:p>
          <w:p w14:paraId="2E660F5B" w14:textId="217C0A08" w:rsidR="00FD4DD6" w:rsidRPr="00521FB1" w:rsidRDefault="00BD7667" w:rsidP="000B3BD2">
            <w:pPr>
              <w:jc w:val="both"/>
              <w:rPr>
                <w:rFonts w:ascii="Times New Roman" w:hAnsi="Times New Roman" w:cs="Times New Roman"/>
              </w:rPr>
            </w:pPr>
            <w:r w:rsidRPr="00521FB1">
              <w:rPr>
                <w:rFonts w:ascii="Times New Roman" w:hAnsi="Times New Roman" w:cs="Times New Roman"/>
                <w:sz w:val="22"/>
                <w:szCs w:val="22"/>
              </w:rPr>
              <w:t>Konstrukcje pomostu należy podłączyć do istniejących instalacji odgromowej i uziemienia.</w:t>
            </w:r>
          </w:p>
        </w:tc>
      </w:tr>
      <w:tr w:rsidR="00C15964" w:rsidRPr="00521FB1" w14:paraId="4F08A660" w14:textId="77777777" w:rsidTr="000B3BD2">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640AC35" w14:textId="37F8692F" w:rsidR="00C15964" w:rsidRPr="00521FB1" w:rsidRDefault="008E5E75" w:rsidP="00D44003">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lastRenderedPageBreak/>
              <w:t>2</w:t>
            </w:r>
            <w:r w:rsidR="00D44003">
              <w:rPr>
                <w:rFonts w:ascii="Times New Roman" w:eastAsia="Times New Roman" w:hAnsi="Times New Roman" w:cs="Times New Roman"/>
                <w:sz w:val="22"/>
                <w:szCs w:val="22"/>
                <w:lang w:eastAsia="pl-PL"/>
              </w:rPr>
              <w:t>4</w:t>
            </w:r>
            <w:r w:rsidR="00C15964"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0A1B4107" w14:textId="77777777" w:rsidR="00C15964" w:rsidRPr="00521FB1" w:rsidRDefault="003748B6" w:rsidP="00EC30F4">
            <w:pPr>
              <w:jc w:val="both"/>
              <w:rPr>
                <w:rFonts w:ascii="Times New Roman" w:hAnsi="Times New Roman" w:cs="Times New Roman"/>
              </w:rPr>
            </w:pPr>
            <w:r w:rsidRPr="00521FB1">
              <w:rPr>
                <w:rFonts w:ascii="Times New Roman" w:hAnsi="Times New Roman" w:cs="Times New Roman"/>
                <w:sz w:val="22"/>
                <w:szCs w:val="22"/>
              </w:rPr>
              <w:t xml:space="preserve">Biurko warsztatowe z dwiema szafkami </w:t>
            </w:r>
          </w:p>
          <w:p w14:paraId="529A5FDD" w14:textId="77777777" w:rsidR="003748B6" w:rsidRPr="00521FB1" w:rsidRDefault="003748B6" w:rsidP="00EC30F4">
            <w:pPr>
              <w:jc w:val="both"/>
              <w:rPr>
                <w:rFonts w:ascii="Times New Roman" w:hAnsi="Times New Roman" w:cs="Times New Roman"/>
                <w:b/>
              </w:rPr>
            </w:pPr>
            <w:r w:rsidRPr="00521FB1">
              <w:rPr>
                <w:rFonts w:ascii="Times New Roman" w:hAnsi="Times New Roman" w:cs="Times New Roman"/>
                <w:b/>
                <w:sz w:val="22"/>
                <w:szCs w:val="22"/>
              </w:rPr>
              <w:t>Sala H12 – 1 szt.; H13 – 1 szt.</w:t>
            </w:r>
          </w:p>
        </w:tc>
        <w:tc>
          <w:tcPr>
            <w:tcW w:w="739" w:type="dxa"/>
            <w:gridSpan w:val="2"/>
            <w:tcBorders>
              <w:top w:val="nil"/>
              <w:left w:val="nil"/>
              <w:bottom w:val="single" w:sz="4" w:space="0" w:color="auto"/>
              <w:right w:val="single" w:sz="4" w:space="0" w:color="auto"/>
            </w:tcBorders>
            <w:shd w:val="clear" w:color="auto" w:fill="auto"/>
            <w:noWrap/>
            <w:vAlign w:val="center"/>
          </w:tcPr>
          <w:p w14:paraId="075C9594" w14:textId="77777777" w:rsidR="00C15964" w:rsidRPr="00521FB1" w:rsidRDefault="003748B6"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05E2FEA6" w14:textId="77777777" w:rsidR="00C15964" w:rsidRPr="00521FB1" w:rsidRDefault="003748B6" w:rsidP="00EC30F4">
            <w:pPr>
              <w:jc w:val="both"/>
              <w:rPr>
                <w:rFonts w:ascii="Times New Roman" w:hAnsi="Times New Roman" w:cs="Times New Roman"/>
              </w:rPr>
            </w:pPr>
            <w:r w:rsidRPr="00521FB1">
              <w:rPr>
                <w:rFonts w:ascii="Times New Roman" w:hAnsi="Times New Roman" w:cs="Times New Roman"/>
                <w:sz w:val="22"/>
                <w:szCs w:val="22"/>
              </w:rPr>
              <w:t>2</w:t>
            </w:r>
          </w:p>
        </w:tc>
        <w:tc>
          <w:tcPr>
            <w:tcW w:w="6017" w:type="dxa"/>
            <w:tcBorders>
              <w:top w:val="nil"/>
              <w:left w:val="nil"/>
              <w:bottom w:val="single" w:sz="4" w:space="0" w:color="auto"/>
              <w:right w:val="single" w:sz="4" w:space="0" w:color="auto"/>
            </w:tcBorders>
            <w:shd w:val="clear" w:color="auto" w:fill="auto"/>
            <w:vAlign w:val="center"/>
          </w:tcPr>
          <w:p w14:paraId="704FDC66" w14:textId="77777777" w:rsidR="00C15964" w:rsidRPr="00521FB1" w:rsidRDefault="003748B6" w:rsidP="003A1F8A">
            <w:pPr>
              <w:jc w:val="both"/>
              <w:rPr>
                <w:rFonts w:ascii="Times New Roman" w:hAnsi="Times New Roman" w:cs="Times New Roman"/>
              </w:rPr>
            </w:pPr>
            <w:r w:rsidRPr="00521FB1">
              <w:rPr>
                <w:rFonts w:ascii="Times New Roman" w:hAnsi="Times New Roman" w:cs="Times New Roman"/>
                <w:sz w:val="22"/>
                <w:szCs w:val="22"/>
              </w:rPr>
              <w:t>Biurko warsztatowe przeznaczone do prac dydaktycznych i praktycznych – warsztatowych</w:t>
            </w:r>
          </w:p>
          <w:p w14:paraId="42C73ACD" w14:textId="3B7268BA" w:rsidR="003748B6" w:rsidRPr="00521FB1" w:rsidRDefault="003748B6" w:rsidP="003A1F8A">
            <w:pPr>
              <w:jc w:val="both"/>
              <w:rPr>
                <w:rFonts w:ascii="Times New Roman" w:hAnsi="Times New Roman" w:cs="Times New Roman"/>
              </w:rPr>
            </w:pPr>
            <w:r w:rsidRPr="00521FB1">
              <w:rPr>
                <w:rFonts w:ascii="Times New Roman" w:hAnsi="Times New Roman" w:cs="Times New Roman"/>
                <w:sz w:val="22"/>
                <w:szCs w:val="22"/>
              </w:rPr>
              <w:t>Wymiary gabarytowe</w:t>
            </w:r>
            <w:r w:rsidR="003C0C18">
              <w:rPr>
                <w:rFonts w:ascii="Times New Roman" w:hAnsi="Times New Roman" w:cs="Times New Roman"/>
                <w:sz w:val="22"/>
                <w:szCs w:val="22"/>
              </w:rPr>
              <w:t xml:space="preserve"> maksymalne</w:t>
            </w:r>
            <w:r w:rsidRPr="00521FB1">
              <w:rPr>
                <w:rFonts w:ascii="Times New Roman" w:hAnsi="Times New Roman" w:cs="Times New Roman"/>
                <w:sz w:val="22"/>
                <w:szCs w:val="22"/>
              </w:rPr>
              <w:t>:</w:t>
            </w:r>
          </w:p>
          <w:p w14:paraId="7027AD27" w14:textId="77777777" w:rsidR="003748B6" w:rsidRPr="003C0C18" w:rsidRDefault="00910DA5" w:rsidP="00FA4D3F">
            <w:pPr>
              <w:pStyle w:val="Akapitzlist"/>
              <w:numPr>
                <w:ilvl w:val="0"/>
                <w:numId w:val="63"/>
              </w:numPr>
              <w:jc w:val="both"/>
              <w:rPr>
                <w:rFonts w:ascii="Times New Roman" w:hAnsi="Times New Roman"/>
              </w:rPr>
            </w:pPr>
            <w:r w:rsidRPr="003C0C18">
              <w:rPr>
                <w:rFonts w:ascii="Times New Roman" w:hAnsi="Times New Roman"/>
              </w:rPr>
              <w:t>długość 2050 mm</w:t>
            </w:r>
          </w:p>
          <w:p w14:paraId="3D2A9379" w14:textId="77777777" w:rsidR="00910DA5" w:rsidRDefault="00910DA5" w:rsidP="00FA4D3F">
            <w:pPr>
              <w:pStyle w:val="Akapitzlist"/>
              <w:numPr>
                <w:ilvl w:val="0"/>
                <w:numId w:val="63"/>
              </w:numPr>
              <w:jc w:val="both"/>
              <w:rPr>
                <w:rFonts w:ascii="Times New Roman" w:hAnsi="Times New Roman"/>
              </w:rPr>
            </w:pPr>
            <w:r w:rsidRPr="003C0C18">
              <w:rPr>
                <w:rFonts w:ascii="Times New Roman" w:hAnsi="Times New Roman"/>
              </w:rPr>
              <w:t>głębokość 800 mm</w:t>
            </w:r>
          </w:p>
          <w:p w14:paraId="25686EC9" w14:textId="77777777" w:rsidR="00910DA5" w:rsidRPr="003C0C18" w:rsidRDefault="00910DA5" w:rsidP="00FA4D3F">
            <w:pPr>
              <w:pStyle w:val="Akapitzlist"/>
              <w:numPr>
                <w:ilvl w:val="0"/>
                <w:numId w:val="63"/>
              </w:numPr>
              <w:jc w:val="both"/>
              <w:rPr>
                <w:rFonts w:ascii="Times New Roman" w:hAnsi="Times New Roman"/>
              </w:rPr>
            </w:pPr>
            <w:r w:rsidRPr="003C0C18">
              <w:rPr>
                <w:rFonts w:ascii="Times New Roman" w:hAnsi="Times New Roman"/>
              </w:rPr>
              <w:t>wysokość 760 mm</w:t>
            </w:r>
          </w:p>
          <w:p w14:paraId="326EE917" w14:textId="77777777" w:rsidR="00910DA5" w:rsidRPr="00521FB1" w:rsidRDefault="00910DA5" w:rsidP="00910DA5">
            <w:pPr>
              <w:jc w:val="both"/>
              <w:rPr>
                <w:rFonts w:ascii="Times New Roman" w:hAnsi="Times New Roman" w:cs="Times New Roman"/>
              </w:rPr>
            </w:pPr>
            <w:r w:rsidRPr="00521FB1">
              <w:rPr>
                <w:rFonts w:ascii="Times New Roman" w:hAnsi="Times New Roman" w:cs="Times New Roman"/>
                <w:sz w:val="22"/>
                <w:szCs w:val="22"/>
              </w:rPr>
              <w:t>wyposażenie:</w:t>
            </w:r>
          </w:p>
          <w:p w14:paraId="63F0E98D" w14:textId="3ED9E849" w:rsidR="00910DA5" w:rsidRDefault="00910DA5" w:rsidP="00FA4D3F">
            <w:pPr>
              <w:pStyle w:val="Akapitzlist"/>
              <w:numPr>
                <w:ilvl w:val="0"/>
                <w:numId w:val="64"/>
              </w:numPr>
              <w:jc w:val="both"/>
              <w:rPr>
                <w:rFonts w:ascii="Times New Roman" w:hAnsi="Times New Roman"/>
              </w:rPr>
            </w:pPr>
            <w:r w:rsidRPr="00521FB1">
              <w:rPr>
                <w:rFonts w:ascii="Times New Roman" w:hAnsi="Times New Roman"/>
              </w:rPr>
              <w:t>wytrzymały blat z płyty wiórowej laminowanej w kolorze</w:t>
            </w:r>
            <w:r w:rsidR="00FD489C" w:rsidRPr="00521FB1">
              <w:rPr>
                <w:rFonts w:ascii="Times New Roman" w:hAnsi="Times New Roman"/>
              </w:rPr>
              <w:t xml:space="preserve"> buk </w:t>
            </w:r>
            <w:proofErr w:type="spellStart"/>
            <w:r w:rsidR="00FD489C" w:rsidRPr="000B3BD2">
              <w:rPr>
                <w:rFonts w:ascii="Times New Roman" w:hAnsi="Times New Roman"/>
              </w:rPr>
              <w:t>bawaria</w:t>
            </w:r>
            <w:proofErr w:type="spellEnd"/>
            <w:r w:rsidR="00FD489C" w:rsidRPr="000B3BD2">
              <w:rPr>
                <w:rFonts w:ascii="Times New Roman" w:hAnsi="Times New Roman"/>
              </w:rPr>
              <w:t xml:space="preserve"> </w:t>
            </w:r>
            <w:r w:rsidR="000B3BD2" w:rsidRPr="000B3BD2">
              <w:rPr>
                <w:rFonts w:ascii="Times New Roman" w:hAnsi="Times New Roman"/>
              </w:rPr>
              <w:t xml:space="preserve"> </w:t>
            </w:r>
            <w:r w:rsidR="003C0C18">
              <w:rPr>
                <w:rFonts w:ascii="Times New Roman" w:hAnsi="Times New Roman"/>
              </w:rPr>
              <w:t xml:space="preserve">gr. max. </w:t>
            </w:r>
            <w:r w:rsidR="00FD489C" w:rsidRPr="003C0C18">
              <w:rPr>
                <w:rFonts w:ascii="Times New Roman" w:hAnsi="Times New Roman"/>
              </w:rPr>
              <w:t>28 mm</w:t>
            </w:r>
            <w:r w:rsidR="00FD489C" w:rsidRPr="000B3BD2">
              <w:rPr>
                <w:rFonts w:ascii="Times New Roman" w:hAnsi="Times New Roman"/>
              </w:rPr>
              <w:t>,</w:t>
            </w:r>
            <w:r w:rsidR="00FD489C" w:rsidRPr="00521FB1">
              <w:rPr>
                <w:rFonts w:ascii="Times New Roman" w:hAnsi="Times New Roman"/>
              </w:rPr>
              <w:t xml:space="preserve"> w blacie</w:t>
            </w:r>
            <w:r w:rsidR="00C02C6A" w:rsidRPr="00521FB1">
              <w:rPr>
                <w:rFonts w:ascii="Times New Roman" w:hAnsi="Times New Roman"/>
              </w:rPr>
              <w:t xml:space="preserve"> zaślepiony otwór na przewody</w:t>
            </w:r>
          </w:p>
          <w:p w14:paraId="2C3CAA07" w14:textId="77777777" w:rsidR="00C02C6A" w:rsidRPr="00521FB1" w:rsidRDefault="00C02C6A" w:rsidP="00FA4D3F">
            <w:pPr>
              <w:pStyle w:val="Akapitzlist"/>
              <w:numPr>
                <w:ilvl w:val="0"/>
                <w:numId w:val="64"/>
              </w:numPr>
              <w:jc w:val="both"/>
              <w:rPr>
                <w:rFonts w:ascii="Times New Roman" w:hAnsi="Times New Roman"/>
              </w:rPr>
            </w:pPr>
            <w:r w:rsidRPr="00521FB1">
              <w:rPr>
                <w:rFonts w:ascii="Times New Roman" w:hAnsi="Times New Roman"/>
              </w:rPr>
              <w:t>zabudowa :</w:t>
            </w:r>
          </w:p>
          <w:p w14:paraId="2E53A649" w14:textId="77777777" w:rsidR="00C02C6A" w:rsidRPr="00521FB1" w:rsidRDefault="00C02C6A" w:rsidP="00FA4D3F">
            <w:pPr>
              <w:pStyle w:val="Akapitzlist"/>
              <w:numPr>
                <w:ilvl w:val="0"/>
                <w:numId w:val="65"/>
              </w:numPr>
              <w:jc w:val="both"/>
              <w:rPr>
                <w:rFonts w:ascii="Times New Roman" w:hAnsi="Times New Roman"/>
              </w:rPr>
            </w:pPr>
            <w:r w:rsidRPr="00521FB1">
              <w:rPr>
                <w:rFonts w:ascii="Times New Roman" w:hAnsi="Times New Roman"/>
              </w:rPr>
              <w:t>szafka A – przeznaczona dla komputera wyposażona w kratkę wentylacyjną</w:t>
            </w:r>
          </w:p>
          <w:p w14:paraId="5A1F0CE5" w14:textId="37570722" w:rsidR="00C02C6A" w:rsidRPr="003C0C18" w:rsidRDefault="00C02C6A" w:rsidP="00FA4D3F">
            <w:pPr>
              <w:pStyle w:val="Akapitzlist"/>
              <w:numPr>
                <w:ilvl w:val="0"/>
                <w:numId w:val="65"/>
              </w:numPr>
              <w:jc w:val="both"/>
              <w:rPr>
                <w:rFonts w:ascii="Times New Roman" w:hAnsi="Times New Roman"/>
              </w:rPr>
            </w:pPr>
            <w:r w:rsidRPr="00521FB1">
              <w:rPr>
                <w:rFonts w:ascii="Times New Roman" w:hAnsi="Times New Roman"/>
              </w:rPr>
              <w:t>szafka H wyposażona w 3 szuflady</w:t>
            </w:r>
            <w:r w:rsidR="003C0C18">
              <w:rPr>
                <w:rFonts w:ascii="Times New Roman" w:hAnsi="Times New Roman"/>
              </w:rPr>
              <w:t xml:space="preserve"> max.</w:t>
            </w:r>
            <w:r w:rsidRPr="00521FB1">
              <w:rPr>
                <w:rFonts w:ascii="Times New Roman" w:hAnsi="Times New Roman"/>
              </w:rPr>
              <w:t xml:space="preserve"> </w:t>
            </w:r>
            <w:r w:rsidRPr="003C0C18">
              <w:rPr>
                <w:rFonts w:ascii="Times New Roman" w:hAnsi="Times New Roman"/>
              </w:rPr>
              <w:t xml:space="preserve">85x386x450 mm oraz  2 szuflady </w:t>
            </w:r>
            <w:r w:rsidR="003C0C18" w:rsidRPr="003C0C18">
              <w:rPr>
                <w:rFonts w:ascii="Times New Roman" w:hAnsi="Times New Roman"/>
              </w:rPr>
              <w:t xml:space="preserve">max. </w:t>
            </w:r>
            <w:r w:rsidRPr="003C0C18">
              <w:rPr>
                <w:rFonts w:ascii="Times New Roman" w:hAnsi="Times New Roman"/>
              </w:rPr>
              <w:t xml:space="preserve">173x386x450 mm – szuflady na prowadnicach teleskopowych o nośności </w:t>
            </w:r>
            <w:r w:rsidR="003C0C18" w:rsidRPr="003C0C18">
              <w:rPr>
                <w:rFonts w:ascii="Times New Roman" w:hAnsi="Times New Roman"/>
              </w:rPr>
              <w:t xml:space="preserve">max. </w:t>
            </w:r>
            <w:r w:rsidRPr="003C0C18">
              <w:rPr>
                <w:rFonts w:ascii="Times New Roman" w:hAnsi="Times New Roman"/>
              </w:rPr>
              <w:t>40 kg</w:t>
            </w:r>
          </w:p>
          <w:p w14:paraId="1DC94FD7" w14:textId="2E99878F" w:rsidR="00C02C6A" w:rsidRPr="00521FB1" w:rsidRDefault="00C02C6A" w:rsidP="00D44003">
            <w:pPr>
              <w:jc w:val="both"/>
              <w:rPr>
                <w:rFonts w:ascii="Times New Roman" w:hAnsi="Times New Roman" w:cs="Times New Roman"/>
              </w:rPr>
            </w:pPr>
            <w:r w:rsidRPr="003C0C18">
              <w:rPr>
                <w:rFonts w:ascii="Times New Roman" w:hAnsi="Times New Roman" w:cs="Times New Roman"/>
                <w:sz w:val="22"/>
                <w:szCs w:val="22"/>
              </w:rPr>
              <w:t>Standardowo malowane na kolor: konstrukcja –</w:t>
            </w:r>
            <w:r w:rsidRPr="00521FB1">
              <w:rPr>
                <w:rFonts w:ascii="Times New Roman" w:hAnsi="Times New Roman" w:cs="Times New Roman"/>
                <w:sz w:val="22"/>
                <w:szCs w:val="22"/>
              </w:rPr>
              <w:t xml:space="preserve"> popielaty RAL 7035, fronty zielony RAL 6011</w:t>
            </w:r>
          </w:p>
        </w:tc>
      </w:tr>
      <w:tr w:rsidR="00C02C6A" w:rsidRPr="00521FB1" w14:paraId="34811423" w14:textId="77777777" w:rsidTr="000B3BD2">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9E37E5A" w14:textId="13752BD2" w:rsidR="00C02C6A" w:rsidRPr="00521FB1" w:rsidRDefault="008E5E75" w:rsidP="00D44003">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t>2</w:t>
            </w:r>
            <w:r w:rsidR="00D44003">
              <w:rPr>
                <w:rFonts w:ascii="Times New Roman" w:eastAsia="Times New Roman" w:hAnsi="Times New Roman" w:cs="Times New Roman"/>
                <w:sz w:val="22"/>
                <w:szCs w:val="22"/>
                <w:lang w:eastAsia="pl-PL"/>
              </w:rPr>
              <w:t>5</w:t>
            </w:r>
            <w:r w:rsidR="00C02C6A"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4773157E" w14:textId="77777777" w:rsidR="00C02C6A" w:rsidRPr="00521FB1" w:rsidRDefault="00E401D7" w:rsidP="00EC30F4">
            <w:pPr>
              <w:jc w:val="both"/>
              <w:rPr>
                <w:rFonts w:ascii="Times New Roman" w:hAnsi="Times New Roman" w:cs="Times New Roman"/>
              </w:rPr>
            </w:pPr>
            <w:r w:rsidRPr="00521FB1">
              <w:rPr>
                <w:rFonts w:ascii="Times New Roman" w:hAnsi="Times New Roman" w:cs="Times New Roman"/>
                <w:sz w:val="22"/>
                <w:szCs w:val="22"/>
              </w:rPr>
              <w:t xml:space="preserve">Szafa narzędziowa </w:t>
            </w:r>
          </w:p>
          <w:p w14:paraId="250C519A" w14:textId="77777777" w:rsidR="00E401D7" w:rsidRPr="00521FB1" w:rsidRDefault="00171652" w:rsidP="00EC30F4">
            <w:pPr>
              <w:jc w:val="both"/>
              <w:rPr>
                <w:rFonts w:ascii="Times New Roman" w:hAnsi="Times New Roman" w:cs="Times New Roman"/>
                <w:b/>
              </w:rPr>
            </w:pPr>
            <w:r w:rsidRPr="00521FB1">
              <w:rPr>
                <w:rFonts w:ascii="Times New Roman" w:hAnsi="Times New Roman" w:cs="Times New Roman"/>
                <w:b/>
                <w:sz w:val="22"/>
                <w:szCs w:val="22"/>
              </w:rPr>
              <w:t>Sala H13 (</w:t>
            </w:r>
            <w:r w:rsidR="00E401D7" w:rsidRPr="00521FB1">
              <w:rPr>
                <w:rFonts w:ascii="Times New Roman" w:hAnsi="Times New Roman" w:cs="Times New Roman"/>
                <w:b/>
                <w:sz w:val="22"/>
                <w:szCs w:val="22"/>
              </w:rPr>
              <w:t>na zapleczu)</w:t>
            </w:r>
          </w:p>
        </w:tc>
        <w:tc>
          <w:tcPr>
            <w:tcW w:w="739" w:type="dxa"/>
            <w:gridSpan w:val="2"/>
            <w:tcBorders>
              <w:top w:val="nil"/>
              <w:left w:val="nil"/>
              <w:bottom w:val="single" w:sz="4" w:space="0" w:color="auto"/>
              <w:right w:val="single" w:sz="4" w:space="0" w:color="auto"/>
            </w:tcBorders>
            <w:shd w:val="clear" w:color="auto" w:fill="auto"/>
            <w:noWrap/>
            <w:vAlign w:val="center"/>
          </w:tcPr>
          <w:p w14:paraId="64A337B7" w14:textId="77777777" w:rsidR="00C02C6A" w:rsidRPr="00521FB1" w:rsidRDefault="00E401D7"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649D5F37" w14:textId="77777777" w:rsidR="00C02C6A" w:rsidRPr="00521FB1" w:rsidRDefault="00E401D7" w:rsidP="00EC30F4">
            <w:pPr>
              <w:jc w:val="both"/>
              <w:rPr>
                <w:rFonts w:ascii="Times New Roman" w:hAnsi="Times New Roman" w:cs="Times New Roman"/>
              </w:rPr>
            </w:pPr>
            <w:r w:rsidRPr="00521FB1">
              <w:rPr>
                <w:rFonts w:ascii="Times New Roman" w:hAnsi="Times New Roman" w:cs="Times New Roman"/>
                <w:sz w:val="22"/>
                <w:szCs w:val="22"/>
              </w:rPr>
              <w:t>2</w:t>
            </w:r>
          </w:p>
        </w:tc>
        <w:tc>
          <w:tcPr>
            <w:tcW w:w="6017" w:type="dxa"/>
            <w:tcBorders>
              <w:top w:val="nil"/>
              <w:left w:val="nil"/>
              <w:bottom w:val="single" w:sz="4" w:space="0" w:color="auto"/>
              <w:right w:val="single" w:sz="4" w:space="0" w:color="auto"/>
            </w:tcBorders>
            <w:shd w:val="clear" w:color="auto" w:fill="auto"/>
            <w:vAlign w:val="center"/>
          </w:tcPr>
          <w:p w14:paraId="045AA4DD" w14:textId="77777777" w:rsidR="00C02C6A" w:rsidRPr="00521FB1" w:rsidRDefault="00E401D7" w:rsidP="003A1F8A">
            <w:pPr>
              <w:jc w:val="both"/>
              <w:rPr>
                <w:rFonts w:ascii="Times New Roman" w:hAnsi="Times New Roman" w:cs="Times New Roman"/>
              </w:rPr>
            </w:pPr>
            <w:r w:rsidRPr="00521FB1">
              <w:rPr>
                <w:rFonts w:ascii="Times New Roman" w:hAnsi="Times New Roman" w:cs="Times New Roman"/>
                <w:sz w:val="22"/>
                <w:szCs w:val="22"/>
              </w:rPr>
              <w:t>Szafa narzędziowa wyposażona w 4 półki przestawne o nośności maks. 200 kg każda. Kolor: korpus jasny popiel RAL 7035; fronty zieleń RAL 6011.</w:t>
            </w:r>
          </w:p>
          <w:p w14:paraId="24736AA2" w14:textId="61980C5F" w:rsidR="00E401D7" w:rsidRPr="00F90F5E" w:rsidRDefault="00E401D7" w:rsidP="003A1F8A">
            <w:pPr>
              <w:jc w:val="both"/>
              <w:rPr>
                <w:rFonts w:ascii="Times New Roman" w:hAnsi="Times New Roman" w:cs="Times New Roman"/>
                <w:highlight w:val="yellow"/>
              </w:rPr>
            </w:pPr>
            <w:r w:rsidRPr="003C0C18">
              <w:rPr>
                <w:rFonts w:ascii="Times New Roman" w:hAnsi="Times New Roman" w:cs="Times New Roman"/>
                <w:sz w:val="22"/>
                <w:szCs w:val="22"/>
              </w:rPr>
              <w:t xml:space="preserve">Wysokość </w:t>
            </w:r>
            <w:r w:rsidR="003C0C18" w:rsidRPr="003C0C18">
              <w:rPr>
                <w:rFonts w:ascii="Times New Roman" w:hAnsi="Times New Roman" w:cs="Times New Roman"/>
                <w:sz w:val="22"/>
                <w:szCs w:val="22"/>
              </w:rPr>
              <w:t xml:space="preserve"> max. </w:t>
            </w:r>
            <w:r w:rsidRPr="003C0C18">
              <w:rPr>
                <w:rFonts w:ascii="Times New Roman" w:hAnsi="Times New Roman" w:cs="Times New Roman"/>
                <w:sz w:val="22"/>
                <w:szCs w:val="22"/>
              </w:rPr>
              <w:t xml:space="preserve">1950 mm; szerokość </w:t>
            </w:r>
            <w:r w:rsidR="003C0C18" w:rsidRPr="003C0C18">
              <w:rPr>
                <w:rFonts w:ascii="Times New Roman" w:hAnsi="Times New Roman" w:cs="Times New Roman"/>
                <w:sz w:val="22"/>
                <w:szCs w:val="22"/>
              </w:rPr>
              <w:t xml:space="preserve">max. </w:t>
            </w:r>
            <w:r w:rsidRPr="003C0C18">
              <w:rPr>
                <w:rFonts w:ascii="Times New Roman" w:hAnsi="Times New Roman" w:cs="Times New Roman"/>
                <w:sz w:val="22"/>
                <w:szCs w:val="22"/>
              </w:rPr>
              <w:t xml:space="preserve">1000 mm; głębokość </w:t>
            </w:r>
            <w:r w:rsidR="003C0C18" w:rsidRPr="003C0C18">
              <w:rPr>
                <w:rFonts w:ascii="Times New Roman" w:hAnsi="Times New Roman" w:cs="Times New Roman"/>
                <w:sz w:val="22"/>
                <w:szCs w:val="22"/>
              </w:rPr>
              <w:t xml:space="preserve">max. </w:t>
            </w:r>
            <w:r w:rsidRPr="003C0C18">
              <w:rPr>
                <w:rFonts w:ascii="Times New Roman" w:hAnsi="Times New Roman" w:cs="Times New Roman"/>
                <w:sz w:val="22"/>
                <w:szCs w:val="22"/>
              </w:rPr>
              <w:t>535 mm</w:t>
            </w:r>
            <w:r w:rsidRPr="00F90F5E">
              <w:rPr>
                <w:rFonts w:ascii="Times New Roman" w:hAnsi="Times New Roman" w:cs="Times New Roman"/>
                <w:sz w:val="22"/>
                <w:szCs w:val="22"/>
                <w:highlight w:val="yellow"/>
              </w:rPr>
              <w:t>;</w:t>
            </w:r>
          </w:p>
          <w:p w14:paraId="7ACE931A" w14:textId="77777777" w:rsidR="00E401D7" w:rsidRPr="00521FB1" w:rsidRDefault="00E401D7" w:rsidP="003A1F8A">
            <w:pPr>
              <w:jc w:val="both"/>
              <w:rPr>
                <w:rFonts w:ascii="Times New Roman" w:hAnsi="Times New Roman" w:cs="Times New Roman"/>
              </w:rPr>
            </w:pPr>
            <w:r w:rsidRPr="00F90F5E">
              <w:rPr>
                <w:rFonts w:ascii="Times New Roman" w:hAnsi="Times New Roman" w:cs="Times New Roman"/>
                <w:sz w:val="22"/>
                <w:szCs w:val="22"/>
              </w:rPr>
              <w:t>Nośność 1000 kg.</w:t>
            </w:r>
          </w:p>
          <w:p w14:paraId="61EE4CDF" w14:textId="77777777" w:rsidR="00E401D7" w:rsidRDefault="00E401D7" w:rsidP="003A1F8A">
            <w:pPr>
              <w:jc w:val="both"/>
              <w:rPr>
                <w:rFonts w:ascii="Times New Roman" w:hAnsi="Times New Roman" w:cs="Times New Roman"/>
              </w:rPr>
            </w:pPr>
            <w:r w:rsidRPr="00521FB1">
              <w:rPr>
                <w:rFonts w:ascii="Times New Roman" w:hAnsi="Times New Roman" w:cs="Times New Roman"/>
                <w:sz w:val="22"/>
                <w:szCs w:val="22"/>
              </w:rPr>
              <w:t xml:space="preserve">Szafa narzędziowa do bezpiecznego przechowywania i szybkiego dostępu do narzędzi i innych, niezbędnych na stanowisku pracy, przedmiotów. Konstrukcja zgrzewana z </w:t>
            </w:r>
            <w:r w:rsidRPr="000B3BD2">
              <w:rPr>
                <w:rFonts w:ascii="Times New Roman" w:hAnsi="Times New Roman" w:cs="Times New Roman"/>
                <w:sz w:val="22"/>
                <w:szCs w:val="22"/>
              </w:rPr>
              <w:t>blachy stalowej</w:t>
            </w:r>
            <w:r w:rsidRPr="00521FB1">
              <w:rPr>
                <w:rFonts w:ascii="Times New Roman" w:hAnsi="Times New Roman" w:cs="Times New Roman"/>
                <w:sz w:val="22"/>
                <w:szCs w:val="22"/>
              </w:rPr>
              <w:t>; szafa z półkami:</w:t>
            </w:r>
          </w:p>
          <w:p w14:paraId="0E07EDBE" w14:textId="77777777" w:rsidR="00066FD5" w:rsidRPr="00066FD5" w:rsidRDefault="00066FD5" w:rsidP="003A1F8A">
            <w:pPr>
              <w:jc w:val="both"/>
              <w:rPr>
                <w:rFonts w:ascii="Times New Roman" w:hAnsi="Times New Roman" w:cs="Times New Roman"/>
                <w:color w:val="FF0000"/>
              </w:rPr>
            </w:pPr>
          </w:p>
          <w:p w14:paraId="6138469F" w14:textId="77777777" w:rsidR="00E401D7" w:rsidRPr="00521FB1" w:rsidRDefault="00E401D7" w:rsidP="00FA4D3F">
            <w:pPr>
              <w:pStyle w:val="Akapitzlist"/>
              <w:numPr>
                <w:ilvl w:val="0"/>
                <w:numId w:val="66"/>
              </w:numPr>
              <w:jc w:val="both"/>
              <w:rPr>
                <w:rFonts w:ascii="Times New Roman" w:hAnsi="Times New Roman"/>
              </w:rPr>
            </w:pPr>
            <w:r w:rsidRPr="00521FB1">
              <w:rPr>
                <w:rFonts w:ascii="Times New Roman" w:hAnsi="Times New Roman"/>
              </w:rPr>
              <w:t>max. obciążenie korpusu szafy: 1000 kg</w:t>
            </w:r>
          </w:p>
          <w:p w14:paraId="46FA2F3B" w14:textId="77777777" w:rsidR="00E401D7" w:rsidRPr="00521FB1" w:rsidRDefault="00E401D7" w:rsidP="00FA4D3F">
            <w:pPr>
              <w:pStyle w:val="Akapitzlist"/>
              <w:numPr>
                <w:ilvl w:val="0"/>
                <w:numId w:val="66"/>
              </w:numPr>
              <w:jc w:val="both"/>
              <w:rPr>
                <w:rFonts w:ascii="Times New Roman" w:hAnsi="Times New Roman"/>
              </w:rPr>
            </w:pPr>
            <w:r w:rsidRPr="00521FB1">
              <w:rPr>
                <w:rFonts w:ascii="Times New Roman" w:hAnsi="Times New Roman"/>
              </w:rPr>
              <w:t xml:space="preserve">4 półki o nośności 200 kg, </w:t>
            </w:r>
            <w:r w:rsidRPr="003C0C18">
              <w:rPr>
                <w:rFonts w:ascii="Times New Roman" w:hAnsi="Times New Roman"/>
              </w:rPr>
              <w:t>przestawne co 20 mm</w:t>
            </w:r>
          </w:p>
          <w:p w14:paraId="06F2D2BD" w14:textId="77777777" w:rsidR="00E401D7" w:rsidRPr="00521FB1" w:rsidRDefault="00E401D7" w:rsidP="00FA4D3F">
            <w:pPr>
              <w:pStyle w:val="Akapitzlist"/>
              <w:numPr>
                <w:ilvl w:val="0"/>
                <w:numId w:val="66"/>
              </w:numPr>
              <w:jc w:val="both"/>
              <w:rPr>
                <w:rFonts w:ascii="Times New Roman" w:hAnsi="Times New Roman"/>
              </w:rPr>
            </w:pPr>
            <w:r w:rsidRPr="00521FB1">
              <w:rPr>
                <w:rFonts w:ascii="Times New Roman" w:hAnsi="Times New Roman"/>
              </w:rPr>
              <w:t xml:space="preserve">certyfikowany zamek </w:t>
            </w:r>
            <w:proofErr w:type="spellStart"/>
            <w:r w:rsidRPr="00521FB1">
              <w:rPr>
                <w:rFonts w:ascii="Times New Roman" w:hAnsi="Times New Roman"/>
              </w:rPr>
              <w:t>klamkowy</w:t>
            </w:r>
            <w:proofErr w:type="spellEnd"/>
          </w:p>
          <w:p w14:paraId="2C8B4A25" w14:textId="77777777" w:rsidR="00E401D7" w:rsidRPr="00521FB1" w:rsidRDefault="00E401D7" w:rsidP="00FA4D3F">
            <w:pPr>
              <w:pStyle w:val="Akapitzlist"/>
              <w:numPr>
                <w:ilvl w:val="0"/>
                <w:numId w:val="66"/>
              </w:numPr>
              <w:jc w:val="both"/>
              <w:rPr>
                <w:rFonts w:ascii="Times New Roman" w:hAnsi="Times New Roman"/>
              </w:rPr>
            </w:pPr>
            <w:r w:rsidRPr="00521FB1">
              <w:rPr>
                <w:rFonts w:ascii="Times New Roman" w:hAnsi="Times New Roman"/>
              </w:rPr>
              <w:lastRenderedPageBreak/>
              <w:t>drzwi z zawiasami zewnętrznymi.</w:t>
            </w:r>
          </w:p>
          <w:p w14:paraId="2C7C381A" w14:textId="687FADF0" w:rsidR="00066FD5" w:rsidRPr="00521FB1" w:rsidRDefault="00E401D7" w:rsidP="00D44003">
            <w:pPr>
              <w:jc w:val="both"/>
              <w:rPr>
                <w:rFonts w:ascii="Times New Roman" w:hAnsi="Times New Roman" w:cs="Times New Roman"/>
              </w:rPr>
            </w:pPr>
            <w:r w:rsidRPr="00521FB1">
              <w:rPr>
                <w:rFonts w:ascii="Times New Roman" w:hAnsi="Times New Roman" w:cs="Times New Roman"/>
                <w:sz w:val="22"/>
                <w:szCs w:val="22"/>
              </w:rPr>
              <w:t xml:space="preserve">Metalowe regulatory umożliwiające poziomowanie, </w:t>
            </w:r>
            <w:r w:rsidRPr="000B3BD2">
              <w:rPr>
                <w:rFonts w:ascii="Times New Roman" w:hAnsi="Times New Roman" w:cs="Times New Roman"/>
                <w:sz w:val="22"/>
                <w:szCs w:val="22"/>
              </w:rPr>
              <w:t>doskonałe parametry mechaniczne i</w:t>
            </w:r>
            <w:r w:rsidRPr="00521FB1">
              <w:rPr>
                <w:rFonts w:ascii="Times New Roman" w:hAnsi="Times New Roman" w:cs="Times New Roman"/>
                <w:sz w:val="22"/>
                <w:szCs w:val="22"/>
              </w:rPr>
              <w:t xml:space="preserve"> antykorozyjne powłoki lakierniczej, malowana proszkowo</w:t>
            </w:r>
            <w:r w:rsidR="00066FD5">
              <w:rPr>
                <w:rFonts w:ascii="Times New Roman" w:hAnsi="Times New Roman" w:cs="Times New Roman"/>
                <w:sz w:val="22"/>
                <w:szCs w:val="22"/>
              </w:rPr>
              <w:t>.</w:t>
            </w:r>
          </w:p>
        </w:tc>
      </w:tr>
      <w:tr w:rsidR="00E401D7" w:rsidRPr="00521FB1" w14:paraId="62045EB1" w14:textId="77777777" w:rsidTr="000B3BD2">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6EE629F" w14:textId="67C836AE" w:rsidR="00E401D7" w:rsidRPr="00521FB1" w:rsidRDefault="008E5E75" w:rsidP="00D44003">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lastRenderedPageBreak/>
              <w:t>2</w:t>
            </w:r>
            <w:r w:rsidR="00D44003">
              <w:rPr>
                <w:rFonts w:ascii="Times New Roman" w:eastAsia="Times New Roman" w:hAnsi="Times New Roman" w:cs="Times New Roman"/>
                <w:sz w:val="22"/>
                <w:szCs w:val="22"/>
                <w:lang w:eastAsia="pl-PL"/>
              </w:rPr>
              <w:t>6</w:t>
            </w:r>
            <w:r w:rsidR="00E401D7"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124A5AC9" w14:textId="77777777" w:rsidR="00E401D7" w:rsidRPr="00521FB1" w:rsidRDefault="00E401D7" w:rsidP="00E401D7">
            <w:pPr>
              <w:jc w:val="both"/>
              <w:rPr>
                <w:rFonts w:ascii="Times New Roman" w:hAnsi="Times New Roman" w:cs="Times New Roman"/>
              </w:rPr>
            </w:pPr>
            <w:r w:rsidRPr="00521FB1">
              <w:rPr>
                <w:rFonts w:ascii="Times New Roman" w:hAnsi="Times New Roman" w:cs="Times New Roman"/>
                <w:sz w:val="22"/>
                <w:szCs w:val="22"/>
              </w:rPr>
              <w:t xml:space="preserve">Szafa narzędziowa z szufladami </w:t>
            </w:r>
          </w:p>
          <w:p w14:paraId="49898F82" w14:textId="77777777" w:rsidR="00E401D7" w:rsidRPr="00521FB1" w:rsidRDefault="00E401D7" w:rsidP="00E401D7">
            <w:pPr>
              <w:jc w:val="both"/>
              <w:rPr>
                <w:rFonts w:ascii="Times New Roman" w:hAnsi="Times New Roman" w:cs="Times New Roman"/>
                <w:b/>
              </w:rPr>
            </w:pPr>
            <w:r w:rsidRPr="00521FB1">
              <w:rPr>
                <w:rFonts w:ascii="Times New Roman" w:hAnsi="Times New Roman" w:cs="Times New Roman"/>
                <w:b/>
                <w:sz w:val="22"/>
                <w:szCs w:val="22"/>
              </w:rPr>
              <w:t>Sala H13 (na zapleczu)</w:t>
            </w:r>
          </w:p>
        </w:tc>
        <w:tc>
          <w:tcPr>
            <w:tcW w:w="739" w:type="dxa"/>
            <w:gridSpan w:val="2"/>
            <w:tcBorders>
              <w:top w:val="nil"/>
              <w:left w:val="nil"/>
              <w:bottom w:val="single" w:sz="4" w:space="0" w:color="auto"/>
              <w:right w:val="single" w:sz="4" w:space="0" w:color="auto"/>
            </w:tcBorders>
            <w:shd w:val="clear" w:color="auto" w:fill="auto"/>
            <w:noWrap/>
            <w:vAlign w:val="center"/>
          </w:tcPr>
          <w:p w14:paraId="3D535ACC" w14:textId="77777777" w:rsidR="00E401D7" w:rsidRPr="00521FB1" w:rsidRDefault="00171652"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41CF2584" w14:textId="77777777" w:rsidR="00E401D7" w:rsidRPr="00521FB1" w:rsidRDefault="00171652" w:rsidP="00EC30F4">
            <w:pPr>
              <w:jc w:val="both"/>
              <w:rPr>
                <w:rFonts w:ascii="Times New Roman" w:hAnsi="Times New Roman" w:cs="Times New Roman"/>
              </w:rPr>
            </w:pPr>
            <w:r w:rsidRPr="00521FB1">
              <w:rPr>
                <w:rFonts w:ascii="Times New Roman" w:hAnsi="Times New Roman" w:cs="Times New Roman"/>
                <w:sz w:val="22"/>
                <w:szCs w:val="22"/>
              </w:rPr>
              <w:t>2</w:t>
            </w:r>
          </w:p>
        </w:tc>
        <w:tc>
          <w:tcPr>
            <w:tcW w:w="6017" w:type="dxa"/>
            <w:tcBorders>
              <w:top w:val="nil"/>
              <w:left w:val="nil"/>
              <w:bottom w:val="single" w:sz="4" w:space="0" w:color="auto"/>
              <w:right w:val="single" w:sz="4" w:space="0" w:color="auto"/>
            </w:tcBorders>
            <w:shd w:val="clear" w:color="auto" w:fill="auto"/>
            <w:vAlign w:val="center"/>
          </w:tcPr>
          <w:p w14:paraId="211F7247" w14:textId="4E6FD87F" w:rsidR="003C0C18" w:rsidRPr="003C0C18" w:rsidRDefault="003C0C18" w:rsidP="003A1F8A">
            <w:pPr>
              <w:jc w:val="both"/>
              <w:rPr>
                <w:rFonts w:ascii="Times New Roman" w:hAnsi="Times New Roman" w:cs="Times New Roman"/>
                <w:sz w:val="22"/>
                <w:szCs w:val="22"/>
              </w:rPr>
            </w:pPr>
            <w:r w:rsidRPr="003C0C18">
              <w:rPr>
                <w:rFonts w:ascii="Times New Roman" w:hAnsi="Times New Roman" w:cs="Times New Roman"/>
                <w:sz w:val="22"/>
                <w:szCs w:val="22"/>
              </w:rPr>
              <w:t>Wymiary maksymalne:</w:t>
            </w:r>
          </w:p>
          <w:p w14:paraId="42DF17E3" w14:textId="77777777" w:rsidR="00E401D7" w:rsidRPr="003C0C18" w:rsidRDefault="00FD1822" w:rsidP="003A1F8A">
            <w:pPr>
              <w:jc w:val="both"/>
              <w:rPr>
                <w:rFonts w:ascii="Times New Roman" w:hAnsi="Times New Roman" w:cs="Times New Roman"/>
              </w:rPr>
            </w:pPr>
            <w:r w:rsidRPr="003C0C18">
              <w:rPr>
                <w:rFonts w:ascii="Times New Roman" w:hAnsi="Times New Roman" w:cs="Times New Roman"/>
                <w:sz w:val="22"/>
                <w:szCs w:val="22"/>
              </w:rPr>
              <w:t>Wysokość – 1950 mm</w:t>
            </w:r>
          </w:p>
          <w:p w14:paraId="03A43EA1" w14:textId="77777777" w:rsidR="00FD1822" w:rsidRPr="003C0C18" w:rsidRDefault="00FD1822" w:rsidP="003A1F8A">
            <w:pPr>
              <w:jc w:val="both"/>
              <w:rPr>
                <w:rFonts w:ascii="Times New Roman" w:hAnsi="Times New Roman" w:cs="Times New Roman"/>
              </w:rPr>
            </w:pPr>
            <w:r w:rsidRPr="003C0C18">
              <w:rPr>
                <w:rFonts w:ascii="Times New Roman" w:hAnsi="Times New Roman" w:cs="Times New Roman"/>
                <w:sz w:val="22"/>
                <w:szCs w:val="22"/>
              </w:rPr>
              <w:t>Szerokość – 960 mm</w:t>
            </w:r>
          </w:p>
          <w:p w14:paraId="4F034DD3" w14:textId="77777777" w:rsidR="00FD1822" w:rsidRPr="00521FB1" w:rsidRDefault="00FD1822" w:rsidP="003A1F8A">
            <w:pPr>
              <w:jc w:val="both"/>
              <w:rPr>
                <w:rFonts w:ascii="Times New Roman" w:hAnsi="Times New Roman" w:cs="Times New Roman"/>
              </w:rPr>
            </w:pPr>
            <w:r w:rsidRPr="003C0C18">
              <w:rPr>
                <w:rFonts w:ascii="Times New Roman" w:hAnsi="Times New Roman" w:cs="Times New Roman"/>
                <w:sz w:val="22"/>
                <w:szCs w:val="22"/>
              </w:rPr>
              <w:t>Głębokość – 530 mm</w:t>
            </w:r>
          </w:p>
          <w:p w14:paraId="4CCD7F5A" w14:textId="77777777" w:rsidR="00FD1822" w:rsidRPr="00521FB1" w:rsidRDefault="00FD1822" w:rsidP="003A1F8A">
            <w:pPr>
              <w:jc w:val="both"/>
              <w:rPr>
                <w:rFonts w:ascii="Times New Roman" w:hAnsi="Times New Roman" w:cs="Times New Roman"/>
              </w:rPr>
            </w:pPr>
            <w:r w:rsidRPr="00521FB1">
              <w:rPr>
                <w:rFonts w:ascii="Times New Roman" w:hAnsi="Times New Roman" w:cs="Times New Roman"/>
                <w:sz w:val="22"/>
                <w:szCs w:val="22"/>
              </w:rPr>
              <w:t>Nośność – 800 kg</w:t>
            </w:r>
          </w:p>
          <w:p w14:paraId="029B8886" w14:textId="77777777" w:rsidR="00FD1822" w:rsidRPr="00521FB1" w:rsidRDefault="00FD1822" w:rsidP="003A1F8A">
            <w:pPr>
              <w:jc w:val="both"/>
              <w:rPr>
                <w:rFonts w:ascii="Times New Roman" w:hAnsi="Times New Roman" w:cs="Times New Roman"/>
              </w:rPr>
            </w:pPr>
            <w:r w:rsidRPr="00521FB1">
              <w:rPr>
                <w:rFonts w:ascii="Times New Roman" w:hAnsi="Times New Roman" w:cs="Times New Roman"/>
                <w:sz w:val="22"/>
                <w:szCs w:val="22"/>
              </w:rPr>
              <w:t>Szafa narzędziowa do bezpiecznego przechowywania i szybkiego dostępu do narzędzi i innych, niezbędnych na stanowisku pracy, przedmiotów.</w:t>
            </w:r>
          </w:p>
          <w:p w14:paraId="23D13494" w14:textId="77777777" w:rsidR="00FD1822" w:rsidRPr="00521FB1" w:rsidRDefault="00FD1822" w:rsidP="00FD1822">
            <w:pPr>
              <w:jc w:val="both"/>
              <w:rPr>
                <w:rFonts w:ascii="Times New Roman" w:hAnsi="Times New Roman" w:cs="Times New Roman"/>
              </w:rPr>
            </w:pPr>
            <w:r w:rsidRPr="00521FB1">
              <w:rPr>
                <w:rFonts w:ascii="Times New Roman" w:hAnsi="Times New Roman" w:cs="Times New Roman"/>
                <w:sz w:val="22"/>
                <w:szCs w:val="22"/>
              </w:rPr>
              <w:t>Kolor – korpus jasny popiel RAL 7035, fronty zieleń RAL 6011</w:t>
            </w:r>
          </w:p>
          <w:p w14:paraId="2BDAD894" w14:textId="77777777" w:rsidR="00066FD5" w:rsidRPr="000B3BD2" w:rsidRDefault="00FD1822" w:rsidP="00FA4D3F">
            <w:pPr>
              <w:pStyle w:val="Akapitzlist"/>
              <w:numPr>
                <w:ilvl w:val="0"/>
                <w:numId w:val="67"/>
              </w:numPr>
              <w:jc w:val="both"/>
              <w:rPr>
                <w:rFonts w:ascii="Times New Roman" w:hAnsi="Times New Roman"/>
              </w:rPr>
            </w:pPr>
            <w:r w:rsidRPr="00521FB1">
              <w:rPr>
                <w:rFonts w:ascii="Times New Roman" w:hAnsi="Times New Roman"/>
              </w:rPr>
              <w:t xml:space="preserve">konstrukcja zgrzewana z </w:t>
            </w:r>
            <w:r w:rsidRPr="000B3BD2">
              <w:rPr>
                <w:rFonts w:ascii="Times New Roman" w:hAnsi="Times New Roman"/>
              </w:rPr>
              <w:t>blachy</w:t>
            </w:r>
            <w:r w:rsidRPr="00521FB1">
              <w:rPr>
                <w:rFonts w:ascii="Times New Roman" w:hAnsi="Times New Roman"/>
              </w:rPr>
              <w:t xml:space="preserve"> stalowe</w:t>
            </w:r>
          </w:p>
          <w:p w14:paraId="05B362D6" w14:textId="77777777" w:rsidR="00FD1822" w:rsidRPr="00521FB1" w:rsidRDefault="00FD1822" w:rsidP="00FA4D3F">
            <w:pPr>
              <w:pStyle w:val="Akapitzlist"/>
              <w:numPr>
                <w:ilvl w:val="0"/>
                <w:numId w:val="67"/>
              </w:numPr>
              <w:jc w:val="both"/>
              <w:rPr>
                <w:rFonts w:ascii="Times New Roman" w:hAnsi="Times New Roman"/>
              </w:rPr>
            </w:pPr>
            <w:r w:rsidRPr="00521FB1">
              <w:rPr>
                <w:rFonts w:ascii="Times New Roman" w:hAnsi="Times New Roman"/>
              </w:rPr>
              <w:t>szafy z szufladami</w:t>
            </w:r>
          </w:p>
          <w:p w14:paraId="4DE360A4" w14:textId="77777777" w:rsidR="00FD1822" w:rsidRPr="00521FB1" w:rsidRDefault="00FD1822" w:rsidP="00FA4D3F">
            <w:pPr>
              <w:pStyle w:val="Akapitzlist"/>
              <w:numPr>
                <w:ilvl w:val="0"/>
                <w:numId w:val="67"/>
              </w:numPr>
              <w:jc w:val="both"/>
              <w:rPr>
                <w:rFonts w:ascii="Times New Roman" w:hAnsi="Times New Roman"/>
              </w:rPr>
            </w:pPr>
            <w:r w:rsidRPr="00521FB1">
              <w:rPr>
                <w:rFonts w:ascii="Times New Roman" w:hAnsi="Times New Roman"/>
              </w:rPr>
              <w:t>maksymalne obciążenie korpusu szafy – 800 kg</w:t>
            </w:r>
          </w:p>
          <w:p w14:paraId="26FF568F" w14:textId="18ABB5AA" w:rsidR="00FD1822" w:rsidRPr="003C0C18" w:rsidRDefault="00FD1822" w:rsidP="00FA4D3F">
            <w:pPr>
              <w:pStyle w:val="Akapitzlist"/>
              <w:numPr>
                <w:ilvl w:val="0"/>
                <w:numId w:val="67"/>
              </w:numPr>
              <w:jc w:val="both"/>
              <w:rPr>
                <w:rFonts w:ascii="Times New Roman" w:hAnsi="Times New Roman"/>
              </w:rPr>
            </w:pPr>
            <w:r w:rsidRPr="00521FB1">
              <w:rPr>
                <w:rFonts w:ascii="Times New Roman" w:hAnsi="Times New Roman"/>
              </w:rPr>
              <w:t xml:space="preserve">górna i dolna </w:t>
            </w:r>
            <w:r w:rsidRPr="003C0C18">
              <w:rPr>
                <w:rFonts w:ascii="Times New Roman" w:hAnsi="Times New Roman"/>
              </w:rPr>
              <w:t xml:space="preserve">część (wys. </w:t>
            </w:r>
            <w:r w:rsidR="003C0C18" w:rsidRPr="003C0C18">
              <w:rPr>
                <w:rFonts w:ascii="Times New Roman" w:hAnsi="Times New Roman"/>
              </w:rPr>
              <w:t xml:space="preserve">max. </w:t>
            </w:r>
            <w:r w:rsidRPr="003C0C18">
              <w:rPr>
                <w:rFonts w:ascii="Times New Roman" w:hAnsi="Times New Roman"/>
              </w:rPr>
              <w:t>565</w:t>
            </w:r>
            <w:r w:rsidR="004557DC" w:rsidRPr="003C0C18">
              <w:rPr>
                <w:rFonts w:ascii="Times New Roman" w:hAnsi="Times New Roman"/>
              </w:rPr>
              <w:t xml:space="preserve"> mm) wyposażona w jedną przestawną co 20 mm półkę o nośności </w:t>
            </w:r>
            <w:r w:rsidR="003C0C18" w:rsidRPr="003C0C18">
              <w:rPr>
                <w:rFonts w:ascii="Times New Roman" w:hAnsi="Times New Roman"/>
              </w:rPr>
              <w:t xml:space="preserve">max. </w:t>
            </w:r>
            <w:r w:rsidR="004557DC" w:rsidRPr="003C0C18">
              <w:rPr>
                <w:rFonts w:ascii="Times New Roman" w:hAnsi="Times New Roman"/>
              </w:rPr>
              <w:t>200 kg</w:t>
            </w:r>
          </w:p>
          <w:p w14:paraId="2CA883C4" w14:textId="53338D06" w:rsidR="004557DC" w:rsidRPr="003C0C18" w:rsidRDefault="004557DC" w:rsidP="00FA4D3F">
            <w:pPr>
              <w:pStyle w:val="Akapitzlist"/>
              <w:numPr>
                <w:ilvl w:val="0"/>
                <w:numId w:val="67"/>
              </w:numPr>
              <w:jc w:val="both"/>
              <w:rPr>
                <w:rFonts w:ascii="Times New Roman" w:hAnsi="Times New Roman"/>
              </w:rPr>
            </w:pPr>
            <w:r w:rsidRPr="003C0C18">
              <w:rPr>
                <w:rFonts w:ascii="Times New Roman" w:hAnsi="Times New Roman"/>
              </w:rPr>
              <w:t xml:space="preserve">środkowa część – szuflady o wymiarach </w:t>
            </w:r>
            <w:r w:rsidR="003C0C18" w:rsidRPr="003C0C18">
              <w:rPr>
                <w:rFonts w:ascii="Times New Roman" w:hAnsi="Times New Roman"/>
              </w:rPr>
              <w:t xml:space="preserve">max. </w:t>
            </w:r>
            <w:r w:rsidRPr="003C0C18">
              <w:rPr>
                <w:rFonts w:ascii="Times New Roman" w:hAnsi="Times New Roman"/>
              </w:rPr>
              <w:t xml:space="preserve">60-240 (co 30) x 910 x 380 mm ( prowadnice rolkowe, wysuw szuflad 100 % nośność szuflady </w:t>
            </w:r>
            <w:r w:rsidR="003C0C18" w:rsidRPr="003C0C18">
              <w:rPr>
                <w:rFonts w:ascii="Times New Roman" w:hAnsi="Times New Roman"/>
              </w:rPr>
              <w:t xml:space="preserve">max. </w:t>
            </w:r>
            <w:r w:rsidRPr="003C0C18">
              <w:rPr>
                <w:rFonts w:ascii="Times New Roman" w:hAnsi="Times New Roman"/>
              </w:rPr>
              <w:t>100 kg)</w:t>
            </w:r>
          </w:p>
          <w:p w14:paraId="57D3CB8C" w14:textId="77777777" w:rsidR="004557DC" w:rsidRDefault="004557DC" w:rsidP="00FA4D3F">
            <w:pPr>
              <w:pStyle w:val="Akapitzlist"/>
              <w:numPr>
                <w:ilvl w:val="0"/>
                <w:numId w:val="67"/>
              </w:numPr>
              <w:jc w:val="both"/>
              <w:rPr>
                <w:rFonts w:ascii="Times New Roman" w:hAnsi="Times New Roman"/>
              </w:rPr>
            </w:pPr>
            <w:r w:rsidRPr="00521FB1">
              <w:rPr>
                <w:rFonts w:ascii="Times New Roman" w:hAnsi="Times New Roman"/>
              </w:rPr>
              <w:t xml:space="preserve">każda część zamykana odrębnym zamkiem cylindrycznym w systemie Master (możliwość otwarcia wszystkich zamków danej serii specjalnym kluczem Master </w:t>
            </w:r>
            <w:r w:rsidRPr="000B3BD2">
              <w:rPr>
                <w:rFonts w:ascii="Times New Roman" w:hAnsi="Times New Roman"/>
              </w:rPr>
              <w:t>w</w:t>
            </w:r>
            <w:r w:rsidRPr="00521FB1">
              <w:rPr>
                <w:rFonts w:ascii="Times New Roman" w:hAnsi="Times New Roman"/>
              </w:rPr>
              <w:t xml:space="preserve"> komplecie 2 klucze standardowe</w:t>
            </w:r>
          </w:p>
          <w:p w14:paraId="73348F6D" w14:textId="77777777" w:rsidR="004557DC" w:rsidRDefault="004557DC" w:rsidP="00FA4D3F">
            <w:pPr>
              <w:pStyle w:val="Akapitzlist"/>
              <w:numPr>
                <w:ilvl w:val="0"/>
                <w:numId w:val="67"/>
              </w:numPr>
              <w:jc w:val="both"/>
              <w:rPr>
                <w:rFonts w:ascii="Times New Roman" w:hAnsi="Times New Roman"/>
              </w:rPr>
            </w:pPr>
            <w:r w:rsidRPr="00521FB1">
              <w:rPr>
                <w:rFonts w:ascii="Times New Roman" w:hAnsi="Times New Roman"/>
              </w:rPr>
              <w:t>metalowe regulatory umożliwiające poziomowanie</w:t>
            </w:r>
          </w:p>
          <w:p w14:paraId="426F3312" w14:textId="77777777" w:rsidR="00066FD5" w:rsidRPr="000B3BD2" w:rsidRDefault="004557DC" w:rsidP="00FA4D3F">
            <w:pPr>
              <w:pStyle w:val="Akapitzlist"/>
              <w:numPr>
                <w:ilvl w:val="0"/>
                <w:numId w:val="67"/>
              </w:numPr>
              <w:jc w:val="both"/>
              <w:rPr>
                <w:rFonts w:ascii="Times New Roman" w:hAnsi="Times New Roman"/>
              </w:rPr>
            </w:pPr>
            <w:r w:rsidRPr="000B3BD2">
              <w:rPr>
                <w:rFonts w:ascii="Times New Roman" w:hAnsi="Times New Roman"/>
              </w:rPr>
              <w:t>parametry mechaniczne i antykorozyjne powłoki lakierniczej</w:t>
            </w:r>
          </w:p>
          <w:p w14:paraId="0E25FA6A" w14:textId="4B787DD2" w:rsidR="00FD1822" w:rsidRPr="00521FB1" w:rsidRDefault="004557DC" w:rsidP="00FA4D3F">
            <w:pPr>
              <w:pStyle w:val="Akapitzlist"/>
              <w:numPr>
                <w:ilvl w:val="0"/>
                <w:numId w:val="67"/>
              </w:numPr>
              <w:jc w:val="both"/>
              <w:rPr>
                <w:rFonts w:ascii="Times New Roman" w:hAnsi="Times New Roman"/>
              </w:rPr>
            </w:pPr>
            <w:r w:rsidRPr="00521FB1">
              <w:rPr>
                <w:rFonts w:ascii="Times New Roman" w:hAnsi="Times New Roman"/>
              </w:rPr>
              <w:t>malowane proszkowo</w:t>
            </w:r>
          </w:p>
        </w:tc>
      </w:tr>
      <w:tr w:rsidR="004557DC" w:rsidRPr="00521FB1" w14:paraId="200DAE4A" w14:textId="77777777" w:rsidTr="000B3BD2">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CB19041" w14:textId="58B89DA1" w:rsidR="004557DC" w:rsidRPr="00521FB1" w:rsidRDefault="008E5E75" w:rsidP="00D44003">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t>2</w:t>
            </w:r>
            <w:r w:rsidR="00D44003">
              <w:rPr>
                <w:rFonts w:ascii="Times New Roman" w:eastAsia="Times New Roman" w:hAnsi="Times New Roman" w:cs="Times New Roman"/>
                <w:sz w:val="22"/>
                <w:szCs w:val="22"/>
                <w:lang w:eastAsia="pl-PL"/>
              </w:rPr>
              <w:t>7</w:t>
            </w:r>
            <w:r w:rsidR="004557DC"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22F7F34B" w14:textId="77777777" w:rsidR="004557DC" w:rsidRPr="00521FB1" w:rsidRDefault="004557DC" w:rsidP="00E401D7">
            <w:pPr>
              <w:jc w:val="both"/>
              <w:rPr>
                <w:rFonts w:ascii="Times New Roman" w:hAnsi="Times New Roman" w:cs="Times New Roman"/>
              </w:rPr>
            </w:pPr>
            <w:r w:rsidRPr="00521FB1">
              <w:rPr>
                <w:rFonts w:ascii="Times New Roman" w:hAnsi="Times New Roman" w:cs="Times New Roman"/>
                <w:sz w:val="22"/>
                <w:szCs w:val="22"/>
              </w:rPr>
              <w:t xml:space="preserve">Regał wspornikowy na dłużyce dł. 3800 mm </w:t>
            </w:r>
          </w:p>
          <w:p w14:paraId="1D3D4A62" w14:textId="77777777" w:rsidR="004557DC" w:rsidRPr="00521FB1" w:rsidRDefault="004557DC" w:rsidP="00E401D7">
            <w:pPr>
              <w:jc w:val="both"/>
              <w:rPr>
                <w:rFonts w:ascii="Times New Roman" w:hAnsi="Times New Roman" w:cs="Times New Roman"/>
                <w:b/>
              </w:rPr>
            </w:pPr>
            <w:r w:rsidRPr="00521FB1">
              <w:rPr>
                <w:rFonts w:ascii="Times New Roman" w:hAnsi="Times New Roman" w:cs="Times New Roman"/>
                <w:b/>
                <w:sz w:val="22"/>
                <w:szCs w:val="22"/>
              </w:rPr>
              <w:t>Sala H13 ( zaplecze)</w:t>
            </w:r>
          </w:p>
        </w:tc>
        <w:tc>
          <w:tcPr>
            <w:tcW w:w="739" w:type="dxa"/>
            <w:gridSpan w:val="2"/>
            <w:tcBorders>
              <w:top w:val="nil"/>
              <w:left w:val="nil"/>
              <w:bottom w:val="single" w:sz="4" w:space="0" w:color="auto"/>
              <w:right w:val="single" w:sz="4" w:space="0" w:color="auto"/>
            </w:tcBorders>
            <w:shd w:val="clear" w:color="auto" w:fill="auto"/>
            <w:noWrap/>
            <w:vAlign w:val="center"/>
          </w:tcPr>
          <w:p w14:paraId="535B45AD" w14:textId="77777777" w:rsidR="004557DC" w:rsidRPr="00521FB1" w:rsidRDefault="004557DC"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6F8CE0E6" w14:textId="77777777" w:rsidR="004557DC" w:rsidRPr="00521FB1" w:rsidRDefault="004557DC" w:rsidP="00EC30F4">
            <w:pPr>
              <w:jc w:val="both"/>
              <w:rPr>
                <w:rFonts w:ascii="Times New Roman" w:hAnsi="Times New Roman" w:cs="Times New Roman"/>
              </w:rPr>
            </w:pPr>
            <w:r w:rsidRPr="00521FB1">
              <w:rPr>
                <w:rFonts w:ascii="Times New Roman" w:hAnsi="Times New Roman" w:cs="Times New Roman"/>
                <w:sz w:val="22"/>
                <w:szCs w:val="22"/>
              </w:rPr>
              <w:t>1</w:t>
            </w:r>
          </w:p>
        </w:tc>
        <w:tc>
          <w:tcPr>
            <w:tcW w:w="6017" w:type="dxa"/>
            <w:tcBorders>
              <w:top w:val="nil"/>
              <w:left w:val="nil"/>
              <w:bottom w:val="single" w:sz="4" w:space="0" w:color="auto"/>
              <w:right w:val="single" w:sz="4" w:space="0" w:color="auto"/>
            </w:tcBorders>
            <w:shd w:val="clear" w:color="auto" w:fill="auto"/>
            <w:vAlign w:val="center"/>
          </w:tcPr>
          <w:p w14:paraId="0A9CDCB5" w14:textId="77777777" w:rsidR="004557DC" w:rsidRPr="00521FB1" w:rsidRDefault="004557DC" w:rsidP="003A1F8A">
            <w:pPr>
              <w:jc w:val="both"/>
              <w:rPr>
                <w:rFonts w:ascii="Times New Roman" w:hAnsi="Times New Roman" w:cs="Times New Roman"/>
              </w:rPr>
            </w:pPr>
            <w:r w:rsidRPr="00521FB1">
              <w:rPr>
                <w:rFonts w:ascii="Times New Roman" w:hAnsi="Times New Roman" w:cs="Times New Roman"/>
                <w:sz w:val="22"/>
                <w:szCs w:val="22"/>
              </w:rPr>
              <w:t>Regał do przechowywania materiałów np. rur aluminiowych, rur z tworzyw sztucznych lub długich elementów drewnianych, profili aluminiowych itp.</w:t>
            </w:r>
          </w:p>
          <w:p w14:paraId="3ECBB6B0" w14:textId="77777777" w:rsidR="004557DC" w:rsidRPr="00521FB1" w:rsidRDefault="004557DC" w:rsidP="003A1F8A">
            <w:pPr>
              <w:jc w:val="both"/>
              <w:rPr>
                <w:rFonts w:ascii="Times New Roman" w:hAnsi="Times New Roman" w:cs="Times New Roman"/>
              </w:rPr>
            </w:pPr>
            <w:r w:rsidRPr="00521FB1">
              <w:rPr>
                <w:rFonts w:ascii="Times New Roman" w:hAnsi="Times New Roman" w:cs="Times New Roman"/>
                <w:sz w:val="22"/>
                <w:szCs w:val="22"/>
              </w:rPr>
              <w:t>W zestawie:</w:t>
            </w:r>
          </w:p>
          <w:p w14:paraId="282C5ADA" w14:textId="77777777" w:rsidR="004557DC" w:rsidRPr="00095D5C" w:rsidRDefault="004557DC" w:rsidP="00FA4D3F">
            <w:pPr>
              <w:pStyle w:val="Akapitzlist"/>
              <w:numPr>
                <w:ilvl w:val="0"/>
                <w:numId w:val="68"/>
              </w:numPr>
              <w:jc w:val="both"/>
              <w:rPr>
                <w:rFonts w:ascii="Times New Roman" w:hAnsi="Times New Roman"/>
              </w:rPr>
            </w:pPr>
            <w:r w:rsidRPr="00521FB1">
              <w:rPr>
                <w:rFonts w:ascii="Times New Roman" w:hAnsi="Times New Roman"/>
              </w:rPr>
              <w:t xml:space="preserve">4 pojedyncze </w:t>
            </w:r>
            <w:r w:rsidRPr="00095D5C">
              <w:rPr>
                <w:rFonts w:ascii="Times New Roman" w:hAnsi="Times New Roman"/>
              </w:rPr>
              <w:t>filary W 2500 x G 750 mm z podstawami</w:t>
            </w:r>
          </w:p>
          <w:p w14:paraId="48A619AA" w14:textId="55DE5BD3" w:rsidR="004557DC" w:rsidRPr="00095D5C" w:rsidRDefault="004557DC" w:rsidP="00FA4D3F">
            <w:pPr>
              <w:pStyle w:val="Akapitzlist"/>
              <w:numPr>
                <w:ilvl w:val="0"/>
                <w:numId w:val="68"/>
              </w:numPr>
              <w:jc w:val="both"/>
              <w:rPr>
                <w:rFonts w:ascii="Times New Roman" w:hAnsi="Times New Roman"/>
              </w:rPr>
            </w:pPr>
            <w:r w:rsidRPr="00095D5C">
              <w:rPr>
                <w:rFonts w:ascii="Times New Roman" w:hAnsi="Times New Roman"/>
              </w:rPr>
              <w:t xml:space="preserve">16 ramion prostych, D 450 mm, obciążenie </w:t>
            </w:r>
            <w:r w:rsidR="00095D5C" w:rsidRPr="00095D5C">
              <w:rPr>
                <w:rFonts w:ascii="Times New Roman" w:hAnsi="Times New Roman"/>
              </w:rPr>
              <w:t xml:space="preserve">max. </w:t>
            </w:r>
            <w:r w:rsidRPr="00095D5C">
              <w:rPr>
                <w:rFonts w:ascii="Times New Roman" w:hAnsi="Times New Roman"/>
              </w:rPr>
              <w:t>150 kg</w:t>
            </w:r>
          </w:p>
          <w:p w14:paraId="273358A4" w14:textId="77777777" w:rsidR="004557DC" w:rsidRPr="00095D5C" w:rsidRDefault="004557DC" w:rsidP="00FA4D3F">
            <w:pPr>
              <w:pStyle w:val="Akapitzlist"/>
              <w:numPr>
                <w:ilvl w:val="0"/>
                <w:numId w:val="68"/>
              </w:numPr>
              <w:jc w:val="both"/>
              <w:rPr>
                <w:rFonts w:ascii="Times New Roman" w:hAnsi="Times New Roman"/>
              </w:rPr>
            </w:pPr>
            <w:r w:rsidRPr="00095D5C">
              <w:rPr>
                <w:rFonts w:ascii="Times New Roman" w:hAnsi="Times New Roman"/>
              </w:rPr>
              <w:t>3 półki</w:t>
            </w:r>
            <w:r w:rsidR="00054D14" w:rsidRPr="00095D5C">
              <w:rPr>
                <w:rFonts w:ascii="Times New Roman" w:hAnsi="Times New Roman"/>
              </w:rPr>
              <w:t>, D 1250 x G 400 mm</w:t>
            </w:r>
          </w:p>
          <w:p w14:paraId="77DC42CC" w14:textId="77777777" w:rsidR="00054D14" w:rsidRPr="00095D5C" w:rsidRDefault="00054D14" w:rsidP="00FA4D3F">
            <w:pPr>
              <w:pStyle w:val="Akapitzlist"/>
              <w:numPr>
                <w:ilvl w:val="0"/>
                <w:numId w:val="68"/>
              </w:numPr>
              <w:jc w:val="both"/>
              <w:rPr>
                <w:rFonts w:ascii="Times New Roman" w:hAnsi="Times New Roman"/>
              </w:rPr>
            </w:pPr>
            <w:r w:rsidRPr="00095D5C">
              <w:rPr>
                <w:rFonts w:ascii="Times New Roman" w:hAnsi="Times New Roman"/>
              </w:rPr>
              <w:t>6 sprzężeń krzyżowych, 1250 mm</w:t>
            </w:r>
          </w:p>
          <w:p w14:paraId="57FB874A" w14:textId="77777777" w:rsidR="00054D14" w:rsidRPr="00095D5C" w:rsidRDefault="00054D14" w:rsidP="00FA4D3F">
            <w:pPr>
              <w:pStyle w:val="Akapitzlist"/>
              <w:numPr>
                <w:ilvl w:val="0"/>
                <w:numId w:val="68"/>
              </w:numPr>
              <w:jc w:val="both"/>
              <w:rPr>
                <w:rFonts w:ascii="Times New Roman" w:hAnsi="Times New Roman"/>
              </w:rPr>
            </w:pPr>
            <w:r w:rsidRPr="00095D5C">
              <w:rPr>
                <w:rFonts w:ascii="Times New Roman" w:hAnsi="Times New Roman"/>
              </w:rPr>
              <w:t>6 sprzężeń prostych, 1250 mm</w:t>
            </w:r>
          </w:p>
          <w:p w14:paraId="67821366" w14:textId="77777777" w:rsidR="00054D14" w:rsidRPr="00095D5C" w:rsidRDefault="00054D14" w:rsidP="00FA4D3F">
            <w:pPr>
              <w:pStyle w:val="Akapitzlist"/>
              <w:numPr>
                <w:ilvl w:val="0"/>
                <w:numId w:val="68"/>
              </w:numPr>
              <w:jc w:val="both"/>
              <w:rPr>
                <w:rFonts w:ascii="Times New Roman" w:hAnsi="Times New Roman"/>
              </w:rPr>
            </w:pPr>
            <w:r w:rsidRPr="00095D5C">
              <w:rPr>
                <w:rFonts w:ascii="Times New Roman" w:hAnsi="Times New Roman"/>
              </w:rPr>
              <w:t xml:space="preserve">obciążenie maksymalnie 2400 </w:t>
            </w:r>
          </w:p>
          <w:p w14:paraId="042F1104" w14:textId="77777777" w:rsidR="00054D14" w:rsidRPr="00095D5C" w:rsidRDefault="00054D14" w:rsidP="00FA4D3F">
            <w:pPr>
              <w:pStyle w:val="Akapitzlist"/>
              <w:numPr>
                <w:ilvl w:val="0"/>
                <w:numId w:val="68"/>
              </w:numPr>
              <w:jc w:val="both"/>
              <w:rPr>
                <w:rFonts w:ascii="Times New Roman" w:hAnsi="Times New Roman"/>
              </w:rPr>
            </w:pPr>
            <w:r w:rsidRPr="00095D5C">
              <w:rPr>
                <w:rFonts w:ascii="Times New Roman" w:hAnsi="Times New Roman"/>
              </w:rPr>
              <w:t>głębokość 750 mm</w:t>
            </w:r>
          </w:p>
          <w:p w14:paraId="1CAC7B94" w14:textId="77777777" w:rsidR="00066FD5" w:rsidRPr="006F2A31" w:rsidRDefault="00054D14" w:rsidP="00FA4D3F">
            <w:pPr>
              <w:pStyle w:val="Akapitzlist"/>
              <w:numPr>
                <w:ilvl w:val="0"/>
                <w:numId w:val="68"/>
              </w:numPr>
              <w:jc w:val="both"/>
              <w:rPr>
                <w:rFonts w:ascii="Times New Roman" w:hAnsi="Times New Roman"/>
              </w:rPr>
            </w:pPr>
            <w:r w:rsidRPr="00095D5C">
              <w:rPr>
                <w:rFonts w:ascii="Times New Roman" w:hAnsi="Times New Roman"/>
              </w:rPr>
              <w:t>wysokość 2500 mm</w:t>
            </w:r>
          </w:p>
        </w:tc>
      </w:tr>
      <w:tr w:rsidR="00EE548F" w:rsidRPr="00521FB1" w14:paraId="2BB69170" w14:textId="77777777" w:rsidTr="008F1EED">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7E41856" w14:textId="10129611" w:rsidR="00EE548F" w:rsidRPr="00521FB1" w:rsidRDefault="008E5E75" w:rsidP="00D44003">
            <w:pPr>
              <w:jc w:val="both"/>
              <w:rPr>
                <w:rFonts w:ascii="Times New Roman" w:eastAsia="Times New Roman" w:hAnsi="Times New Roman" w:cs="Times New Roman"/>
                <w:lang w:eastAsia="pl-PL"/>
              </w:rPr>
            </w:pPr>
            <w:r w:rsidRPr="00521FB1">
              <w:rPr>
                <w:rFonts w:ascii="Times New Roman" w:eastAsia="Times New Roman" w:hAnsi="Times New Roman" w:cs="Times New Roman"/>
                <w:sz w:val="22"/>
                <w:szCs w:val="22"/>
                <w:lang w:eastAsia="pl-PL"/>
              </w:rPr>
              <w:t>2</w:t>
            </w:r>
            <w:r w:rsidR="00D44003">
              <w:rPr>
                <w:rFonts w:ascii="Times New Roman" w:eastAsia="Times New Roman" w:hAnsi="Times New Roman" w:cs="Times New Roman"/>
                <w:sz w:val="22"/>
                <w:szCs w:val="22"/>
                <w:lang w:eastAsia="pl-PL"/>
              </w:rPr>
              <w:t>8</w:t>
            </w:r>
            <w:r w:rsidR="00EE548F" w:rsidRPr="00521FB1">
              <w:rPr>
                <w:rFonts w:ascii="Times New Roman" w:eastAsia="Times New Roman" w:hAnsi="Times New Roman" w:cs="Times New Roman"/>
                <w:sz w:val="22"/>
                <w:szCs w:val="22"/>
                <w:lang w:eastAsia="pl-PL"/>
              </w:rPr>
              <w:t>.</w:t>
            </w:r>
          </w:p>
        </w:tc>
        <w:tc>
          <w:tcPr>
            <w:tcW w:w="2268" w:type="dxa"/>
            <w:tcBorders>
              <w:top w:val="nil"/>
              <w:left w:val="nil"/>
              <w:bottom w:val="single" w:sz="4" w:space="0" w:color="auto"/>
              <w:right w:val="single" w:sz="4" w:space="0" w:color="auto"/>
            </w:tcBorders>
            <w:shd w:val="clear" w:color="auto" w:fill="auto"/>
            <w:vAlign w:val="center"/>
          </w:tcPr>
          <w:p w14:paraId="148671B6" w14:textId="77777777" w:rsidR="00EE548F" w:rsidRPr="00521FB1" w:rsidRDefault="00EE548F" w:rsidP="00E401D7">
            <w:pPr>
              <w:jc w:val="both"/>
              <w:rPr>
                <w:rFonts w:ascii="Times New Roman" w:hAnsi="Times New Roman" w:cs="Times New Roman"/>
              </w:rPr>
            </w:pPr>
            <w:r w:rsidRPr="00521FB1">
              <w:rPr>
                <w:rFonts w:ascii="Times New Roman" w:hAnsi="Times New Roman" w:cs="Times New Roman"/>
                <w:sz w:val="22"/>
                <w:szCs w:val="22"/>
              </w:rPr>
              <w:t>Stół wyspowy 6-stanowiskowy typ 2</w:t>
            </w:r>
          </w:p>
          <w:p w14:paraId="04C51E20" w14:textId="77777777" w:rsidR="00EE548F" w:rsidRPr="00521FB1" w:rsidRDefault="00EE548F" w:rsidP="00E401D7">
            <w:pPr>
              <w:jc w:val="both"/>
              <w:rPr>
                <w:rFonts w:ascii="Times New Roman" w:hAnsi="Times New Roman" w:cs="Times New Roman"/>
                <w:b/>
              </w:rPr>
            </w:pPr>
            <w:r w:rsidRPr="00521FB1">
              <w:rPr>
                <w:rFonts w:ascii="Times New Roman" w:hAnsi="Times New Roman" w:cs="Times New Roman"/>
                <w:b/>
                <w:sz w:val="22"/>
                <w:szCs w:val="22"/>
              </w:rPr>
              <w:t>Sala H12</w:t>
            </w:r>
          </w:p>
        </w:tc>
        <w:tc>
          <w:tcPr>
            <w:tcW w:w="739" w:type="dxa"/>
            <w:gridSpan w:val="2"/>
            <w:tcBorders>
              <w:top w:val="nil"/>
              <w:left w:val="nil"/>
              <w:bottom w:val="single" w:sz="4" w:space="0" w:color="auto"/>
              <w:right w:val="single" w:sz="4" w:space="0" w:color="auto"/>
            </w:tcBorders>
            <w:shd w:val="clear" w:color="auto" w:fill="auto"/>
            <w:noWrap/>
            <w:vAlign w:val="center"/>
          </w:tcPr>
          <w:p w14:paraId="19215E49" w14:textId="77777777" w:rsidR="00EE548F" w:rsidRPr="00521FB1" w:rsidRDefault="00EE548F" w:rsidP="00EC30F4">
            <w:pPr>
              <w:jc w:val="both"/>
              <w:rPr>
                <w:rFonts w:ascii="Times New Roman" w:hAnsi="Times New Roman" w:cs="Times New Roman"/>
              </w:rPr>
            </w:pPr>
            <w:r w:rsidRPr="00521FB1">
              <w:rPr>
                <w:rFonts w:ascii="Times New Roman" w:hAnsi="Times New Roman" w:cs="Times New Roman"/>
                <w:sz w:val="22"/>
                <w:szCs w:val="22"/>
              </w:rPr>
              <w:t>Szt.</w:t>
            </w:r>
          </w:p>
        </w:tc>
        <w:tc>
          <w:tcPr>
            <w:tcW w:w="821" w:type="dxa"/>
            <w:tcBorders>
              <w:top w:val="nil"/>
              <w:left w:val="nil"/>
              <w:bottom w:val="single" w:sz="4" w:space="0" w:color="auto"/>
              <w:right w:val="single" w:sz="4" w:space="0" w:color="auto"/>
            </w:tcBorders>
            <w:shd w:val="clear" w:color="auto" w:fill="auto"/>
            <w:noWrap/>
            <w:vAlign w:val="center"/>
          </w:tcPr>
          <w:p w14:paraId="302AD3E3" w14:textId="77777777" w:rsidR="00EE548F" w:rsidRPr="00521FB1" w:rsidRDefault="00EE548F" w:rsidP="00EC30F4">
            <w:pPr>
              <w:jc w:val="both"/>
              <w:rPr>
                <w:rFonts w:ascii="Times New Roman" w:hAnsi="Times New Roman" w:cs="Times New Roman"/>
              </w:rPr>
            </w:pPr>
            <w:r w:rsidRPr="00521FB1">
              <w:rPr>
                <w:rFonts w:ascii="Times New Roman" w:hAnsi="Times New Roman" w:cs="Times New Roman"/>
                <w:sz w:val="22"/>
                <w:szCs w:val="22"/>
              </w:rPr>
              <w:t>2</w:t>
            </w:r>
          </w:p>
        </w:tc>
        <w:tc>
          <w:tcPr>
            <w:tcW w:w="6017" w:type="dxa"/>
            <w:tcBorders>
              <w:top w:val="nil"/>
              <w:left w:val="nil"/>
              <w:bottom w:val="single" w:sz="4" w:space="0" w:color="auto"/>
              <w:right w:val="single" w:sz="4" w:space="0" w:color="auto"/>
            </w:tcBorders>
            <w:shd w:val="clear" w:color="auto" w:fill="auto"/>
            <w:vAlign w:val="center"/>
          </w:tcPr>
          <w:p w14:paraId="760F7C3C" w14:textId="4E7599EC" w:rsidR="00EE548F" w:rsidRPr="00521FB1" w:rsidRDefault="00EE548F" w:rsidP="003A1F8A">
            <w:pPr>
              <w:jc w:val="both"/>
              <w:rPr>
                <w:rFonts w:ascii="Times New Roman" w:hAnsi="Times New Roman" w:cs="Times New Roman"/>
              </w:rPr>
            </w:pPr>
            <w:r w:rsidRPr="00521FB1">
              <w:rPr>
                <w:rFonts w:ascii="Times New Roman" w:hAnsi="Times New Roman" w:cs="Times New Roman"/>
                <w:sz w:val="22"/>
                <w:szCs w:val="22"/>
              </w:rPr>
              <w:t xml:space="preserve">Wyspa zawierająca blat ze sklejki liściastej </w:t>
            </w:r>
            <w:r w:rsidR="00095D5C">
              <w:rPr>
                <w:rFonts w:ascii="Times New Roman" w:hAnsi="Times New Roman" w:cs="Times New Roman"/>
                <w:sz w:val="22"/>
                <w:szCs w:val="22"/>
              </w:rPr>
              <w:t xml:space="preserve">max. </w:t>
            </w:r>
            <w:r w:rsidRPr="00095D5C">
              <w:rPr>
                <w:rFonts w:ascii="Times New Roman" w:hAnsi="Times New Roman" w:cs="Times New Roman"/>
                <w:sz w:val="22"/>
                <w:szCs w:val="22"/>
              </w:rPr>
              <w:t>45 mm</w:t>
            </w:r>
          </w:p>
          <w:p w14:paraId="4B1E02A8" w14:textId="109EDEA2" w:rsidR="00EE548F" w:rsidRPr="00095D5C" w:rsidRDefault="00EE548F" w:rsidP="00FA4D3F">
            <w:pPr>
              <w:pStyle w:val="Akapitzlist"/>
              <w:numPr>
                <w:ilvl w:val="0"/>
                <w:numId w:val="69"/>
              </w:numPr>
              <w:jc w:val="both"/>
              <w:rPr>
                <w:rFonts w:ascii="Times New Roman" w:hAnsi="Times New Roman"/>
              </w:rPr>
            </w:pPr>
            <w:r w:rsidRPr="00095D5C">
              <w:rPr>
                <w:rFonts w:ascii="Times New Roman" w:hAnsi="Times New Roman"/>
              </w:rPr>
              <w:t xml:space="preserve">masa </w:t>
            </w:r>
            <w:r w:rsidR="00095D5C" w:rsidRPr="00095D5C">
              <w:rPr>
                <w:rFonts w:ascii="Times New Roman" w:hAnsi="Times New Roman"/>
              </w:rPr>
              <w:t xml:space="preserve"> max. </w:t>
            </w:r>
            <w:r w:rsidRPr="00095D5C">
              <w:rPr>
                <w:rFonts w:ascii="Times New Roman" w:hAnsi="Times New Roman"/>
              </w:rPr>
              <w:t>420 kg</w:t>
            </w:r>
          </w:p>
          <w:p w14:paraId="5958C06B" w14:textId="39CFB5E8" w:rsidR="00EE548F" w:rsidRPr="00095D5C" w:rsidRDefault="00EE548F" w:rsidP="00FA4D3F">
            <w:pPr>
              <w:pStyle w:val="Akapitzlist"/>
              <w:numPr>
                <w:ilvl w:val="0"/>
                <w:numId w:val="69"/>
              </w:numPr>
              <w:jc w:val="both"/>
              <w:rPr>
                <w:rFonts w:ascii="Times New Roman" w:hAnsi="Times New Roman"/>
              </w:rPr>
            </w:pPr>
            <w:r w:rsidRPr="00095D5C">
              <w:rPr>
                <w:rFonts w:ascii="Times New Roman" w:hAnsi="Times New Roman"/>
              </w:rPr>
              <w:t xml:space="preserve">szerokość </w:t>
            </w:r>
            <w:r w:rsidR="00095D5C" w:rsidRPr="00095D5C">
              <w:rPr>
                <w:rFonts w:ascii="Times New Roman" w:hAnsi="Times New Roman"/>
              </w:rPr>
              <w:t xml:space="preserve">max. </w:t>
            </w:r>
            <w:r w:rsidRPr="00095D5C">
              <w:rPr>
                <w:rFonts w:ascii="Times New Roman" w:hAnsi="Times New Roman"/>
              </w:rPr>
              <w:t>3000 mm</w:t>
            </w:r>
          </w:p>
          <w:p w14:paraId="3CDABD76" w14:textId="708262F0" w:rsidR="00EE548F" w:rsidRDefault="00EE548F" w:rsidP="00FA4D3F">
            <w:pPr>
              <w:pStyle w:val="Akapitzlist"/>
              <w:numPr>
                <w:ilvl w:val="0"/>
                <w:numId w:val="69"/>
              </w:numPr>
              <w:jc w:val="both"/>
              <w:rPr>
                <w:rFonts w:ascii="Times New Roman" w:hAnsi="Times New Roman"/>
              </w:rPr>
            </w:pPr>
            <w:r w:rsidRPr="00095D5C">
              <w:rPr>
                <w:rFonts w:ascii="Times New Roman" w:hAnsi="Times New Roman"/>
              </w:rPr>
              <w:t xml:space="preserve">wysokość </w:t>
            </w:r>
            <w:r w:rsidR="00095D5C" w:rsidRPr="00095D5C">
              <w:rPr>
                <w:rFonts w:ascii="Times New Roman" w:hAnsi="Times New Roman"/>
              </w:rPr>
              <w:t>max.</w:t>
            </w:r>
            <w:r w:rsidRPr="00095D5C">
              <w:rPr>
                <w:rFonts w:ascii="Times New Roman" w:hAnsi="Times New Roman"/>
              </w:rPr>
              <w:t>900 mm</w:t>
            </w:r>
          </w:p>
          <w:p w14:paraId="2EA3239F" w14:textId="551A9356" w:rsidR="00EE548F" w:rsidRPr="00095D5C" w:rsidRDefault="00EE548F" w:rsidP="00FA4D3F">
            <w:pPr>
              <w:pStyle w:val="Akapitzlist"/>
              <w:numPr>
                <w:ilvl w:val="0"/>
                <w:numId w:val="69"/>
              </w:numPr>
              <w:jc w:val="both"/>
              <w:rPr>
                <w:rFonts w:ascii="Times New Roman" w:hAnsi="Times New Roman"/>
              </w:rPr>
            </w:pPr>
            <w:r w:rsidRPr="00095D5C">
              <w:rPr>
                <w:rFonts w:ascii="Times New Roman" w:hAnsi="Times New Roman"/>
              </w:rPr>
              <w:t xml:space="preserve">głębokość </w:t>
            </w:r>
            <w:r w:rsidR="00095D5C" w:rsidRPr="00095D5C">
              <w:rPr>
                <w:rFonts w:ascii="Times New Roman" w:hAnsi="Times New Roman"/>
              </w:rPr>
              <w:t>max.</w:t>
            </w:r>
            <w:r w:rsidRPr="00095D5C">
              <w:rPr>
                <w:rFonts w:ascii="Times New Roman" w:hAnsi="Times New Roman"/>
              </w:rPr>
              <w:t>2600 mm</w:t>
            </w:r>
          </w:p>
          <w:p w14:paraId="439A56BD" w14:textId="77777777" w:rsidR="00586E72" w:rsidRPr="00521FB1" w:rsidRDefault="00586E72" w:rsidP="00B146E2">
            <w:pPr>
              <w:jc w:val="both"/>
              <w:rPr>
                <w:rFonts w:ascii="Times New Roman" w:hAnsi="Times New Roman" w:cs="Times New Roman"/>
              </w:rPr>
            </w:pPr>
            <w:r w:rsidRPr="00521FB1">
              <w:rPr>
                <w:rFonts w:ascii="Times New Roman" w:hAnsi="Times New Roman" w:cs="Times New Roman"/>
                <w:sz w:val="22"/>
                <w:szCs w:val="22"/>
              </w:rPr>
              <w:t>3 szafki metalowe malowane proszkowo</w:t>
            </w:r>
            <w:r w:rsidR="00B146E2" w:rsidRPr="00521FB1">
              <w:rPr>
                <w:rFonts w:ascii="Times New Roman" w:hAnsi="Times New Roman" w:cs="Times New Roman"/>
                <w:sz w:val="22"/>
                <w:szCs w:val="22"/>
              </w:rPr>
              <w:t xml:space="preserve"> w kolorze: konstrukcja – jasny popiel RAL 7035, fronty – zieleń RAL 6011</w:t>
            </w:r>
          </w:p>
          <w:p w14:paraId="12FE718C" w14:textId="00880297" w:rsidR="00B146E2" w:rsidRPr="00521FB1" w:rsidRDefault="00B146E2" w:rsidP="00FA4D3F">
            <w:pPr>
              <w:pStyle w:val="Akapitzlist"/>
              <w:numPr>
                <w:ilvl w:val="0"/>
                <w:numId w:val="69"/>
              </w:numPr>
              <w:jc w:val="both"/>
              <w:rPr>
                <w:rFonts w:ascii="Times New Roman" w:hAnsi="Times New Roman"/>
              </w:rPr>
            </w:pPr>
            <w:r w:rsidRPr="00521FB1">
              <w:rPr>
                <w:rFonts w:ascii="Times New Roman" w:hAnsi="Times New Roman"/>
              </w:rPr>
              <w:lastRenderedPageBreak/>
              <w:t>1 szt. drzwi (szer. x wys.)</w:t>
            </w:r>
            <w:r w:rsidR="00095D5C">
              <w:rPr>
                <w:rFonts w:ascii="Times New Roman" w:hAnsi="Times New Roman"/>
              </w:rPr>
              <w:t xml:space="preserve"> max</w:t>
            </w:r>
            <w:r w:rsidR="00095D5C" w:rsidRPr="00095D5C">
              <w:rPr>
                <w:rFonts w:ascii="Times New Roman" w:hAnsi="Times New Roman"/>
              </w:rPr>
              <w:t xml:space="preserve">. </w:t>
            </w:r>
            <w:r w:rsidRPr="00095D5C">
              <w:rPr>
                <w:rFonts w:ascii="Times New Roman" w:hAnsi="Times New Roman"/>
              </w:rPr>
              <w:t xml:space="preserve"> 557 x 600 mm</w:t>
            </w:r>
          </w:p>
          <w:p w14:paraId="4656B604" w14:textId="7CD805DC" w:rsidR="00B146E2" w:rsidRPr="00095D5C" w:rsidRDefault="00B146E2" w:rsidP="00FA4D3F">
            <w:pPr>
              <w:pStyle w:val="Akapitzlist"/>
              <w:numPr>
                <w:ilvl w:val="0"/>
                <w:numId w:val="69"/>
              </w:numPr>
              <w:jc w:val="both"/>
              <w:rPr>
                <w:rFonts w:ascii="Times New Roman" w:hAnsi="Times New Roman"/>
              </w:rPr>
            </w:pPr>
            <w:r w:rsidRPr="00521FB1">
              <w:rPr>
                <w:rFonts w:ascii="Times New Roman" w:hAnsi="Times New Roman"/>
              </w:rPr>
              <w:t>1 półka z regulacją wysokości ( szer. x głęb</w:t>
            </w:r>
            <w:r w:rsidRPr="00095D5C">
              <w:rPr>
                <w:rFonts w:ascii="Times New Roman" w:hAnsi="Times New Roman"/>
              </w:rPr>
              <w:t xml:space="preserve">.) </w:t>
            </w:r>
            <w:r w:rsidR="00095D5C" w:rsidRPr="00095D5C">
              <w:rPr>
                <w:rFonts w:ascii="Times New Roman" w:hAnsi="Times New Roman"/>
              </w:rPr>
              <w:t xml:space="preserve">max. </w:t>
            </w:r>
            <w:r w:rsidRPr="00095D5C">
              <w:rPr>
                <w:rFonts w:ascii="Times New Roman" w:hAnsi="Times New Roman"/>
              </w:rPr>
              <w:t>560 x 540 mm</w:t>
            </w:r>
          </w:p>
          <w:p w14:paraId="07918D1A" w14:textId="0665D32B" w:rsidR="00B146E2" w:rsidRPr="00521FB1" w:rsidRDefault="00B146E2" w:rsidP="00FA4D3F">
            <w:pPr>
              <w:pStyle w:val="Akapitzlist"/>
              <w:numPr>
                <w:ilvl w:val="0"/>
                <w:numId w:val="69"/>
              </w:numPr>
              <w:jc w:val="both"/>
              <w:rPr>
                <w:rFonts w:ascii="Times New Roman" w:hAnsi="Times New Roman"/>
              </w:rPr>
            </w:pPr>
            <w:r w:rsidRPr="00521FB1">
              <w:rPr>
                <w:rFonts w:ascii="Times New Roman" w:hAnsi="Times New Roman"/>
              </w:rPr>
              <w:t>wymiary (szer. x wys. X głęb.)</w:t>
            </w:r>
            <w:r w:rsidR="00095D5C">
              <w:rPr>
                <w:rFonts w:ascii="Times New Roman" w:hAnsi="Times New Roman"/>
              </w:rPr>
              <w:t xml:space="preserve"> max.</w:t>
            </w:r>
            <w:r w:rsidRPr="00521FB1">
              <w:rPr>
                <w:rFonts w:ascii="Times New Roman" w:hAnsi="Times New Roman"/>
              </w:rPr>
              <w:t xml:space="preserve"> </w:t>
            </w:r>
            <w:r w:rsidRPr="00095D5C">
              <w:rPr>
                <w:rFonts w:ascii="Times New Roman" w:hAnsi="Times New Roman"/>
              </w:rPr>
              <w:t>614 x 670 x600 mm</w:t>
            </w:r>
          </w:p>
          <w:p w14:paraId="75DEC328" w14:textId="77777777" w:rsidR="00B146E2" w:rsidRPr="00521FB1" w:rsidRDefault="00B146E2" w:rsidP="00B146E2">
            <w:pPr>
              <w:jc w:val="both"/>
              <w:rPr>
                <w:rFonts w:ascii="Times New Roman" w:hAnsi="Times New Roman" w:cs="Times New Roman"/>
              </w:rPr>
            </w:pPr>
            <w:r w:rsidRPr="00521FB1">
              <w:rPr>
                <w:rFonts w:ascii="Times New Roman" w:hAnsi="Times New Roman" w:cs="Times New Roman"/>
                <w:sz w:val="22"/>
                <w:szCs w:val="22"/>
              </w:rPr>
              <w:t>3 szafki metalowe malowane proszkowo w kolorze: konstrukcja – jasny popiel RAL 7035, fronty – zieleń RAL 6011</w:t>
            </w:r>
          </w:p>
          <w:p w14:paraId="7DF1D5E1" w14:textId="623503DF" w:rsidR="00B146E2" w:rsidRPr="00095D5C" w:rsidRDefault="00B146E2" w:rsidP="00FA4D3F">
            <w:pPr>
              <w:pStyle w:val="Akapitzlist"/>
              <w:numPr>
                <w:ilvl w:val="0"/>
                <w:numId w:val="70"/>
              </w:numPr>
              <w:jc w:val="both"/>
              <w:rPr>
                <w:rFonts w:ascii="Times New Roman" w:hAnsi="Times New Roman"/>
              </w:rPr>
            </w:pPr>
            <w:r w:rsidRPr="00095D5C">
              <w:rPr>
                <w:rFonts w:ascii="Times New Roman" w:hAnsi="Times New Roman"/>
              </w:rPr>
              <w:t xml:space="preserve">1 szuflada 60 – wewnątrz (szer. x wys. X głęb.) </w:t>
            </w:r>
            <w:r w:rsidR="00095D5C" w:rsidRPr="00095D5C">
              <w:rPr>
                <w:rFonts w:ascii="Times New Roman" w:hAnsi="Times New Roman"/>
              </w:rPr>
              <w:t xml:space="preserve">max. </w:t>
            </w:r>
            <w:r w:rsidRPr="00095D5C">
              <w:rPr>
                <w:rFonts w:ascii="Times New Roman" w:hAnsi="Times New Roman"/>
              </w:rPr>
              <w:t>530 x 46 460 mm</w:t>
            </w:r>
          </w:p>
          <w:p w14:paraId="41A71EC9" w14:textId="26E264D8" w:rsidR="00B146E2" w:rsidRPr="00095D5C" w:rsidRDefault="00B146E2" w:rsidP="00FA4D3F">
            <w:pPr>
              <w:pStyle w:val="Akapitzlist"/>
              <w:numPr>
                <w:ilvl w:val="0"/>
                <w:numId w:val="70"/>
              </w:numPr>
              <w:jc w:val="both"/>
              <w:rPr>
                <w:rFonts w:ascii="Times New Roman" w:hAnsi="Times New Roman"/>
              </w:rPr>
            </w:pPr>
            <w:r w:rsidRPr="00095D5C">
              <w:rPr>
                <w:rFonts w:ascii="Times New Roman" w:hAnsi="Times New Roman"/>
              </w:rPr>
              <w:t xml:space="preserve">1 szuflada 120 – wewnątrz (szer. x wys. X głęb.) </w:t>
            </w:r>
            <w:r w:rsidR="00095D5C" w:rsidRPr="00095D5C">
              <w:rPr>
                <w:rFonts w:ascii="Times New Roman" w:hAnsi="Times New Roman"/>
              </w:rPr>
              <w:t xml:space="preserve">max. </w:t>
            </w:r>
            <w:r w:rsidRPr="00095D5C">
              <w:rPr>
                <w:rFonts w:ascii="Times New Roman" w:hAnsi="Times New Roman"/>
              </w:rPr>
              <w:t>530 x 106 460 mm</w:t>
            </w:r>
          </w:p>
          <w:p w14:paraId="4354DD36" w14:textId="56437C59" w:rsidR="00B146E2" w:rsidRPr="00095D5C" w:rsidRDefault="00B146E2" w:rsidP="00FA4D3F">
            <w:pPr>
              <w:pStyle w:val="Akapitzlist"/>
              <w:numPr>
                <w:ilvl w:val="0"/>
                <w:numId w:val="70"/>
              </w:numPr>
              <w:jc w:val="both"/>
              <w:rPr>
                <w:rFonts w:ascii="Times New Roman" w:hAnsi="Times New Roman"/>
              </w:rPr>
            </w:pPr>
            <w:r w:rsidRPr="00095D5C">
              <w:rPr>
                <w:rFonts w:ascii="Times New Roman" w:hAnsi="Times New Roman"/>
              </w:rPr>
              <w:t xml:space="preserve">1 szuflada 180 – wewnątrz (szer. x wys. X głęb.) </w:t>
            </w:r>
            <w:r w:rsidR="00095D5C" w:rsidRPr="00095D5C">
              <w:rPr>
                <w:rFonts w:ascii="Times New Roman" w:hAnsi="Times New Roman"/>
              </w:rPr>
              <w:t xml:space="preserve">max. </w:t>
            </w:r>
            <w:r w:rsidRPr="00095D5C">
              <w:rPr>
                <w:rFonts w:ascii="Times New Roman" w:hAnsi="Times New Roman"/>
              </w:rPr>
              <w:t>530 x 166 460 mm</w:t>
            </w:r>
          </w:p>
          <w:p w14:paraId="29B73271" w14:textId="76063FEA" w:rsidR="00B146E2" w:rsidRPr="00095D5C" w:rsidRDefault="00B146E2" w:rsidP="00FA4D3F">
            <w:pPr>
              <w:pStyle w:val="Akapitzlist"/>
              <w:numPr>
                <w:ilvl w:val="0"/>
                <w:numId w:val="70"/>
              </w:numPr>
              <w:jc w:val="both"/>
              <w:rPr>
                <w:rFonts w:ascii="Times New Roman" w:hAnsi="Times New Roman"/>
              </w:rPr>
            </w:pPr>
            <w:r w:rsidRPr="00095D5C">
              <w:rPr>
                <w:rFonts w:ascii="Times New Roman" w:hAnsi="Times New Roman"/>
              </w:rPr>
              <w:t xml:space="preserve">1 szuflada 240 – wewnątrz (szer. x wys. X głęb.) </w:t>
            </w:r>
            <w:r w:rsidR="00095D5C" w:rsidRPr="00095D5C">
              <w:rPr>
                <w:rFonts w:ascii="Times New Roman" w:hAnsi="Times New Roman"/>
              </w:rPr>
              <w:t xml:space="preserve">max. </w:t>
            </w:r>
            <w:r w:rsidRPr="00095D5C">
              <w:rPr>
                <w:rFonts w:ascii="Times New Roman" w:hAnsi="Times New Roman"/>
              </w:rPr>
              <w:t>530 x 226 460 mm</w:t>
            </w:r>
          </w:p>
          <w:p w14:paraId="7416DA03" w14:textId="68CEEF30" w:rsidR="00B146E2" w:rsidRPr="00521FB1" w:rsidRDefault="00044B33" w:rsidP="00FA4D3F">
            <w:pPr>
              <w:pStyle w:val="Akapitzlist"/>
              <w:numPr>
                <w:ilvl w:val="0"/>
                <w:numId w:val="70"/>
              </w:numPr>
              <w:jc w:val="both"/>
              <w:rPr>
                <w:rFonts w:ascii="Times New Roman" w:hAnsi="Times New Roman"/>
              </w:rPr>
            </w:pPr>
            <w:r w:rsidRPr="00095D5C">
              <w:rPr>
                <w:rFonts w:ascii="Times New Roman" w:hAnsi="Times New Roman"/>
              </w:rPr>
              <w:t xml:space="preserve">wymiary (szer. x wys. X głęb.) </w:t>
            </w:r>
            <w:r w:rsidR="00095D5C" w:rsidRPr="00095D5C">
              <w:rPr>
                <w:rFonts w:ascii="Times New Roman" w:hAnsi="Times New Roman"/>
              </w:rPr>
              <w:t xml:space="preserve">max. </w:t>
            </w:r>
            <w:r w:rsidRPr="00095D5C">
              <w:rPr>
                <w:rFonts w:ascii="Times New Roman" w:hAnsi="Times New Roman"/>
              </w:rPr>
              <w:t>614 x 670 x 600</w:t>
            </w:r>
          </w:p>
        </w:tc>
      </w:tr>
    </w:tbl>
    <w:p w14:paraId="2E06A707" w14:textId="77777777" w:rsidR="003C31F6" w:rsidRDefault="003C31F6" w:rsidP="003C31F6">
      <w:pPr>
        <w:pStyle w:val="Nagwek1"/>
        <w:spacing w:line="276" w:lineRule="auto"/>
        <w:rPr>
          <w:rFonts w:ascii="Times New Roman" w:hAnsi="Times New Roman" w:cs="Times New Roman"/>
          <w:b/>
          <w:color w:val="auto"/>
          <w:sz w:val="22"/>
          <w:szCs w:val="22"/>
        </w:rPr>
      </w:pPr>
      <w:r>
        <w:rPr>
          <w:rFonts w:ascii="Times New Roman" w:hAnsi="Times New Roman" w:cs="Times New Roman"/>
          <w:b/>
          <w:color w:val="auto"/>
          <w:sz w:val="22"/>
          <w:szCs w:val="22"/>
        </w:rPr>
        <w:lastRenderedPageBreak/>
        <w:t>Uwaga !</w:t>
      </w:r>
    </w:p>
    <w:p w14:paraId="50429607" w14:textId="77777777" w:rsidR="003C31F6" w:rsidRDefault="003C31F6" w:rsidP="003C31F6">
      <w:pPr>
        <w:spacing w:line="276" w:lineRule="auto"/>
        <w:rPr>
          <w:rFonts w:ascii="Times New Roman" w:hAnsi="Times New Roman" w:cs="Times New Roman"/>
          <w:sz w:val="22"/>
          <w:szCs w:val="22"/>
        </w:rPr>
      </w:pPr>
    </w:p>
    <w:p w14:paraId="25826642" w14:textId="77777777" w:rsidR="003C31F6" w:rsidRDefault="003C31F6" w:rsidP="00FA4D3F">
      <w:pPr>
        <w:numPr>
          <w:ilvl w:val="0"/>
          <w:numId w:val="73"/>
        </w:numPr>
        <w:suppressAutoHyphens/>
        <w:spacing w:line="276" w:lineRule="auto"/>
        <w:jc w:val="both"/>
        <w:rPr>
          <w:rFonts w:ascii="Times New Roman" w:eastAsia="Calibri" w:hAnsi="Times New Roman" w:cs="Times New Roman"/>
          <w:color w:val="0D0D0D"/>
          <w:sz w:val="22"/>
          <w:szCs w:val="22"/>
        </w:rPr>
      </w:pPr>
      <w:r>
        <w:rPr>
          <w:rFonts w:ascii="Times New Roman" w:eastAsia="Calibri" w:hAnsi="Times New Roman" w:cs="Times New Roman"/>
          <w:color w:val="0D0D0D"/>
          <w:sz w:val="22"/>
          <w:szCs w:val="22"/>
        </w:rPr>
        <w:t>Zamawiający nie wyraża zgody aby zaproponowane urządzenia i pomoce dydaktyczne były prototypami. Zamawiający wymaga aby zaproponowane urządzenia i pomoce dydaktyczne  były fabrycznie nowe, nieużywane, nieuszkodzone, nieobciążone prawami osób trzecich, pierwszej jakości.</w:t>
      </w:r>
    </w:p>
    <w:p w14:paraId="1699B20B" w14:textId="735747DC" w:rsidR="003C31F6" w:rsidRDefault="003C31F6" w:rsidP="00FA4D3F">
      <w:pPr>
        <w:pStyle w:val="Akapitzlist"/>
        <w:numPr>
          <w:ilvl w:val="0"/>
          <w:numId w:val="73"/>
        </w:numPr>
        <w:jc w:val="both"/>
        <w:rPr>
          <w:rFonts w:ascii="Times New Roman" w:hAnsi="Times New Roman"/>
        </w:rPr>
      </w:pPr>
      <w:r>
        <w:rPr>
          <w:rFonts w:ascii="Times New Roman" w:hAnsi="Times New Roman"/>
        </w:rPr>
        <w:t>Wszystkie urządzenia muszą posiadać znak CE oraz być</w:t>
      </w:r>
      <w:r w:rsidR="00D33DA5">
        <w:rPr>
          <w:rFonts w:ascii="Times New Roman" w:hAnsi="Times New Roman"/>
        </w:rPr>
        <w:t xml:space="preserve"> zgodn</w:t>
      </w:r>
      <w:r>
        <w:rPr>
          <w:rFonts w:ascii="Times New Roman" w:hAnsi="Times New Roman"/>
        </w:rPr>
        <w:t>e z normami i dyrektywami</w:t>
      </w:r>
      <w:r>
        <w:rPr>
          <w:rFonts w:ascii="Arial" w:eastAsiaTheme="minorHAnsi" w:hAnsi="Arial" w:cs="Arial"/>
        </w:rPr>
        <w:t xml:space="preserve"> </w:t>
      </w:r>
      <w:r>
        <w:rPr>
          <w:rFonts w:ascii="Times New Roman" w:hAnsi="Times New Roman"/>
        </w:rPr>
        <w:t>dopuszczającymi do stosowania w Unii Europejskiej.</w:t>
      </w:r>
    </w:p>
    <w:p w14:paraId="21500F17" w14:textId="77777777" w:rsidR="003C31F6" w:rsidRDefault="003C31F6" w:rsidP="00FA4D3F">
      <w:pPr>
        <w:pStyle w:val="Akapitzlist"/>
        <w:numPr>
          <w:ilvl w:val="0"/>
          <w:numId w:val="73"/>
        </w:numPr>
        <w:spacing w:after="0"/>
        <w:jc w:val="both"/>
        <w:rPr>
          <w:rFonts w:ascii="Times New Roman" w:hAnsi="Times New Roman"/>
        </w:rPr>
      </w:pPr>
      <w:r>
        <w:rPr>
          <w:rFonts w:ascii="Times New Roman" w:hAnsi="Times New Roman"/>
        </w:rPr>
        <w:t xml:space="preserve">W sytuacji, gdy w OPZ wskazano, iż dostarczany sprzęt ma być kompatybilny z pozostałymi urządzeniami Zamawiającego, Wykonawca zobowiązany jest zapoznać się we własnym zakresie ze sprzętem posiadanym przez Zamawiającego. </w:t>
      </w:r>
    </w:p>
    <w:p w14:paraId="175F9696" w14:textId="77777777" w:rsidR="003C31F6" w:rsidRDefault="003C31F6" w:rsidP="00FA4D3F">
      <w:pPr>
        <w:numPr>
          <w:ilvl w:val="0"/>
          <w:numId w:val="73"/>
        </w:numPr>
        <w:suppressAutoHyphens/>
        <w:spacing w:line="276" w:lineRule="auto"/>
        <w:jc w:val="both"/>
        <w:rPr>
          <w:rFonts w:ascii="Times New Roman" w:hAnsi="Times New Roman" w:cs="Times New Roman"/>
          <w:color w:val="0D0D0D"/>
          <w:sz w:val="22"/>
          <w:szCs w:val="22"/>
        </w:rPr>
      </w:pPr>
      <w:r>
        <w:rPr>
          <w:rFonts w:ascii="Times New Roman" w:hAnsi="Times New Roman" w:cs="Times New Roman"/>
          <w:color w:val="0D0D0D"/>
          <w:sz w:val="22"/>
          <w:szCs w:val="22"/>
        </w:rPr>
        <w:t>Wykonawca zobowiązany jest dostarczyć przedmiot zamówienia do Zamawiającego oraz dokonać jego skutecznego rozruchu i uruchomienia.</w:t>
      </w:r>
    </w:p>
    <w:p w14:paraId="4920B8EE" w14:textId="77777777" w:rsidR="003C31F6" w:rsidRDefault="003C31F6" w:rsidP="00FA4D3F">
      <w:pPr>
        <w:numPr>
          <w:ilvl w:val="0"/>
          <w:numId w:val="73"/>
        </w:numPr>
        <w:suppressAutoHyphens/>
        <w:spacing w:line="276" w:lineRule="auto"/>
        <w:jc w:val="both"/>
        <w:rPr>
          <w:rFonts w:ascii="Times New Roman" w:hAnsi="Times New Roman" w:cs="Times New Roman"/>
          <w:color w:val="0D0D0D"/>
          <w:sz w:val="22"/>
          <w:szCs w:val="22"/>
        </w:rPr>
      </w:pPr>
      <w:r>
        <w:rPr>
          <w:rFonts w:ascii="Times New Roman" w:hAnsi="Times New Roman" w:cs="Times New Roman"/>
          <w:color w:val="0D0D0D"/>
          <w:sz w:val="22"/>
          <w:szCs w:val="22"/>
        </w:rPr>
        <w:t>Wykonawca zobowiązany jest do bezpłatnego szkolenia z zakresu obsługi, eksploatacji i podstawowej konserwacji przedmiotów dostawy dla pracowników wskazanych przez Zamawiającego. Szkolenie zrealizowane będzie na zasadach określonych w niniejszym Opisie przedmiotu zamówienia oraz Wzorze umowy.</w:t>
      </w:r>
    </w:p>
    <w:p w14:paraId="07636465" w14:textId="77777777" w:rsidR="003C31F6" w:rsidRDefault="003C31F6" w:rsidP="00FA4D3F">
      <w:pPr>
        <w:numPr>
          <w:ilvl w:val="0"/>
          <w:numId w:val="73"/>
        </w:numPr>
        <w:suppressAutoHyphens/>
        <w:spacing w:line="276" w:lineRule="auto"/>
        <w:jc w:val="both"/>
        <w:rPr>
          <w:rFonts w:ascii="Times New Roman" w:hAnsi="Times New Roman" w:cs="Times New Roman"/>
          <w:color w:val="0D0D0D"/>
          <w:sz w:val="22"/>
          <w:szCs w:val="22"/>
        </w:rPr>
      </w:pPr>
      <w:r>
        <w:rPr>
          <w:rFonts w:ascii="Times New Roman" w:hAnsi="Times New Roman" w:cs="Times New Roman"/>
          <w:color w:val="0D0D0D"/>
          <w:sz w:val="22"/>
          <w:szCs w:val="22"/>
        </w:rPr>
        <w:t xml:space="preserve">Przedmiot zamówienia winien spełniać warunki techniczne określone w obowiązujących przepisach prawnych. </w:t>
      </w:r>
    </w:p>
    <w:p w14:paraId="0B0F39AE" w14:textId="77777777" w:rsidR="003C31F6" w:rsidRDefault="003C31F6" w:rsidP="00FA4D3F">
      <w:pPr>
        <w:numPr>
          <w:ilvl w:val="0"/>
          <w:numId w:val="73"/>
        </w:numPr>
        <w:suppressAutoHyphens/>
        <w:spacing w:line="276" w:lineRule="auto"/>
        <w:jc w:val="both"/>
        <w:rPr>
          <w:rFonts w:ascii="Times New Roman" w:hAnsi="Times New Roman" w:cs="Times New Roman"/>
          <w:color w:val="0D0D0D"/>
          <w:sz w:val="22"/>
          <w:szCs w:val="22"/>
        </w:rPr>
      </w:pPr>
      <w:r>
        <w:rPr>
          <w:rFonts w:ascii="Times New Roman" w:hAnsi="Times New Roman" w:cs="Times New Roman"/>
          <w:color w:val="0D0D0D"/>
          <w:sz w:val="22"/>
          <w:szCs w:val="22"/>
        </w:rPr>
        <w:t>Ilekroć w treści specyfikacji istotnych warunków zamówienia, w tym w opisie przedmiotu zamówienia wskazane zostały znaki towarowe lub pochodzenie towaru, Zamawiający dopuszcza rozwiązania równoważne.</w:t>
      </w:r>
    </w:p>
    <w:p w14:paraId="62248A85" w14:textId="77777777" w:rsidR="003C31F6" w:rsidRDefault="003C31F6" w:rsidP="00FA4D3F">
      <w:pPr>
        <w:numPr>
          <w:ilvl w:val="1"/>
          <w:numId w:val="73"/>
        </w:numPr>
        <w:suppressAutoHyphens/>
        <w:spacing w:line="276" w:lineRule="auto"/>
        <w:jc w:val="both"/>
        <w:rPr>
          <w:rFonts w:ascii="Times New Roman" w:hAnsi="Times New Roman" w:cs="Times New Roman"/>
          <w:color w:val="0D0D0D"/>
          <w:sz w:val="22"/>
          <w:szCs w:val="22"/>
        </w:rPr>
      </w:pPr>
      <w:r>
        <w:rPr>
          <w:rFonts w:ascii="Times New Roman" w:hAnsi="Times New Roman" w:cs="Times New Roman"/>
          <w:color w:val="0D0D0D"/>
          <w:sz w:val="22"/>
          <w:szCs w:val="22"/>
        </w:rPr>
        <w:t>Przez produkty równoważne należy rozumieć produkty o takich samych parametrach lub nie gorszych do tych, jakie zostały określone w specyfikacji istotnych warunków zamówienia, lecz oznaczone innym znakiem towarowym, patentem lub pochodzeniem;</w:t>
      </w:r>
    </w:p>
    <w:p w14:paraId="2EE30701" w14:textId="77777777" w:rsidR="003C31F6" w:rsidRDefault="003C31F6" w:rsidP="00FA4D3F">
      <w:pPr>
        <w:numPr>
          <w:ilvl w:val="1"/>
          <w:numId w:val="73"/>
        </w:numPr>
        <w:suppressAutoHyphens/>
        <w:spacing w:line="276" w:lineRule="auto"/>
        <w:jc w:val="both"/>
        <w:rPr>
          <w:rFonts w:ascii="Times New Roman" w:hAnsi="Times New Roman" w:cs="Times New Roman"/>
          <w:color w:val="0D0D0D"/>
          <w:sz w:val="22"/>
          <w:szCs w:val="22"/>
        </w:rPr>
      </w:pPr>
      <w:r>
        <w:rPr>
          <w:rFonts w:ascii="Times New Roman" w:hAnsi="Times New Roman" w:cs="Times New Roman"/>
          <w:color w:val="0D0D0D"/>
          <w:sz w:val="22"/>
          <w:szCs w:val="22"/>
        </w:rPr>
        <w:t>Produkty równoważne muszą odpowiadać względem jakości oraz funkcjonalności produktom wskazanym przez Zamawiającego w specyfikacji istotnych warunków zamówienia, ponadto muszą umożliwiać  uzyskanie efektu założonego przez Zamawiającego;</w:t>
      </w:r>
    </w:p>
    <w:p w14:paraId="56908069" w14:textId="77777777" w:rsidR="003C31F6" w:rsidRDefault="003C31F6" w:rsidP="00FA4D3F">
      <w:pPr>
        <w:numPr>
          <w:ilvl w:val="1"/>
          <w:numId w:val="73"/>
        </w:numPr>
        <w:suppressAutoHyphens/>
        <w:spacing w:line="276" w:lineRule="auto"/>
        <w:jc w:val="both"/>
        <w:rPr>
          <w:rFonts w:ascii="Times New Roman" w:hAnsi="Times New Roman" w:cs="Times New Roman"/>
          <w:color w:val="0D0D0D"/>
          <w:sz w:val="22"/>
          <w:szCs w:val="22"/>
        </w:rPr>
      </w:pPr>
      <w:r>
        <w:rPr>
          <w:rFonts w:ascii="Times New Roman" w:hAnsi="Times New Roman" w:cs="Times New Roman"/>
          <w:color w:val="0D0D0D"/>
          <w:sz w:val="22"/>
          <w:szCs w:val="22"/>
        </w:rPr>
        <w:t>W przypadku zaoferowania  produktów równoważnych, zgodnie z zapisami art. 30 ust. 5 ustawy prawo zamówień publicznych, Wykonawca zobowiązany jest do wykazania, że oferowane przez niego dostawy spełniają wymagania określone przez Zamawiającego.</w:t>
      </w:r>
    </w:p>
    <w:p w14:paraId="009B2E31" w14:textId="77777777" w:rsidR="003C31F6" w:rsidRDefault="003C31F6" w:rsidP="00FA4D3F">
      <w:pPr>
        <w:pStyle w:val="Tekstpodstawowy"/>
        <w:numPr>
          <w:ilvl w:val="0"/>
          <w:numId w:val="73"/>
        </w:numPr>
        <w:spacing w:line="276" w:lineRule="auto"/>
        <w:rPr>
          <w:rFonts w:ascii="Times New Roman" w:hAnsi="Times New Roman" w:cs="Times New Roman"/>
          <w:sz w:val="22"/>
          <w:szCs w:val="22"/>
        </w:rPr>
      </w:pPr>
      <w:r>
        <w:rPr>
          <w:rFonts w:ascii="Times New Roman" w:hAnsi="Times New Roman" w:cs="Times New Roman"/>
          <w:sz w:val="22"/>
          <w:szCs w:val="22"/>
        </w:rPr>
        <w:t xml:space="preserve">Wykonawca zobowiązuje się wraz dostawą urządzeń, sprzętu oraz wszelkich niezbędnych elementów dostarczyć w dniu dostawy dokumentacje techniczne, oryginały licencji na produkty zainstalowane na oferowanym sprzęcie, instrukcje obsługi w języku polskim, instrukcje dotyczące eksploatacji w języku polskim. Wykonawca dostarczy w dniu dostawy również karty katalogowe lub oświadczenia producenta lub inne dokumenty potwierdzające, że </w:t>
      </w:r>
      <w:r>
        <w:rPr>
          <w:rFonts w:ascii="Times New Roman" w:hAnsi="Times New Roman" w:cs="Times New Roman"/>
          <w:sz w:val="22"/>
          <w:szCs w:val="22"/>
        </w:rPr>
        <w:lastRenderedPageBreak/>
        <w:t xml:space="preserve">oferowany towar spełnia wszystkie wymagania Zamawiającego.  Wykonawca zapewni, że wszystkie licencje na oprogramowanie będą zarejestrowane na placówkę, do której odbywa się dostawa. </w:t>
      </w:r>
    </w:p>
    <w:p w14:paraId="4F979121" w14:textId="3367BE92" w:rsidR="007C35D8" w:rsidRPr="006F2A31" w:rsidRDefault="007C35D8" w:rsidP="003C31F6">
      <w:pPr>
        <w:keepNext/>
        <w:keepLines/>
        <w:spacing w:before="240" w:line="276" w:lineRule="auto"/>
        <w:outlineLvl w:val="0"/>
        <w:rPr>
          <w:rFonts w:ascii="Times New Roman" w:hAnsi="Times New Roman" w:cs="Times New Roman"/>
          <w:sz w:val="22"/>
          <w:szCs w:val="22"/>
        </w:rPr>
      </w:pPr>
    </w:p>
    <w:sectPr w:rsidR="007C35D8" w:rsidRPr="006F2A31" w:rsidSect="0095282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CA83B" w14:textId="77777777" w:rsidR="001A6269" w:rsidRDefault="001A6269" w:rsidP="00754759">
      <w:r>
        <w:separator/>
      </w:r>
    </w:p>
  </w:endnote>
  <w:endnote w:type="continuationSeparator" w:id="0">
    <w:p w14:paraId="267CD6EE" w14:textId="77777777" w:rsidR="001A6269" w:rsidRDefault="001A6269" w:rsidP="0075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F9048" w14:textId="77777777" w:rsidR="001A6269" w:rsidRDefault="001A6269" w:rsidP="00754759">
      <w:r>
        <w:separator/>
      </w:r>
    </w:p>
  </w:footnote>
  <w:footnote w:type="continuationSeparator" w:id="0">
    <w:p w14:paraId="76C96C38" w14:textId="77777777" w:rsidR="001A6269" w:rsidRDefault="001A6269" w:rsidP="0075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53BF6" w14:textId="77777777" w:rsidR="002271B9" w:rsidRDefault="002271B9" w:rsidP="00AA1B5D">
    <w:pPr>
      <w:pStyle w:val="Nagwek"/>
      <w:jc w:val="center"/>
    </w:pPr>
    <w:r>
      <w:rPr>
        <w:noProof/>
        <w:lang w:eastAsia="pl-PL"/>
      </w:rPr>
      <w:drawing>
        <wp:inline distT="0" distB="0" distL="0" distR="0" wp14:anchorId="6FAFB6CC" wp14:editId="4304A047">
          <wp:extent cx="5753100" cy="57150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721"/>
    <w:multiLevelType w:val="hybridMultilevel"/>
    <w:tmpl w:val="2116B45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0A1A17"/>
    <w:multiLevelType w:val="hybridMultilevel"/>
    <w:tmpl w:val="428EB2E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8A2AB1"/>
    <w:multiLevelType w:val="hybridMultilevel"/>
    <w:tmpl w:val="114CF782"/>
    <w:lvl w:ilvl="0" w:tplc="00000026">
      <w:numFmt w:val="bullet"/>
      <w:lvlText w:val="&gt;"/>
      <w:lvlJc w:val="left"/>
      <w:pPr>
        <w:ind w:left="764" w:hanging="360"/>
      </w:pPr>
      <w:rPr>
        <w:rFonts w:ascii="Arial Unicode MS" w:hAnsi="Arial Unicode MS" w:cs="Times New Roman" w:hint="eastAsia"/>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3" w15:restartNumberingAfterBreak="0">
    <w:nsid w:val="06691BBF"/>
    <w:multiLevelType w:val="hybridMultilevel"/>
    <w:tmpl w:val="6AD4C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506DE1"/>
    <w:multiLevelType w:val="hybridMultilevel"/>
    <w:tmpl w:val="3E78F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3813F8"/>
    <w:multiLevelType w:val="hybridMultilevel"/>
    <w:tmpl w:val="9870968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640B45"/>
    <w:multiLevelType w:val="hybridMultilevel"/>
    <w:tmpl w:val="F1E0B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BD6EE3"/>
    <w:multiLevelType w:val="hybridMultilevel"/>
    <w:tmpl w:val="92F64BB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AD2513"/>
    <w:multiLevelType w:val="hybridMultilevel"/>
    <w:tmpl w:val="22568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7F5AE4"/>
    <w:multiLevelType w:val="hybridMultilevel"/>
    <w:tmpl w:val="6F1E697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4F6598"/>
    <w:multiLevelType w:val="hybridMultilevel"/>
    <w:tmpl w:val="6BE0DB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FB444C"/>
    <w:multiLevelType w:val="hybridMultilevel"/>
    <w:tmpl w:val="93BE4E8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AC15BA"/>
    <w:multiLevelType w:val="hybridMultilevel"/>
    <w:tmpl w:val="4A588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520D6A"/>
    <w:multiLevelType w:val="hybridMultilevel"/>
    <w:tmpl w:val="86B0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BB3EF6"/>
    <w:multiLevelType w:val="hybridMultilevel"/>
    <w:tmpl w:val="606C8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E566E32"/>
    <w:multiLevelType w:val="hybridMultilevel"/>
    <w:tmpl w:val="61C41B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FE55105"/>
    <w:multiLevelType w:val="hybridMultilevel"/>
    <w:tmpl w:val="409629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3872F2C"/>
    <w:multiLevelType w:val="hybridMultilevel"/>
    <w:tmpl w:val="9D345FAA"/>
    <w:lvl w:ilvl="0" w:tplc="A946672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4FF7E59"/>
    <w:multiLevelType w:val="hybridMultilevel"/>
    <w:tmpl w:val="F9DE64C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AC0148"/>
    <w:multiLevelType w:val="hybridMultilevel"/>
    <w:tmpl w:val="3C20F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F757E4"/>
    <w:multiLevelType w:val="hybridMultilevel"/>
    <w:tmpl w:val="0B869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C81FE8"/>
    <w:multiLevelType w:val="hybridMultilevel"/>
    <w:tmpl w:val="5D342F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AA778D4"/>
    <w:multiLevelType w:val="hybridMultilevel"/>
    <w:tmpl w:val="6994F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48631F"/>
    <w:multiLevelType w:val="hybridMultilevel"/>
    <w:tmpl w:val="E0583AF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4" w15:restartNumberingAfterBreak="0">
    <w:nsid w:val="2D844E15"/>
    <w:multiLevelType w:val="hybridMultilevel"/>
    <w:tmpl w:val="6EBA741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E616F11"/>
    <w:multiLevelType w:val="hybridMultilevel"/>
    <w:tmpl w:val="BC522B0E"/>
    <w:lvl w:ilvl="0" w:tplc="3574324A">
      <w:start w:val="1"/>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19E3FAD"/>
    <w:multiLevelType w:val="hybridMultilevel"/>
    <w:tmpl w:val="24FEA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1A95AE6"/>
    <w:multiLevelType w:val="hybridMultilevel"/>
    <w:tmpl w:val="E572EBA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3632749"/>
    <w:multiLevelType w:val="hybridMultilevel"/>
    <w:tmpl w:val="C47C6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8B50C5"/>
    <w:multiLevelType w:val="hybridMultilevel"/>
    <w:tmpl w:val="D84C940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C179A9"/>
    <w:multiLevelType w:val="hybridMultilevel"/>
    <w:tmpl w:val="4DBC779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6354A8"/>
    <w:multiLevelType w:val="hybridMultilevel"/>
    <w:tmpl w:val="D6C03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9E257D7"/>
    <w:multiLevelType w:val="hybridMultilevel"/>
    <w:tmpl w:val="EE721A8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AE05BD3"/>
    <w:multiLevelType w:val="hybridMultilevel"/>
    <w:tmpl w:val="05968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B585EB1"/>
    <w:multiLevelType w:val="hybridMultilevel"/>
    <w:tmpl w:val="0694A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BA60233"/>
    <w:multiLevelType w:val="hybridMultilevel"/>
    <w:tmpl w:val="5CBCFED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BE90BA3"/>
    <w:multiLevelType w:val="hybridMultilevel"/>
    <w:tmpl w:val="232E1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C5C58F8"/>
    <w:multiLevelType w:val="hybridMultilevel"/>
    <w:tmpl w:val="D0E46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CBA661A"/>
    <w:multiLevelType w:val="hybridMultilevel"/>
    <w:tmpl w:val="6144DFB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D4F48BE"/>
    <w:multiLevelType w:val="hybridMultilevel"/>
    <w:tmpl w:val="B106E33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E3B1215"/>
    <w:multiLevelType w:val="hybridMultilevel"/>
    <w:tmpl w:val="BA328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0501149"/>
    <w:multiLevelType w:val="hybridMultilevel"/>
    <w:tmpl w:val="833C076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5F05045"/>
    <w:multiLevelType w:val="hybridMultilevel"/>
    <w:tmpl w:val="4496A8F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7CB0119"/>
    <w:multiLevelType w:val="hybridMultilevel"/>
    <w:tmpl w:val="8012995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4" w15:restartNumberingAfterBreak="0">
    <w:nsid w:val="481D4B71"/>
    <w:multiLevelType w:val="hybridMultilevel"/>
    <w:tmpl w:val="D1CAB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8C45BEB"/>
    <w:multiLevelType w:val="hybridMultilevel"/>
    <w:tmpl w:val="292E4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A4C0970"/>
    <w:multiLevelType w:val="hybridMultilevel"/>
    <w:tmpl w:val="7AF0D6B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5E3569"/>
    <w:multiLevelType w:val="hybridMultilevel"/>
    <w:tmpl w:val="971239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C2F60C2"/>
    <w:multiLevelType w:val="hybridMultilevel"/>
    <w:tmpl w:val="8B5A5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5B0A47"/>
    <w:multiLevelType w:val="hybridMultilevel"/>
    <w:tmpl w:val="E4BA590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E369FA"/>
    <w:multiLevelType w:val="hybridMultilevel"/>
    <w:tmpl w:val="B8AC4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DBC6A95"/>
    <w:multiLevelType w:val="hybridMultilevel"/>
    <w:tmpl w:val="2E4C8BC8"/>
    <w:lvl w:ilvl="0" w:tplc="E3DC2A9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2" w15:restartNumberingAfterBreak="0">
    <w:nsid w:val="4F391137"/>
    <w:multiLevelType w:val="hybridMultilevel"/>
    <w:tmpl w:val="8F66A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11E21D4"/>
    <w:multiLevelType w:val="hybridMultilevel"/>
    <w:tmpl w:val="039A821E"/>
    <w:lvl w:ilvl="0" w:tplc="E3DC2A9C">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54" w15:restartNumberingAfterBreak="0">
    <w:nsid w:val="533568D4"/>
    <w:multiLevelType w:val="hybridMultilevel"/>
    <w:tmpl w:val="B3881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4336931"/>
    <w:multiLevelType w:val="hybridMultilevel"/>
    <w:tmpl w:val="7AC442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55B42EEC"/>
    <w:multiLevelType w:val="hybridMultilevel"/>
    <w:tmpl w:val="C5C6D2B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64A12CE"/>
    <w:multiLevelType w:val="hybridMultilevel"/>
    <w:tmpl w:val="33969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7936EE2"/>
    <w:multiLevelType w:val="hybridMultilevel"/>
    <w:tmpl w:val="22AEC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7C32C6A"/>
    <w:multiLevelType w:val="hybridMultilevel"/>
    <w:tmpl w:val="E5347DF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58131B9C"/>
    <w:multiLevelType w:val="hybridMultilevel"/>
    <w:tmpl w:val="BC909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8285231"/>
    <w:multiLevelType w:val="hybridMultilevel"/>
    <w:tmpl w:val="BDFC129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DFF509D"/>
    <w:multiLevelType w:val="hybridMultilevel"/>
    <w:tmpl w:val="D7EC2C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F3B2027"/>
    <w:multiLevelType w:val="hybridMultilevel"/>
    <w:tmpl w:val="5DB21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25A7361"/>
    <w:multiLevelType w:val="hybridMultilevel"/>
    <w:tmpl w:val="4F4A5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3365C4F"/>
    <w:multiLevelType w:val="hybridMultilevel"/>
    <w:tmpl w:val="3E8CF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4C9323F"/>
    <w:multiLevelType w:val="hybridMultilevel"/>
    <w:tmpl w:val="8E280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55D7BA8"/>
    <w:multiLevelType w:val="hybridMultilevel"/>
    <w:tmpl w:val="3482C4F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94A0B5B"/>
    <w:multiLevelType w:val="hybridMultilevel"/>
    <w:tmpl w:val="8E9A3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A4F27E3"/>
    <w:multiLevelType w:val="hybridMultilevel"/>
    <w:tmpl w:val="AD260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2E7A0C"/>
    <w:multiLevelType w:val="hybridMultilevel"/>
    <w:tmpl w:val="D6E227E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DC618AC"/>
    <w:multiLevelType w:val="hybridMultilevel"/>
    <w:tmpl w:val="7C622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FAA2904"/>
    <w:multiLevelType w:val="hybridMultilevel"/>
    <w:tmpl w:val="8474D84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FC244E1"/>
    <w:multiLevelType w:val="hybridMultilevel"/>
    <w:tmpl w:val="5324EED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1F21E6E"/>
    <w:multiLevelType w:val="hybridMultilevel"/>
    <w:tmpl w:val="2C528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2CB3260"/>
    <w:multiLevelType w:val="hybridMultilevel"/>
    <w:tmpl w:val="B42EE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2D105F1"/>
    <w:multiLevelType w:val="hybridMultilevel"/>
    <w:tmpl w:val="99FA9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2E76B17"/>
    <w:multiLevelType w:val="hybridMultilevel"/>
    <w:tmpl w:val="3306FC1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67B2C3A"/>
    <w:multiLevelType w:val="hybridMultilevel"/>
    <w:tmpl w:val="D2268A6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6DD45A4"/>
    <w:multiLevelType w:val="hybridMultilevel"/>
    <w:tmpl w:val="DD76749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C466767"/>
    <w:multiLevelType w:val="hybridMultilevel"/>
    <w:tmpl w:val="4470CD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D306AD5"/>
    <w:multiLevelType w:val="hybridMultilevel"/>
    <w:tmpl w:val="625CF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FA954F5"/>
    <w:multiLevelType w:val="hybridMultilevel"/>
    <w:tmpl w:val="08948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5"/>
  </w:num>
  <w:num w:numId="2">
    <w:abstractNumId w:val="3"/>
  </w:num>
  <w:num w:numId="3">
    <w:abstractNumId w:val="15"/>
  </w:num>
  <w:num w:numId="4">
    <w:abstractNumId w:val="19"/>
  </w:num>
  <w:num w:numId="5">
    <w:abstractNumId w:val="62"/>
  </w:num>
  <w:num w:numId="6">
    <w:abstractNumId w:val="10"/>
  </w:num>
  <w:num w:numId="7">
    <w:abstractNumId w:val="57"/>
  </w:num>
  <w:num w:numId="8">
    <w:abstractNumId w:val="71"/>
  </w:num>
  <w:num w:numId="9">
    <w:abstractNumId w:val="64"/>
  </w:num>
  <w:num w:numId="10">
    <w:abstractNumId w:val="72"/>
  </w:num>
  <w:num w:numId="11">
    <w:abstractNumId w:val="70"/>
  </w:num>
  <w:num w:numId="12">
    <w:abstractNumId w:val="55"/>
  </w:num>
  <w:num w:numId="13">
    <w:abstractNumId w:val="21"/>
  </w:num>
  <w:num w:numId="14">
    <w:abstractNumId w:val="16"/>
  </w:num>
  <w:num w:numId="15">
    <w:abstractNumId w:val="1"/>
  </w:num>
  <w:num w:numId="16">
    <w:abstractNumId w:val="46"/>
  </w:num>
  <w:num w:numId="17">
    <w:abstractNumId w:val="39"/>
  </w:num>
  <w:num w:numId="18">
    <w:abstractNumId w:val="18"/>
  </w:num>
  <w:num w:numId="19">
    <w:abstractNumId w:val="26"/>
  </w:num>
  <w:num w:numId="20">
    <w:abstractNumId w:val="78"/>
  </w:num>
  <w:num w:numId="21">
    <w:abstractNumId w:val="7"/>
  </w:num>
  <w:num w:numId="22">
    <w:abstractNumId w:val="24"/>
  </w:num>
  <w:num w:numId="23">
    <w:abstractNumId w:val="44"/>
  </w:num>
  <w:num w:numId="24">
    <w:abstractNumId w:val="34"/>
  </w:num>
  <w:num w:numId="25">
    <w:abstractNumId w:val="69"/>
  </w:num>
  <w:num w:numId="26">
    <w:abstractNumId w:val="32"/>
  </w:num>
  <w:num w:numId="27">
    <w:abstractNumId w:val="49"/>
  </w:num>
  <w:num w:numId="28">
    <w:abstractNumId w:val="80"/>
  </w:num>
  <w:num w:numId="29">
    <w:abstractNumId w:val="47"/>
  </w:num>
  <w:num w:numId="30">
    <w:abstractNumId w:val="17"/>
  </w:num>
  <w:num w:numId="31">
    <w:abstractNumId w:val="43"/>
  </w:num>
  <w:num w:numId="32">
    <w:abstractNumId w:val="50"/>
  </w:num>
  <w:num w:numId="33">
    <w:abstractNumId w:val="74"/>
  </w:num>
  <w:num w:numId="34">
    <w:abstractNumId w:val="31"/>
  </w:num>
  <w:num w:numId="35">
    <w:abstractNumId w:val="45"/>
  </w:num>
  <w:num w:numId="36">
    <w:abstractNumId w:val="14"/>
  </w:num>
  <w:num w:numId="37">
    <w:abstractNumId w:val="13"/>
  </w:num>
  <w:num w:numId="38">
    <w:abstractNumId w:val="22"/>
  </w:num>
  <w:num w:numId="39">
    <w:abstractNumId w:val="12"/>
  </w:num>
  <w:num w:numId="40">
    <w:abstractNumId w:val="20"/>
  </w:num>
  <w:num w:numId="41">
    <w:abstractNumId w:val="28"/>
  </w:num>
  <w:num w:numId="42">
    <w:abstractNumId w:val="33"/>
  </w:num>
  <w:num w:numId="43">
    <w:abstractNumId w:val="68"/>
  </w:num>
  <w:num w:numId="44">
    <w:abstractNumId w:val="63"/>
  </w:num>
  <w:num w:numId="45">
    <w:abstractNumId w:val="40"/>
  </w:num>
  <w:num w:numId="46">
    <w:abstractNumId w:val="54"/>
  </w:num>
  <w:num w:numId="47">
    <w:abstractNumId w:val="67"/>
  </w:num>
  <w:num w:numId="48">
    <w:abstractNumId w:val="29"/>
  </w:num>
  <w:num w:numId="49">
    <w:abstractNumId w:val="9"/>
  </w:num>
  <w:num w:numId="50">
    <w:abstractNumId w:val="42"/>
  </w:num>
  <w:num w:numId="51">
    <w:abstractNumId w:val="56"/>
  </w:num>
  <w:num w:numId="52">
    <w:abstractNumId w:val="30"/>
  </w:num>
  <w:num w:numId="53">
    <w:abstractNumId w:val="73"/>
  </w:num>
  <w:num w:numId="54">
    <w:abstractNumId w:val="0"/>
  </w:num>
  <w:num w:numId="55">
    <w:abstractNumId w:val="8"/>
  </w:num>
  <w:num w:numId="56">
    <w:abstractNumId w:val="6"/>
  </w:num>
  <w:num w:numId="57">
    <w:abstractNumId w:val="60"/>
  </w:num>
  <w:num w:numId="58">
    <w:abstractNumId w:val="66"/>
  </w:num>
  <w:num w:numId="59">
    <w:abstractNumId w:val="23"/>
  </w:num>
  <w:num w:numId="60">
    <w:abstractNumId w:val="4"/>
  </w:num>
  <w:num w:numId="61">
    <w:abstractNumId w:val="75"/>
  </w:num>
  <w:num w:numId="62">
    <w:abstractNumId w:val="76"/>
  </w:num>
  <w:num w:numId="63">
    <w:abstractNumId w:val="81"/>
  </w:num>
  <w:num w:numId="64">
    <w:abstractNumId w:val="48"/>
  </w:num>
  <w:num w:numId="65">
    <w:abstractNumId w:val="59"/>
  </w:num>
  <w:num w:numId="66">
    <w:abstractNumId w:val="11"/>
  </w:num>
  <w:num w:numId="67">
    <w:abstractNumId w:val="79"/>
  </w:num>
  <w:num w:numId="68">
    <w:abstractNumId w:val="51"/>
  </w:num>
  <w:num w:numId="69">
    <w:abstractNumId w:val="27"/>
  </w:num>
  <w:num w:numId="70">
    <w:abstractNumId w:val="41"/>
  </w:num>
  <w:num w:numId="71">
    <w:abstractNumId w:val="2"/>
  </w:num>
  <w:num w:numId="72">
    <w:abstractNumId w:val="35"/>
  </w:num>
  <w:num w:numId="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num>
  <w:num w:numId="75">
    <w:abstractNumId w:val="5"/>
  </w:num>
  <w:num w:numId="76">
    <w:abstractNumId w:val="38"/>
  </w:num>
  <w:num w:numId="77">
    <w:abstractNumId w:val="52"/>
  </w:num>
  <w:num w:numId="78">
    <w:abstractNumId w:val="53"/>
  </w:num>
  <w:num w:numId="79">
    <w:abstractNumId w:val="77"/>
  </w:num>
  <w:num w:numId="80">
    <w:abstractNumId w:val="36"/>
  </w:num>
  <w:num w:numId="81">
    <w:abstractNumId w:val="82"/>
  </w:num>
  <w:num w:numId="82">
    <w:abstractNumId w:val="58"/>
  </w:num>
  <w:num w:numId="83">
    <w:abstractNumId w:val="3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59"/>
    <w:rsid w:val="000027DA"/>
    <w:rsid w:val="0000281A"/>
    <w:rsid w:val="00002FF2"/>
    <w:rsid w:val="000065A9"/>
    <w:rsid w:val="00010263"/>
    <w:rsid w:val="000104F4"/>
    <w:rsid w:val="0001155F"/>
    <w:rsid w:val="00011647"/>
    <w:rsid w:val="00011690"/>
    <w:rsid w:val="00011E5C"/>
    <w:rsid w:val="000135AF"/>
    <w:rsid w:val="00013C78"/>
    <w:rsid w:val="000157CE"/>
    <w:rsid w:val="00015B8F"/>
    <w:rsid w:val="00015E22"/>
    <w:rsid w:val="000169D6"/>
    <w:rsid w:val="000208BA"/>
    <w:rsid w:val="00020995"/>
    <w:rsid w:val="000210A3"/>
    <w:rsid w:val="00022B14"/>
    <w:rsid w:val="000232FB"/>
    <w:rsid w:val="000251C4"/>
    <w:rsid w:val="00025714"/>
    <w:rsid w:val="00025CAF"/>
    <w:rsid w:val="00026533"/>
    <w:rsid w:val="00026785"/>
    <w:rsid w:val="00031DCB"/>
    <w:rsid w:val="000321AA"/>
    <w:rsid w:val="0003232C"/>
    <w:rsid w:val="0003241C"/>
    <w:rsid w:val="000334C9"/>
    <w:rsid w:val="00033816"/>
    <w:rsid w:val="00036663"/>
    <w:rsid w:val="000379DC"/>
    <w:rsid w:val="000415D2"/>
    <w:rsid w:val="00042473"/>
    <w:rsid w:val="000425A3"/>
    <w:rsid w:val="000433BB"/>
    <w:rsid w:val="00044B33"/>
    <w:rsid w:val="00045093"/>
    <w:rsid w:val="000452C0"/>
    <w:rsid w:val="00045DE1"/>
    <w:rsid w:val="00046F60"/>
    <w:rsid w:val="00047914"/>
    <w:rsid w:val="0005188D"/>
    <w:rsid w:val="000545E8"/>
    <w:rsid w:val="00054D14"/>
    <w:rsid w:val="00057666"/>
    <w:rsid w:val="00057FC9"/>
    <w:rsid w:val="00060312"/>
    <w:rsid w:val="00061553"/>
    <w:rsid w:val="00061A5E"/>
    <w:rsid w:val="00061FC9"/>
    <w:rsid w:val="0006478F"/>
    <w:rsid w:val="0006518B"/>
    <w:rsid w:val="00065D29"/>
    <w:rsid w:val="0006678B"/>
    <w:rsid w:val="00066838"/>
    <w:rsid w:val="00066D06"/>
    <w:rsid w:val="00066FD5"/>
    <w:rsid w:val="00071098"/>
    <w:rsid w:val="00071BC2"/>
    <w:rsid w:val="00072AD2"/>
    <w:rsid w:val="00072D80"/>
    <w:rsid w:val="00073C2E"/>
    <w:rsid w:val="00075AD3"/>
    <w:rsid w:val="00076AD3"/>
    <w:rsid w:val="000773A2"/>
    <w:rsid w:val="000800CA"/>
    <w:rsid w:val="00080A80"/>
    <w:rsid w:val="00081008"/>
    <w:rsid w:val="00081223"/>
    <w:rsid w:val="000819BE"/>
    <w:rsid w:val="00083061"/>
    <w:rsid w:val="000833DB"/>
    <w:rsid w:val="00083BB4"/>
    <w:rsid w:val="00083F8D"/>
    <w:rsid w:val="000848D6"/>
    <w:rsid w:val="00084F2A"/>
    <w:rsid w:val="00085BD1"/>
    <w:rsid w:val="000879AD"/>
    <w:rsid w:val="000906DC"/>
    <w:rsid w:val="000915BD"/>
    <w:rsid w:val="000931A2"/>
    <w:rsid w:val="000934C6"/>
    <w:rsid w:val="0009448B"/>
    <w:rsid w:val="0009520C"/>
    <w:rsid w:val="0009596C"/>
    <w:rsid w:val="00095D5C"/>
    <w:rsid w:val="000972BA"/>
    <w:rsid w:val="000A0FBB"/>
    <w:rsid w:val="000A1AAD"/>
    <w:rsid w:val="000A55DF"/>
    <w:rsid w:val="000B0898"/>
    <w:rsid w:val="000B0F0C"/>
    <w:rsid w:val="000B1046"/>
    <w:rsid w:val="000B27BA"/>
    <w:rsid w:val="000B28E2"/>
    <w:rsid w:val="000B2C10"/>
    <w:rsid w:val="000B3606"/>
    <w:rsid w:val="000B3BD2"/>
    <w:rsid w:val="000B456C"/>
    <w:rsid w:val="000B4986"/>
    <w:rsid w:val="000B5148"/>
    <w:rsid w:val="000B55F6"/>
    <w:rsid w:val="000B62EE"/>
    <w:rsid w:val="000C06DC"/>
    <w:rsid w:val="000C112C"/>
    <w:rsid w:val="000C116A"/>
    <w:rsid w:val="000C29DB"/>
    <w:rsid w:val="000C2CCC"/>
    <w:rsid w:val="000C37D0"/>
    <w:rsid w:val="000C37E1"/>
    <w:rsid w:val="000C604A"/>
    <w:rsid w:val="000C6246"/>
    <w:rsid w:val="000D148D"/>
    <w:rsid w:val="000D2822"/>
    <w:rsid w:val="000D32C0"/>
    <w:rsid w:val="000D336B"/>
    <w:rsid w:val="000D3F89"/>
    <w:rsid w:val="000D477B"/>
    <w:rsid w:val="000D6075"/>
    <w:rsid w:val="000D67B7"/>
    <w:rsid w:val="000D72FA"/>
    <w:rsid w:val="000D77A3"/>
    <w:rsid w:val="000E0973"/>
    <w:rsid w:val="000E2CCA"/>
    <w:rsid w:val="000E34DD"/>
    <w:rsid w:val="000E3FC2"/>
    <w:rsid w:val="000E6029"/>
    <w:rsid w:val="000E672B"/>
    <w:rsid w:val="000E7267"/>
    <w:rsid w:val="000F065E"/>
    <w:rsid w:val="000F0AF4"/>
    <w:rsid w:val="000F0B46"/>
    <w:rsid w:val="000F115D"/>
    <w:rsid w:val="000F2679"/>
    <w:rsid w:val="000F2B97"/>
    <w:rsid w:val="000F2BEA"/>
    <w:rsid w:val="000F2E60"/>
    <w:rsid w:val="000F37C5"/>
    <w:rsid w:val="000F4724"/>
    <w:rsid w:val="000F4B77"/>
    <w:rsid w:val="001001A0"/>
    <w:rsid w:val="00103EE9"/>
    <w:rsid w:val="0010457A"/>
    <w:rsid w:val="00104C94"/>
    <w:rsid w:val="00105348"/>
    <w:rsid w:val="00110E61"/>
    <w:rsid w:val="0011171F"/>
    <w:rsid w:val="00111B00"/>
    <w:rsid w:val="0011231A"/>
    <w:rsid w:val="00114C49"/>
    <w:rsid w:val="00120EA7"/>
    <w:rsid w:val="00120F09"/>
    <w:rsid w:val="001232A3"/>
    <w:rsid w:val="00124952"/>
    <w:rsid w:val="00125403"/>
    <w:rsid w:val="001262AE"/>
    <w:rsid w:val="00126438"/>
    <w:rsid w:val="00130089"/>
    <w:rsid w:val="00131B0C"/>
    <w:rsid w:val="00136013"/>
    <w:rsid w:val="0013636B"/>
    <w:rsid w:val="0013651C"/>
    <w:rsid w:val="00136E99"/>
    <w:rsid w:val="00137A40"/>
    <w:rsid w:val="001405EB"/>
    <w:rsid w:val="00142416"/>
    <w:rsid w:val="00146996"/>
    <w:rsid w:val="00147E57"/>
    <w:rsid w:val="0015027E"/>
    <w:rsid w:val="001505C9"/>
    <w:rsid w:val="00152D24"/>
    <w:rsid w:val="00155787"/>
    <w:rsid w:val="001563A8"/>
    <w:rsid w:val="001563B6"/>
    <w:rsid w:val="00157758"/>
    <w:rsid w:val="00160CA7"/>
    <w:rsid w:val="0016173D"/>
    <w:rsid w:val="0016221F"/>
    <w:rsid w:val="00162843"/>
    <w:rsid w:val="0016364D"/>
    <w:rsid w:val="00163DF2"/>
    <w:rsid w:val="00163FB1"/>
    <w:rsid w:val="001644F5"/>
    <w:rsid w:val="001645A7"/>
    <w:rsid w:val="00170FB3"/>
    <w:rsid w:val="0017125D"/>
    <w:rsid w:val="00171652"/>
    <w:rsid w:val="00172988"/>
    <w:rsid w:val="0017397B"/>
    <w:rsid w:val="00173984"/>
    <w:rsid w:val="00175528"/>
    <w:rsid w:val="0017769C"/>
    <w:rsid w:val="001804A9"/>
    <w:rsid w:val="00180DC1"/>
    <w:rsid w:val="001817DA"/>
    <w:rsid w:val="0018277A"/>
    <w:rsid w:val="00183400"/>
    <w:rsid w:val="001853E3"/>
    <w:rsid w:val="00185A86"/>
    <w:rsid w:val="001869DC"/>
    <w:rsid w:val="00186FBC"/>
    <w:rsid w:val="00187023"/>
    <w:rsid w:val="001877E3"/>
    <w:rsid w:val="00187F14"/>
    <w:rsid w:val="00190064"/>
    <w:rsid w:val="00190A4F"/>
    <w:rsid w:val="001910A3"/>
    <w:rsid w:val="00193B7D"/>
    <w:rsid w:val="00193D8F"/>
    <w:rsid w:val="00194E98"/>
    <w:rsid w:val="001971AD"/>
    <w:rsid w:val="00197374"/>
    <w:rsid w:val="00197553"/>
    <w:rsid w:val="001978A7"/>
    <w:rsid w:val="001A0787"/>
    <w:rsid w:val="001A19A3"/>
    <w:rsid w:val="001A3CA7"/>
    <w:rsid w:val="001A455F"/>
    <w:rsid w:val="001A6269"/>
    <w:rsid w:val="001A6324"/>
    <w:rsid w:val="001A6D84"/>
    <w:rsid w:val="001B1326"/>
    <w:rsid w:val="001B1D16"/>
    <w:rsid w:val="001B3313"/>
    <w:rsid w:val="001B4C59"/>
    <w:rsid w:val="001B50FD"/>
    <w:rsid w:val="001B57E6"/>
    <w:rsid w:val="001B7144"/>
    <w:rsid w:val="001C4337"/>
    <w:rsid w:val="001C53B7"/>
    <w:rsid w:val="001C60E7"/>
    <w:rsid w:val="001C7742"/>
    <w:rsid w:val="001C783E"/>
    <w:rsid w:val="001C7F06"/>
    <w:rsid w:val="001D00DA"/>
    <w:rsid w:val="001D1EB6"/>
    <w:rsid w:val="001D253F"/>
    <w:rsid w:val="001D4910"/>
    <w:rsid w:val="001D4D55"/>
    <w:rsid w:val="001D5A81"/>
    <w:rsid w:val="001D7065"/>
    <w:rsid w:val="001D76C6"/>
    <w:rsid w:val="001E0243"/>
    <w:rsid w:val="001E264A"/>
    <w:rsid w:val="001E2C9F"/>
    <w:rsid w:val="001E4D1D"/>
    <w:rsid w:val="001E60B5"/>
    <w:rsid w:val="001E7A73"/>
    <w:rsid w:val="001F19C4"/>
    <w:rsid w:val="001F3507"/>
    <w:rsid w:val="001F582C"/>
    <w:rsid w:val="001F5AE0"/>
    <w:rsid w:val="001F5F11"/>
    <w:rsid w:val="001F6969"/>
    <w:rsid w:val="001F6A5F"/>
    <w:rsid w:val="001F6B2D"/>
    <w:rsid w:val="0020006F"/>
    <w:rsid w:val="00200C03"/>
    <w:rsid w:val="0020107C"/>
    <w:rsid w:val="00201EEE"/>
    <w:rsid w:val="0020396C"/>
    <w:rsid w:val="002071C8"/>
    <w:rsid w:val="00207399"/>
    <w:rsid w:val="0021131A"/>
    <w:rsid w:val="0021239E"/>
    <w:rsid w:val="002128A5"/>
    <w:rsid w:val="00212C56"/>
    <w:rsid w:val="00213173"/>
    <w:rsid w:val="00213D91"/>
    <w:rsid w:val="00214F2C"/>
    <w:rsid w:val="00215F8A"/>
    <w:rsid w:val="0021616A"/>
    <w:rsid w:val="0021751C"/>
    <w:rsid w:val="00220435"/>
    <w:rsid w:val="0022086D"/>
    <w:rsid w:val="00223CB8"/>
    <w:rsid w:val="0022439B"/>
    <w:rsid w:val="002256A6"/>
    <w:rsid w:val="00225B5E"/>
    <w:rsid w:val="002271B9"/>
    <w:rsid w:val="002306C6"/>
    <w:rsid w:val="00233129"/>
    <w:rsid w:val="00235A52"/>
    <w:rsid w:val="00235FB0"/>
    <w:rsid w:val="00237F98"/>
    <w:rsid w:val="00241D11"/>
    <w:rsid w:val="00242257"/>
    <w:rsid w:val="0024588A"/>
    <w:rsid w:val="00252705"/>
    <w:rsid w:val="00252724"/>
    <w:rsid w:val="002527DC"/>
    <w:rsid w:val="002538D5"/>
    <w:rsid w:val="00253A0E"/>
    <w:rsid w:val="00255402"/>
    <w:rsid w:val="00256CE5"/>
    <w:rsid w:val="00256D0A"/>
    <w:rsid w:val="00257327"/>
    <w:rsid w:val="0026056C"/>
    <w:rsid w:val="002606DD"/>
    <w:rsid w:val="0026172A"/>
    <w:rsid w:val="0026220A"/>
    <w:rsid w:val="002654A6"/>
    <w:rsid w:val="002667C5"/>
    <w:rsid w:val="00266CD1"/>
    <w:rsid w:val="00266E16"/>
    <w:rsid w:val="002712E9"/>
    <w:rsid w:val="002719F5"/>
    <w:rsid w:val="00271E99"/>
    <w:rsid w:val="00273E95"/>
    <w:rsid w:val="00273F28"/>
    <w:rsid w:val="00275660"/>
    <w:rsid w:val="00276353"/>
    <w:rsid w:val="0027787A"/>
    <w:rsid w:val="0028061C"/>
    <w:rsid w:val="00281F56"/>
    <w:rsid w:val="0028247D"/>
    <w:rsid w:val="00282946"/>
    <w:rsid w:val="002829A6"/>
    <w:rsid w:val="00283228"/>
    <w:rsid w:val="002835EB"/>
    <w:rsid w:val="00283AA6"/>
    <w:rsid w:val="00287778"/>
    <w:rsid w:val="00290F64"/>
    <w:rsid w:val="002927E2"/>
    <w:rsid w:val="0029369B"/>
    <w:rsid w:val="002949B5"/>
    <w:rsid w:val="00295934"/>
    <w:rsid w:val="00295C91"/>
    <w:rsid w:val="00295F26"/>
    <w:rsid w:val="002969CA"/>
    <w:rsid w:val="00297F41"/>
    <w:rsid w:val="002A1D4B"/>
    <w:rsid w:val="002A2649"/>
    <w:rsid w:val="002A2F4E"/>
    <w:rsid w:val="002A2FE8"/>
    <w:rsid w:val="002A5186"/>
    <w:rsid w:val="002A7C63"/>
    <w:rsid w:val="002B0E1A"/>
    <w:rsid w:val="002B0E1F"/>
    <w:rsid w:val="002B3028"/>
    <w:rsid w:val="002B35BC"/>
    <w:rsid w:val="002B4ECF"/>
    <w:rsid w:val="002B5725"/>
    <w:rsid w:val="002B57A0"/>
    <w:rsid w:val="002B70A9"/>
    <w:rsid w:val="002B7914"/>
    <w:rsid w:val="002C0412"/>
    <w:rsid w:val="002C0C5F"/>
    <w:rsid w:val="002C0C77"/>
    <w:rsid w:val="002C0EAD"/>
    <w:rsid w:val="002C1FCD"/>
    <w:rsid w:val="002D1550"/>
    <w:rsid w:val="002D1574"/>
    <w:rsid w:val="002D2534"/>
    <w:rsid w:val="002D793D"/>
    <w:rsid w:val="002E01AC"/>
    <w:rsid w:val="002E2179"/>
    <w:rsid w:val="002E22A5"/>
    <w:rsid w:val="002E2A3B"/>
    <w:rsid w:val="002E407C"/>
    <w:rsid w:val="002E5D38"/>
    <w:rsid w:val="002E761F"/>
    <w:rsid w:val="002F055D"/>
    <w:rsid w:val="002F0C81"/>
    <w:rsid w:val="002F1AD2"/>
    <w:rsid w:val="002F1BE1"/>
    <w:rsid w:val="002F2425"/>
    <w:rsid w:val="002F2A0D"/>
    <w:rsid w:val="002F5307"/>
    <w:rsid w:val="002F5411"/>
    <w:rsid w:val="003018CC"/>
    <w:rsid w:val="00303519"/>
    <w:rsid w:val="00304FC3"/>
    <w:rsid w:val="00306BAB"/>
    <w:rsid w:val="00307146"/>
    <w:rsid w:val="0030774C"/>
    <w:rsid w:val="003112E3"/>
    <w:rsid w:val="00311D3F"/>
    <w:rsid w:val="00314A07"/>
    <w:rsid w:val="00314B7D"/>
    <w:rsid w:val="00315146"/>
    <w:rsid w:val="00321C50"/>
    <w:rsid w:val="003225FF"/>
    <w:rsid w:val="00322CC0"/>
    <w:rsid w:val="00323F45"/>
    <w:rsid w:val="00325059"/>
    <w:rsid w:val="003255A4"/>
    <w:rsid w:val="00327087"/>
    <w:rsid w:val="00330271"/>
    <w:rsid w:val="00332502"/>
    <w:rsid w:val="00337D9F"/>
    <w:rsid w:val="00340E59"/>
    <w:rsid w:val="00341C4E"/>
    <w:rsid w:val="00343D19"/>
    <w:rsid w:val="00344230"/>
    <w:rsid w:val="00344B2A"/>
    <w:rsid w:val="003472B9"/>
    <w:rsid w:val="00350692"/>
    <w:rsid w:val="0035222F"/>
    <w:rsid w:val="003535F3"/>
    <w:rsid w:val="00353ACC"/>
    <w:rsid w:val="00354E79"/>
    <w:rsid w:val="00355231"/>
    <w:rsid w:val="003557A2"/>
    <w:rsid w:val="00356277"/>
    <w:rsid w:val="00360BEC"/>
    <w:rsid w:val="00361970"/>
    <w:rsid w:val="003621B4"/>
    <w:rsid w:val="0036486B"/>
    <w:rsid w:val="00365E2C"/>
    <w:rsid w:val="00367F15"/>
    <w:rsid w:val="00370D28"/>
    <w:rsid w:val="003730C8"/>
    <w:rsid w:val="003748B6"/>
    <w:rsid w:val="003768FD"/>
    <w:rsid w:val="00376A9A"/>
    <w:rsid w:val="00380813"/>
    <w:rsid w:val="00380A67"/>
    <w:rsid w:val="0038245C"/>
    <w:rsid w:val="00382B5C"/>
    <w:rsid w:val="0038353C"/>
    <w:rsid w:val="00383EAC"/>
    <w:rsid w:val="0038420D"/>
    <w:rsid w:val="00384D87"/>
    <w:rsid w:val="0038538D"/>
    <w:rsid w:val="003863A8"/>
    <w:rsid w:val="0038640E"/>
    <w:rsid w:val="00386841"/>
    <w:rsid w:val="00390208"/>
    <w:rsid w:val="00392541"/>
    <w:rsid w:val="00392812"/>
    <w:rsid w:val="00392F58"/>
    <w:rsid w:val="00393707"/>
    <w:rsid w:val="00393F3C"/>
    <w:rsid w:val="00394301"/>
    <w:rsid w:val="0039454B"/>
    <w:rsid w:val="003948F5"/>
    <w:rsid w:val="00396365"/>
    <w:rsid w:val="0039741F"/>
    <w:rsid w:val="003977D0"/>
    <w:rsid w:val="003A13D2"/>
    <w:rsid w:val="003A1F8A"/>
    <w:rsid w:val="003A30B8"/>
    <w:rsid w:val="003A540A"/>
    <w:rsid w:val="003A6C62"/>
    <w:rsid w:val="003B18A6"/>
    <w:rsid w:val="003B3A70"/>
    <w:rsid w:val="003B4013"/>
    <w:rsid w:val="003B67E3"/>
    <w:rsid w:val="003B7B65"/>
    <w:rsid w:val="003C079F"/>
    <w:rsid w:val="003C0A2E"/>
    <w:rsid w:val="003C0C18"/>
    <w:rsid w:val="003C31F6"/>
    <w:rsid w:val="003C7312"/>
    <w:rsid w:val="003D0735"/>
    <w:rsid w:val="003D07A6"/>
    <w:rsid w:val="003D1C8F"/>
    <w:rsid w:val="003D23E7"/>
    <w:rsid w:val="003D2498"/>
    <w:rsid w:val="003D2E94"/>
    <w:rsid w:val="003D47AA"/>
    <w:rsid w:val="003D72DC"/>
    <w:rsid w:val="003D77CD"/>
    <w:rsid w:val="003E065A"/>
    <w:rsid w:val="003E5C22"/>
    <w:rsid w:val="003E654F"/>
    <w:rsid w:val="003E78A2"/>
    <w:rsid w:val="003F05D4"/>
    <w:rsid w:val="003F08DF"/>
    <w:rsid w:val="003F1036"/>
    <w:rsid w:val="003F3427"/>
    <w:rsid w:val="003F3486"/>
    <w:rsid w:val="003F531D"/>
    <w:rsid w:val="003F54FB"/>
    <w:rsid w:val="003F6B18"/>
    <w:rsid w:val="00400A32"/>
    <w:rsid w:val="004032F3"/>
    <w:rsid w:val="004041F2"/>
    <w:rsid w:val="00404A94"/>
    <w:rsid w:val="00405B8F"/>
    <w:rsid w:val="00405C6F"/>
    <w:rsid w:val="00406459"/>
    <w:rsid w:val="00406D6F"/>
    <w:rsid w:val="0041063E"/>
    <w:rsid w:val="00410CB1"/>
    <w:rsid w:val="0041174F"/>
    <w:rsid w:val="004122AE"/>
    <w:rsid w:val="0041368F"/>
    <w:rsid w:val="0041393C"/>
    <w:rsid w:val="00413B68"/>
    <w:rsid w:val="00414B41"/>
    <w:rsid w:val="00415520"/>
    <w:rsid w:val="00420B78"/>
    <w:rsid w:val="00421CF6"/>
    <w:rsid w:val="00421F49"/>
    <w:rsid w:val="00423407"/>
    <w:rsid w:val="00431598"/>
    <w:rsid w:val="00432B4F"/>
    <w:rsid w:val="00434542"/>
    <w:rsid w:val="00434582"/>
    <w:rsid w:val="00436C5A"/>
    <w:rsid w:val="004372B3"/>
    <w:rsid w:val="0043731F"/>
    <w:rsid w:val="00437F93"/>
    <w:rsid w:val="004408D6"/>
    <w:rsid w:val="00443CBA"/>
    <w:rsid w:val="004445B8"/>
    <w:rsid w:val="004449FC"/>
    <w:rsid w:val="00446048"/>
    <w:rsid w:val="004461B6"/>
    <w:rsid w:val="004461F6"/>
    <w:rsid w:val="00447589"/>
    <w:rsid w:val="00451BD2"/>
    <w:rsid w:val="00452ABB"/>
    <w:rsid w:val="00454127"/>
    <w:rsid w:val="00454397"/>
    <w:rsid w:val="004557DC"/>
    <w:rsid w:val="00456A12"/>
    <w:rsid w:val="00456D25"/>
    <w:rsid w:val="00457256"/>
    <w:rsid w:val="004579E8"/>
    <w:rsid w:val="00462093"/>
    <w:rsid w:val="004631E4"/>
    <w:rsid w:val="004633B9"/>
    <w:rsid w:val="00464526"/>
    <w:rsid w:val="004660DC"/>
    <w:rsid w:val="00470074"/>
    <w:rsid w:val="004708D8"/>
    <w:rsid w:val="0047156C"/>
    <w:rsid w:val="00473E19"/>
    <w:rsid w:val="00474BA1"/>
    <w:rsid w:val="004776CA"/>
    <w:rsid w:val="00480A82"/>
    <w:rsid w:val="00484E76"/>
    <w:rsid w:val="00485584"/>
    <w:rsid w:val="00486C36"/>
    <w:rsid w:val="00487731"/>
    <w:rsid w:val="004924C0"/>
    <w:rsid w:val="0049256D"/>
    <w:rsid w:val="00493A2E"/>
    <w:rsid w:val="004955FD"/>
    <w:rsid w:val="00496578"/>
    <w:rsid w:val="004971F4"/>
    <w:rsid w:val="004A1A23"/>
    <w:rsid w:val="004A1EB7"/>
    <w:rsid w:val="004A4E22"/>
    <w:rsid w:val="004A585F"/>
    <w:rsid w:val="004A6781"/>
    <w:rsid w:val="004A67EC"/>
    <w:rsid w:val="004B2273"/>
    <w:rsid w:val="004B377D"/>
    <w:rsid w:val="004B5150"/>
    <w:rsid w:val="004B559C"/>
    <w:rsid w:val="004B7583"/>
    <w:rsid w:val="004C114F"/>
    <w:rsid w:val="004C42B7"/>
    <w:rsid w:val="004C5A7B"/>
    <w:rsid w:val="004C5B4A"/>
    <w:rsid w:val="004D002F"/>
    <w:rsid w:val="004D04DA"/>
    <w:rsid w:val="004D1261"/>
    <w:rsid w:val="004D212B"/>
    <w:rsid w:val="004D22C7"/>
    <w:rsid w:val="004D244C"/>
    <w:rsid w:val="004D3C5A"/>
    <w:rsid w:val="004D44C9"/>
    <w:rsid w:val="004E0636"/>
    <w:rsid w:val="004E077A"/>
    <w:rsid w:val="004E0FB2"/>
    <w:rsid w:val="004E156C"/>
    <w:rsid w:val="004E26D6"/>
    <w:rsid w:val="004E7176"/>
    <w:rsid w:val="004E7F93"/>
    <w:rsid w:val="004F18F6"/>
    <w:rsid w:val="004F4559"/>
    <w:rsid w:val="004F4759"/>
    <w:rsid w:val="004F4944"/>
    <w:rsid w:val="004F6CD9"/>
    <w:rsid w:val="005005D7"/>
    <w:rsid w:val="00501C42"/>
    <w:rsid w:val="00503DCB"/>
    <w:rsid w:val="0050554A"/>
    <w:rsid w:val="005057EC"/>
    <w:rsid w:val="005063E4"/>
    <w:rsid w:val="00506527"/>
    <w:rsid w:val="00506D61"/>
    <w:rsid w:val="00510101"/>
    <w:rsid w:val="005113B1"/>
    <w:rsid w:val="00512351"/>
    <w:rsid w:val="005125E7"/>
    <w:rsid w:val="0051288C"/>
    <w:rsid w:val="0051418A"/>
    <w:rsid w:val="00514B54"/>
    <w:rsid w:val="00514ED9"/>
    <w:rsid w:val="0051583B"/>
    <w:rsid w:val="00515DBB"/>
    <w:rsid w:val="00521201"/>
    <w:rsid w:val="00521AB5"/>
    <w:rsid w:val="00521FB1"/>
    <w:rsid w:val="00523261"/>
    <w:rsid w:val="00523DA5"/>
    <w:rsid w:val="005248F2"/>
    <w:rsid w:val="00524A48"/>
    <w:rsid w:val="00524EC1"/>
    <w:rsid w:val="00531F03"/>
    <w:rsid w:val="00535602"/>
    <w:rsid w:val="00536695"/>
    <w:rsid w:val="0053773B"/>
    <w:rsid w:val="00537833"/>
    <w:rsid w:val="00537869"/>
    <w:rsid w:val="00540956"/>
    <w:rsid w:val="00542CEB"/>
    <w:rsid w:val="00542D5E"/>
    <w:rsid w:val="00546FF3"/>
    <w:rsid w:val="005471E4"/>
    <w:rsid w:val="00547340"/>
    <w:rsid w:val="00547758"/>
    <w:rsid w:val="0055049F"/>
    <w:rsid w:val="005515DD"/>
    <w:rsid w:val="00551E68"/>
    <w:rsid w:val="00553DDF"/>
    <w:rsid w:val="005547B9"/>
    <w:rsid w:val="00555ADA"/>
    <w:rsid w:val="00556D49"/>
    <w:rsid w:val="005579CA"/>
    <w:rsid w:val="00561DFD"/>
    <w:rsid w:val="005629C1"/>
    <w:rsid w:val="005637EF"/>
    <w:rsid w:val="00563B56"/>
    <w:rsid w:val="0056507F"/>
    <w:rsid w:val="00571DA6"/>
    <w:rsid w:val="00572B0E"/>
    <w:rsid w:val="0057354D"/>
    <w:rsid w:val="005756A3"/>
    <w:rsid w:val="005771F8"/>
    <w:rsid w:val="00580384"/>
    <w:rsid w:val="005826AE"/>
    <w:rsid w:val="00583313"/>
    <w:rsid w:val="00583A7A"/>
    <w:rsid w:val="00586610"/>
    <w:rsid w:val="00586E72"/>
    <w:rsid w:val="0059255E"/>
    <w:rsid w:val="00592AFC"/>
    <w:rsid w:val="00594DCB"/>
    <w:rsid w:val="0059553C"/>
    <w:rsid w:val="00595A53"/>
    <w:rsid w:val="00596849"/>
    <w:rsid w:val="00596AA6"/>
    <w:rsid w:val="00597074"/>
    <w:rsid w:val="0059734E"/>
    <w:rsid w:val="00597552"/>
    <w:rsid w:val="00597A9D"/>
    <w:rsid w:val="005A03C7"/>
    <w:rsid w:val="005A118C"/>
    <w:rsid w:val="005A1F8A"/>
    <w:rsid w:val="005A3321"/>
    <w:rsid w:val="005A3710"/>
    <w:rsid w:val="005A3EE2"/>
    <w:rsid w:val="005A49D7"/>
    <w:rsid w:val="005A50A1"/>
    <w:rsid w:val="005A5240"/>
    <w:rsid w:val="005A5378"/>
    <w:rsid w:val="005A7992"/>
    <w:rsid w:val="005B0A1A"/>
    <w:rsid w:val="005B214C"/>
    <w:rsid w:val="005B28FA"/>
    <w:rsid w:val="005B3D70"/>
    <w:rsid w:val="005B41E0"/>
    <w:rsid w:val="005B4E35"/>
    <w:rsid w:val="005B565A"/>
    <w:rsid w:val="005B5753"/>
    <w:rsid w:val="005B5E76"/>
    <w:rsid w:val="005B7EF7"/>
    <w:rsid w:val="005C12DC"/>
    <w:rsid w:val="005C1832"/>
    <w:rsid w:val="005C19B9"/>
    <w:rsid w:val="005C1A77"/>
    <w:rsid w:val="005C3104"/>
    <w:rsid w:val="005C486E"/>
    <w:rsid w:val="005C68DF"/>
    <w:rsid w:val="005C742E"/>
    <w:rsid w:val="005C7AF3"/>
    <w:rsid w:val="005D28A4"/>
    <w:rsid w:val="005D3DB0"/>
    <w:rsid w:val="005D45ED"/>
    <w:rsid w:val="005D564C"/>
    <w:rsid w:val="005D574D"/>
    <w:rsid w:val="005D6B00"/>
    <w:rsid w:val="005E1422"/>
    <w:rsid w:val="005E241E"/>
    <w:rsid w:val="005E338A"/>
    <w:rsid w:val="005E4AF1"/>
    <w:rsid w:val="005E68DF"/>
    <w:rsid w:val="005F1355"/>
    <w:rsid w:val="005F1450"/>
    <w:rsid w:val="005F1584"/>
    <w:rsid w:val="005F1D94"/>
    <w:rsid w:val="005F28C4"/>
    <w:rsid w:val="005F314E"/>
    <w:rsid w:val="005F4030"/>
    <w:rsid w:val="005F48E8"/>
    <w:rsid w:val="005F67A7"/>
    <w:rsid w:val="00600628"/>
    <w:rsid w:val="00601E26"/>
    <w:rsid w:val="006044D1"/>
    <w:rsid w:val="0060468F"/>
    <w:rsid w:val="00604904"/>
    <w:rsid w:val="00605BBD"/>
    <w:rsid w:val="00606300"/>
    <w:rsid w:val="006070DD"/>
    <w:rsid w:val="00607D0F"/>
    <w:rsid w:val="0061015A"/>
    <w:rsid w:val="00610685"/>
    <w:rsid w:val="00613C16"/>
    <w:rsid w:val="00623205"/>
    <w:rsid w:val="00623490"/>
    <w:rsid w:val="006256E7"/>
    <w:rsid w:val="00625865"/>
    <w:rsid w:val="00625B81"/>
    <w:rsid w:val="00626A55"/>
    <w:rsid w:val="0062767E"/>
    <w:rsid w:val="00630728"/>
    <w:rsid w:val="00630862"/>
    <w:rsid w:val="0063611D"/>
    <w:rsid w:val="00636261"/>
    <w:rsid w:val="00637208"/>
    <w:rsid w:val="00640CC3"/>
    <w:rsid w:val="00642AFB"/>
    <w:rsid w:val="00642CD5"/>
    <w:rsid w:val="006445EE"/>
    <w:rsid w:val="006458CC"/>
    <w:rsid w:val="00645937"/>
    <w:rsid w:val="00653916"/>
    <w:rsid w:val="00655B68"/>
    <w:rsid w:val="0066017A"/>
    <w:rsid w:val="006604FA"/>
    <w:rsid w:val="00661DDF"/>
    <w:rsid w:val="00663FF1"/>
    <w:rsid w:val="006644A2"/>
    <w:rsid w:val="00667CBC"/>
    <w:rsid w:val="00667F2C"/>
    <w:rsid w:val="0067041B"/>
    <w:rsid w:val="0067192F"/>
    <w:rsid w:val="00674D55"/>
    <w:rsid w:val="00675DC0"/>
    <w:rsid w:val="00675EF9"/>
    <w:rsid w:val="0067698E"/>
    <w:rsid w:val="00681D3B"/>
    <w:rsid w:val="006830E5"/>
    <w:rsid w:val="006836A7"/>
    <w:rsid w:val="006838EA"/>
    <w:rsid w:val="006839CC"/>
    <w:rsid w:val="00684BD0"/>
    <w:rsid w:val="00684CD0"/>
    <w:rsid w:val="00686EAC"/>
    <w:rsid w:val="00693015"/>
    <w:rsid w:val="00693886"/>
    <w:rsid w:val="00693C7D"/>
    <w:rsid w:val="00695775"/>
    <w:rsid w:val="006960A9"/>
    <w:rsid w:val="00696B30"/>
    <w:rsid w:val="006A6ED7"/>
    <w:rsid w:val="006B001F"/>
    <w:rsid w:val="006B0545"/>
    <w:rsid w:val="006B0CE3"/>
    <w:rsid w:val="006B1938"/>
    <w:rsid w:val="006B200F"/>
    <w:rsid w:val="006B29B2"/>
    <w:rsid w:val="006B2EE0"/>
    <w:rsid w:val="006B4F75"/>
    <w:rsid w:val="006B5F26"/>
    <w:rsid w:val="006B6A07"/>
    <w:rsid w:val="006C05AA"/>
    <w:rsid w:val="006C06B0"/>
    <w:rsid w:val="006C131B"/>
    <w:rsid w:val="006C6E87"/>
    <w:rsid w:val="006C7262"/>
    <w:rsid w:val="006C7AAC"/>
    <w:rsid w:val="006D0B40"/>
    <w:rsid w:val="006D1A58"/>
    <w:rsid w:val="006D32D9"/>
    <w:rsid w:val="006D4312"/>
    <w:rsid w:val="006D6FE3"/>
    <w:rsid w:val="006D7E95"/>
    <w:rsid w:val="006E19C7"/>
    <w:rsid w:val="006E27EC"/>
    <w:rsid w:val="006E4DB7"/>
    <w:rsid w:val="006E5229"/>
    <w:rsid w:val="006E54E2"/>
    <w:rsid w:val="006F065D"/>
    <w:rsid w:val="006F0FF9"/>
    <w:rsid w:val="006F2A31"/>
    <w:rsid w:val="006F4DE4"/>
    <w:rsid w:val="006F6442"/>
    <w:rsid w:val="006F7C1D"/>
    <w:rsid w:val="007023CB"/>
    <w:rsid w:val="00702462"/>
    <w:rsid w:val="00702852"/>
    <w:rsid w:val="00702A33"/>
    <w:rsid w:val="0070334C"/>
    <w:rsid w:val="00705536"/>
    <w:rsid w:val="00705A3A"/>
    <w:rsid w:val="00706238"/>
    <w:rsid w:val="0071175D"/>
    <w:rsid w:val="00712078"/>
    <w:rsid w:val="00712550"/>
    <w:rsid w:val="00712C80"/>
    <w:rsid w:val="00724014"/>
    <w:rsid w:val="0072501C"/>
    <w:rsid w:val="00726EFD"/>
    <w:rsid w:val="0072797D"/>
    <w:rsid w:val="00727E71"/>
    <w:rsid w:val="007301A9"/>
    <w:rsid w:val="00731F17"/>
    <w:rsid w:val="007329EB"/>
    <w:rsid w:val="00733749"/>
    <w:rsid w:val="00733F2C"/>
    <w:rsid w:val="00734180"/>
    <w:rsid w:val="0073507A"/>
    <w:rsid w:val="0073682A"/>
    <w:rsid w:val="00736F69"/>
    <w:rsid w:val="0074009F"/>
    <w:rsid w:val="0074024D"/>
    <w:rsid w:val="00740D62"/>
    <w:rsid w:val="00742BB0"/>
    <w:rsid w:val="00743B21"/>
    <w:rsid w:val="00746753"/>
    <w:rsid w:val="0074729C"/>
    <w:rsid w:val="00750392"/>
    <w:rsid w:val="0075148D"/>
    <w:rsid w:val="007517E0"/>
    <w:rsid w:val="00752051"/>
    <w:rsid w:val="0075239D"/>
    <w:rsid w:val="00753347"/>
    <w:rsid w:val="00753EC5"/>
    <w:rsid w:val="00754593"/>
    <w:rsid w:val="00754759"/>
    <w:rsid w:val="007566A2"/>
    <w:rsid w:val="007569CA"/>
    <w:rsid w:val="007616F4"/>
    <w:rsid w:val="00761E30"/>
    <w:rsid w:val="00762A3D"/>
    <w:rsid w:val="00763155"/>
    <w:rsid w:val="00767725"/>
    <w:rsid w:val="00767DF6"/>
    <w:rsid w:val="00771F4F"/>
    <w:rsid w:val="00772576"/>
    <w:rsid w:val="00773851"/>
    <w:rsid w:val="00773C8A"/>
    <w:rsid w:val="0077439B"/>
    <w:rsid w:val="00774797"/>
    <w:rsid w:val="00775814"/>
    <w:rsid w:val="0077581B"/>
    <w:rsid w:val="00777AB7"/>
    <w:rsid w:val="00780408"/>
    <w:rsid w:val="007808B1"/>
    <w:rsid w:val="007815C6"/>
    <w:rsid w:val="007816F5"/>
    <w:rsid w:val="00782283"/>
    <w:rsid w:val="007833A0"/>
    <w:rsid w:val="00785407"/>
    <w:rsid w:val="007867D1"/>
    <w:rsid w:val="00786EF7"/>
    <w:rsid w:val="00786FF5"/>
    <w:rsid w:val="00787B0B"/>
    <w:rsid w:val="0079200E"/>
    <w:rsid w:val="00795415"/>
    <w:rsid w:val="00796564"/>
    <w:rsid w:val="00796A50"/>
    <w:rsid w:val="00796E45"/>
    <w:rsid w:val="00797196"/>
    <w:rsid w:val="00797D90"/>
    <w:rsid w:val="007A09A4"/>
    <w:rsid w:val="007A1EBF"/>
    <w:rsid w:val="007A2FC8"/>
    <w:rsid w:val="007A31FA"/>
    <w:rsid w:val="007A6DD8"/>
    <w:rsid w:val="007B049E"/>
    <w:rsid w:val="007B0772"/>
    <w:rsid w:val="007B19CC"/>
    <w:rsid w:val="007B1AC3"/>
    <w:rsid w:val="007B1BC1"/>
    <w:rsid w:val="007B3474"/>
    <w:rsid w:val="007B4BC1"/>
    <w:rsid w:val="007B5F39"/>
    <w:rsid w:val="007B6CA7"/>
    <w:rsid w:val="007B6E12"/>
    <w:rsid w:val="007C0A19"/>
    <w:rsid w:val="007C0FED"/>
    <w:rsid w:val="007C1C36"/>
    <w:rsid w:val="007C1E8E"/>
    <w:rsid w:val="007C27ED"/>
    <w:rsid w:val="007C35D8"/>
    <w:rsid w:val="007C36D4"/>
    <w:rsid w:val="007C4173"/>
    <w:rsid w:val="007C6C0A"/>
    <w:rsid w:val="007C6CBC"/>
    <w:rsid w:val="007D36BB"/>
    <w:rsid w:val="007D4228"/>
    <w:rsid w:val="007D4F3E"/>
    <w:rsid w:val="007D4F74"/>
    <w:rsid w:val="007D692A"/>
    <w:rsid w:val="007D72B7"/>
    <w:rsid w:val="007D770E"/>
    <w:rsid w:val="007E0431"/>
    <w:rsid w:val="007E18B0"/>
    <w:rsid w:val="007E3ECC"/>
    <w:rsid w:val="007E511A"/>
    <w:rsid w:val="007E68A5"/>
    <w:rsid w:val="007E7027"/>
    <w:rsid w:val="007E7FE0"/>
    <w:rsid w:val="007F09E5"/>
    <w:rsid w:val="007F14C8"/>
    <w:rsid w:val="007F1F79"/>
    <w:rsid w:val="007F23BD"/>
    <w:rsid w:val="007F3F0F"/>
    <w:rsid w:val="007F5B3C"/>
    <w:rsid w:val="007F6A96"/>
    <w:rsid w:val="0080068A"/>
    <w:rsid w:val="008034A2"/>
    <w:rsid w:val="008039BD"/>
    <w:rsid w:val="00803AE5"/>
    <w:rsid w:val="00803E2D"/>
    <w:rsid w:val="00804AD0"/>
    <w:rsid w:val="00804DA8"/>
    <w:rsid w:val="00805A66"/>
    <w:rsid w:val="008067CA"/>
    <w:rsid w:val="00806C91"/>
    <w:rsid w:val="0081122E"/>
    <w:rsid w:val="00813335"/>
    <w:rsid w:val="00813B14"/>
    <w:rsid w:val="00813D9F"/>
    <w:rsid w:val="00814B53"/>
    <w:rsid w:val="00815142"/>
    <w:rsid w:val="00816B12"/>
    <w:rsid w:val="00817C4E"/>
    <w:rsid w:val="008228B6"/>
    <w:rsid w:val="008244C6"/>
    <w:rsid w:val="00825D72"/>
    <w:rsid w:val="00827484"/>
    <w:rsid w:val="0082767C"/>
    <w:rsid w:val="00827F83"/>
    <w:rsid w:val="008304B6"/>
    <w:rsid w:val="0083126C"/>
    <w:rsid w:val="00831D50"/>
    <w:rsid w:val="00831F39"/>
    <w:rsid w:val="00831FDB"/>
    <w:rsid w:val="008321A4"/>
    <w:rsid w:val="00833812"/>
    <w:rsid w:val="008348F2"/>
    <w:rsid w:val="008349CD"/>
    <w:rsid w:val="00834B0B"/>
    <w:rsid w:val="00835477"/>
    <w:rsid w:val="00836763"/>
    <w:rsid w:val="00836F8C"/>
    <w:rsid w:val="00841546"/>
    <w:rsid w:val="00843625"/>
    <w:rsid w:val="00843C51"/>
    <w:rsid w:val="00850D21"/>
    <w:rsid w:val="0085166C"/>
    <w:rsid w:val="00852105"/>
    <w:rsid w:val="00852ADC"/>
    <w:rsid w:val="00853B95"/>
    <w:rsid w:val="00854308"/>
    <w:rsid w:val="00854DEF"/>
    <w:rsid w:val="00855523"/>
    <w:rsid w:val="00856C23"/>
    <w:rsid w:val="008620A7"/>
    <w:rsid w:val="008621D5"/>
    <w:rsid w:val="008631D9"/>
    <w:rsid w:val="00863429"/>
    <w:rsid w:val="00864CA2"/>
    <w:rsid w:val="00866565"/>
    <w:rsid w:val="0087098C"/>
    <w:rsid w:val="00876029"/>
    <w:rsid w:val="00877896"/>
    <w:rsid w:val="008800D9"/>
    <w:rsid w:val="008813A1"/>
    <w:rsid w:val="00881BD4"/>
    <w:rsid w:val="00882BF1"/>
    <w:rsid w:val="00884C89"/>
    <w:rsid w:val="00884F2E"/>
    <w:rsid w:val="00886897"/>
    <w:rsid w:val="00887EDC"/>
    <w:rsid w:val="008901E5"/>
    <w:rsid w:val="00890317"/>
    <w:rsid w:val="008947F9"/>
    <w:rsid w:val="00894CB4"/>
    <w:rsid w:val="00894FAB"/>
    <w:rsid w:val="008963A4"/>
    <w:rsid w:val="0089693F"/>
    <w:rsid w:val="00896C2C"/>
    <w:rsid w:val="008978C2"/>
    <w:rsid w:val="008A2484"/>
    <w:rsid w:val="008A305C"/>
    <w:rsid w:val="008A3874"/>
    <w:rsid w:val="008A5D95"/>
    <w:rsid w:val="008A63D4"/>
    <w:rsid w:val="008A646E"/>
    <w:rsid w:val="008B084A"/>
    <w:rsid w:val="008B1BBA"/>
    <w:rsid w:val="008B488D"/>
    <w:rsid w:val="008B540D"/>
    <w:rsid w:val="008B5BDF"/>
    <w:rsid w:val="008B6E9A"/>
    <w:rsid w:val="008B7E94"/>
    <w:rsid w:val="008C0838"/>
    <w:rsid w:val="008C1E6E"/>
    <w:rsid w:val="008C2158"/>
    <w:rsid w:val="008C2F6D"/>
    <w:rsid w:val="008C3FC1"/>
    <w:rsid w:val="008C4A71"/>
    <w:rsid w:val="008C4F8B"/>
    <w:rsid w:val="008C6B4E"/>
    <w:rsid w:val="008C78EF"/>
    <w:rsid w:val="008D0D02"/>
    <w:rsid w:val="008D137D"/>
    <w:rsid w:val="008D13DC"/>
    <w:rsid w:val="008D14A1"/>
    <w:rsid w:val="008D19EF"/>
    <w:rsid w:val="008D2DAA"/>
    <w:rsid w:val="008D4B8C"/>
    <w:rsid w:val="008D573A"/>
    <w:rsid w:val="008D6686"/>
    <w:rsid w:val="008D7B2E"/>
    <w:rsid w:val="008D7B8E"/>
    <w:rsid w:val="008E0837"/>
    <w:rsid w:val="008E0E92"/>
    <w:rsid w:val="008E2FB2"/>
    <w:rsid w:val="008E40C7"/>
    <w:rsid w:val="008E5E75"/>
    <w:rsid w:val="008E5EBA"/>
    <w:rsid w:val="008E672A"/>
    <w:rsid w:val="008E72A9"/>
    <w:rsid w:val="008E781E"/>
    <w:rsid w:val="008F0CB7"/>
    <w:rsid w:val="008F1EED"/>
    <w:rsid w:val="008F362A"/>
    <w:rsid w:val="008F3BD6"/>
    <w:rsid w:val="008F4D3F"/>
    <w:rsid w:val="008F79C2"/>
    <w:rsid w:val="00903212"/>
    <w:rsid w:val="00903AFE"/>
    <w:rsid w:val="00903DE7"/>
    <w:rsid w:val="00903E95"/>
    <w:rsid w:val="009067F0"/>
    <w:rsid w:val="00906B9C"/>
    <w:rsid w:val="009072F6"/>
    <w:rsid w:val="00907B97"/>
    <w:rsid w:val="00910DA5"/>
    <w:rsid w:val="00911A0F"/>
    <w:rsid w:val="009125B5"/>
    <w:rsid w:val="0091449A"/>
    <w:rsid w:val="0091537C"/>
    <w:rsid w:val="00915C5A"/>
    <w:rsid w:val="009211B3"/>
    <w:rsid w:val="0092180E"/>
    <w:rsid w:val="00922929"/>
    <w:rsid w:val="00924E5E"/>
    <w:rsid w:val="00925620"/>
    <w:rsid w:val="00927C8F"/>
    <w:rsid w:val="0093033C"/>
    <w:rsid w:val="00931165"/>
    <w:rsid w:val="009322DF"/>
    <w:rsid w:val="00933390"/>
    <w:rsid w:val="00933DB5"/>
    <w:rsid w:val="00936DA7"/>
    <w:rsid w:val="00937701"/>
    <w:rsid w:val="00940714"/>
    <w:rsid w:val="0094269E"/>
    <w:rsid w:val="009433C4"/>
    <w:rsid w:val="009439DE"/>
    <w:rsid w:val="00945A59"/>
    <w:rsid w:val="0094602D"/>
    <w:rsid w:val="00947242"/>
    <w:rsid w:val="00950FE2"/>
    <w:rsid w:val="00952642"/>
    <w:rsid w:val="00952822"/>
    <w:rsid w:val="009536B3"/>
    <w:rsid w:val="009541BF"/>
    <w:rsid w:val="00955B22"/>
    <w:rsid w:val="00956306"/>
    <w:rsid w:val="00956DB0"/>
    <w:rsid w:val="00960D68"/>
    <w:rsid w:val="00961085"/>
    <w:rsid w:val="00961BBD"/>
    <w:rsid w:val="00961D88"/>
    <w:rsid w:val="009651D0"/>
    <w:rsid w:val="0096565E"/>
    <w:rsid w:val="009676C6"/>
    <w:rsid w:val="009715EE"/>
    <w:rsid w:val="00972862"/>
    <w:rsid w:val="009729FD"/>
    <w:rsid w:val="009734C0"/>
    <w:rsid w:val="00973C6A"/>
    <w:rsid w:val="0097580F"/>
    <w:rsid w:val="00976C4F"/>
    <w:rsid w:val="00980B04"/>
    <w:rsid w:val="00982A67"/>
    <w:rsid w:val="00987792"/>
    <w:rsid w:val="0099237D"/>
    <w:rsid w:val="009927DA"/>
    <w:rsid w:val="00992AF8"/>
    <w:rsid w:val="00992ECF"/>
    <w:rsid w:val="0099306C"/>
    <w:rsid w:val="00993C93"/>
    <w:rsid w:val="00993CF1"/>
    <w:rsid w:val="00993FAF"/>
    <w:rsid w:val="009A002E"/>
    <w:rsid w:val="009A227A"/>
    <w:rsid w:val="009A316A"/>
    <w:rsid w:val="009A5C74"/>
    <w:rsid w:val="009A6009"/>
    <w:rsid w:val="009A620E"/>
    <w:rsid w:val="009A77F4"/>
    <w:rsid w:val="009B271B"/>
    <w:rsid w:val="009B6ECB"/>
    <w:rsid w:val="009B7DD8"/>
    <w:rsid w:val="009B7FB2"/>
    <w:rsid w:val="009C1838"/>
    <w:rsid w:val="009C44E9"/>
    <w:rsid w:val="009C4B45"/>
    <w:rsid w:val="009C5083"/>
    <w:rsid w:val="009C5194"/>
    <w:rsid w:val="009C6AC1"/>
    <w:rsid w:val="009C79F7"/>
    <w:rsid w:val="009D0B5D"/>
    <w:rsid w:val="009D1E67"/>
    <w:rsid w:val="009D23B9"/>
    <w:rsid w:val="009D33E8"/>
    <w:rsid w:val="009D45E7"/>
    <w:rsid w:val="009D639D"/>
    <w:rsid w:val="009D730B"/>
    <w:rsid w:val="009E1476"/>
    <w:rsid w:val="009E17CF"/>
    <w:rsid w:val="009E381B"/>
    <w:rsid w:val="009E3BE7"/>
    <w:rsid w:val="009E6777"/>
    <w:rsid w:val="009E7939"/>
    <w:rsid w:val="009F00AB"/>
    <w:rsid w:val="009F0AF5"/>
    <w:rsid w:val="009F2B99"/>
    <w:rsid w:val="009F2CC3"/>
    <w:rsid w:val="009F2FF8"/>
    <w:rsid w:val="009F3399"/>
    <w:rsid w:val="009F53BC"/>
    <w:rsid w:val="009F576C"/>
    <w:rsid w:val="009F5E87"/>
    <w:rsid w:val="00A00E60"/>
    <w:rsid w:val="00A02BB9"/>
    <w:rsid w:val="00A0334B"/>
    <w:rsid w:val="00A03F4B"/>
    <w:rsid w:val="00A044EF"/>
    <w:rsid w:val="00A057A7"/>
    <w:rsid w:val="00A077E7"/>
    <w:rsid w:val="00A07C36"/>
    <w:rsid w:val="00A07D66"/>
    <w:rsid w:val="00A11462"/>
    <w:rsid w:val="00A11DDB"/>
    <w:rsid w:val="00A14897"/>
    <w:rsid w:val="00A17DE9"/>
    <w:rsid w:val="00A21DEA"/>
    <w:rsid w:val="00A2209E"/>
    <w:rsid w:val="00A227AE"/>
    <w:rsid w:val="00A248D8"/>
    <w:rsid w:val="00A264FD"/>
    <w:rsid w:val="00A26924"/>
    <w:rsid w:val="00A31CFE"/>
    <w:rsid w:val="00A32BDB"/>
    <w:rsid w:val="00A35617"/>
    <w:rsid w:val="00A3634E"/>
    <w:rsid w:val="00A36895"/>
    <w:rsid w:val="00A37232"/>
    <w:rsid w:val="00A42EB0"/>
    <w:rsid w:val="00A44AE3"/>
    <w:rsid w:val="00A44AEA"/>
    <w:rsid w:val="00A45ACE"/>
    <w:rsid w:val="00A50F54"/>
    <w:rsid w:val="00A51914"/>
    <w:rsid w:val="00A519A0"/>
    <w:rsid w:val="00A527E2"/>
    <w:rsid w:val="00A53108"/>
    <w:rsid w:val="00A545FC"/>
    <w:rsid w:val="00A54BC4"/>
    <w:rsid w:val="00A5675E"/>
    <w:rsid w:val="00A60072"/>
    <w:rsid w:val="00A60084"/>
    <w:rsid w:val="00A62276"/>
    <w:rsid w:val="00A62BF0"/>
    <w:rsid w:val="00A675AB"/>
    <w:rsid w:val="00A70198"/>
    <w:rsid w:val="00A714F6"/>
    <w:rsid w:val="00A73CF8"/>
    <w:rsid w:val="00A75261"/>
    <w:rsid w:val="00A7544C"/>
    <w:rsid w:val="00A76133"/>
    <w:rsid w:val="00A765F3"/>
    <w:rsid w:val="00A7781F"/>
    <w:rsid w:val="00A779CF"/>
    <w:rsid w:val="00A806C5"/>
    <w:rsid w:val="00A81E68"/>
    <w:rsid w:val="00A8208A"/>
    <w:rsid w:val="00A82330"/>
    <w:rsid w:val="00A82D60"/>
    <w:rsid w:val="00A83BD3"/>
    <w:rsid w:val="00A856B2"/>
    <w:rsid w:val="00A85F36"/>
    <w:rsid w:val="00A8616D"/>
    <w:rsid w:val="00A8690A"/>
    <w:rsid w:val="00A91377"/>
    <w:rsid w:val="00A92F8E"/>
    <w:rsid w:val="00A94110"/>
    <w:rsid w:val="00A94200"/>
    <w:rsid w:val="00A94C73"/>
    <w:rsid w:val="00A94CD1"/>
    <w:rsid w:val="00A95B8D"/>
    <w:rsid w:val="00A9642A"/>
    <w:rsid w:val="00A96705"/>
    <w:rsid w:val="00A967F3"/>
    <w:rsid w:val="00A97102"/>
    <w:rsid w:val="00A97552"/>
    <w:rsid w:val="00AA0481"/>
    <w:rsid w:val="00AA0A33"/>
    <w:rsid w:val="00AA0D3A"/>
    <w:rsid w:val="00AA133D"/>
    <w:rsid w:val="00AA1832"/>
    <w:rsid w:val="00AA1B5D"/>
    <w:rsid w:val="00AA2CFF"/>
    <w:rsid w:val="00AA3E2A"/>
    <w:rsid w:val="00AA4177"/>
    <w:rsid w:val="00AA5443"/>
    <w:rsid w:val="00AA5E0E"/>
    <w:rsid w:val="00AA60B5"/>
    <w:rsid w:val="00AA6CA9"/>
    <w:rsid w:val="00AB0D7A"/>
    <w:rsid w:val="00AB0E4E"/>
    <w:rsid w:val="00AB13FC"/>
    <w:rsid w:val="00AB1775"/>
    <w:rsid w:val="00AB1E43"/>
    <w:rsid w:val="00AB3C4F"/>
    <w:rsid w:val="00AB52C4"/>
    <w:rsid w:val="00AB5BF4"/>
    <w:rsid w:val="00AB71D6"/>
    <w:rsid w:val="00AC0A0E"/>
    <w:rsid w:val="00AC0BD3"/>
    <w:rsid w:val="00AC1534"/>
    <w:rsid w:val="00AC2467"/>
    <w:rsid w:val="00AC48F9"/>
    <w:rsid w:val="00AC4BD9"/>
    <w:rsid w:val="00AC556E"/>
    <w:rsid w:val="00AC5894"/>
    <w:rsid w:val="00AC642C"/>
    <w:rsid w:val="00AC6692"/>
    <w:rsid w:val="00AD001E"/>
    <w:rsid w:val="00AD1383"/>
    <w:rsid w:val="00AD1F78"/>
    <w:rsid w:val="00AD285A"/>
    <w:rsid w:val="00AD4BBA"/>
    <w:rsid w:val="00AE017D"/>
    <w:rsid w:val="00AE030F"/>
    <w:rsid w:val="00AE078D"/>
    <w:rsid w:val="00AE0825"/>
    <w:rsid w:val="00AE1B93"/>
    <w:rsid w:val="00AE2D37"/>
    <w:rsid w:val="00AE2D91"/>
    <w:rsid w:val="00AE37A3"/>
    <w:rsid w:val="00AE58A3"/>
    <w:rsid w:val="00AE6891"/>
    <w:rsid w:val="00AF2128"/>
    <w:rsid w:val="00AF3527"/>
    <w:rsid w:val="00AF3D34"/>
    <w:rsid w:val="00AF423E"/>
    <w:rsid w:val="00AF4947"/>
    <w:rsid w:val="00AF52F4"/>
    <w:rsid w:val="00AF6863"/>
    <w:rsid w:val="00B006EB"/>
    <w:rsid w:val="00B01B2D"/>
    <w:rsid w:val="00B021AF"/>
    <w:rsid w:val="00B02844"/>
    <w:rsid w:val="00B02BCC"/>
    <w:rsid w:val="00B03B02"/>
    <w:rsid w:val="00B045F9"/>
    <w:rsid w:val="00B04856"/>
    <w:rsid w:val="00B04EDD"/>
    <w:rsid w:val="00B05F01"/>
    <w:rsid w:val="00B05FA4"/>
    <w:rsid w:val="00B07B60"/>
    <w:rsid w:val="00B107F4"/>
    <w:rsid w:val="00B10DAC"/>
    <w:rsid w:val="00B10DCC"/>
    <w:rsid w:val="00B114C3"/>
    <w:rsid w:val="00B1289A"/>
    <w:rsid w:val="00B12B89"/>
    <w:rsid w:val="00B12BCC"/>
    <w:rsid w:val="00B146E2"/>
    <w:rsid w:val="00B1581F"/>
    <w:rsid w:val="00B177E8"/>
    <w:rsid w:val="00B22C2B"/>
    <w:rsid w:val="00B22F5B"/>
    <w:rsid w:val="00B25E80"/>
    <w:rsid w:val="00B3501F"/>
    <w:rsid w:val="00B350AF"/>
    <w:rsid w:val="00B4147E"/>
    <w:rsid w:val="00B4322E"/>
    <w:rsid w:val="00B45225"/>
    <w:rsid w:val="00B45372"/>
    <w:rsid w:val="00B46470"/>
    <w:rsid w:val="00B46564"/>
    <w:rsid w:val="00B502AD"/>
    <w:rsid w:val="00B521CE"/>
    <w:rsid w:val="00B557C9"/>
    <w:rsid w:val="00B5665E"/>
    <w:rsid w:val="00B5672F"/>
    <w:rsid w:val="00B57DD3"/>
    <w:rsid w:val="00B60CF2"/>
    <w:rsid w:val="00B612DB"/>
    <w:rsid w:val="00B658BD"/>
    <w:rsid w:val="00B65BB6"/>
    <w:rsid w:val="00B65E09"/>
    <w:rsid w:val="00B66A76"/>
    <w:rsid w:val="00B66A95"/>
    <w:rsid w:val="00B7145D"/>
    <w:rsid w:val="00B71A35"/>
    <w:rsid w:val="00B71ACC"/>
    <w:rsid w:val="00B71BDC"/>
    <w:rsid w:val="00B738A3"/>
    <w:rsid w:val="00B76FF7"/>
    <w:rsid w:val="00B77114"/>
    <w:rsid w:val="00B77937"/>
    <w:rsid w:val="00B77F8A"/>
    <w:rsid w:val="00B802D6"/>
    <w:rsid w:val="00B80A30"/>
    <w:rsid w:val="00B82EE7"/>
    <w:rsid w:val="00B8629A"/>
    <w:rsid w:val="00B86FC7"/>
    <w:rsid w:val="00B90139"/>
    <w:rsid w:val="00B9056B"/>
    <w:rsid w:val="00B913FE"/>
    <w:rsid w:val="00B928FD"/>
    <w:rsid w:val="00B92E8D"/>
    <w:rsid w:val="00B93276"/>
    <w:rsid w:val="00B949B6"/>
    <w:rsid w:val="00B94C01"/>
    <w:rsid w:val="00B956F2"/>
    <w:rsid w:val="00BA16FF"/>
    <w:rsid w:val="00BA2CB4"/>
    <w:rsid w:val="00BA3837"/>
    <w:rsid w:val="00BA43AD"/>
    <w:rsid w:val="00BA47C2"/>
    <w:rsid w:val="00BA5B4C"/>
    <w:rsid w:val="00BB02DE"/>
    <w:rsid w:val="00BB23AF"/>
    <w:rsid w:val="00BB2F57"/>
    <w:rsid w:val="00BB578B"/>
    <w:rsid w:val="00BB720D"/>
    <w:rsid w:val="00BB7B99"/>
    <w:rsid w:val="00BC0DB7"/>
    <w:rsid w:val="00BC20BC"/>
    <w:rsid w:val="00BC47E7"/>
    <w:rsid w:val="00BC4C23"/>
    <w:rsid w:val="00BC6D2D"/>
    <w:rsid w:val="00BD0721"/>
    <w:rsid w:val="00BD13B7"/>
    <w:rsid w:val="00BD1D6C"/>
    <w:rsid w:val="00BD2E27"/>
    <w:rsid w:val="00BD3B33"/>
    <w:rsid w:val="00BD4B56"/>
    <w:rsid w:val="00BD4D9C"/>
    <w:rsid w:val="00BD4F28"/>
    <w:rsid w:val="00BD54C9"/>
    <w:rsid w:val="00BD57CA"/>
    <w:rsid w:val="00BD7184"/>
    <w:rsid w:val="00BD7667"/>
    <w:rsid w:val="00BD77FD"/>
    <w:rsid w:val="00BE0AD5"/>
    <w:rsid w:val="00BE0D1C"/>
    <w:rsid w:val="00BE50A2"/>
    <w:rsid w:val="00BE618E"/>
    <w:rsid w:val="00BF3695"/>
    <w:rsid w:val="00BF6E12"/>
    <w:rsid w:val="00C002DA"/>
    <w:rsid w:val="00C01D61"/>
    <w:rsid w:val="00C02AE1"/>
    <w:rsid w:val="00C02C6A"/>
    <w:rsid w:val="00C03AAB"/>
    <w:rsid w:val="00C03CF6"/>
    <w:rsid w:val="00C0498B"/>
    <w:rsid w:val="00C04A42"/>
    <w:rsid w:val="00C052DA"/>
    <w:rsid w:val="00C103BC"/>
    <w:rsid w:val="00C1058A"/>
    <w:rsid w:val="00C11287"/>
    <w:rsid w:val="00C12969"/>
    <w:rsid w:val="00C13DC2"/>
    <w:rsid w:val="00C13FB4"/>
    <w:rsid w:val="00C141B0"/>
    <w:rsid w:val="00C15964"/>
    <w:rsid w:val="00C15FB3"/>
    <w:rsid w:val="00C16141"/>
    <w:rsid w:val="00C20C88"/>
    <w:rsid w:val="00C21656"/>
    <w:rsid w:val="00C21748"/>
    <w:rsid w:val="00C21865"/>
    <w:rsid w:val="00C2245B"/>
    <w:rsid w:val="00C22E40"/>
    <w:rsid w:val="00C23A7E"/>
    <w:rsid w:val="00C241D9"/>
    <w:rsid w:val="00C2480F"/>
    <w:rsid w:val="00C24895"/>
    <w:rsid w:val="00C25F49"/>
    <w:rsid w:val="00C26ED7"/>
    <w:rsid w:val="00C318E2"/>
    <w:rsid w:val="00C32770"/>
    <w:rsid w:val="00C329F2"/>
    <w:rsid w:val="00C3382D"/>
    <w:rsid w:val="00C33EB9"/>
    <w:rsid w:val="00C35F10"/>
    <w:rsid w:val="00C42120"/>
    <w:rsid w:val="00C43AF9"/>
    <w:rsid w:val="00C44D02"/>
    <w:rsid w:val="00C451A5"/>
    <w:rsid w:val="00C457EC"/>
    <w:rsid w:val="00C45D37"/>
    <w:rsid w:val="00C46260"/>
    <w:rsid w:val="00C46AED"/>
    <w:rsid w:val="00C472C6"/>
    <w:rsid w:val="00C478DC"/>
    <w:rsid w:val="00C51383"/>
    <w:rsid w:val="00C51B2D"/>
    <w:rsid w:val="00C5504C"/>
    <w:rsid w:val="00C5588D"/>
    <w:rsid w:val="00C55BBF"/>
    <w:rsid w:val="00C562A3"/>
    <w:rsid w:val="00C570CB"/>
    <w:rsid w:val="00C575D6"/>
    <w:rsid w:val="00C57C17"/>
    <w:rsid w:val="00C6140E"/>
    <w:rsid w:val="00C619D0"/>
    <w:rsid w:val="00C61F56"/>
    <w:rsid w:val="00C628A6"/>
    <w:rsid w:val="00C6349A"/>
    <w:rsid w:val="00C638FF"/>
    <w:rsid w:val="00C65461"/>
    <w:rsid w:val="00C66DB0"/>
    <w:rsid w:val="00C67DAA"/>
    <w:rsid w:val="00C67F14"/>
    <w:rsid w:val="00C71E63"/>
    <w:rsid w:val="00C73D12"/>
    <w:rsid w:val="00C7448A"/>
    <w:rsid w:val="00C76745"/>
    <w:rsid w:val="00C779FD"/>
    <w:rsid w:val="00C804F5"/>
    <w:rsid w:val="00C81E24"/>
    <w:rsid w:val="00C81F66"/>
    <w:rsid w:val="00C82423"/>
    <w:rsid w:val="00C83FC7"/>
    <w:rsid w:val="00C862C2"/>
    <w:rsid w:val="00C87A7F"/>
    <w:rsid w:val="00C90EF5"/>
    <w:rsid w:val="00C91888"/>
    <w:rsid w:val="00C94023"/>
    <w:rsid w:val="00C9431D"/>
    <w:rsid w:val="00C94948"/>
    <w:rsid w:val="00C949CA"/>
    <w:rsid w:val="00C94D23"/>
    <w:rsid w:val="00C9535C"/>
    <w:rsid w:val="00C95D7E"/>
    <w:rsid w:val="00C961D3"/>
    <w:rsid w:val="00C97251"/>
    <w:rsid w:val="00CA02F2"/>
    <w:rsid w:val="00CA17F2"/>
    <w:rsid w:val="00CA199B"/>
    <w:rsid w:val="00CA2E75"/>
    <w:rsid w:val="00CA2F76"/>
    <w:rsid w:val="00CA3EEC"/>
    <w:rsid w:val="00CB1526"/>
    <w:rsid w:val="00CB2C88"/>
    <w:rsid w:val="00CB39A6"/>
    <w:rsid w:val="00CB5442"/>
    <w:rsid w:val="00CB6369"/>
    <w:rsid w:val="00CB7584"/>
    <w:rsid w:val="00CB7DA0"/>
    <w:rsid w:val="00CB7DA6"/>
    <w:rsid w:val="00CC01F6"/>
    <w:rsid w:val="00CC3BAB"/>
    <w:rsid w:val="00CC5AD8"/>
    <w:rsid w:val="00CC6A8C"/>
    <w:rsid w:val="00CC7211"/>
    <w:rsid w:val="00CC76C1"/>
    <w:rsid w:val="00CD005B"/>
    <w:rsid w:val="00CD2FF9"/>
    <w:rsid w:val="00CD42AE"/>
    <w:rsid w:val="00CD4559"/>
    <w:rsid w:val="00CD45EB"/>
    <w:rsid w:val="00CE1F46"/>
    <w:rsid w:val="00CE2D26"/>
    <w:rsid w:val="00CE321D"/>
    <w:rsid w:val="00CE387E"/>
    <w:rsid w:val="00CE4C41"/>
    <w:rsid w:val="00CE4C95"/>
    <w:rsid w:val="00CE53C7"/>
    <w:rsid w:val="00CF11BA"/>
    <w:rsid w:val="00CF39DF"/>
    <w:rsid w:val="00CF653D"/>
    <w:rsid w:val="00CF6858"/>
    <w:rsid w:val="00CF7608"/>
    <w:rsid w:val="00CF791B"/>
    <w:rsid w:val="00D00DE4"/>
    <w:rsid w:val="00D01062"/>
    <w:rsid w:val="00D0263B"/>
    <w:rsid w:val="00D04F27"/>
    <w:rsid w:val="00D0563C"/>
    <w:rsid w:val="00D07E09"/>
    <w:rsid w:val="00D07F82"/>
    <w:rsid w:val="00D100C9"/>
    <w:rsid w:val="00D11B4F"/>
    <w:rsid w:val="00D14045"/>
    <w:rsid w:val="00D145D7"/>
    <w:rsid w:val="00D14748"/>
    <w:rsid w:val="00D169CB"/>
    <w:rsid w:val="00D22CF2"/>
    <w:rsid w:val="00D23541"/>
    <w:rsid w:val="00D25226"/>
    <w:rsid w:val="00D301CD"/>
    <w:rsid w:val="00D30914"/>
    <w:rsid w:val="00D33DA5"/>
    <w:rsid w:val="00D3621C"/>
    <w:rsid w:val="00D36C1A"/>
    <w:rsid w:val="00D37D90"/>
    <w:rsid w:val="00D40EE2"/>
    <w:rsid w:val="00D41266"/>
    <w:rsid w:val="00D41783"/>
    <w:rsid w:val="00D41D14"/>
    <w:rsid w:val="00D431EC"/>
    <w:rsid w:val="00D44003"/>
    <w:rsid w:val="00D4485B"/>
    <w:rsid w:val="00D44978"/>
    <w:rsid w:val="00D473AE"/>
    <w:rsid w:val="00D55122"/>
    <w:rsid w:val="00D5526B"/>
    <w:rsid w:val="00D5656C"/>
    <w:rsid w:val="00D56AF0"/>
    <w:rsid w:val="00D57FEF"/>
    <w:rsid w:val="00D60258"/>
    <w:rsid w:val="00D63222"/>
    <w:rsid w:val="00D63834"/>
    <w:rsid w:val="00D645E8"/>
    <w:rsid w:val="00D679D1"/>
    <w:rsid w:val="00D7048F"/>
    <w:rsid w:val="00D71489"/>
    <w:rsid w:val="00D71A46"/>
    <w:rsid w:val="00D73220"/>
    <w:rsid w:val="00D74774"/>
    <w:rsid w:val="00D74E6B"/>
    <w:rsid w:val="00D801A0"/>
    <w:rsid w:val="00D80572"/>
    <w:rsid w:val="00D816CA"/>
    <w:rsid w:val="00D8427B"/>
    <w:rsid w:val="00D85514"/>
    <w:rsid w:val="00D86CD9"/>
    <w:rsid w:val="00D87B0B"/>
    <w:rsid w:val="00D91AD0"/>
    <w:rsid w:val="00D9229D"/>
    <w:rsid w:val="00D92824"/>
    <w:rsid w:val="00D92E1D"/>
    <w:rsid w:val="00D93EA8"/>
    <w:rsid w:val="00D954B7"/>
    <w:rsid w:val="00DA20A8"/>
    <w:rsid w:val="00DA4F1F"/>
    <w:rsid w:val="00DA5A80"/>
    <w:rsid w:val="00DA5FCA"/>
    <w:rsid w:val="00DA7575"/>
    <w:rsid w:val="00DA7F23"/>
    <w:rsid w:val="00DB148A"/>
    <w:rsid w:val="00DB1BE0"/>
    <w:rsid w:val="00DB49BB"/>
    <w:rsid w:val="00DB4BCA"/>
    <w:rsid w:val="00DB5AD2"/>
    <w:rsid w:val="00DB5D70"/>
    <w:rsid w:val="00DB5E56"/>
    <w:rsid w:val="00DB7B01"/>
    <w:rsid w:val="00DC16F2"/>
    <w:rsid w:val="00DC1DA5"/>
    <w:rsid w:val="00DC4F2B"/>
    <w:rsid w:val="00DC6A15"/>
    <w:rsid w:val="00DD295C"/>
    <w:rsid w:val="00DD5442"/>
    <w:rsid w:val="00DD5502"/>
    <w:rsid w:val="00DD561F"/>
    <w:rsid w:val="00DD5D42"/>
    <w:rsid w:val="00DD7D10"/>
    <w:rsid w:val="00DE1C35"/>
    <w:rsid w:val="00DE1C90"/>
    <w:rsid w:val="00DE24BD"/>
    <w:rsid w:val="00DE2A4A"/>
    <w:rsid w:val="00DE34BD"/>
    <w:rsid w:val="00DE38AD"/>
    <w:rsid w:val="00DE465A"/>
    <w:rsid w:val="00DE6255"/>
    <w:rsid w:val="00DE6702"/>
    <w:rsid w:val="00DE7EEB"/>
    <w:rsid w:val="00DF2B68"/>
    <w:rsid w:val="00DF3162"/>
    <w:rsid w:val="00DF3339"/>
    <w:rsid w:val="00DF34E8"/>
    <w:rsid w:val="00DF3542"/>
    <w:rsid w:val="00DF36D7"/>
    <w:rsid w:val="00DF3FBC"/>
    <w:rsid w:val="00DF4534"/>
    <w:rsid w:val="00E00BA5"/>
    <w:rsid w:val="00E01711"/>
    <w:rsid w:val="00E020DF"/>
    <w:rsid w:val="00E0218B"/>
    <w:rsid w:val="00E049C0"/>
    <w:rsid w:val="00E06910"/>
    <w:rsid w:val="00E07F4E"/>
    <w:rsid w:val="00E16775"/>
    <w:rsid w:val="00E170D8"/>
    <w:rsid w:val="00E20A2E"/>
    <w:rsid w:val="00E20BB7"/>
    <w:rsid w:val="00E212B8"/>
    <w:rsid w:val="00E2254A"/>
    <w:rsid w:val="00E23571"/>
    <w:rsid w:val="00E245FB"/>
    <w:rsid w:val="00E24C6F"/>
    <w:rsid w:val="00E2500F"/>
    <w:rsid w:val="00E323D7"/>
    <w:rsid w:val="00E34307"/>
    <w:rsid w:val="00E3437E"/>
    <w:rsid w:val="00E353CB"/>
    <w:rsid w:val="00E35A15"/>
    <w:rsid w:val="00E36065"/>
    <w:rsid w:val="00E3618C"/>
    <w:rsid w:val="00E401D7"/>
    <w:rsid w:val="00E40AE8"/>
    <w:rsid w:val="00E42190"/>
    <w:rsid w:val="00E429D6"/>
    <w:rsid w:val="00E443C1"/>
    <w:rsid w:val="00E54E07"/>
    <w:rsid w:val="00E5590D"/>
    <w:rsid w:val="00E61133"/>
    <w:rsid w:val="00E615B5"/>
    <w:rsid w:val="00E63393"/>
    <w:rsid w:val="00E64C84"/>
    <w:rsid w:val="00E66E16"/>
    <w:rsid w:val="00E71195"/>
    <w:rsid w:val="00E721A9"/>
    <w:rsid w:val="00E73280"/>
    <w:rsid w:val="00E733BB"/>
    <w:rsid w:val="00E73EB3"/>
    <w:rsid w:val="00E74E79"/>
    <w:rsid w:val="00E76343"/>
    <w:rsid w:val="00E76FFC"/>
    <w:rsid w:val="00E77B89"/>
    <w:rsid w:val="00E814D9"/>
    <w:rsid w:val="00E8236A"/>
    <w:rsid w:val="00E826A1"/>
    <w:rsid w:val="00E8468B"/>
    <w:rsid w:val="00E863D5"/>
    <w:rsid w:val="00E876C9"/>
    <w:rsid w:val="00E91F9B"/>
    <w:rsid w:val="00E92957"/>
    <w:rsid w:val="00E955EB"/>
    <w:rsid w:val="00E96345"/>
    <w:rsid w:val="00EA1DE1"/>
    <w:rsid w:val="00EA2C6A"/>
    <w:rsid w:val="00EA3B95"/>
    <w:rsid w:val="00EA4738"/>
    <w:rsid w:val="00EA478E"/>
    <w:rsid w:val="00EA4C69"/>
    <w:rsid w:val="00EA57D9"/>
    <w:rsid w:val="00EB0534"/>
    <w:rsid w:val="00EB0A4C"/>
    <w:rsid w:val="00EB104E"/>
    <w:rsid w:val="00EB2299"/>
    <w:rsid w:val="00EB5F80"/>
    <w:rsid w:val="00EB6225"/>
    <w:rsid w:val="00EC00B9"/>
    <w:rsid w:val="00EC0232"/>
    <w:rsid w:val="00EC0447"/>
    <w:rsid w:val="00EC09F7"/>
    <w:rsid w:val="00EC1300"/>
    <w:rsid w:val="00EC1D7D"/>
    <w:rsid w:val="00EC286D"/>
    <w:rsid w:val="00EC2873"/>
    <w:rsid w:val="00EC2E51"/>
    <w:rsid w:val="00EC30F4"/>
    <w:rsid w:val="00EC4630"/>
    <w:rsid w:val="00EC4CC1"/>
    <w:rsid w:val="00EC762B"/>
    <w:rsid w:val="00ED1522"/>
    <w:rsid w:val="00ED2C04"/>
    <w:rsid w:val="00ED697E"/>
    <w:rsid w:val="00ED74CD"/>
    <w:rsid w:val="00ED7D25"/>
    <w:rsid w:val="00EE03AF"/>
    <w:rsid w:val="00EE33DE"/>
    <w:rsid w:val="00EE405B"/>
    <w:rsid w:val="00EE548F"/>
    <w:rsid w:val="00EE55BC"/>
    <w:rsid w:val="00EE570F"/>
    <w:rsid w:val="00EE7233"/>
    <w:rsid w:val="00EE7BD9"/>
    <w:rsid w:val="00EF0647"/>
    <w:rsid w:val="00EF3815"/>
    <w:rsid w:val="00EF4063"/>
    <w:rsid w:val="00EF65B1"/>
    <w:rsid w:val="00EF66DE"/>
    <w:rsid w:val="00F00525"/>
    <w:rsid w:val="00F011E5"/>
    <w:rsid w:val="00F018E6"/>
    <w:rsid w:val="00F020E9"/>
    <w:rsid w:val="00F022EB"/>
    <w:rsid w:val="00F02DD2"/>
    <w:rsid w:val="00F05789"/>
    <w:rsid w:val="00F102F1"/>
    <w:rsid w:val="00F10335"/>
    <w:rsid w:val="00F1234F"/>
    <w:rsid w:val="00F13D53"/>
    <w:rsid w:val="00F15CDD"/>
    <w:rsid w:val="00F203DE"/>
    <w:rsid w:val="00F2061A"/>
    <w:rsid w:val="00F208CB"/>
    <w:rsid w:val="00F21474"/>
    <w:rsid w:val="00F251B9"/>
    <w:rsid w:val="00F25821"/>
    <w:rsid w:val="00F26386"/>
    <w:rsid w:val="00F2643A"/>
    <w:rsid w:val="00F27CF7"/>
    <w:rsid w:val="00F32334"/>
    <w:rsid w:val="00F32873"/>
    <w:rsid w:val="00F3356B"/>
    <w:rsid w:val="00F3448D"/>
    <w:rsid w:val="00F34763"/>
    <w:rsid w:val="00F353F6"/>
    <w:rsid w:val="00F36163"/>
    <w:rsid w:val="00F36688"/>
    <w:rsid w:val="00F373D6"/>
    <w:rsid w:val="00F41E23"/>
    <w:rsid w:val="00F427FA"/>
    <w:rsid w:val="00F42A16"/>
    <w:rsid w:val="00F43038"/>
    <w:rsid w:val="00F45269"/>
    <w:rsid w:val="00F4682D"/>
    <w:rsid w:val="00F477F1"/>
    <w:rsid w:val="00F47854"/>
    <w:rsid w:val="00F478C3"/>
    <w:rsid w:val="00F50356"/>
    <w:rsid w:val="00F51397"/>
    <w:rsid w:val="00F527C9"/>
    <w:rsid w:val="00F537D0"/>
    <w:rsid w:val="00F538D2"/>
    <w:rsid w:val="00F545AC"/>
    <w:rsid w:val="00F5513F"/>
    <w:rsid w:val="00F561CC"/>
    <w:rsid w:val="00F561F7"/>
    <w:rsid w:val="00F569D9"/>
    <w:rsid w:val="00F572A2"/>
    <w:rsid w:val="00F602B2"/>
    <w:rsid w:val="00F60F60"/>
    <w:rsid w:val="00F61B1E"/>
    <w:rsid w:val="00F62106"/>
    <w:rsid w:val="00F62181"/>
    <w:rsid w:val="00F62AF3"/>
    <w:rsid w:val="00F64B29"/>
    <w:rsid w:val="00F66C92"/>
    <w:rsid w:val="00F66DF7"/>
    <w:rsid w:val="00F72C65"/>
    <w:rsid w:val="00F72FAC"/>
    <w:rsid w:val="00F8132D"/>
    <w:rsid w:val="00F8198D"/>
    <w:rsid w:val="00F821C7"/>
    <w:rsid w:val="00F83269"/>
    <w:rsid w:val="00F8340A"/>
    <w:rsid w:val="00F84950"/>
    <w:rsid w:val="00F851D2"/>
    <w:rsid w:val="00F87F4C"/>
    <w:rsid w:val="00F9016A"/>
    <w:rsid w:val="00F903F2"/>
    <w:rsid w:val="00F905BD"/>
    <w:rsid w:val="00F90F5E"/>
    <w:rsid w:val="00F92604"/>
    <w:rsid w:val="00F94DE5"/>
    <w:rsid w:val="00F95EE0"/>
    <w:rsid w:val="00FA061F"/>
    <w:rsid w:val="00FA13DA"/>
    <w:rsid w:val="00FA18E7"/>
    <w:rsid w:val="00FA21C5"/>
    <w:rsid w:val="00FA30DD"/>
    <w:rsid w:val="00FA3270"/>
    <w:rsid w:val="00FA4CCB"/>
    <w:rsid w:val="00FA4D3F"/>
    <w:rsid w:val="00FA5E75"/>
    <w:rsid w:val="00FA66B3"/>
    <w:rsid w:val="00FB2F47"/>
    <w:rsid w:val="00FB33AC"/>
    <w:rsid w:val="00FB33DD"/>
    <w:rsid w:val="00FB3663"/>
    <w:rsid w:val="00FB3B6D"/>
    <w:rsid w:val="00FB407E"/>
    <w:rsid w:val="00FB5511"/>
    <w:rsid w:val="00FB5FEC"/>
    <w:rsid w:val="00FB5FF9"/>
    <w:rsid w:val="00FB6AAE"/>
    <w:rsid w:val="00FC12D1"/>
    <w:rsid w:val="00FC2124"/>
    <w:rsid w:val="00FC3ABB"/>
    <w:rsid w:val="00FC79B9"/>
    <w:rsid w:val="00FD083E"/>
    <w:rsid w:val="00FD1822"/>
    <w:rsid w:val="00FD1A48"/>
    <w:rsid w:val="00FD2116"/>
    <w:rsid w:val="00FD3A2A"/>
    <w:rsid w:val="00FD489C"/>
    <w:rsid w:val="00FD4948"/>
    <w:rsid w:val="00FD4DD6"/>
    <w:rsid w:val="00FD5940"/>
    <w:rsid w:val="00FD6F3B"/>
    <w:rsid w:val="00FD7293"/>
    <w:rsid w:val="00FD7C00"/>
    <w:rsid w:val="00FD7DAA"/>
    <w:rsid w:val="00FE2406"/>
    <w:rsid w:val="00FE2C6B"/>
    <w:rsid w:val="00FE43C0"/>
    <w:rsid w:val="00FE47DD"/>
    <w:rsid w:val="00FE57E7"/>
    <w:rsid w:val="00FE6628"/>
    <w:rsid w:val="00FE730D"/>
    <w:rsid w:val="00FF0926"/>
    <w:rsid w:val="00FF0C87"/>
    <w:rsid w:val="00FF18B4"/>
    <w:rsid w:val="00FF22B9"/>
    <w:rsid w:val="00FF25AC"/>
    <w:rsid w:val="00FF30ED"/>
    <w:rsid w:val="00FF5170"/>
    <w:rsid w:val="00FF6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8F00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54A"/>
    <w:pPr>
      <w:spacing w:after="0" w:line="240" w:lineRule="auto"/>
    </w:pPr>
    <w:rPr>
      <w:sz w:val="24"/>
      <w:szCs w:val="24"/>
    </w:rPr>
  </w:style>
  <w:style w:type="paragraph" w:styleId="Nagwek1">
    <w:name w:val="heading 1"/>
    <w:basedOn w:val="Normalny"/>
    <w:next w:val="Normalny"/>
    <w:link w:val="Nagwek1Znak"/>
    <w:uiPriority w:val="9"/>
    <w:qFormat/>
    <w:rsid w:val="00452A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54759"/>
    <w:pPr>
      <w:keepNext/>
      <w:jc w:val="right"/>
      <w:outlineLvl w:val="1"/>
    </w:pPr>
    <w:rPr>
      <w:rFonts w:ascii="Times New Roman" w:eastAsia="Times New Roman" w:hAnsi="Times New Roman"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2AB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54759"/>
    <w:rPr>
      <w:rFonts w:ascii="Times New Roman" w:eastAsia="Times New Roman" w:hAnsi="Times New Roman" w:cs="Times New Roman"/>
      <w:b/>
      <w:sz w:val="20"/>
      <w:szCs w:val="20"/>
      <w:lang w:eastAsia="pl-PL"/>
    </w:rPr>
  </w:style>
  <w:style w:type="paragraph" w:styleId="Nagwek">
    <w:name w:val="header"/>
    <w:basedOn w:val="Normalny"/>
    <w:link w:val="NagwekZnak"/>
    <w:uiPriority w:val="99"/>
    <w:unhideWhenUsed/>
    <w:rsid w:val="00754759"/>
    <w:pPr>
      <w:tabs>
        <w:tab w:val="center" w:pos="4536"/>
        <w:tab w:val="right" w:pos="9072"/>
      </w:tabs>
    </w:pPr>
  </w:style>
  <w:style w:type="character" w:customStyle="1" w:styleId="NagwekZnak">
    <w:name w:val="Nagłówek Znak"/>
    <w:basedOn w:val="Domylnaczcionkaakapitu"/>
    <w:link w:val="Nagwek"/>
    <w:uiPriority w:val="99"/>
    <w:rsid w:val="00754759"/>
    <w:rPr>
      <w:sz w:val="24"/>
      <w:szCs w:val="24"/>
    </w:rPr>
  </w:style>
  <w:style w:type="paragraph" w:styleId="Stopka">
    <w:name w:val="footer"/>
    <w:basedOn w:val="Normalny"/>
    <w:link w:val="StopkaZnak"/>
    <w:uiPriority w:val="99"/>
    <w:unhideWhenUsed/>
    <w:rsid w:val="00754759"/>
    <w:pPr>
      <w:tabs>
        <w:tab w:val="center" w:pos="4536"/>
        <w:tab w:val="right" w:pos="9072"/>
      </w:tabs>
    </w:pPr>
  </w:style>
  <w:style w:type="character" w:customStyle="1" w:styleId="StopkaZnak">
    <w:name w:val="Stopka Znak"/>
    <w:basedOn w:val="Domylnaczcionkaakapitu"/>
    <w:link w:val="Stopka"/>
    <w:uiPriority w:val="99"/>
    <w:rsid w:val="00754759"/>
    <w:rPr>
      <w:sz w:val="24"/>
      <w:szCs w:val="24"/>
    </w:rPr>
  </w:style>
  <w:style w:type="paragraph" w:styleId="Akapitzlist">
    <w:name w:val="List Paragraph"/>
    <w:basedOn w:val="Normalny"/>
    <w:uiPriority w:val="34"/>
    <w:qFormat/>
    <w:rsid w:val="008D6686"/>
    <w:pPr>
      <w:spacing w:after="200" w:line="276" w:lineRule="auto"/>
      <w:ind w:left="720"/>
      <w:contextualSpacing/>
    </w:pPr>
    <w:rPr>
      <w:rFonts w:ascii="Calibri" w:eastAsia="Calibri" w:hAnsi="Calibri" w:cs="Times New Roman"/>
      <w:sz w:val="22"/>
      <w:szCs w:val="22"/>
    </w:rPr>
  </w:style>
  <w:style w:type="table" w:styleId="Tabela-Siatka">
    <w:name w:val="Table Grid"/>
    <w:basedOn w:val="Standardowy"/>
    <w:uiPriority w:val="39"/>
    <w:rsid w:val="003C07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unhideWhenUsed/>
    <w:rsid w:val="00BD0721"/>
    <w:pPr>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BD0721"/>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452ABB"/>
    <w:rPr>
      <w:sz w:val="16"/>
      <w:szCs w:val="16"/>
    </w:rPr>
  </w:style>
  <w:style w:type="paragraph" w:styleId="Tekstkomentarza">
    <w:name w:val="annotation text"/>
    <w:basedOn w:val="Normalny"/>
    <w:link w:val="TekstkomentarzaZnak"/>
    <w:uiPriority w:val="99"/>
    <w:unhideWhenUsed/>
    <w:rsid w:val="00452ABB"/>
    <w:rPr>
      <w:sz w:val="20"/>
      <w:szCs w:val="20"/>
    </w:rPr>
  </w:style>
  <w:style w:type="character" w:customStyle="1" w:styleId="TekstkomentarzaZnak">
    <w:name w:val="Tekst komentarza Znak"/>
    <w:basedOn w:val="Domylnaczcionkaakapitu"/>
    <w:link w:val="Tekstkomentarza"/>
    <w:uiPriority w:val="99"/>
    <w:rsid w:val="00452ABB"/>
    <w:rPr>
      <w:sz w:val="20"/>
      <w:szCs w:val="20"/>
    </w:rPr>
  </w:style>
  <w:style w:type="character" w:customStyle="1" w:styleId="TematkomentarzaZnak">
    <w:name w:val="Temat komentarza Znak"/>
    <w:basedOn w:val="TekstkomentarzaZnak"/>
    <w:link w:val="Tematkomentarza"/>
    <w:uiPriority w:val="99"/>
    <w:semiHidden/>
    <w:rsid w:val="00452ABB"/>
    <w:rPr>
      <w:b/>
      <w:bCs/>
      <w:sz w:val="20"/>
      <w:szCs w:val="20"/>
    </w:rPr>
  </w:style>
  <w:style w:type="paragraph" w:styleId="Tematkomentarza">
    <w:name w:val="annotation subject"/>
    <w:basedOn w:val="Tekstkomentarza"/>
    <w:next w:val="Tekstkomentarza"/>
    <w:link w:val="TematkomentarzaZnak"/>
    <w:uiPriority w:val="99"/>
    <w:semiHidden/>
    <w:unhideWhenUsed/>
    <w:rsid w:val="00452ABB"/>
    <w:rPr>
      <w:b/>
      <w:bCs/>
    </w:rPr>
  </w:style>
  <w:style w:type="character" w:customStyle="1" w:styleId="TekstdymkaZnak">
    <w:name w:val="Tekst dymka Znak"/>
    <w:basedOn w:val="Domylnaczcionkaakapitu"/>
    <w:link w:val="Tekstdymka"/>
    <w:uiPriority w:val="99"/>
    <w:semiHidden/>
    <w:rsid w:val="00452ABB"/>
    <w:rPr>
      <w:rFonts w:ascii="Segoe UI" w:hAnsi="Segoe UI" w:cs="Segoe UI"/>
      <w:sz w:val="18"/>
      <w:szCs w:val="18"/>
    </w:rPr>
  </w:style>
  <w:style w:type="paragraph" w:styleId="Tekstdymka">
    <w:name w:val="Balloon Text"/>
    <w:basedOn w:val="Normalny"/>
    <w:link w:val="TekstdymkaZnak"/>
    <w:uiPriority w:val="99"/>
    <w:semiHidden/>
    <w:unhideWhenUsed/>
    <w:rsid w:val="00452ABB"/>
    <w:rPr>
      <w:rFonts w:ascii="Segoe UI" w:hAnsi="Segoe UI" w:cs="Segoe UI"/>
      <w:sz w:val="18"/>
      <w:szCs w:val="18"/>
    </w:rPr>
  </w:style>
  <w:style w:type="character" w:styleId="Pogrubienie">
    <w:name w:val="Strong"/>
    <w:basedOn w:val="Domylnaczcionkaakapitu"/>
    <w:uiPriority w:val="22"/>
    <w:qFormat/>
    <w:rsid w:val="00452ABB"/>
    <w:rPr>
      <w:b/>
      <w:bCs/>
    </w:rPr>
  </w:style>
  <w:style w:type="paragraph" w:styleId="Poprawka">
    <w:name w:val="Revision"/>
    <w:hidden/>
    <w:uiPriority w:val="99"/>
    <w:semiHidden/>
    <w:rsid w:val="00D44003"/>
    <w:pPr>
      <w:spacing w:after="0" w:line="240" w:lineRule="auto"/>
    </w:pPr>
    <w:rPr>
      <w:sz w:val="24"/>
      <w:szCs w:val="24"/>
    </w:rPr>
  </w:style>
  <w:style w:type="paragraph" w:styleId="Tekstpodstawowy">
    <w:name w:val="Body Text"/>
    <w:basedOn w:val="Normalny"/>
    <w:link w:val="TekstpodstawowyZnak"/>
    <w:uiPriority w:val="99"/>
    <w:semiHidden/>
    <w:unhideWhenUsed/>
    <w:rsid w:val="003C31F6"/>
    <w:pPr>
      <w:spacing w:after="120"/>
    </w:pPr>
  </w:style>
  <w:style w:type="character" w:customStyle="1" w:styleId="TekstpodstawowyZnak">
    <w:name w:val="Tekst podstawowy Znak"/>
    <w:basedOn w:val="Domylnaczcionkaakapitu"/>
    <w:link w:val="Tekstpodstawowy"/>
    <w:uiPriority w:val="99"/>
    <w:semiHidden/>
    <w:rsid w:val="003C31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7266">
      <w:bodyDiv w:val="1"/>
      <w:marLeft w:val="0"/>
      <w:marRight w:val="0"/>
      <w:marTop w:val="0"/>
      <w:marBottom w:val="0"/>
      <w:divBdr>
        <w:top w:val="none" w:sz="0" w:space="0" w:color="auto"/>
        <w:left w:val="none" w:sz="0" w:space="0" w:color="auto"/>
        <w:bottom w:val="none" w:sz="0" w:space="0" w:color="auto"/>
        <w:right w:val="none" w:sz="0" w:space="0" w:color="auto"/>
      </w:divBdr>
      <w:divsChild>
        <w:div w:id="1967927536">
          <w:marLeft w:val="0"/>
          <w:marRight w:val="0"/>
          <w:marTop w:val="0"/>
          <w:marBottom w:val="0"/>
          <w:divBdr>
            <w:top w:val="none" w:sz="0" w:space="0" w:color="auto"/>
            <w:left w:val="none" w:sz="0" w:space="0" w:color="auto"/>
            <w:bottom w:val="none" w:sz="0" w:space="0" w:color="auto"/>
            <w:right w:val="none" w:sz="0" w:space="0" w:color="auto"/>
          </w:divBdr>
          <w:divsChild>
            <w:div w:id="1601910918">
              <w:marLeft w:val="0"/>
              <w:marRight w:val="0"/>
              <w:marTop w:val="0"/>
              <w:marBottom w:val="0"/>
              <w:divBdr>
                <w:top w:val="none" w:sz="0" w:space="0" w:color="auto"/>
                <w:left w:val="none" w:sz="0" w:space="0" w:color="auto"/>
                <w:bottom w:val="none" w:sz="0" w:space="0" w:color="auto"/>
                <w:right w:val="none" w:sz="0" w:space="0" w:color="auto"/>
              </w:divBdr>
              <w:divsChild>
                <w:div w:id="1110591042">
                  <w:marLeft w:val="0"/>
                  <w:marRight w:val="0"/>
                  <w:marTop w:val="0"/>
                  <w:marBottom w:val="0"/>
                  <w:divBdr>
                    <w:top w:val="none" w:sz="0" w:space="0" w:color="auto"/>
                    <w:left w:val="none" w:sz="0" w:space="0" w:color="auto"/>
                    <w:bottom w:val="none" w:sz="0" w:space="0" w:color="auto"/>
                    <w:right w:val="none" w:sz="0" w:space="0" w:color="auto"/>
                  </w:divBdr>
                  <w:divsChild>
                    <w:div w:id="475755233">
                      <w:marLeft w:val="0"/>
                      <w:marRight w:val="0"/>
                      <w:marTop w:val="0"/>
                      <w:marBottom w:val="0"/>
                      <w:divBdr>
                        <w:top w:val="none" w:sz="0" w:space="0" w:color="auto"/>
                        <w:left w:val="none" w:sz="0" w:space="0" w:color="auto"/>
                        <w:bottom w:val="none" w:sz="0" w:space="0" w:color="auto"/>
                        <w:right w:val="none" w:sz="0" w:space="0" w:color="auto"/>
                      </w:divBdr>
                    </w:div>
                    <w:div w:id="691033196">
                      <w:marLeft w:val="0"/>
                      <w:marRight w:val="0"/>
                      <w:marTop w:val="0"/>
                      <w:marBottom w:val="0"/>
                      <w:divBdr>
                        <w:top w:val="none" w:sz="0" w:space="0" w:color="auto"/>
                        <w:left w:val="none" w:sz="0" w:space="0" w:color="auto"/>
                        <w:bottom w:val="none" w:sz="0" w:space="0" w:color="auto"/>
                        <w:right w:val="none" w:sz="0" w:space="0" w:color="auto"/>
                      </w:divBdr>
                    </w:div>
                    <w:div w:id="964585367">
                      <w:marLeft w:val="0"/>
                      <w:marRight w:val="0"/>
                      <w:marTop w:val="0"/>
                      <w:marBottom w:val="0"/>
                      <w:divBdr>
                        <w:top w:val="none" w:sz="0" w:space="0" w:color="auto"/>
                        <w:left w:val="none" w:sz="0" w:space="0" w:color="auto"/>
                        <w:bottom w:val="none" w:sz="0" w:space="0" w:color="auto"/>
                        <w:right w:val="none" w:sz="0" w:space="0" w:color="auto"/>
                      </w:divBdr>
                    </w:div>
                    <w:div w:id="1092551963">
                      <w:marLeft w:val="0"/>
                      <w:marRight w:val="0"/>
                      <w:marTop w:val="0"/>
                      <w:marBottom w:val="0"/>
                      <w:divBdr>
                        <w:top w:val="none" w:sz="0" w:space="0" w:color="auto"/>
                        <w:left w:val="none" w:sz="0" w:space="0" w:color="auto"/>
                        <w:bottom w:val="none" w:sz="0" w:space="0" w:color="auto"/>
                        <w:right w:val="none" w:sz="0" w:space="0" w:color="auto"/>
                      </w:divBdr>
                    </w:div>
                    <w:div w:id="1185897407">
                      <w:marLeft w:val="0"/>
                      <w:marRight w:val="0"/>
                      <w:marTop w:val="0"/>
                      <w:marBottom w:val="0"/>
                      <w:divBdr>
                        <w:top w:val="none" w:sz="0" w:space="0" w:color="auto"/>
                        <w:left w:val="none" w:sz="0" w:space="0" w:color="auto"/>
                        <w:bottom w:val="none" w:sz="0" w:space="0" w:color="auto"/>
                        <w:right w:val="none" w:sz="0" w:space="0" w:color="auto"/>
                      </w:divBdr>
                    </w:div>
                    <w:div w:id="1513448446">
                      <w:marLeft w:val="0"/>
                      <w:marRight w:val="0"/>
                      <w:marTop w:val="0"/>
                      <w:marBottom w:val="0"/>
                      <w:divBdr>
                        <w:top w:val="none" w:sz="0" w:space="0" w:color="auto"/>
                        <w:left w:val="none" w:sz="0" w:space="0" w:color="auto"/>
                        <w:bottom w:val="none" w:sz="0" w:space="0" w:color="auto"/>
                        <w:right w:val="none" w:sz="0" w:space="0" w:color="auto"/>
                      </w:divBdr>
                    </w:div>
                    <w:div w:id="15139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6347">
      <w:bodyDiv w:val="1"/>
      <w:marLeft w:val="0"/>
      <w:marRight w:val="0"/>
      <w:marTop w:val="0"/>
      <w:marBottom w:val="0"/>
      <w:divBdr>
        <w:top w:val="none" w:sz="0" w:space="0" w:color="auto"/>
        <w:left w:val="none" w:sz="0" w:space="0" w:color="auto"/>
        <w:bottom w:val="none" w:sz="0" w:space="0" w:color="auto"/>
        <w:right w:val="none" w:sz="0" w:space="0" w:color="auto"/>
      </w:divBdr>
    </w:div>
    <w:div w:id="443304333">
      <w:bodyDiv w:val="1"/>
      <w:marLeft w:val="0"/>
      <w:marRight w:val="0"/>
      <w:marTop w:val="0"/>
      <w:marBottom w:val="0"/>
      <w:divBdr>
        <w:top w:val="none" w:sz="0" w:space="0" w:color="auto"/>
        <w:left w:val="none" w:sz="0" w:space="0" w:color="auto"/>
        <w:bottom w:val="none" w:sz="0" w:space="0" w:color="auto"/>
        <w:right w:val="none" w:sz="0" w:space="0" w:color="auto"/>
      </w:divBdr>
    </w:div>
    <w:div w:id="705133108">
      <w:bodyDiv w:val="1"/>
      <w:marLeft w:val="0"/>
      <w:marRight w:val="0"/>
      <w:marTop w:val="0"/>
      <w:marBottom w:val="0"/>
      <w:divBdr>
        <w:top w:val="none" w:sz="0" w:space="0" w:color="auto"/>
        <w:left w:val="none" w:sz="0" w:space="0" w:color="auto"/>
        <w:bottom w:val="none" w:sz="0" w:space="0" w:color="auto"/>
        <w:right w:val="none" w:sz="0" w:space="0" w:color="auto"/>
      </w:divBdr>
    </w:div>
    <w:div w:id="1070231083">
      <w:bodyDiv w:val="1"/>
      <w:marLeft w:val="0"/>
      <w:marRight w:val="0"/>
      <w:marTop w:val="0"/>
      <w:marBottom w:val="0"/>
      <w:divBdr>
        <w:top w:val="none" w:sz="0" w:space="0" w:color="auto"/>
        <w:left w:val="none" w:sz="0" w:space="0" w:color="auto"/>
        <w:bottom w:val="none" w:sz="0" w:space="0" w:color="auto"/>
        <w:right w:val="none" w:sz="0" w:space="0" w:color="auto"/>
      </w:divBdr>
    </w:div>
    <w:div w:id="1259413035">
      <w:bodyDiv w:val="1"/>
      <w:marLeft w:val="0"/>
      <w:marRight w:val="0"/>
      <w:marTop w:val="0"/>
      <w:marBottom w:val="0"/>
      <w:divBdr>
        <w:top w:val="none" w:sz="0" w:space="0" w:color="auto"/>
        <w:left w:val="none" w:sz="0" w:space="0" w:color="auto"/>
        <w:bottom w:val="none" w:sz="0" w:space="0" w:color="auto"/>
        <w:right w:val="none" w:sz="0" w:space="0" w:color="auto"/>
      </w:divBdr>
    </w:div>
    <w:div w:id="1315842710">
      <w:bodyDiv w:val="1"/>
      <w:marLeft w:val="0"/>
      <w:marRight w:val="0"/>
      <w:marTop w:val="0"/>
      <w:marBottom w:val="0"/>
      <w:divBdr>
        <w:top w:val="none" w:sz="0" w:space="0" w:color="auto"/>
        <w:left w:val="none" w:sz="0" w:space="0" w:color="auto"/>
        <w:bottom w:val="none" w:sz="0" w:space="0" w:color="auto"/>
        <w:right w:val="none" w:sz="0" w:space="0" w:color="auto"/>
      </w:divBdr>
    </w:div>
    <w:div w:id="1588271897">
      <w:bodyDiv w:val="1"/>
      <w:marLeft w:val="0"/>
      <w:marRight w:val="0"/>
      <w:marTop w:val="0"/>
      <w:marBottom w:val="0"/>
      <w:divBdr>
        <w:top w:val="none" w:sz="0" w:space="0" w:color="auto"/>
        <w:left w:val="none" w:sz="0" w:space="0" w:color="auto"/>
        <w:bottom w:val="none" w:sz="0" w:space="0" w:color="auto"/>
        <w:right w:val="none" w:sz="0" w:space="0" w:color="auto"/>
      </w:divBdr>
    </w:div>
    <w:div w:id="1800879170">
      <w:bodyDiv w:val="1"/>
      <w:marLeft w:val="0"/>
      <w:marRight w:val="0"/>
      <w:marTop w:val="0"/>
      <w:marBottom w:val="0"/>
      <w:divBdr>
        <w:top w:val="none" w:sz="0" w:space="0" w:color="auto"/>
        <w:left w:val="none" w:sz="0" w:space="0" w:color="auto"/>
        <w:bottom w:val="none" w:sz="0" w:space="0" w:color="auto"/>
        <w:right w:val="none" w:sz="0" w:space="0" w:color="auto"/>
      </w:divBdr>
    </w:div>
    <w:div w:id="18156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10613</Words>
  <Characters>63678</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74143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Ryźlak</dc:creator>
  <cp:lastModifiedBy>Agata Skrobot</cp:lastModifiedBy>
  <cp:revision>3</cp:revision>
  <cp:lastPrinted>2019-10-03T10:19:00Z</cp:lastPrinted>
  <dcterms:created xsi:type="dcterms:W3CDTF">2019-11-25T12:52:00Z</dcterms:created>
  <dcterms:modified xsi:type="dcterms:W3CDTF">2019-11-25T13:37:00Z</dcterms:modified>
</cp:coreProperties>
</file>