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520297" w:rsidRPr="00BA169C" w:rsidRDefault="00520297" w:rsidP="0062049F">
      <w:pPr>
        <w:pStyle w:val="Nagwek"/>
        <w:tabs>
          <w:tab w:val="clear" w:pos="4536"/>
          <w:tab w:val="clear" w:pos="9072"/>
          <w:tab w:val="left" w:leader="dot" w:pos="8505"/>
        </w:tabs>
        <w:ind w:left="4111"/>
        <w:jc w:val="right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DOCVARIABLE  Załącznik  \* MERGEFORMAT </w:instrText>
      </w:r>
      <w:r>
        <w:rPr>
          <w:b/>
          <w:bCs/>
        </w:rPr>
        <w:fldChar w:fldCharType="separate"/>
      </w:r>
      <w:r>
        <w:rPr>
          <w:b/>
          <w:bCs/>
        </w:rPr>
        <w:t xml:space="preserve">Załącznik nr 2 do uchwały Nr </w:t>
      </w:r>
      <w:r>
        <w:rPr>
          <w:b/>
          <w:bCs/>
        </w:rPr>
        <w:fldChar w:fldCharType="end"/>
      </w:r>
      <w:r w:rsidR="00387451">
        <w:rPr>
          <w:b/>
          <w:bCs/>
        </w:rPr>
        <w:t>…………...</w:t>
      </w:r>
    </w:p>
    <w:p w:rsidR="00520297" w:rsidRPr="00BA169C" w:rsidRDefault="005202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  <w:bCs/>
        </w:rPr>
      </w:pPr>
      <w:r w:rsidRPr="00BA169C">
        <w:rPr>
          <w:b/>
          <w:bCs/>
        </w:rPr>
        <w:t>RADY MIASTA POZNANIA</w:t>
      </w:r>
    </w:p>
    <w:p w:rsidR="00520297" w:rsidRPr="00387451" w:rsidRDefault="005202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  <w:bCs/>
        </w:rPr>
      </w:pPr>
      <w:r w:rsidRPr="00387451">
        <w:rPr>
          <w:b/>
          <w:bCs/>
        </w:rPr>
        <w:t xml:space="preserve">z dnia </w:t>
      </w:r>
      <w:r w:rsidR="00387451" w:rsidRPr="00387451">
        <w:rPr>
          <w:b/>
        </w:rPr>
        <w:t>……………</w:t>
      </w:r>
    </w:p>
    <w:p w:rsidR="00520297" w:rsidRPr="00AE77E4" w:rsidRDefault="00520297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20297" w:rsidRPr="00AE77E4" w:rsidRDefault="00520297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20297" w:rsidRDefault="00520297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20297" w:rsidRPr="00501336" w:rsidRDefault="00520297" w:rsidP="0050133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01336">
        <w:rPr>
          <w:b/>
          <w:bCs/>
          <w:sz w:val="24"/>
          <w:szCs w:val="24"/>
        </w:rPr>
        <w:t>Rozstrzygnięcie Rady Miasta Poznania o sposobie rozpatrzenia uwag wniesionych do</w:t>
      </w:r>
      <w:r>
        <w:rPr>
          <w:b/>
          <w:bCs/>
          <w:sz w:val="24"/>
          <w:szCs w:val="24"/>
        </w:rPr>
        <w:t> </w:t>
      </w:r>
      <w:r w:rsidRPr="00501336">
        <w:rPr>
          <w:b/>
          <w:bCs/>
          <w:sz w:val="24"/>
          <w:szCs w:val="24"/>
        </w:rPr>
        <w:t>projektu miejscowego planu zagospodarowania przestrzennego „</w:t>
      </w:r>
      <w:r w:rsidR="00387451">
        <w:rPr>
          <w:b/>
          <w:bCs/>
          <w:sz w:val="24"/>
          <w:szCs w:val="24"/>
        </w:rPr>
        <w:t xml:space="preserve">W rejonie ulic Winogrady i </w:t>
      </w:r>
      <w:r w:rsidR="00387451" w:rsidRPr="00456265">
        <w:rPr>
          <w:b/>
          <w:bCs/>
          <w:sz w:val="24"/>
          <w:szCs w:val="24"/>
        </w:rPr>
        <w:t>Księcia Mieszka I</w:t>
      </w:r>
      <w:r w:rsidRPr="00456265">
        <w:rPr>
          <w:b/>
          <w:bCs/>
          <w:sz w:val="24"/>
          <w:szCs w:val="24"/>
        </w:rPr>
        <w:t>” w Poznaniu w trakcie wyłożenia do publicznego wglądu</w:t>
      </w:r>
      <w:r w:rsidR="00456265" w:rsidRPr="00456265">
        <w:rPr>
          <w:b/>
          <w:bCs/>
          <w:sz w:val="24"/>
          <w:szCs w:val="24"/>
        </w:rPr>
        <w:t>.</w:t>
      </w:r>
    </w:p>
    <w:p w:rsidR="00520297" w:rsidRDefault="00520297" w:rsidP="00FD51E0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C6306D" w:rsidRPr="00C6306D" w:rsidRDefault="00C6306D" w:rsidP="00C6306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art. 20 ust. 1 ustawy z dnia 27 marca 2003 r. o planowaniu i zagospodarowaniu przestrzennym </w:t>
      </w:r>
      <w:r w:rsidRPr="00B4370F">
        <w:rPr>
          <w:sz w:val="24"/>
          <w:szCs w:val="24"/>
        </w:rPr>
        <w:t>(</w:t>
      </w:r>
      <w:r w:rsidRPr="005B165B">
        <w:rPr>
          <w:sz w:val="24"/>
          <w:szCs w:val="24"/>
        </w:rPr>
        <w:t xml:space="preserve">Dz. U. z </w:t>
      </w:r>
      <w:r w:rsidRPr="00456265">
        <w:rPr>
          <w:sz w:val="24"/>
          <w:szCs w:val="24"/>
        </w:rPr>
        <w:t>2018 r. poz. 1945 oraz z 2019 r. poz. 60, poz. 235, poz. 730, poz. 1009, poz. 1524, poz. 1696, poz. 1716 i poz. 1815)</w:t>
      </w:r>
      <w:r w:rsidRPr="00456265">
        <w:rPr>
          <w:color w:val="000000"/>
          <w:sz w:val="24"/>
          <w:szCs w:val="24"/>
        </w:rPr>
        <w:t xml:space="preserve"> rozstrzyga się, co</w:t>
      </w:r>
      <w:r>
        <w:rPr>
          <w:color w:val="000000"/>
          <w:sz w:val="24"/>
          <w:szCs w:val="24"/>
        </w:rPr>
        <w:t xml:space="preserve"> następuje:</w:t>
      </w:r>
    </w:p>
    <w:p w:rsidR="00520297" w:rsidRDefault="00520297" w:rsidP="00FD51E0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520297" w:rsidRPr="000C5500" w:rsidRDefault="00520297" w:rsidP="00DA0D97">
      <w:pPr>
        <w:pStyle w:val="Nagwek"/>
        <w:keepNext/>
        <w:tabs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projektu miejscowego planu zagospodarowania </w:t>
      </w:r>
      <w:r w:rsidRPr="00E27306">
        <w:rPr>
          <w:color w:val="000000"/>
          <w:sz w:val="24"/>
          <w:szCs w:val="24"/>
        </w:rPr>
        <w:t>przestrzennego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387451">
        <w:rPr>
          <w:sz w:val="24"/>
          <w:szCs w:val="24"/>
        </w:rPr>
        <w:t>W rejonie ulic Winogrady i Księcia Mieszka I</w:t>
      </w:r>
      <w:r>
        <w:rPr>
          <w:sz w:val="24"/>
          <w:szCs w:val="24"/>
        </w:rPr>
        <w:t>”</w:t>
      </w:r>
      <w:r w:rsidRPr="00763363">
        <w:rPr>
          <w:sz w:val="24"/>
          <w:szCs w:val="24"/>
        </w:rPr>
        <w:t xml:space="preserve"> w Poznaniu</w:t>
      </w:r>
      <w:r>
        <w:rPr>
          <w:color w:val="000000"/>
          <w:sz w:val="24"/>
          <w:szCs w:val="24"/>
        </w:rPr>
        <w:t xml:space="preserve"> p</w:t>
      </w:r>
      <w:r w:rsidRPr="00E97BF1">
        <w:rPr>
          <w:color w:val="000000"/>
          <w:sz w:val="24"/>
          <w:szCs w:val="24"/>
        </w:rPr>
        <w:t xml:space="preserve">odczas </w:t>
      </w:r>
      <w:r>
        <w:rPr>
          <w:color w:val="000000"/>
          <w:sz w:val="24"/>
          <w:szCs w:val="24"/>
        </w:rPr>
        <w:t>wyłożeni</w:t>
      </w:r>
      <w:r w:rsidR="00387451">
        <w:rPr>
          <w:color w:val="000000"/>
          <w:sz w:val="24"/>
          <w:szCs w:val="24"/>
        </w:rPr>
        <w:t>a do publicznego wglądu wpłynęło</w:t>
      </w:r>
      <w:r>
        <w:rPr>
          <w:color w:val="000000"/>
          <w:sz w:val="24"/>
          <w:szCs w:val="24"/>
        </w:rPr>
        <w:t xml:space="preserve"> </w:t>
      </w:r>
      <w:r w:rsidR="0038745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pism</w:t>
      </w:r>
      <w:r w:rsidR="0038745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zawierające </w:t>
      </w:r>
      <w:r w:rsidR="00387451">
        <w:rPr>
          <w:color w:val="000000"/>
          <w:sz w:val="24"/>
          <w:szCs w:val="24"/>
        </w:rPr>
        <w:t>1 uwagę</w:t>
      </w:r>
      <w:r>
        <w:rPr>
          <w:color w:val="000000"/>
          <w:sz w:val="24"/>
          <w:szCs w:val="24"/>
        </w:rPr>
        <w:t xml:space="preserve"> w całości uwzględnion</w:t>
      </w:r>
      <w:r w:rsidR="00387451">
        <w:rPr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przez Prezydenta Miasta Poznania oraz wprowadzon</w:t>
      </w:r>
      <w:r w:rsidR="00387451">
        <w:rPr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do ww. projektu planu.</w:t>
      </w:r>
      <w:bookmarkStart w:id="1" w:name="z1"/>
      <w:bookmarkStart w:id="2" w:name="_GoBack"/>
      <w:bookmarkEnd w:id="1"/>
      <w:bookmarkEnd w:id="2"/>
    </w:p>
    <w:p w:rsidR="00520297" w:rsidRPr="00FD51E0" w:rsidRDefault="00520297" w:rsidP="00FD51E0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520297" w:rsidRPr="00FD51E0" w:rsidSect="00FD51E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97" w:rsidRDefault="00520297">
      <w:r>
        <w:separator/>
      </w:r>
    </w:p>
  </w:endnote>
  <w:endnote w:type="continuationSeparator" w:id="0">
    <w:p w:rsidR="00520297" w:rsidRDefault="0052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97" w:rsidRDefault="005202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0297" w:rsidRDefault="00520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97" w:rsidRDefault="00520297">
      <w:r>
        <w:separator/>
      </w:r>
    </w:p>
  </w:footnote>
  <w:footnote w:type="continuationSeparator" w:id="0">
    <w:p w:rsidR="00520297" w:rsidRDefault="0052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20 czerwca 2017r."/>
    <w:docVar w:name="Załącznik" w:val="Załącznik Nr 2 do uchwały Nr L/872/VII/2017"/>
  </w:docVars>
  <w:rsids>
    <w:rsidRoot w:val="00FD51E0"/>
    <w:rsid w:val="00062A18"/>
    <w:rsid w:val="0008304E"/>
    <w:rsid w:val="00086D1D"/>
    <w:rsid w:val="000C5500"/>
    <w:rsid w:val="000D4000"/>
    <w:rsid w:val="001C6B8E"/>
    <w:rsid w:val="001F71F6"/>
    <w:rsid w:val="00387451"/>
    <w:rsid w:val="00427882"/>
    <w:rsid w:val="00456265"/>
    <w:rsid w:val="00463F56"/>
    <w:rsid w:val="0049094E"/>
    <w:rsid w:val="004E1F61"/>
    <w:rsid w:val="00501336"/>
    <w:rsid w:val="00520297"/>
    <w:rsid w:val="0055353C"/>
    <w:rsid w:val="005A4A88"/>
    <w:rsid w:val="005F48A6"/>
    <w:rsid w:val="0062049F"/>
    <w:rsid w:val="006A59D5"/>
    <w:rsid w:val="006D4B75"/>
    <w:rsid w:val="00703C9E"/>
    <w:rsid w:val="00763363"/>
    <w:rsid w:val="007F2393"/>
    <w:rsid w:val="007F54E8"/>
    <w:rsid w:val="00851E82"/>
    <w:rsid w:val="00875756"/>
    <w:rsid w:val="00A40D25"/>
    <w:rsid w:val="00AA1544"/>
    <w:rsid w:val="00AE77E4"/>
    <w:rsid w:val="00AF0171"/>
    <w:rsid w:val="00B736BF"/>
    <w:rsid w:val="00B84182"/>
    <w:rsid w:val="00BA169C"/>
    <w:rsid w:val="00BD3F0B"/>
    <w:rsid w:val="00BF732B"/>
    <w:rsid w:val="00C6306D"/>
    <w:rsid w:val="00C6406F"/>
    <w:rsid w:val="00C977B0"/>
    <w:rsid w:val="00CD3B7B"/>
    <w:rsid w:val="00CD416F"/>
    <w:rsid w:val="00D76BD2"/>
    <w:rsid w:val="00DA0D97"/>
    <w:rsid w:val="00E27306"/>
    <w:rsid w:val="00E84614"/>
    <w:rsid w:val="00E93D64"/>
    <w:rsid w:val="00E97BF1"/>
    <w:rsid w:val="00ED5058"/>
    <w:rsid w:val="00EE35B4"/>
    <w:rsid w:val="00F02C5A"/>
    <w:rsid w:val="00F23DBE"/>
    <w:rsid w:val="00F528A5"/>
    <w:rsid w:val="00FA4059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6B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36BF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736B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B73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D97"/>
  </w:style>
  <w:style w:type="paragraph" w:styleId="Stopka">
    <w:name w:val="footer"/>
    <w:basedOn w:val="Normalny"/>
    <w:link w:val="StopkaZnak"/>
    <w:uiPriority w:val="99"/>
    <w:rsid w:val="00B73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736BF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B736BF"/>
  </w:style>
  <w:style w:type="paragraph" w:styleId="Tytu">
    <w:name w:val="Title"/>
    <w:basedOn w:val="Normalny"/>
    <w:link w:val="TytuZnak"/>
    <w:uiPriority w:val="99"/>
    <w:qFormat/>
    <w:rsid w:val="00B736BF"/>
    <w:pPr>
      <w:ind w:left="482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6B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36BF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736B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B73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D97"/>
  </w:style>
  <w:style w:type="paragraph" w:styleId="Stopka">
    <w:name w:val="footer"/>
    <w:basedOn w:val="Normalny"/>
    <w:link w:val="StopkaZnak"/>
    <w:uiPriority w:val="99"/>
    <w:rsid w:val="00B73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736BF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B736BF"/>
  </w:style>
  <w:style w:type="paragraph" w:styleId="Tytu">
    <w:name w:val="Title"/>
    <w:basedOn w:val="Normalny"/>
    <w:link w:val="TytuZnak"/>
    <w:uiPriority w:val="99"/>
    <w:qFormat/>
    <w:rsid w:val="00B736BF"/>
    <w:pPr>
      <w:ind w:left="482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ik\AppData\Local\Temp\Projekt_PURM_z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Projekt_PURM_zal</Template>
  <TotalTime>8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Derc</dc:creator>
  <cp:lastModifiedBy>Paulina Pudelska</cp:lastModifiedBy>
  <cp:revision>5</cp:revision>
  <cp:lastPrinted>2003-01-09T11:40:00Z</cp:lastPrinted>
  <dcterms:created xsi:type="dcterms:W3CDTF">2019-10-28T07:54:00Z</dcterms:created>
  <dcterms:modified xsi:type="dcterms:W3CDTF">2019-10-29T09:35:00Z</dcterms:modified>
</cp:coreProperties>
</file>