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B6" w:rsidRPr="0042212D" w:rsidRDefault="0042212D" w:rsidP="00D831B6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bookmarkStart w:id="0" w:name="_GoBack"/>
      <w:bookmarkEnd w:id="0"/>
      <w:r w:rsidR="00D831B6" w:rsidRPr="0042212D">
        <w:rPr>
          <w:rFonts w:ascii="Times New Roman" w:hAnsi="Times New Roman"/>
          <w:sz w:val="20"/>
          <w:szCs w:val="20"/>
        </w:rPr>
        <w:t>Załącznik nr 5 do uchwały Nr …………………………..</w:t>
      </w:r>
    </w:p>
    <w:p w:rsidR="00D831B6" w:rsidRPr="0042212D" w:rsidRDefault="00D831B6" w:rsidP="00D831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2212D">
        <w:rPr>
          <w:rFonts w:ascii="Times New Roman" w:hAnsi="Times New Roman"/>
          <w:sz w:val="20"/>
          <w:szCs w:val="20"/>
        </w:rPr>
        <w:tab/>
        <w:t>RADY MIASTA POZNANIA</w:t>
      </w:r>
    </w:p>
    <w:p w:rsidR="00D831B6" w:rsidRPr="0042212D" w:rsidRDefault="00D831B6" w:rsidP="00D831B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2212D">
        <w:rPr>
          <w:rFonts w:ascii="Times New Roman" w:hAnsi="Times New Roman"/>
          <w:sz w:val="20"/>
          <w:szCs w:val="20"/>
        </w:rPr>
        <w:t xml:space="preserve">       </w:t>
      </w:r>
      <w:r w:rsidRPr="0042212D">
        <w:rPr>
          <w:rFonts w:ascii="Times New Roman" w:hAnsi="Times New Roman"/>
          <w:sz w:val="20"/>
          <w:szCs w:val="20"/>
        </w:rPr>
        <w:tab/>
      </w:r>
      <w:r w:rsidRPr="0042212D">
        <w:rPr>
          <w:rFonts w:ascii="Times New Roman" w:hAnsi="Times New Roman"/>
          <w:sz w:val="20"/>
          <w:szCs w:val="20"/>
        </w:rPr>
        <w:tab/>
      </w:r>
      <w:r w:rsidRPr="0042212D">
        <w:rPr>
          <w:rFonts w:ascii="Times New Roman" w:hAnsi="Times New Roman"/>
          <w:sz w:val="20"/>
          <w:szCs w:val="20"/>
        </w:rPr>
        <w:tab/>
      </w:r>
      <w:r w:rsidRPr="0042212D">
        <w:rPr>
          <w:rFonts w:ascii="Times New Roman" w:hAnsi="Times New Roman"/>
          <w:sz w:val="20"/>
          <w:szCs w:val="20"/>
        </w:rPr>
        <w:tab/>
      </w:r>
      <w:r w:rsidRPr="0042212D">
        <w:rPr>
          <w:rFonts w:ascii="Times New Roman" w:hAnsi="Times New Roman"/>
          <w:sz w:val="20"/>
          <w:szCs w:val="20"/>
        </w:rPr>
        <w:tab/>
      </w:r>
      <w:r w:rsidRPr="0042212D">
        <w:rPr>
          <w:rFonts w:ascii="Times New Roman" w:hAnsi="Times New Roman"/>
          <w:sz w:val="20"/>
          <w:szCs w:val="20"/>
        </w:rPr>
        <w:tab/>
      </w:r>
      <w:r w:rsidRPr="0042212D">
        <w:rPr>
          <w:rFonts w:ascii="Times New Roman" w:hAnsi="Times New Roman"/>
          <w:sz w:val="20"/>
          <w:szCs w:val="20"/>
        </w:rPr>
        <w:tab/>
      </w:r>
      <w:r w:rsidRPr="0042212D">
        <w:rPr>
          <w:rFonts w:ascii="Times New Roman" w:hAnsi="Times New Roman"/>
          <w:sz w:val="20"/>
          <w:szCs w:val="20"/>
        </w:rPr>
        <w:tab/>
        <w:t xml:space="preserve">z dnia ………..2018 r.    </w:t>
      </w:r>
    </w:p>
    <w:p w:rsidR="00D831B6" w:rsidRDefault="00D831B6" w:rsidP="00C23B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1EA" w:rsidRPr="00AB1716" w:rsidRDefault="006C21EA" w:rsidP="00C23B0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2525">
        <w:rPr>
          <w:rFonts w:ascii="Times New Roman" w:hAnsi="Times New Roman" w:cs="Times New Roman"/>
          <w:b/>
          <w:sz w:val="24"/>
          <w:szCs w:val="24"/>
        </w:rPr>
        <w:t>Sposób i zasady zarządzania lokalami i budynkami wchodzącymi w</w:t>
      </w:r>
      <w:r w:rsidR="00382525">
        <w:rPr>
          <w:rFonts w:ascii="Times New Roman" w:hAnsi="Times New Roman" w:cs="Times New Roman"/>
          <w:b/>
          <w:sz w:val="24"/>
          <w:szCs w:val="24"/>
        </w:rPr>
        <w:t xml:space="preserve"> skład </w:t>
      </w:r>
      <w:r w:rsidR="00B771CC">
        <w:rPr>
          <w:rFonts w:ascii="Times New Roman" w:hAnsi="Times New Roman" w:cs="Times New Roman"/>
          <w:b/>
          <w:sz w:val="24"/>
          <w:szCs w:val="24"/>
        </w:rPr>
        <w:t xml:space="preserve">mieszkaniowego </w:t>
      </w:r>
      <w:r w:rsidRPr="00382525">
        <w:rPr>
          <w:rFonts w:ascii="Times New Roman" w:hAnsi="Times New Roman" w:cs="Times New Roman"/>
          <w:b/>
          <w:sz w:val="24"/>
          <w:szCs w:val="24"/>
        </w:rPr>
        <w:t>zasobu Miasta Poznania</w:t>
      </w:r>
      <w:r w:rsidR="00AB1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B3F" w:rsidRPr="002A1B3F">
        <w:rPr>
          <w:rFonts w:ascii="Times New Roman" w:hAnsi="Times New Roman" w:cs="Times New Roman"/>
          <w:b/>
          <w:sz w:val="24"/>
          <w:szCs w:val="24"/>
        </w:rPr>
        <w:t xml:space="preserve">oraz przewidywane zmiany w zakresie zarządzania </w:t>
      </w:r>
      <w:r w:rsidR="00B771CC">
        <w:rPr>
          <w:rFonts w:ascii="Times New Roman" w:hAnsi="Times New Roman" w:cs="Times New Roman"/>
          <w:b/>
          <w:sz w:val="24"/>
          <w:szCs w:val="24"/>
        </w:rPr>
        <w:t xml:space="preserve">mieszkaniowym </w:t>
      </w:r>
      <w:r w:rsidR="002A1B3F" w:rsidRPr="002A1B3F">
        <w:rPr>
          <w:rFonts w:ascii="Times New Roman" w:hAnsi="Times New Roman" w:cs="Times New Roman"/>
          <w:b/>
          <w:sz w:val="24"/>
          <w:szCs w:val="24"/>
        </w:rPr>
        <w:t xml:space="preserve">zasobem Miasta Poznania. </w:t>
      </w:r>
    </w:p>
    <w:p w:rsidR="00382525" w:rsidRDefault="00382525" w:rsidP="00680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6448" w:rsidRDefault="00186448" w:rsidP="00722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Komunalnym zasobem Miasta Poznania zarządza spółka Zarząd Komunalnych Zasobów Lokalowych, która </w:t>
      </w:r>
      <w:r w:rsidRPr="00680A0F">
        <w:rPr>
          <w:rFonts w:ascii="Times New Roman" w:hAnsi="Times New Roman" w:cs="Times New Roman"/>
          <w:sz w:val="24"/>
          <w:szCs w:val="24"/>
        </w:rPr>
        <w:t xml:space="preserve">wykonuje zadania właścicielskie w stosunku do zasobu lokali stanowiących własność lub pozostających w samoistnym posiadaniu Miasta Poznania oraz </w:t>
      </w:r>
      <w:r w:rsidR="001739E7">
        <w:rPr>
          <w:rFonts w:ascii="Times New Roman" w:hAnsi="Times New Roman" w:cs="Times New Roman"/>
          <w:sz w:val="24"/>
          <w:szCs w:val="24"/>
        </w:rPr>
        <w:br/>
      </w:r>
      <w:r w:rsidRPr="00680A0F">
        <w:rPr>
          <w:rFonts w:ascii="Times New Roman" w:hAnsi="Times New Roman" w:cs="Times New Roman"/>
          <w:sz w:val="24"/>
          <w:szCs w:val="24"/>
        </w:rPr>
        <w:t>w stosunku do zasobu stanowiącego własność Zarządu Komunalnych Zasobów Lokalowych Spółka z o.o.</w:t>
      </w:r>
    </w:p>
    <w:p w:rsidR="00B346E6" w:rsidRPr="00B346E6" w:rsidRDefault="00B346E6" w:rsidP="00722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Zasób komunalny obejmuje obecnie ponad 12 tysięcy lokali mieszkalnych i ponad 1700 lokali użytkowych. Łączna powierzchnia zasobu przekracza 900.000 m</w:t>
      </w:r>
      <w:r w:rsidRPr="00B346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Zasób ten jest niewystarczający do zaspokojenia potrzeb mieszkaniowych mieszkańców miasta wielkości Poznania, w związku z czym Spółka podejmuje sukcesywne działania związane z remontami pustostanów, przebudową lokali i inwestycjami budownictwa komunalnego.</w:t>
      </w:r>
    </w:p>
    <w:p w:rsidR="00186448" w:rsidRDefault="00186448" w:rsidP="00186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B0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</w:t>
      </w:r>
      <w:r w:rsidRPr="00C23B0F">
        <w:rPr>
          <w:rFonts w:ascii="Times New Roman" w:hAnsi="Times New Roman" w:cs="Times New Roman"/>
          <w:sz w:val="24"/>
          <w:szCs w:val="24"/>
        </w:rPr>
        <w:t xml:space="preserve">dzanie komunalnym zasobem </w:t>
      </w:r>
      <w:r>
        <w:rPr>
          <w:rFonts w:ascii="Times New Roman" w:hAnsi="Times New Roman" w:cs="Times New Roman"/>
          <w:sz w:val="24"/>
          <w:szCs w:val="24"/>
        </w:rPr>
        <w:t xml:space="preserve">mieszkaniowym </w:t>
      </w:r>
      <w:r w:rsidRPr="00C23B0F">
        <w:rPr>
          <w:rFonts w:ascii="Times New Roman" w:hAnsi="Times New Roman" w:cs="Times New Roman"/>
          <w:sz w:val="24"/>
          <w:szCs w:val="24"/>
        </w:rPr>
        <w:t xml:space="preserve">przez ZKZL sp. z o.o. należy postrzegać w kontekście wszystkich zadań realizowanych przez Spółkę. </w:t>
      </w:r>
    </w:p>
    <w:p w:rsidR="00186448" w:rsidRPr="00680A0F" w:rsidRDefault="00186448" w:rsidP="00186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A0F">
        <w:rPr>
          <w:rFonts w:ascii="Times New Roman" w:hAnsi="Times New Roman" w:cs="Times New Roman"/>
          <w:sz w:val="24"/>
          <w:szCs w:val="24"/>
        </w:rPr>
        <w:t>Przedmiotem działalności Spółki jest:</w:t>
      </w:r>
    </w:p>
    <w:p w:rsidR="00186448" w:rsidRPr="00186448" w:rsidRDefault="00186448" w:rsidP="001739E7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6448">
        <w:rPr>
          <w:rFonts w:ascii="Times New Roman" w:hAnsi="Times New Roman" w:cs="Times New Roman"/>
          <w:sz w:val="24"/>
          <w:szCs w:val="24"/>
        </w:rPr>
        <w:t>wynajem i zarządzanie nieruchomościami własnymi i dzierżawionymi  takimi jak:</w:t>
      </w:r>
    </w:p>
    <w:p w:rsidR="00186448" w:rsidRPr="00680A0F" w:rsidRDefault="00186448" w:rsidP="006C038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0F">
        <w:rPr>
          <w:rFonts w:ascii="Times New Roman" w:hAnsi="Times New Roman" w:cs="Times New Roman"/>
          <w:sz w:val="24"/>
          <w:szCs w:val="24"/>
        </w:rPr>
        <w:t>budynki i lokale mieszkalne,</w:t>
      </w:r>
    </w:p>
    <w:p w:rsidR="00186448" w:rsidRPr="00680A0F" w:rsidRDefault="00186448" w:rsidP="006C038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0F">
        <w:rPr>
          <w:rFonts w:ascii="Times New Roman" w:hAnsi="Times New Roman" w:cs="Times New Roman"/>
          <w:sz w:val="24"/>
          <w:szCs w:val="24"/>
        </w:rPr>
        <w:t>budynki niemieszkalne,</w:t>
      </w:r>
    </w:p>
    <w:p w:rsidR="00186448" w:rsidRPr="00680A0F" w:rsidRDefault="00186448" w:rsidP="006C038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0F">
        <w:rPr>
          <w:rFonts w:ascii="Times New Roman" w:hAnsi="Times New Roman" w:cs="Times New Roman"/>
          <w:sz w:val="24"/>
          <w:szCs w:val="24"/>
        </w:rPr>
        <w:t>garaże,</w:t>
      </w:r>
    </w:p>
    <w:p w:rsidR="00186448" w:rsidRPr="00680A0F" w:rsidRDefault="00186448" w:rsidP="006C038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0F">
        <w:rPr>
          <w:rFonts w:ascii="Times New Roman" w:hAnsi="Times New Roman" w:cs="Times New Roman"/>
          <w:sz w:val="24"/>
          <w:szCs w:val="24"/>
        </w:rPr>
        <w:t>forty i schrony,</w:t>
      </w:r>
    </w:p>
    <w:p w:rsidR="00186448" w:rsidRPr="00680A0F" w:rsidRDefault="00186448" w:rsidP="006C038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0F">
        <w:rPr>
          <w:rFonts w:ascii="Times New Roman" w:hAnsi="Times New Roman" w:cs="Times New Roman"/>
          <w:sz w:val="24"/>
          <w:szCs w:val="24"/>
        </w:rPr>
        <w:t>ogródki przydomowe,</w:t>
      </w:r>
    </w:p>
    <w:p w:rsidR="00186448" w:rsidRPr="00680A0F" w:rsidRDefault="00186448" w:rsidP="006C038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0F">
        <w:rPr>
          <w:rFonts w:ascii="Times New Roman" w:hAnsi="Times New Roman" w:cs="Times New Roman"/>
          <w:sz w:val="24"/>
          <w:szCs w:val="24"/>
        </w:rPr>
        <w:t>grunty,</w:t>
      </w:r>
    </w:p>
    <w:p w:rsidR="00186448" w:rsidRPr="001739E7" w:rsidRDefault="00186448" w:rsidP="001739E7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39E7">
        <w:rPr>
          <w:rFonts w:ascii="Times New Roman" w:hAnsi="Times New Roman" w:cs="Times New Roman"/>
          <w:sz w:val="24"/>
          <w:szCs w:val="24"/>
        </w:rPr>
        <w:t>prowadzenie inwestycji w zakresie gminnego budownictwa mieszkaniowego oraz</w:t>
      </w:r>
      <w:r w:rsidR="001739E7">
        <w:rPr>
          <w:rFonts w:ascii="Times New Roman" w:hAnsi="Times New Roman" w:cs="Times New Roman"/>
          <w:sz w:val="24"/>
          <w:szCs w:val="24"/>
        </w:rPr>
        <w:t xml:space="preserve"> </w:t>
      </w:r>
      <w:r w:rsidRPr="001739E7">
        <w:rPr>
          <w:rFonts w:ascii="Times New Roman" w:hAnsi="Times New Roman" w:cs="Times New Roman"/>
          <w:sz w:val="24"/>
          <w:szCs w:val="24"/>
        </w:rPr>
        <w:t>nabywanie (aport)  w tym celu nieruchomości;</w:t>
      </w:r>
    </w:p>
    <w:p w:rsidR="00186448" w:rsidRPr="001739E7" w:rsidRDefault="00186448" w:rsidP="001739E7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39E7">
        <w:rPr>
          <w:rFonts w:ascii="Times New Roman" w:hAnsi="Times New Roman" w:cs="Times New Roman"/>
          <w:sz w:val="24"/>
          <w:szCs w:val="24"/>
        </w:rPr>
        <w:t>eksploatacja, konserwacja i remonty budynków, budowli, lokali oraz związanej z nimi</w:t>
      </w:r>
      <w:r w:rsidR="001739E7">
        <w:rPr>
          <w:rFonts w:ascii="Times New Roman" w:hAnsi="Times New Roman" w:cs="Times New Roman"/>
          <w:sz w:val="24"/>
          <w:szCs w:val="24"/>
        </w:rPr>
        <w:t xml:space="preserve"> </w:t>
      </w:r>
      <w:r w:rsidRPr="001739E7">
        <w:rPr>
          <w:rFonts w:ascii="Times New Roman" w:hAnsi="Times New Roman" w:cs="Times New Roman"/>
          <w:sz w:val="24"/>
          <w:szCs w:val="24"/>
        </w:rPr>
        <w:t>infrastruktury mające na celu utrzymanie ich w stanie niepogorszonym;</w:t>
      </w:r>
    </w:p>
    <w:p w:rsidR="00186448" w:rsidRPr="00186448" w:rsidRDefault="00186448" w:rsidP="001739E7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6448">
        <w:rPr>
          <w:rFonts w:ascii="Times New Roman" w:hAnsi="Times New Roman" w:cs="Times New Roman"/>
          <w:sz w:val="24"/>
          <w:szCs w:val="24"/>
        </w:rPr>
        <w:t>usługi ogólnobudowlane służące realizacji zadań własnych Miasta Poznania;</w:t>
      </w:r>
    </w:p>
    <w:p w:rsidR="00186448" w:rsidRPr="001739E7" w:rsidRDefault="00186448" w:rsidP="001739E7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39E7">
        <w:rPr>
          <w:rFonts w:ascii="Times New Roman" w:hAnsi="Times New Roman" w:cs="Times New Roman"/>
          <w:sz w:val="24"/>
          <w:szCs w:val="24"/>
        </w:rPr>
        <w:t>ewidencjonowanie nieruchomości, budynków, budowli i lokali oraz związanej z nimi</w:t>
      </w:r>
      <w:r w:rsidR="001739E7">
        <w:rPr>
          <w:rFonts w:ascii="Times New Roman" w:hAnsi="Times New Roman" w:cs="Times New Roman"/>
          <w:sz w:val="24"/>
          <w:szCs w:val="24"/>
        </w:rPr>
        <w:t xml:space="preserve"> </w:t>
      </w:r>
      <w:r w:rsidRPr="001739E7">
        <w:rPr>
          <w:rFonts w:ascii="Times New Roman" w:hAnsi="Times New Roman" w:cs="Times New Roman"/>
          <w:sz w:val="24"/>
          <w:szCs w:val="24"/>
        </w:rPr>
        <w:t>infrastruktury.</w:t>
      </w:r>
    </w:p>
    <w:p w:rsidR="00E22209" w:rsidRDefault="001739E7" w:rsidP="00B771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39E7">
        <w:rPr>
          <w:rFonts w:ascii="Times New Roman" w:hAnsi="Times New Roman" w:cs="Times New Roman"/>
          <w:sz w:val="24"/>
          <w:szCs w:val="24"/>
        </w:rPr>
        <w:lastRenderedPageBreak/>
        <w:t xml:space="preserve">Priorytetowym zadaniem ZKZL sp. z o.o. jest zaspokajanie zbiorowych potrzeb </w:t>
      </w:r>
      <w:r>
        <w:rPr>
          <w:rFonts w:ascii="Times New Roman" w:hAnsi="Times New Roman" w:cs="Times New Roman"/>
          <w:sz w:val="24"/>
          <w:szCs w:val="24"/>
        </w:rPr>
        <w:br/>
      </w:r>
      <w:r w:rsidRPr="001739E7">
        <w:rPr>
          <w:rFonts w:ascii="Times New Roman" w:hAnsi="Times New Roman" w:cs="Times New Roman"/>
          <w:sz w:val="24"/>
          <w:szCs w:val="24"/>
        </w:rPr>
        <w:t>w zakresie tworzenia warunków mieszkaniowych oraz w zakresie miejskiego budownictwa mieszkaniowego.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0F">
        <w:rPr>
          <w:rFonts w:ascii="Times New Roman" w:hAnsi="Times New Roman" w:cs="Times New Roman"/>
          <w:sz w:val="24"/>
          <w:szCs w:val="24"/>
        </w:rPr>
        <w:t xml:space="preserve">Za zasadę naczelną </w:t>
      </w:r>
      <w:r>
        <w:rPr>
          <w:rFonts w:ascii="Times New Roman" w:hAnsi="Times New Roman" w:cs="Times New Roman"/>
          <w:sz w:val="24"/>
          <w:szCs w:val="24"/>
        </w:rPr>
        <w:t xml:space="preserve">zarządzania zasobem </w:t>
      </w:r>
      <w:r w:rsidRPr="00680A0F">
        <w:rPr>
          <w:rFonts w:ascii="Times New Roman" w:hAnsi="Times New Roman" w:cs="Times New Roman"/>
          <w:sz w:val="24"/>
          <w:szCs w:val="24"/>
        </w:rPr>
        <w:t>uznaje się dbałość o wysoką jakość świadczonych usług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0A0F">
        <w:rPr>
          <w:rFonts w:ascii="Times New Roman" w:hAnsi="Times New Roman" w:cs="Times New Roman"/>
          <w:sz w:val="24"/>
          <w:szCs w:val="24"/>
        </w:rPr>
        <w:t xml:space="preserve"> poprzez terminowe i rzetelne realizowanie zadań. </w:t>
      </w:r>
    </w:p>
    <w:p w:rsidR="00B771CC" w:rsidRDefault="00B771CC" w:rsidP="00B771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39E7" w:rsidRPr="00B346E6" w:rsidRDefault="001739E7" w:rsidP="00B346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A0F">
        <w:rPr>
          <w:rFonts w:ascii="Times New Roman" w:hAnsi="Times New Roman" w:cs="Times New Roman"/>
          <w:sz w:val="24"/>
          <w:szCs w:val="24"/>
        </w:rPr>
        <w:t>Zarządzanie zasobem obejmuje czynności związane z:</w:t>
      </w:r>
    </w:p>
    <w:p w:rsidR="001739E7" w:rsidRPr="001739E7" w:rsidRDefault="001739E7" w:rsidP="001739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E7">
        <w:rPr>
          <w:rFonts w:ascii="Times New Roman" w:hAnsi="Times New Roman" w:cs="Times New Roman"/>
          <w:sz w:val="24"/>
          <w:szCs w:val="24"/>
        </w:rPr>
        <w:t>prowadzeniem spraw związanych z administrowaniem zasobem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9E7" w:rsidRPr="001739E7" w:rsidRDefault="001739E7" w:rsidP="001739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E7">
        <w:rPr>
          <w:rFonts w:ascii="Times New Roman" w:hAnsi="Times New Roman" w:cs="Times New Roman"/>
          <w:sz w:val="24"/>
          <w:szCs w:val="24"/>
        </w:rPr>
        <w:t>prowadzeniem elektronicznej bazy zasobu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9E7" w:rsidRPr="001739E7" w:rsidRDefault="001739E7" w:rsidP="001739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E7">
        <w:rPr>
          <w:rFonts w:ascii="Times New Roman" w:hAnsi="Times New Roman" w:cs="Times New Roman"/>
          <w:sz w:val="24"/>
          <w:szCs w:val="24"/>
        </w:rPr>
        <w:t>sporządzaniem umów zamian lokali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9E7" w:rsidRPr="001739E7" w:rsidRDefault="001739E7" w:rsidP="001739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E7">
        <w:rPr>
          <w:rFonts w:ascii="Times New Roman" w:hAnsi="Times New Roman" w:cs="Times New Roman"/>
          <w:sz w:val="24"/>
          <w:szCs w:val="24"/>
        </w:rPr>
        <w:t>prowadzeniem spraw z zakresu księgowości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9E7" w:rsidRPr="001739E7" w:rsidRDefault="001739E7" w:rsidP="001739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E7">
        <w:rPr>
          <w:rFonts w:ascii="Times New Roman" w:hAnsi="Times New Roman" w:cs="Times New Roman"/>
          <w:sz w:val="24"/>
          <w:szCs w:val="24"/>
        </w:rPr>
        <w:t>prowadzeniem spraw z zakresu ubezpieczeń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9E7" w:rsidRPr="001739E7" w:rsidRDefault="001739E7" w:rsidP="001739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E7">
        <w:rPr>
          <w:rFonts w:ascii="Times New Roman" w:hAnsi="Times New Roman" w:cs="Times New Roman"/>
          <w:sz w:val="24"/>
          <w:szCs w:val="24"/>
        </w:rPr>
        <w:t>prowadzeniem spraw z zakresu windykacji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9E7" w:rsidRPr="001739E7" w:rsidRDefault="001739E7" w:rsidP="001739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E7">
        <w:rPr>
          <w:rFonts w:ascii="Times New Roman" w:hAnsi="Times New Roman" w:cs="Times New Roman"/>
          <w:sz w:val="24"/>
          <w:szCs w:val="24"/>
        </w:rPr>
        <w:t>remontami zasobu lub jego części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9E7" w:rsidRPr="001739E7" w:rsidRDefault="001739E7" w:rsidP="001739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E7">
        <w:rPr>
          <w:rFonts w:ascii="Times New Roman" w:hAnsi="Times New Roman" w:cs="Times New Roman"/>
          <w:sz w:val="24"/>
          <w:szCs w:val="24"/>
        </w:rPr>
        <w:t>prowadzeniem spraw związanych z przygotowywaniem nieruchomości do zbycia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9E7" w:rsidRPr="001739E7" w:rsidRDefault="001739E7" w:rsidP="001739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E7">
        <w:rPr>
          <w:rFonts w:ascii="Times New Roman" w:hAnsi="Times New Roman" w:cs="Times New Roman"/>
          <w:sz w:val="24"/>
          <w:szCs w:val="24"/>
        </w:rPr>
        <w:t>prowadzeniem spraw związanych z bieżącą eksploatacją nieruchomości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46E6" w:rsidRDefault="001739E7" w:rsidP="001739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E7">
        <w:rPr>
          <w:rFonts w:ascii="Times New Roman" w:hAnsi="Times New Roman" w:cs="Times New Roman"/>
          <w:sz w:val="24"/>
          <w:szCs w:val="24"/>
        </w:rPr>
        <w:t>obsługą techniczną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73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zapewnieniem pogotowia</w:t>
      </w:r>
      <w:r w:rsidRPr="001739E7">
        <w:rPr>
          <w:rFonts w:ascii="Times New Roman" w:hAnsi="Times New Roman" w:cs="Times New Roman"/>
          <w:sz w:val="24"/>
          <w:szCs w:val="24"/>
        </w:rPr>
        <w:t xml:space="preserve"> techniczne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739E7">
        <w:rPr>
          <w:rFonts w:ascii="Times New Roman" w:hAnsi="Times New Roman" w:cs="Times New Roman"/>
          <w:sz w:val="24"/>
          <w:szCs w:val="24"/>
        </w:rPr>
        <w:t xml:space="preserve"> oraz konserwacji</w:t>
      </w:r>
      <w:r>
        <w:rPr>
          <w:rFonts w:ascii="Times New Roman" w:hAnsi="Times New Roman" w:cs="Times New Roman"/>
          <w:sz w:val="24"/>
          <w:szCs w:val="24"/>
        </w:rPr>
        <w:t xml:space="preserve"> elementów zasobu</w:t>
      </w:r>
      <w:r w:rsidR="00B346E6">
        <w:rPr>
          <w:rFonts w:ascii="Times New Roman" w:hAnsi="Times New Roman" w:cs="Times New Roman"/>
          <w:sz w:val="24"/>
          <w:szCs w:val="24"/>
        </w:rPr>
        <w:t>,</w:t>
      </w:r>
    </w:p>
    <w:p w:rsidR="001739E7" w:rsidRPr="001739E7" w:rsidRDefault="00B346E6" w:rsidP="001739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9E7">
        <w:rPr>
          <w:rFonts w:ascii="Times New Roman" w:hAnsi="Times New Roman" w:cs="Times New Roman"/>
          <w:sz w:val="24"/>
          <w:szCs w:val="24"/>
        </w:rPr>
        <w:t>obsługą klienta i korespondencji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9E7" w:rsidRDefault="001739E7" w:rsidP="00722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1FB" w:rsidRPr="00680A0F" w:rsidRDefault="007221FB" w:rsidP="00451E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A0F">
        <w:rPr>
          <w:rFonts w:ascii="Times New Roman" w:hAnsi="Times New Roman" w:cs="Times New Roman"/>
          <w:sz w:val="24"/>
          <w:szCs w:val="24"/>
        </w:rPr>
        <w:t xml:space="preserve">Zarządzanie zasobem to podejmowanie decyzji i dokonywanie czynności mających </w:t>
      </w:r>
      <w:r w:rsidR="00870090">
        <w:rPr>
          <w:rFonts w:ascii="Times New Roman" w:hAnsi="Times New Roman" w:cs="Times New Roman"/>
          <w:sz w:val="24"/>
          <w:szCs w:val="24"/>
        </w:rPr>
        <w:br/>
      </w:r>
      <w:r w:rsidR="00186448">
        <w:rPr>
          <w:rFonts w:ascii="Times New Roman" w:hAnsi="Times New Roman" w:cs="Times New Roman"/>
          <w:sz w:val="24"/>
          <w:szCs w:val="24"/>
        </w:rPr>
        <w:t>na celu</w:t>
      </w:r>
      <w:r w:rsidR="00451E94">
        <w:rPr>
          <w:rFonts w:ascii="Times New Roman" w:hAnsi="Times New Roman" w:cs="Times New Roman"/>
          <w:sz w:val="24"/>
          <w:szCs w:val="24"/>
        </w:rPr>
        <w:t xml:space="preserve">, </w:t>
      </w:r>
      <w:r w:rsidR="00186448">
        <w:rPr>
          <w:rFonts w:ascii="Times New Roman" w:hAnsi="Times New Roman" w:cs="Times New Roman"/>
          <w:sz w:val="24"/>
          <w:szCs w:val="24"/>
        </w:rPr>
        <w:t>w szczególności</w:t>
      </w:r>
      <w:r w:rsidRPr="00680A0F">
        <w:rPr>
          <w:rFonts w:ascii="Times New Roman" w:hAnsi="Times New Roman" w:cs="Times New Roman"/>
          <w:sz w:val="24"/>
          <w:szCs w:val="24"/>
        </w:rPr>
        <w:t xml:space="preserve"> zapewnienie właściwej</w:t>
      </w:r>
      <w:r w:rsidR="00451E94">
        <w:rPr>
          <w:rFonts w:ascii="Times New Roman" w:hAnsi="Times New Roman" w:cs="Times New Roman"/>
          <w:sz w:val="24"/>
          <w:szCs w:val="24"/>
        </w:rPr>
        <w:t>:</w:t>
      </w:r>
      <w:r w:rsidRPr="00680A0F">
        <w:rPr>
          <w:rFonts w:ascii="Times New Roman" w:hAnsi="Times New Roman" w:cs="Times New Roman"/>
          <w:sz w:val="24"/>
          <w:szCs w:val="24"/>
        </w:rPr>
        <w:t xml:space="preserve"> gospodarki ekonomiczno-finans</w:t>
      </w:r>
      <w:r w:rsidR="00451E94">
        <w:rPr>
          <w:rFonts w:ascii="Times New Roman" w:hAnsi="Times New Roman" w:cs="Times New Roman"/>
          <w:sz w:val="24"/>
          <w:szCs w:val="24"/>
        </w:rPr>
        <w:t xml:space="preserve">owej nieruchomości, </w:t>
      </w:r>
      <w:r w:rsidRPr="00680A0F">
        <w:rPr>
          <w:rFonts w:ascii="Times New Roman" w:hAnsi="Times New Roman" w:cs="Times New Roman"/>
          <w:sz w:val="24"/>
          <w:szCs w:val="24"/>
        </w:rPr>
        <w:t xml:space="preserve">bezpieczeństwa użytkowania, </w:t>
      </w:r>
      <w:r w:rsidR="00451E94" w:rsidRPr="00680A0F">
        <w:rPr>
          <w:rFonts w:ascii="Times New Roman" w:hAnsi="Times New Roman" w:cs="Times New Roman"/>
          <w:sz w:val="24"/>
          <w:szCs w:val="24"/>
        </w:rPr>
        <w:t xml:space="preserve">gospodarki energetycznej </w:t>
      </w:r>
      <w:r w:rsidR="00451E94">
        <w:rPr>
          <w:rFonts w:ascii="Times New Roman" w:hAnsi="Times New Roman" w:cs="Times New Roman"/>
          <w:sz w:val="24"/>
          <w:szCs w:val="24"/>
        </w:rPr>
        <w:br/>
      </w:r>
      <w:r w:rsidR="00451E94" w:rsidRPr="00680A0F">
        <w:rPr>
          <w:rFonts w:ascii="Times New Roman" w:hAnsi="Times New Roman" w:cs="Times New Roman"/>
          <w:sz w:val="24"/>
          <w:szCs w:val="24"/>
        </w:rPr>
        <w:t>w rozumieniu przepisów Prawa energetycznego</w:t>
      </w:r>
      <w:r w:rsidR="00451E94">
        <w:rPr>
          <w:rFonts w:ascii="Times New Roman" w:hAnsi="Times New Roman" w:cs="Times New Roman"/>
          <w:sz w:val="24"/>
          <w:szCs w:val="24"/>
        </w:rPr>
        <w:t xml:space="preserve">. Zarządzanie to właściwa eksploatacja nieruchomości, ich </w:t>
      </w:r>
      <w:r w:rsidRPr="00680A0F">
        <w:rPr>
          <w:rFonts w:ascii="Times New Roman" w:hAnsi="Times New Roman" w:cs="Times New Roman"/>
          <w:sz w:val="24"/>
          <w:szCs w:val="24"/>
        </w:rPr>
        <w:t>obsług</w:t>
      </w:r>
      <w:r w:rsidR="00451E94">
        <w:rPr>
          <w:rFonts w:ascii="Times New Roman" w:hAnsi="Times New Roman" w:cs="Times New Roman"/>
          <w:sz w:val="24"/>
          <w:szCs w:val="24"/>
        </w:rPr>
        <w:t>a</w:t>
      </w:r>
      <w:r w:rsidRPr="00680A0F">
        <w:rPr>
          <w:rFonts w:ascii="Times New Roman" w:hAnsi="Times New Roman" w:cs="Times New Roman"/>
          <w:sz w:val="24"/>
          <w:szCs w:val="24"/>
        </w:rPr>
        <w:t xml:space="preserve"> techniczn</w:t>
      </w:r>
      <w:r w:rsidR="00451E94">
        <w:rPr>
          <w:rFonts w:ascii="Times New Roman" w:hAnsi="Times New Roman" w:cs="Times New Roman"/>
          <w:sz w:val="24"/>
          <w:szCs w:val="24"/>
        </w:rPr>
        <w:t xml:space="preserve">a oraz </w:t>
      </w:r>
      <w:r w:rsidRPr="00680A0F">
        <w:rPr>
          <w:rFonts w:ascii="Times New Roman" w:hAnsi="Times New Roman" w:cs="Times New Roman"/>
          <w:sz w:val="24"/>
          <w:szCs w:val="24"/>
        </w:rPr>
        <w:t>bieżące administrowanie</w:t>
      </w:r>
      <w:r w:rsidR="00451E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Zarządzanie obejmuje c</w:t>
      </w:r>
      <w:r w:rsidRPr="00680A0F">
        <w:rPr>
          <w:rFonts w:ascii="Times New Roman" w:hAnsi="Times New Roman" w:cs="Times New Roman"/>
          <w:sz w:val="24"/>
          <w:szCs w:val="24"/>
        </w:rPr>
        <w:t>zynności zmierzające do utrzymania nieruchomości w stanie niepogorszonym, zgodnie z ich przeznaczeniem, w zakresie uprawnień i obowiązków wynikających z przepisów ustawy o gospodarce nieruchomościami, odrębnych przepisów, w tym przepisów prawa miejscowego.</w:t>
      </w:r>
    </w:p>
    <w:p w:rsidR="007221FB" w:rsidRDefault="007221FB" w:rsidP="00722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A0F">
        <w:rPr>
          <w:rFonts w:ascii="Times New Roman" w:hAnsi="Times New Roman" w:cs="Times New Roman"/>
          <w:sz w:val="24"/>
          <w:szCs w:val="24"/>
        </w:rPr>
        <w:t>Ponadto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0F">
        <w:rPr>
          <w:rFonts w:ascii="Times New Roman" w:hAnsi="Times New Roman" w:cs="Times New Roman"/>
          <w:sz w:val="24"/>
          <w:szCs w:val="24"/>
        </w:rPr>
        <w:t>zarządzani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80A0F">
        <w:rPr>
          <w:rFonts w:ascii="Times New Roman" w:hAnsi="Times New Roman" w:cs="Times New Roman"/>
          <w:sz w:val="24"/>
          <w:szCs w:val="24"/>
        </w:rPr>
        <w:t xml:space="preserve"> zasobem </w:t>
      </w:r>
      <w:r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Pr="00680A0F">
        <w:rPr>
          <w:rFonts w:ascii="Times New Roman" w:hAnsi="Times New Roman" w:cs="Times New Roman"/>
          <w:sz w:val="24"/>
          <w:szCs w:val="24"/>
        </w:rPr>
        <w:t>wykonywanie czynności obsługi technicznej,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0F">
        <w:rPr>
          <w:rFonts w:ascii="Times New Roman" w:hAnsi="Times New Roman" w:cs="Times New Roman"/>
          <w:sz w:val="24"/>
          <w:szCs w:val="24"/>
        </w:rPr>
        <w:t>tj.: pogotowia technicznego, czyli prowadzenia niezbędnych prac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0F">
        <w:rPr>
          <w:rFonts w:ascii="Times New Roman" w:hAnsi="Times New Roman" w:cs="Times New Roman"/>
          <w:sz w:val="24"/>
          <w:szCs w:val="24"/>
        </w:rPr>
        <w:t>zabezpieczających istniejące instalacje i urządzenia techniczne</w:t>
      </w:r>
      <w:r w:rsidR="001739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739E7">
        <w:rPr>
          <w:rFonts w:ascii="Times New Roman" w:hAnsi="Times New Roman" w:cs="Times New Roman"/>
          <w:sz w:val="24"/>
          <w:szCs w:val="24"/>
        </w:rPr>
        <w:t>odejmowania</w:t>
      </w:r>
      <w:r w:rsidRPr="00680A0F">
        <w:rPr>
          <w:rFonts w:ascii="Times New Roman" w:hAnsi="Times New Roman" w:cs="Times New Roman"/>
          <w:sz w:val="24"/>
          <w:szCs w:val="24"/>
        </w:rPr>
        <w:t xml:space="preserve"> wszelkich koniecznych działań zmierzających do zahamowania występowania bezpośrednich następstw awarii i ich usunięcia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39E7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Pr="00680A0F">
        <w:rPr>
          <w:rFonts w:ascii="Times New Roman" w:hAnsi="Times New Roman" w:cs="Times New Roman"/>
          <w:sz w:val="24"/>
          <w:szCs w:val="24"/>
        </w:rPr>
        <w:t>konserwacj</w:t>
      </w:r>
      <w:r w:rsidR="00200ECB">
        <w:rPr>
          <w:rFonts w:ascii="Times New Roman" w:hAnsi="Times New Roman" w:cs="Times New Roman"/>
          <w:sz w:val="24"/>
          <w:szCs w:val="24"/>
        </w:rPr>
        <w:t>e, czyli czynności polegające</w:t>
      </w:r>
      <w:r w:rsidRPr="00680A0F">
        <w:rPr>
          <w:rFonts w:ascii="Times New Roman" w:hAnsi="Times New Roman" w:cs="Times New Roman"/>
          <w:sz w:val="24"/>
          <w:szCs w:val="24"/>
        </w:rPr>
        <w:t xml:space="preserve"> </w:t>
      </w:r>
      <w:r w:rsidR="001B7B6A">
        <w:rPr>
          <w:rFonts w:ascii="Times New Roman" w:hAnsi="Times New Roman" w:cs="Times New Roman"/>
          <w:sz w:val="24"/>
          <w:szCs w:val="24"/>
        </w:rPr>
        <w:br/>
      </w:r>
      <w:r w:rsidRPr="00680A0F">
        <w:rPr>
          <w:rFonts w:ascii="Times New Roman" w:hAnsi="Times New Roman" w:cs="Times New Roman"/>
          <w:sz w:val="24"/>
          <w:szCs w:val="24"/>
        </w:rPr>
        <w:t>na naprawach bieżących</w:t>
      </w:r>
      <w:r w:rsidR="00200ECB">
        <w:rPr>
          <w:rFonts w:ascii="Times New Roman" w:hAnsi="Times New Roman" w:cs="Times New Roman"/>
          <w:sz w:val="24"/>
          <w:szCs w:val="24"/>
        </w:rPr>
        <w:t>,</w:t>
      </w:r>
      <w:r w:rsidRPr="00680A0F">
        <w:rPr>
          <w:rFonts w:ascii="Times New Roman" w:hAnsi="Times New Roman" w:cs="Times New Roman"/>
          <w:sz w:val="24"/>
          <w:szCs w:val="24"/>
        </w:rPr>
        <w:t xml:space="preserve"> niezbędnych do utrzymania obiektu budowlanego i jego otoczenia</w:t>
      </w:r>
      <w:r w:rsidR="00200ECB">
        <w:rPr>
          <w:rFonts w:ascii="Times New Roman" w:hAnsi="Times New Roman" w:cs="Times New Roman"/>
          <w:sz w:val="24"/>
          <w:szCs w:val="24"/>
        </w:rPr>
        <w:t xml:space="preserve"> </w:t>
      </w:r>
      <w:r w:rsidR="001B7B6A">
        <w:rPr>
          <w:rFonts w:ascii="Times New Roman" w:hAnsi="Times New Roman" w:cs="Times New Roman"/>
          <w:sz w:val="24"/>
          <w:szCs w:val="24"/>
        </w:rPr>
        <w:br/>
      </w:r>
      <w:r w:rsidR="00200ECB">
        <w:rPr>
          <w:rFonts w:ascii="Times New Roman" w:hAnsi="Times New Roman" w:cs="Times New Roman"/>
          <w:sz w:val="24"/>
          <w:szCs w:val="24"/>
        </w:rPr>
        <w:t>w należytym stanie technicznym</w:t>
      </w:r>
      <w:r w:rsidRPr="00680A0F">
        <w:rPr>
          <w:rFonts w:ascii="Times New Roman" w:hAnsi="Times New Roman" w:cs="Times New Roman"/>
          <w:sz w:val="24"/>
          <w:szCs w:val="24"/>
        </w:rPr>
        <w:t>.</w:t>
      </w:r>
    </w:p>
    <w:p w:rsidR="00200ECB" w:rsidRDefault="00200ECB" w:rsidP="00722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Spółka zle</w:t>
      </w:r>
      <w:r w:rsidR="00D61F20">
        <w:rPr>
          <w:rFonts w:ascii="Times New Roman" w:hAnsi="Times New Roman" w:cs="Times New Roman"/>
          <w:sz w:val="24"/>
          <w:szCs w:val="24"/>
        </w:rPr>
        <w:t>ca firmom zewnętrznym czynności techniczne takie jak: usługi pogotowia technicznego, konserwacje elementów zasobu w branżach - elektrycznej, wodno-kanalizacyjnej, centralnego ogrzewania i gazowej, stolarskiej, ślusarskiej i szklarskiej, ogólnobudowlanej oraz dekarskiej, sprzątanie powierzchni wspólnych i terenów zewnętrznych, pielęgnację zieleni, ochronę nieruchomości, wykonywanie przeglądów wymaganych ustawą Prawo budowlane, wywóz nieczystości ciekłych, opróżnianie lokali</w:t>
      </w:r>
      <w:r w:rsidR="004A50FE">
        <w:rPr>
          <w:rFonts w:ascii="Times New Roman" w:hAnsi="Times New Roman" w:cs="Times New Roman"/>
          <w:sz w:val="24"/>
          <w:szCs w:val="24"/>
        </w:rPr>
        <w:t>, remonty zasobu</w:t>
      </w:r>
      <w:r w:rsidR="00D61F20">
        <w:rPr>
          <w:rFonts w:ascii="Times New Roman" w:hAnsi="Times New Roman" w:cs="Times New Roman"/>
          <w:sz w:val="24"/>
          <w:szCs w:val="24"/>
        </w:rPr>
        <w:t xml:space="preserve"> i inne.</w:t>
      </w:r>
      <w:r w:rsidR="004A50FE">
        <w:rPr>
          <w:rFonts w:ascii="Times New Roman" w:hAnsi="Times New Roman" w:cs="Times New Roman"/>
          <w:sz w:val="24"/>
          <w:szCs w:val="24"/>
        </w:rPr>
        <w:t xml:space="preserve"> Pracownicy Spółki przygotowują postępowania, zlecenia i umowy w powyższym zakresie, nadzorują, odbierają i rozliczają zlecone prace, a także prowadzą dokumentację techniczną zarządzanych nieruchomości oraz prowadzą wszelkie czynności związane z bieżącym administrowaniem.</w:t>
      </w:r>
    </w:p>
    <w:p w:rsidR="00680A0F" w:rsidRPr="00A7115E" w:rsidRDefault="001B7B6A" w:rsidP="006C3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ZKZL</w:t>
      </w:r>
      <w:r w:rsidR="00680A0F" w:rsidRPr="00A7115E">
        <w:rPr>
          <w:rFonts w:ascii="Times New Roman" w:hAnsi="Times New Roman" w:cs="Times New Roman"/>
          <w:sz w:val="24"/>
          <w:szCs w:val="24"/>
        </w:rPr>
        <w:t xml:space="preserve"> </w:t>
      </w:r>
      <w:r w:rsidR="00451E94">
        <w:rPr>
          <w:rFonts w:ascii="Times New Roman" w:hAnsi="Times New Roman" w:cs="Times New Roman"/>
          <w:sz w:val="24"/>
          <w:szCs w:val="24"/>
        </w:rPr>
        <w:t xml:space="preserve">sp. z o.o. </w:t>
      </w:r>
      <w:r w:rsidR="00680A0F" w:rsidRPr="00A7115E">
        <w:rPr>
          <w:rFonts w:ascii="Times New Roman" w:hAnsi="Times New Roman" w:cs="Times New Roman"/>
          <w:sz w:val="24"/>
          <w:szCs w:val="24"/>
        </w:rPr>
        <w:t>przej</w:t>
      </w:r>
      <w:r w:rsidR="007221FB">
        <w:rPr>
          <w:rFonts w:ascii="Times New Roman" w:hAnsi="Times New Roman" w:cs="Times New Roman"/>
          <w:sz w:val="24"/>
          <w:szCs w:val="24"/>
        </w:rPr>
        <w:t>ę</w:t>
      </w:r>
      <w:r w:rsidR="00680A0F" w:rsidRPr="00A7115E">
        <w:rPr>
          <w:rFonts w:ascii="Times New Roman" w:hAnsi="Times New Roman" w:cs="Times New Roman"/>
          <w:sz w:val="24"/>
          <w:szCs w:val="24"/>
        </w:rPr>
        <w:t>ł</w:t>
      </w:r>
      <w:r w:rsidR="007221FB">
        <w:rPr>
          <w:rFonts w:ascii="Times New Roman" w:hAnsi="Times New Roman" w:cs="Times New Roman"/>
          <w:sz w:val="24"/>
          <w:szCs w:val="24"/>
        </w:rPr>
        <w:t>a</w:t>
      </w:r>
      <w:r w:rsidR="007221FB" w:rsidRPr="007221FB">
        <w:rPr>
          <w:rFonts w:ascii="Times New Roman" w:hAnsi="Times New Roman" w:cs="Times New Roman"/>
          <w:sz w:val="24"/>
          <w:szCs w:val="24"/>
        </w:rPr>
        <w:t xml:space="preserve"> </w:t>
      </w:r>
      <w:r w:rsidR="007221FB" w:rsidRPr="00A7115E">
        <w:rPr>
          <w:rFonts w:ascii="Times New Roman" w:hAnsi="Times New Roman" w:cs="Times New Roman"/>
          <w:sz w:val="24"/>
          <w:szCs w:val="24"/>
        </w:rPr>
        <w:t>z dniem 21 sierpnia 2017 roku</w:t>
      </w:r>
      <w:r w:rsidR="007221FB">
        <w:rPr>
          <w:rFonts w:ascii="Times New Roman" w:hAnsi="Times New Roman" w:cs="Times New Roman"/>
          <w:sz w:val="24"/>
          <w:szCs w:val="24"/>
        </w:rPr>
        <w:t xml:space="preserve"> </w:t>
      </w:r>
      <w:r w:rsidR="00680A0F" w:rsidRPr="00A7115E">
        <w:rPr>
          <w:rFonts w:ascii="Times New Roman" w:hAnsi="Times New Roman" w:cs="Times New Roman"/>
          <w:sz w:val="24"/>
          <w:szCs w:val="24"/>
        </w:rPr>
        <w:t xml:space="preserve">zadanie </w:t>
      </w:r>
      <w:r w:rsidR="00680A0F" w:rsidRPr="00F43E16">
        <w:rPr>
          <w:rFonts w:ascii="Times New Roman" w:hAnsi="Times New Roman" w:cs="Times New Roman"/>
          <w:sz w:val="24"/>
          <w:szCs w:val="24"/>
        </w:rPr>
        <w:t xml:space="preserve">bezpośredniego zarządzania </w:t>
      </w:r>
      <w:r w:rsidR="00097454">
        <w:rPr>
          <w:rFonts w:ascii="Times New Roman" w:hAnsi="Times New Roman" w:cs="Times New Roman"/>
          <w:sz w:val="24"/>
          <w:szCs w:val="24"/>
        </w:rPr>
        <w:t xml:space="preserve"> </w:t>
      </w:r>
      <w:r w:rsidR="00680A0F" w:rsidRPr="00A7115E">
        <w:rPr>
          <w:rFonts w:ascii="Times New Roman" w:hAnsi="Times New Roman" w:cs="Times New Roman"/>
          <w:sz w:val="24"/>
          <w:szCs w:val="24"/>
        </w:rPr>
        <w:t>zasobem powierzonym przez Miasto Poznań</w:t>
      </w:r>
      <w:r w:rsidR="007221FB">
        <w:rPr>
          <w:rFonts w:ascii="Times New Roman" w:hAnsi="Times New Roman" w:cs="Times New Roman"/>
          <w:sz w:val="24"/>
          <w:szCs w:val="24"/>
        </w:rPr>
        <w:t xml:space="preserve"> umową dzierżawy</w:t>
      </w:r>
      <w:r w:rsidR="00F43E16">
        <w:rPr>
          <w:rFonts w:ascii="Times New Roman" w:hAnsi="Times New Roman" w:cs="Times New Roman"/>
          <w:sz w:val="24"/>
          <w:szCs w:val="24"/>
        </w:rPr>
        <w:t xml:space="preserve"> oraz zasobem będącym w użytkowaniu wieczystym Spółki</w:t>
      </w:r>
      <w:r w:rsidR="007221FB">
        <w:rPr>
          <w:rFonts w:ascii="Times New Roman" w:hAnsi="Times New Roman" w:cs="Times New Roman"/>
          <w:sz w:val="24"/>
          <w:szCs w:val="24"/>
        </w:rPr>
        <w:t>.</w:t>
      </w:r>
    </w:p>
    <w:p w:rsidR="00A7115E" w:rsidRDefault="00A7115E" w:rsidP="00A71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15E">
        <w:rPr>
          <w:rFonts w:ascii="Times New Roman" w:hAnsi="Times New Roman" w:cs="Times New Roman"/>
          <w:sz w:val="24"/>
          <w:szCs w:val="24"/>
        </w:rPr>
        <w:t>Dotychczas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B6A">
        <w:rPr>
          <w:rFonts w:ascii="Times New Roman" w:hAnsi="Times New Roman" w:cs="Times New Roman"/>
          <w:sz w:val="24"/>
          <w:szCs w:val="24"/>
        </w:rPr>
        <w:t>Spółka ZKZL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15E">
        <w:rPr>
          <w:rFonts w:ascii="Times New Roman" w:hAnsi="Times New Roman" w:cs="Times New Roman"/>
          <w:sz w:val="24"/>
          <w:szCs w:val="24"/>
        </w:rPr>
        <w:t>zlecał</w:t>
      </w:r>
      <w:r w:rsidR="00425ED2">
        <w:rPr>
          <w:rFonts w:ascii="Times New Roman" w:hAnsi="Times New Roman" w:cs="Times New Roman"/>
          <w:sz w:val="24"/>
          <w:szCs w:val="24"/>
        </w:rPr>
        <w:t>a</w:t>
      </w:r>
      <w:r w:rsidRPr="00A7115E">
        <w:rPr>
          <w:rFonts w:ascii="Times New Roman" w:hAnsi="Times New Roman" w:cs="Times New Roman"/>
          <w:sz w:val="24"/>
          <w:szCs w:val="24"/>
        </w:rPr>
        <w:t xml:space="preserve"> zadanie zarządzania lokalami miejskimi firmom zewnętrznym.</w:t>
      </w:r>
      <w:r w:rsidR="007221FB">
        <w:rPr>
          <w:rFonts w:ascii="Times New Roman" w:hAnsi="Times New Roman" w:cs="Times New Roman"/>
          <w:sz w:val="24"/>
          <w:szCs w:val="24"/>
        </w:rPr>
        <w:t xml:space="preserve"> Na przestrzeni ostatnich </w:t>
      </w:r>
      <w:r w:rsidRPr="00A7115E">
        <w:rPr>
          <w:rFonts w:ascii="Times New Roman" w:hAnsi="Times New Roman" w:cs="Times New Roman"/>
          <w:sz w:val="24"/>
          <w:szCs w:val="24"/>
        </w:rPr>
        <w:t xml:space="preserve">11 lat zadanie </w:t>
      </w:r>
      <w:r w:rsidR="007221FB">
        <w:rPr>
          <w:rFonts w:ascii="Times New Roman" w:hAnsi="Times New Roman" w:cs="Times New Roman"/>
          <w:sz w:val="24"/>
          <w:szCs w:val="24"/>
        </w:rPr>
        <w:t xml:space="preserve">było realizowane przez </w:t>
      </w:r>
      <w:r>
        <w:rPr>
          <w:rFonts w:ascii="Times New Roman" w:hAnsi="Times New Roman" w:cs="Times New Roman"/>
          <w:sz w:val="24"/>
          <w:szCs w:val="24"/>
        </w:rPr>
        <w:t>trzy</w:t>
      </w:r>
      <w:r w:rsidRPr="00A7115E">
        <w:rPr>
          <w:rFonts w:ascii="Times New Roman" w:hAnsi="Times New Roman" w:cs="Times New Roman"/>
          <w:sz w:val="24"/>
          <w:szCs w:val="24"/>
        </w:rPr>
        <w:t xml:space="preserve"> różne przedsiębiorstwa: w latach 2006-2009 </w:t>
      </w:r>
      <w:r w:rsidR="00F43E16">
        <w:rPr>
          <w:rFonts w:ascii="Times New Roman" w:hAnsi="Times New Roman" w:cs="Times New Roman"/>
          <w:sz w:val="24"/>
          <w:szCs w:val="24"/>
        </w:rPr>
        <w:t>przez</w:t>
      </w:r>
      <w:r w:rsidRPr="00A7115E">
        <w:rPr>
          <w:rFonts w:ascii="Times New Roman" w:hAnsi="Times New Roman" w:cs="Times New Roman"/>
          <w:sz w:val="24"/>
          <w:szCs w:val="24"/>
        </w:rPr>
        <w:t xml:space="preserve"> Feroma Sp. z o.o.; </w:t>
      </w:r>
      <w:r>
        <w:rPr>
          <w:rFonts w:ascii="Times New Roman" w:hAnsi="Times New Roman" w:cs="Times New Roman"/>
          <w:sz w:val="24"/>
          <w:szCs w:val="24"/>
        </w:rPr>
        <w:t xml:space="preserve">w latach </w:t>
      </w:r>
      <w:r w:rsidRPr="00A7115E">
        <w:rPr>
          <w:rFonts w:ascii="Times New Roman" w:hAnsi="Times New Roman" w:cs="Times New Roman"/>
          <w:sz w:val="24"/>
          <w:szCs w:val="24"/>
        </w:rPr>
        <w:t xml:space="preserve">2010-2013 </w:t>
      </w:r>
      <w:r w:rsidR="00F43E16">
        <w:rPr>
          <w:rFonts w:ascii="Times New Roman" w:hAnsi="Times New Roman" w:cs="Times New Roman"/>
          <w:sz w:val="24"/>
          <w:szCs w:val="24"/>
        </w:rPr>
        <w:t>przez</w:t>
      </w:r>
      <w:r w:rsidRPr="00A7115E">
        <w:rPr>
          <w:rFonts w:ascii="Times New Roman" w:hAnsi="Times New Roman" w:cs="Times New Roman"/>
          <w:sz w:val="24"/>
          <w:szCs w:val="24"/>
        </w:rPr>
        <w:t xml:space="preserve"> Miejskie Przedsiębiorstwo Gospodarki Mieszkaniowej S.A i </w:t>
      </w:r>
      <w:r>
        <w:rPr>
          <w:rFonts w:ascii="Times New Roman" w:hAnsi="Times New Roman" w:cs="Times New Roman"/>
          <w:sz w:val="24"/>
          <w:szCs w:val="24"/>
        </w:rPr>
        <w:t xml:space="preserve">w latach </w:t>
      </w:r>
      <w:r w:rsidRPr="00A7115E">
        <w:rPr>
          <w:rFonts w:ascii="Times New Roman" w:hAnsi="Times New Roman" w:cs="Times New Roman"/>
          <w:sz w:val="24"/>
          <w:szCs w:val="24"/>
        </w:rPr>
        <w:t xml:space="preserve">2014-2017 </w:t>
      </w:r>
      <w:r w:rsidR="00F43E16">
        <w:rPr>
          <w:rFonts w:ascii="Times New Roman" w:hAnsi="Times New Roman" w:cs="Times New Roman"/>
          <w:sz w:val="24"/>
          <w:szCs w:val="24"/>
        </w:rPr>
        <w:t>przez</w:t>
      </w:r>
      <w:r w:rsidRPr="00A7115E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espół </w:t>
      </w:r>
      <w:r w:rsidRPr="00A7115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arządców </w:t>
      </w:r>
      <w:r w:rsidRPr="00A7115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ieruchomości </w:t>
      </w:r>
      <w:r w:rsidR="007C30B1">
        <w:rPr>
          <w:rFonts w:ascii="Times New Roman" w:hAnsi="Times New Roman" w:cs="Times New Roman"/>
          <w:sz w:val="24"/>
          <w:szCs w:val="24"/>
        </w:rPr>
        <w:t>S</w:t>
      </w:r>
      <w:r w:rsidRPr="00A7115E">
        <w:rPr>
          <w:rFonts w:ascii="Times New Roman" w:hAnsi="Times New Roman" w:cs="Times New Roman"/>
          <w:sz w:val="24"/>
          <w:szCs w:val="24"/>
        </w:rPr>
        <w:t>p. z o. o.</w:t>
      </w:r>
    </w:p>
    <w:p w:rsidR="006C3AA6" w:rsidRDefault="00A7115E" w:rsidP="006C3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15E">
        <w:rPr>
          <w:rFonts w:ascii="Times New Roman" w:hAnsi="Times New Roman" w:cs="Times New Roman"/>
          <w:sz w:val="24"/>
          <w:szCs w:val="24"/>
        </w:rPr>
        <w:t xml:space="preserve">Decyzję o zmianie sposobu administrowania poprzedziły liczne analizy, z których wynikało, że dzięki </w:t>
      </w:r>
      <w:r w:rsidR="00425ED2">
        <w:rPr>
          <w:rFonts w:ascii="Times New Roman" w:hAnsi="Times New Roman" w:cs="Times New Roman"/>
          <w:sz w:val="24"/>
          <w:szCs w:val="24"/>
        </w:rPr>
        <w:t>własnym</w:t>
      </w:r>
      <w:r w:rsidR="007C30B1">
        <w:rPr>
          <w:rFonts w:ascii="Times New Roman" w:hAnsi="Times New Roman" w:cs="Times New Roman"/>
          <w:sz w:val="24"/>
          <w:szCs w:val="24"/>
        </w:rPr>
        <w:t xml:space="preserve"> </w:t>
      </w:r>
      <w:r w:rsidR="007C30B1" w:rsidRPr="00A7115E">
        <w:rPr>
          <w:rFonts w:ascii="Times New Roman" w:hAnsi="Times New Roman" w:cs="Times New Roman"/>
          <w:sz w:val="24"/>
          <w:szCs w:val="24"/>
        </w:rPr>
        <w:t>Punkt</w:t>
      </w:r>
      <w:r w:rsidR="007C30B1">
        <w:rPr>
          <w:rFonts w:ascii="Times New Roman" w:hAnsi="Times New Roman" w:cs="Times New Roman"/>
          <w:sz w:val="24"/>
          <w:szCs w:val="24"/>
        </w:rPr>
        <w:t xml:space="preserve">om </w:t>
      </w:r>
      <w:r w:rsidR="007C30B1" w:rsidRPr="00A7115E">
        <w:rPr>
          <w:rFonts w:ascii="Times New Roman" w:hAnsi="Times New Roman" w:cs="Times New Roman"/>
          <w:sz w:val="24"/>
          <w:szCs w:val="24"/>
        </w:rPr>
        <w:t>Obsługi Klienta</w:t>
      </w:r>
      <w:r w:rsidR="007C30B1">
        <w:rPr>
          <w:rFonts w:ascii="Times New Roman" w:hAnsi="Times New Roman" w:cs="Times New Roman"/>
          <w:sz w:val="24"/>
          <w:szCs w:val="24"/>
        </w:rPr>
        <w:t xml:space="preserve"> </w:t>
      </w:r>
      <w:r w:rsidR="00425ED2">
        <w:rPr>
          <w:rFonts w:ascii="Times New Roman" w:hAnsi="Times New Roman" w:cs="Times New Roman"/>
          <w:sz w:val="24"/>
          <w:szCs w:val="24"/>
        </w:rPr>
        <w:t xml:space="preserve">Spółki </w:t>
      </w:r>
      <w:r w:rsidRPr="00A7115E">
        <w:rPr>
          <w:rFonts w:ascii="Times New Roman" w:hAnsi="Times New Roman" w:cs="Times New Roman"/>
          <w:sz w:val="24"/>
          <w:szCs w:val="24"/>
        </w:rPr>
        <w:t xml:space="preserve">obniżone zostaną koszty zarządzania </w:t>
      </w:r>
      <w:r w:rsidR="00F43E16">
        <w:rPr>
          <w:rFonts w:ascii="Times New Roman" w:hAnsi="Times New Roman" w:cs="Times New Roman"/>
          <w:sz w:val="24"/>
          <w:szCs w:val="24"/>
        </w:rPr>
        <w:t>nieruchomościami</w:t>
      </w:r>
      <w:r w:rsidRPr="00A7115E">
        <w:rPr>
          <w:rFonts w:ascii="Times New Roman" w:hAnsi="Times New Roman" w:cs="Times New Roman"/>
          <w:sz w:val="24"/>
          <w:szCs w:val="24"/>
        </w:rPr>
        <w:t>.</w:t>
      </w:r>
      <w:r w:rsidR="007C30B1">
        <w:rPr>
          <w:rFonts w:ascii="Times New Roman" w:hAnsi="Times New Roman" w:cs="Times New Roman"/>
          <w:sz w:val="24"/>
          <w:szCs w:val="24"/>
        </w:rPr>
        <w:t xml:space="preserve"> </w:t>
      </w:r>
      <w:r w:rsidR="006C3AA6" w:rsidRPr="00680A0F">
        <w:rPr>
          <w:rFonts w:ascii="Times New Roman" w:hAnsi="Times New Roman" w:cs="Times New Roman"/>
          <w:sz w:val="24"/>
          <w:szCs w:val="24"/>
        </w:rPr>
        <w:t xml:space="preserve">Środki finansowe, wynikające z powyższych oszczędności, </w:t>
      </w:r>
      <w:r w:rsidR="00D9711C">
        <w:rPr>
          <w:rFonts w:ascii="Times New Roman" w:hAnsi="Times New Roman" w:cs="Times New Roman"/>
          <w:sz w:val="24"/>
          <w:szCs w:val="24"/>
        </w:rPr>
        <w:br/>
      </w:r>
      <w:r w:rsidR="006C3AA6" w:rsidRPr="00680A0F">
        <w:rPr>
          <w:rFonts w:ascii="Times New Roman" w:hAnsi="Times New Roman" w:cs="Times New Roman"/>
          <w:sz w:val="24"/>
          <w:szCs w:val="24"/>
        </w:rPr>
        <w:t>a dotychczas wy</w:t>
      </w:r>
      <w:r w:rsidR="0048057F">
        <w:rPr>
          <w:rFonts w:ascii="Times New Roman" w:hAnsi="Times New Roman" w:cs="Times New Roman"/>
          <w:sz w:val="24"/>
          <w:szCs w:val="24"/>
        </w:rPr>
        <w:t>datkowane na zleca</w:t>
      </w:r>
      <w:r w:rsidR="006C3AA6" w:rsidRPr="00680A0F">
        <w:rPr>
          <w:rFonts w:ascii="Times New Roman" w:hAnsi="Times New Roman" w:cs="Times New Roman"/>
          <w:sz w:val="24"/>
          <w:szCs w:val="24"/>
        </w:rPr>
        <w:t>nie usług</w:t>
      </w:r>
      <w:r w:rsidR="0048057F">
        <w:rPr>
          <w:rFonts w:ascii="Times New Roman" w:hAnsi="Times New Roman" w:cs="Times New Roman"/>
          <w:sz w:val="24"/>
          <w:szCs w:val="24"/>
        </w:rPr>
        <w:t xml:space="preserve"> </w:t>
      </w:r>
      <w:r w:rsidR="006C3AA6" w:rsidRPr="00680A0F">
        <w:rPr>
          <w:rFonts w:ascii="Times New Roman" w:hAnsi="Times New Roman" w:cs="Times New Roman"/>
          <w:sz w:val="24"/>
          <w:szCs w:val="24"/>
        </w:rPr>
        <w:t xml:space="preserve">zewnętrznemu podmiotowi, będą mogły </w:t>
      </w:r>
      <w:r w:rsidR="00D9711C">
        <w:rPr>
          <w:rFonts w:ascii="Times New Roman" w:hAnsi="Times New Roman" w:cs="Times New Roman"/>
          <w:sz w:val="24"/>
          <w:szCs w:val="24"/>
        </w:rPr>
        <w:br/>
      </w:r>
      <w:r w:rsidR="006C3AA6" w:rsidRPr="00680A0F">
        <w:rPr>
          <w:rFonts w:ascii="Times New Roman" w:hAnsi="Times New Roman" w:cs="Times New Roman"/>
          <w:sz w:val="24"/>
          <w:szCs w:val="24"/>
        </w:rPr>
        <w:t xml:space="preserve">być przeznaczone na remonty budynków i lokali komunalnych.  </w:t>
      </w:r>
    </w:p>
    <w:p w:rsidR="00F43E16" w:rsidRDefault="006C3AA6" w:rsidP="006C3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j</w:t>
      </w:r>
      <w:r w:rsidR="00A7115E" w:rsidRPr="00A7115E">
        <w:rPr>
          <w:rFonts w:ascii="Times New Roman" w:hAnsi="Times New Roman" w:cs="Times New Roman"/>
          <w:sz w:val="24"/>
          <w:szCs w:val="24"/>
        </w:rPr>
        <w:t xml:space="preserve">ednym z ważniejszych </w:t>
      </w:r>
      <w:r w:rsidR="00681E9F">
        <w:rPr>
          <w:rFonts w:ascii="Times New Roman" w:hAnsi="Times New Roman" w:cs="Times New Roman"/>
          <w:sz w:val="24"/>
          <w:szCs w:val="24"/>
        </w:rPr>
        <w:t>czynników d</w:t>
      </w:r>
      <w:r w:rsidR="00A7115E" w:rsidRPr="00A7115E">
        <w:rPr>
          <w:rFonts w:ascii="Times New Roman" w:hAnsi="Times New Roman" w:cs="Times New Roman"/>
          <w:sz w:val="24"/>
          <w:szCs w:val="24"/>
        </w:rPr>
        <w:t>ecy</w:t>
      </w:r>
      <w:r w:rsidR="00681E9F">
        <w:rPr>
          <w:rFonts w:ascii="Times New Roman" w:hAnsi="Times New Roman" w:cs="Times New Roman"/>
          <w:sz w:val="24"/>
          <w:szCs w:val="24"/>
        </w:rPr>
        <w:t>dują</w:t>
      </w:r>
      <w:r w:rsidR="00B31137">
        <w:rPr>
          <w:rFonts w:ascii="Times New Roman" w:hAnsi="Times New Roman" w:cs="Times New Roman"/>
          <w:sz w:val="24"/>
          <w:szCs w:val="24"/>
        </w:rPr>
        <w:t>c</w:t>
      </w:r>
      <w:r w:rsidR="00681E9F">
        <w:rPr>
          <w:rFonts w:ascii="Times New Roman" w:hAnsi="Times New Roman" w:cs="Times New Roman"/>
          <w:sz w:val="24"/>
          <w:szCs w:val="24"/>
        </w:rPr>
        <w:t>ych</w:t>
      </w:r>
      <w:r w:rsidR="00B31137">
        <w:rPr>
          <w:rFonts w:ascii="Times New Roman" w:hAnsi="Times New Roman" w:cs="Times New Roman"/>
          <w:sz w:val="24"/>
          <w:szCs w:val="24"/>
        </w:rPr>
        <w:t xml:space="preserve"> </w:t>
      </w:r>
      <w:r w:rsidR="00A7115E" w:rsidRPr="00A7115E">
        <w:rPr>
          <w:rFonts w:ascii="Times New Roman" w:hAnsi="Times New Roman" w:cs="Times New Roman"/>
          <w:sz w:val="24"/>
          <w:szCs w:val="24"/>
        </w:rPr>
        <w:t xml:space="preserve">o zmianie </w:t>
      </w:r>
      <w:r w:rsidR="00B31137">
        <w:rPr>
          <w:rFonts w:ascii="Times New Roman" w:hAnsi="Times New Roman" w:cs="Times New Roman"/>
          <w:sz w:val="24"/>
          <w:szCs w:val="24"/>
        </w:rPr>
        <w:t xml:space="preserve">sposobu zarządzania </w:t>
      </w:r>
      <w:r w:rsidR="00A7115E" w:rsidRPr="00A7115E">
        <w:rPr>
          <w:rFonts w:ascii="Times New Roman" w:hAnsi="Times New Roman" w:cs="Times New Roman"/>
          <w:sz w:val="24"/>
          <w:szCs w:val="24"/>
        </w:rPr>
        <w:t xml:space="preserve">było niezadowolenie mieszkańców z </w:t>
      </w:r>
      <w:r>
        <w:rPr>
          <w:rFonts w:ascii="Times New Roman" w:hAnsi="Times New Roman" w:cs="Times New Roman"/>
          <w:sz w:val="24"/>
          <w:szCs w:val="24"/>
        </w:rPr>
        <w:t xml:space="preserve">jakości </w:t>
      </w:r>
      <w:r w:rsidR="00A7115E" w:rsidRPr="00A7115E">
        <w:rPr>
          <w:rFonts w:ascii="Times New Roman" w:hAnsi="Times New Roman" w:cs="Times New Roman"/>
          <w:sz w:val="24"/>
          <w:szCs w:val="24"/>
        </w:rPr>
        <w:t xml:space="preserve">dotychczas świadczonych usług. </w:t>
      </w:r>
    </w:p>
    <w:p w:rsidR="002F68B7" w:rsidRDefault="00B405B8" w:rsidP="006C3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62858">
        <w:rPr>
          <w:rFonts w:ascii="Times New Roman" w:hAnsi="Times New Roman" w:cs="Times New Roman"/>
          <w:sz w:val="24"/>
          <w:szCs w:val="24"/>
        </w:rPr>
        <w:t>trakcie</w:t>
      </w:r>
      <w:r>
        <w:rPr>
          <w:rFonts w:ascii="Times New Roman" w:hAnsi="Times New Roman" w:cs="Times New Roman"/>
          <w:sz w:val="24"/>
          <w:szCs w:val="24"/>
        </w:rPr>
        <w:t xml:space="preserve"> procesu przejęcia bezpośredniego zarządzania zasobem stwierdzono liczne nieprawidłowości i zaniedbania, będące </w:t>
      </w:r>
      <w:r w:rsidR="004A50FE">
        <w:rPr>
          <w:rFonts w:ascii="Times New Roman" w:hAnsi="Times New Roman" w:cs="Times New Roman"/>
          <w:sz w:val="24"/>
          <w:szCs w:val="24"/>
        </w:rPr>
        <w:t>skutkiem</w:t>
      </w:r>
      <w:r>
        <w:rPr>
          <w:rFonts w:ascii="Times New Roman" w:hAnsi="Times New Roman" w:cs="Times New Roman"/>
          <w:sz w:val="24"/>
          <w:szCs w:val="24"/>
        </w:rPr>
        <w:t xml:space="preserve"> zarządzania zasobem przez firm</w:t>
      </w:r>
      <w:r w:rsidR="004A50FE">
        <w:rPr>
          <w:rFonts w:ascii="Times New Roman" w:hAnsi="Times New Roman" w:cs="Times New Roman"/>
          <w:sz w:val="24"/>
          <w:szCs w:val="24"/>
        </w:rPr>
        <w:t>y zewnętrzne i brakiem</w:t>
      </w:r>
      <w:r>
        <w:rPr>
          <w:rFonts w:ascii="Times New Roman" w:hAnsi="Times New Roman" w:cs="Times New Roman"/>
          <w:sz w:val="24"/>
          <w:szCs w:val="24"/>
        </w:rPr>
        <w:t xml:space="preserve"> właściwego nadzoru nad zarządcą</w:t>
      </w:r>
      <w:r w:rsidR="004A50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0FE">
        <w:rPr>
          <w:rFonts w:ascii="Times New Roman" w:hAnsi="Times New Roman" w:cs="Times New Roman"/>
          <w:sz w:val="24"/>
          <w:szCs w:val="24"/>
        </w:rPr>
        <w:t>Nieprawidłowości te</w:t>
      </w:r>
      <w:r>
        <w:rPr>
          <w:rFonts w:ascii="Times New Roman" w:hAnsi="Times New Roman" w:cs="Times New Roman"/>
          <w:sz w:val="24"/>
          <w:szCs w:val="24"/>
        </w:rPr>
        <w:t xml:space="preserve"> wymagają kompleksowego podejścia i systemowych rozwiązań, mających na celu doprowadzenie nieruchomości do właściwego stanu technicznego, gwarantującego przede wszystkim bezpieczne użytkowanie</w:t>
      </w:r>
      <w:r w:rsidR="002F68B7">
        <w:rPr>
          <w:rFonts w:ascii="Times New Roman" w:hAnsi="Times New Roman" w:cs="Times New Roman"/>
          <w:sz w:val="24"/>
          <w:szCs w:val="24"/>
        </w:rPr>
        <w:t xml:space="preserve"> lokali.</w:t>
      </w:r>
    </w:p>
    <w:p w:rsidR="002F68B7" w:rsidRDefault="002F68B7" w:rsidP="006C3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Najważniejsze stwierdzone nieprawidłowości, wymagające bezzwłocznych działań naprawczych to:</w:t>
      </w:r>
    </w:p>
    <w:p w:rsidR="00425ED2" w:rsidRDefault="002F68B7" w:rsidP="002F68B7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Rozbieżności w kryteriach, metodologii oraz zakresie danych dokumentacji technicznej budynków, w tym </w:t>
      </w:r>
      <w:r w:rsidR="00EE203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książkach obiektów budowlanych. </w:t>
      </w:r>
    </w:p>
    <w:p w:rsidR="002F68B7" w:rsidRDefault="004A50FE" w:rsidP="002F68B7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Błędne wpisy</w:t>
      </w:r>
      <w:r w:rsidR="00EE203F">
        <w:rPr>
          <w:rFonts w:ascii="Times New Roman" w:hAnsi="Times New Roman" w:cs="Times New Roman"/>
          <w:sz w:val="24"/>
          <w:szCs w:val="24"/>
        </w:rPr>
        <w:t xml:space="preserve"> lub brak prowadzenia obowiązkowych Książek Obiektów Budowlanych</w:t>
      </w:r>
      <w:r w:rsidR="002F68B7">
        <w:rPr>
          <w:rFonts w:ascii="Times New Roman" w:hAnsi="Times New Roman" w:cs="Times New Roman"/>
          <w:sz w:val="24"/>
          <w:szCs w:val="24"/>
        </w:rPr>
        <w:t>.</w:t>
      </w:r>
    </w:p>
    <w:p w:rsidR="00EE203F" w:rsidRDefault="002F68B7" w:rsidP="002F68B7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protokołów z przeglądów wymaganych ustawą Prawo budowlane</w:t>
      </w:r>
      <w:r w:rsidR="00EE203F">
        <w:rPr>
          <w:rFonts w:ascii="Times New Roman" w:hAnsi="Times New Roman" w:cs="Times New Roman"/>
          <w:sz w:val="24"/>
          <w:szCs w:val="24"/>
        </w:rPr>
        <w:t xml:space="preserve"> </w:t>
      </w:r>
      <w:r w:rsidR="001B7B6A">
        <w:rPr>
          <w:rFonts w:ascii="Times New Roman" w:hAnsi="Times New Roman" w:cs="Times New Roman"/>
          <w:sz w:val="24"/>
          <w:szCs w:val="24"/>
        </w:rPr>
        <w:br/>
      </w:r>
      <w:r w:rsidR="00EE203F">
        <w:rPr>
          <w:rFonts w:ascii="Times New Roman" w:hAnsi="Times New Roman" w:cs="Times New Roman"/>
          <w:sz w:val="24"/>
          <w:szCs w:val="24"/>
        </w:rPr>
        <w:t>lub nieprawidłowości w protokołach z przeglądów.</w:t>
      </w:r>
    </w:p>
    <w:p w:rsidR="002F68B7" w:rsidRDefault="002F68B7" w:rsidP="002F68B7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03F">
        <w:rPr>
          <w:rFonts w:ascii="Times New Roman" w:hAnsi="Times New Roman" w:cs="Times New Roman"/>
          <w:sz w:val="24"/>
          <w:szCs w:val="24"/>
        </w:rPr>
        <w:t xml:space="preserve">Brak faktycznych odczytów urządzeń pomiarowych skutkujące nieprawidłowościami </w:t>
      </w:r>
      <w:r w:rsidR="001B7B6A">
        <w:rPr>
          <w:rFonts w:ascii="Times New Roman" w:hAnsi="Times New Roman" w:cs="Times New Roman"/>
          <w:sz w:val="24"/>
          <w:szCs w:val="24"/>
        </w:rPr>
        <w:br/>
      </w:r>
      <w:r w:rsidR="00EE203F">
        <w:rPr>
          <w:rFonts w:ascii="Times New Roman" w:hAnsi="Times New Roman" w:cs="Times New Roman"/>
          <w:sz w:val="24"/>
          <w:szCs w:val="24"/>
        </w:rPr>
        <w:t>w rozliczaniu mediów.</w:t>
      </w:r>
    </w:p>
    <w:p w:rsidR="003F731E" w:rsidRDefault="003F731E" w:rsidP="003F731E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strategii zarządzania urządzeniami pomiarowymi, w tym przypadki braku wymiany urządzeń i rozliczenia mediów na podstawie urządzeń nie posiadających ważnej cechy legalizacyjnej.</w:t>
      </w:r>
    </w:p>
    <w:p w:rsidR="003F731E" w:rsidRPr="003F731E" w:rsidRDefault="003F731E" w:rsidP="003F731E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Nieprawidłowości związane z rozliczaniem mediów związane z </w:t>
      </w:r>
      <w:r w:rsidR="004A50FE">
        <w:rPr>
          <w:rFonts w:ascii="Times New Roman" w:hAnsi="Times New Roman" w:cs="Times New Roman"/>
          <w:sz w:val="24"/>
          <w:szCs w:val="24"/>
        </w:rPr>
        <w:t>wcześniej</w:t>
      </w:r>
      <w:r>
        <w:rPr>
          <w:rFonts w:ascii="Times New Roman" w:hAnsi="Times New Roman" w:cs="Times New Roman"/>
          <w:sz w:val="24"/>
          <w:szCs w:val="24"/>
        </w:rPr>
        <w:t xml:space="preserve"> obowiązującym regulaminem rozliczeń, w tym w szczególności zasadami rozliczeń </w:t>
      </w:r>
      <w:r w:rsidR="00D971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tzw. „uchybu” i podgrzania wody oraz obciążania mieszkańców za montaż i ponowną legalizację urządzeń pomiarowych.</w:t>
      </w:r>
    </w:p>
    <w:p w:rsidR="00EE203F" w:rsidRDefault="00EE203F" w:rsidP="002F68B7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Uchybienia naruszające obowiązujące przepisy z zakresu bezpieczeństwa pożarowego </w:t>
      </w:r>
      <w:r w:rsidR="00D971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budynkach użyteczności publicznej.</w:t>
      </w:r>
    </w:p>
    <w:p w:rsidR="001B7B6A" w:rsidRDefault="001B7B6A" w:rsidP="002F68B7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Zaniedbania w zakresie prowadzenia polityki remontowej zasobu</w:t>
      </w:r>
      <w:r w:rsidR="00451E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poprzez wykonywanie w zakresie niedostatecznym remontów dachów, stropów, izolacji pionowej i poziomej fundamentów, wymiany stolarki </w:t>
      </w:r>
      <w:r w:rsidR="000B17E9">
        <w:rPr>
          <w:rFonts w:ascii="Times New Roman" w:hAnsi="Times New Roman" w:cs="Times New Roman"/>
          <w:sz w:val="24"/>
          <w:szCs w:val="24"/>
        </w:rPr>
        <w:t>otworowej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7E9" w:rsidRDefault="000B17E9" w:rsidP="002F68B7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polityki przystosowania zasobu do obecnych przepisów z zakresu kontroli kominiarskiej – zły stan kominów i ław kominiarskich, uniemożliwiający wykonanie czyszczenia przewodów kominowych oraz zły stan zabezpieczeń klap włazowych i brak określenia możliwości poderwania ich przez wiatr przez wzrost ciśnienia na strychu bądź strącenia ich z dachu. </w:t>
      </w:r>
    </w:p>
    <w:p w:rsidR="000B17E9" w:rsidRDefault="000B17E9" w:rsidP="002F68B7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Zły stan instalacji gazowych, elektrycznych, wodno-sanitarnych, centralnego ogrzewania i ciepłej wody użytkowej.</w:t>
      </w:r>
    </w:p>
    <w:p w:rsidR="00EE203F" w:rsidRDefault="00EE203F" w:rsidP="002F68B7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Zły stan techniczny </w:t>
      </w:r>
      <w:r w:rsidR="000B17E9">
        <w:rPr>
          <w:rFonts w:ascii="Times New Roman" w:hAnsi="Times New Roman" w:cs="Times New Roman"/>
          <w:sz w:val="24"/>
          <w:szCs w:val="24"/>
        </w:rPr>
        <w:t>budynków</w:t>
      </w:r>
      <w:r>
        <w:rPr>
          <w:rFonts w:ascii="Times New Roman" w:hAnsi="Times New Roman" w:cs="Times New Roman"/>
          <w:sz w:val="24"/>
          <w:szCs w:val="24"/>
        </w:rPr>
        <w:t>, w tym również liczne elementy zasobu wymagające pilnego zlecenia zarówno prac konserwacyjnych</w:t>
      </w:r>
      <w:r w:rsidR="003F731E">
        <w:rPr>
          <w:rFonts w:ascii="Times New Roman" w:hAnsi="Times New Roman" w:cs="Times New Roman"/>
          <w:sz w:val="24"/>
          <w:szCs w:val="24"/>
        </w:rPr>
        <w:t xml:space="preserve">, zabezpieczających </w:t>
      </w:r>
      <w:r>
        <w:rPr>
          <w:rFonts w:ascii="Times New Roman" w:hAnsi="Times New Roman" w:cs="Times New Roman"/>
          <w:sz w:val="24"/>
          <w:szCs w:val="24"/>
        </w:rPr>
        <w:t>jak i remontowych</w:t>
      </w:r>
      <w:r w:rsidR="003F731E">
        <w:rPr>
          <w:rFonts w:ascii="Times New Roman" w:hAnsi="Times New Roman" w:cs="Times New Roman"/>
          <w:sz w:val="24"/>
          <w:szCs w:val="24"/>
        </w:rPr>
        <w:t>.</w:t>
      </w:r>
    </w:p>
    <w:p w:rsidR="003F731E" w:rsidRDefault="0012171C" w:rsidP="002F68B7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zintegrowania systemu informatycznego w zakresie wszystkich obszarów działań przedsiębiorstwa, tj. zarządzania finansami i księgowością, środkami trwałymi, marketingiem, sprzedażą i zakupami, serwisem oraz projektem.</w:t>
      </w:r>
    </w:p>
    <w:p w:rsidR="0012171C" w:rsidRDefault="004A50FE" w:rsidP="002F68B7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jednolitej ewidencji zasobu będącego w zarządzaniu Spółki. </w:t>
      </w:r>
    </w:p>
    <w:p w:rsidR="003F731E" w:rsidRPr="003F731E" w:rsidRDefault="002B3C75" w:rsidP="002B3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nieprawidłowości </w:t>
      </w:r>
      <w:r w:rsidR="00E14527">
        <w:rPr>
          <w:rFonts w:ascii="Times New Roman" w:hAnsi="Times New Roman" w:cs="Times New Roman"/>
          <w:sz w:val="24"/>
          <w:szCs w:val="24"/>
        </w:rPr>
        <w:t>mogą</w:t>
      </w:r>
      <w:r>
        <w:rPr>
          <w:rFonts w:ascii="Times New Roman" w:hAnsi="Times New Roman" w:cs="Times New Roman"/>
          <w:sz w:val="24"/>
          <w:szCs w:val="24"/>
        </w:rPr>
        <w:t xml:space="preserve"> doprowadzić do wyłączenia poszczególnych obiektów z użytkowania przez nadzór budowlany, a w konsekwencji</w:t>
      </w:r>
      <w:r w:rsidR="00E7107C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koniecznoś</w:t>
      </w:r>
      <w:r w:rsidR="00E7107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zapewnienia najemcom lokali zastępczych.</w:t>
      </w:r>
      <w:r w:rsidR="00E7107C" w:rsidRPr="00E7107C">
        <w:rPr>
          <w:rFonts w:ascii="Times New Roman" w:hAnsi="Times New Roman" w:cs="Times New Roman"/>
          <w:sz w:val="24"/>
          <w:szCs w:val="24"/>
        </w:rPr>
        <w:t xml:space="preserve"> </w:t>
      </w:r>
      <w:r w:rsidR="00E7107C">
        <w:rPr>
          <w:rFonts w:ascii="Times New Roman" w:hAnsi="Times New Roman" w:cs="Times New Roman"/>
          <w:sz w:val="24"/>
          <w:szCs w:val="24"/>
        </w:rPr>
        <w:t xml:space="preserve">Taki stan rzeczy </w:t>
      </w:r>
      <w:r w:rsidR="00E14527">
        <w:rPr>
          <w:rFonts w:ascii="Times New Roman" w:hAnsi="Times New Roman" w:cs="Times New Roman"/>
          <w:sz w:val="24"/>
          <w:szCs w:val="24"/>
        </w:rPr>
        <w:t>może</w:t>
      </w:r>
      <w:r w:rsidR="00E7107C">
        <w:rPr>
          <w:rFonts w:ascii="Times New Roman" w:hAnsi="Times New Roman" w:cs="Times New Roman"/>
          <w:sz w:val="24"/>
          <w:szCs w:val="24"/>
        </w:rPr>
        <w:t xml:space="preserve"> spowodować przede wszystkim zagrożenie życia i zdrowia użytkowników zasobu komunalnego.</w:t>
      </w:r>
    </w:p>
    <w:p w:rsidR="00F43E16" w:rsidRDefault="00A7115E" w:rsidP="006C3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15E">
        <w:rPr>
          <w:rFonts w:ascii="Times New Roman" w:hAnsi="Times New Roman" w:cs="Times New Roman"/>
          <w:sz w:val="24"/>
          <w:szCs w:val="24"/>
        </w:rPr>
        <w:t xml:space="preserve">Rezygnując z firm pośredniczących, </w:t>
      </w:r>
      <w:r w:rsidR="001B7B6A">
        <w:rPr>
          <w:rFonts w:ascii="Times New Roman" w:hAnsi="Times New Roman" w:cs="Times New Roman"/>
          <w:sz w:val="24"/>
          <w:szCs w:val="24"/>
        </w:rPr>
        <w:t>Spółka ZKZL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E94">
        <w:rPr>
          <w:rFonts w:ascii="Times New Roman" w:hAnsi="Times New Roman" w:cs="Times New Roman"/>
          <w:sz w:val="24"/>
          <w:szCs w:val="24"/>
        </w:rPr>
        <w:t xml:space="preserve">sp. z o.o. </w:t>
      </w:r>
      <w:r w:rsidRPr="00A7115E">
        <w:rPr>
          <w:rFonts w:ascii="Times New Roman" w:hAnsi="Times New Roman" w:cs="Times New Roman"/>
          <w:sz w:val="24"/>
          <w:szCs w:val="24"/>
        </w:rPr>
        <w:t>wprowadził</w:t>
      </w:r>
      <w:r w:rsidR="001B7B6A">
        <w:rPr>
          <w:rFonts w:ascii="Times New Roman" w:hAnsi="Times New Roman" w:cs="Times New Roman"/>
          <w:sz w:val="24"/>
          <w:szCs w:val="24"/>
        </w:rPr>
        <w:t>a</w:t>
      </w:r>
      <w:r w:rsidRPr="00A7115E">
        <w:rPr>
          <w:rFonts w:ascii="Times New Roman" w:hAnsi="Times New Roman" w:cs="Times New Roman"/>
          <w:sz w:val="24"/>
          <w:szCs w:val="24"/>
        </w:rPr>
        <w:t xml:space="preserve"> zmiany poprawiające jakość obsługi oraz przyśpieszające większość procedur. </w:t>
      </w:r>
    </w:p>
    <w:p w:rsidR="006C3AA6" w:rsidRDefault="00A7115E" w:rsidP="006C3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15E">
        <w:rPr>
          <w:rFonts w:ascii="Times New Roman" w:hAnsi="Times New Roman" w:cs="Times New Roman"/>
          <w:sz w:val="24"/>
          <w:szCs w:val="24"/>
        </w:rPr>
        <w:t>Usprawniona zosta</w:t>
      </w:r>
      <w:r w:rsidR="007C10ED">
        <w:rPr>
          <w:rFonts w:ascii="Times New Roman" w:hAnsi="Times New Roman" w:cs="Times New Roman"/>
          <w:sz w:val="24"/>
          <w:szCs w:val="24"/>
        </w:rPr>
        <w:t xml:space="preserve">ła </w:t>
      </w:r>
      <w:r w:rsidRPr="00A7115E">
        <w:rPr>
          <w:rFonts w:ascii="Times New Roman" w:hAnsi="Times New Roman" w:cs="Times New Roman"/>
          <w:sz w:val="24"/>
          <w:szCs w:val="24"/>
        </w:rPr>
        <w:t>obsługa zleceń dotyczących</w:t>
      </w:r>
      <w:r w:rsidR="00451E94">
        <w:rPr>
          <w:rFonts w:ascii="Times New Roman" w:hAnsi="Times New Roman" w:cs="Times New Roman"/>
          <w:sz w:val="24"/>
          <w:szCs w:val="24"/>
        </w:rPr>
        <w:t>,</w:t>
      </w:r>
      <w:r w:rsidRPr="00A7115E">
        <w:rPr>
          <w:rFonts w:ascii="Times New Roman" w:hAnsi="Times New Roman" w:cs="Times New Roman"/>
          <w:sz w:val="24"/>
          <w:szCs w:val="24"/>
        </w:rPr>
        <w:t xml:space="preserve"> między innymi</w:t>
      </w:r>
      <w:r w:rsidR="00451E94">
        <w:rPr>
          <w:rFonts w:ascii="Times New Roman" w:hAnsi="Times New Roman" w:cs="Times New Roman"/>
          <w:sz w:val="24"/>
          <w:szCs w:val="24"/>
        </w:rPr>
        <w:t>,</w:t>
      </w:r>
      <w:r w:rsidRPr="00A7115E">
        <w:rPr>
          <w:rFonts w:ascii="Times New Roman" w:hAnsi="Times New Roman" w:cs="Times New Roman"/>
          <w:sz w:val="24"/>
          <w:szCs w:val="24"/>
        </w:rPr>
        <w:t xml:space="preserve"> eksploatacji lokali, zgłoszenia awarii, rozliczania mediów, sprawdzania stanu konta lub stanu zadłużenia lokalu. Wprowadzono</w:t>
      </w:r>
      <w:r w:rsidR="0048057F">
        <w:rPr>
          <w:rFonts w:ascii="Times New Roman" w:hAnsi="Times New Roman" w:cs="Times New Roman"/>
          <w:sz w:val="24"/>
          <w:szCs w:val="24"/>
        </w:rPr>
        <w:t xml:space="preserve"> </w:t>
      </w:r>
      <w:r w:rsidRPr="00A7115E">
        <w:rPr>
          <w:rFonts w:ascii="Times New Roman" w:hAnsi="Times New Roman" w:cs="Times New Roman"/>
          <w:sz w:val="24"/>
          <w:szCs w:val="24"/>
        </w:rPr>
        <w:t xml:space="preserve">jednolite standardy obsługi klientów spółki. </w:t>
      </w:r>
    </w:p>
    <w:p w:rsidR="007C10ED" w:rsidRPr="00A7115E" w:rsidRDefault="007C10ED" w:rsidP="007C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15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pięciu </w:t>
      </w:r>
      <w:r w:rsidRPr="00A7115E">
        <w:rPr>
          <w:rFonts w:ascii="Times New Roman" w:hAnsi="Times New Roman" w:cs="Times New Roman"/>
          <w:sz w:val="24"/>
          <w:szCs w:val="24"/>
        </w:rPr>
        <w:t xml:space="preserve">dzielnicach Poznania (Wilda, Łazarz, Grunwald, Stare Miasto i Nowe Miasto)  uruchomione zostały nowe Punkty Obsługi Klienta (POK). Wprowadzone zmiany mają na celu poprawę jakości obsługi </w:t>
      </w:r>
      <w:r>
        <w:rPr>
          <w:rFonts w:ascii="Times New Roman" w:hAnsi="Times New Roman" w:cs="Times New Roman"/>
          <w:sz w:val="24"/>
          <w:szCs w:val="24"/>
        </w:rPr>
        <w:t xml:space="preserve">mieszkańców, w szczególności usprawnienie procedur poprzez </w:t>
      </w:r>
      <w:r w:rsidRPr="00A7115E">
        <w:rPr>
          <w:rFonts w:ascii="Times New Roman" w:hAnsi="Times New Roman" w:cs="Times New Roman"/>
          <w:sz w:val="24"/>
          <w:szCs w:val="24"/>
        </w:rPr>
        <w:t xml:space="preserve">skrócenie </w:t>
      </w:r>
      <w:r>
        <w:rPr>
          <w:rFonts w:ascii="Times New Roman" w:hAnsi="Times New Roman" w:cs="Times New Roman"/>
          <w:sz w:val="24"/>
          <w:szCs w:val="24"/>
        </w:rPr>
        <w:t xml:space="preserve">czasu ich realizacji. </w:t>
      </w:r>
    </w:p>
    <w:p w:rsidR="007C10ED" w:rsidRDefault="00572A5E" w:rsidP="006C3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 zakresu zarządzania nieruchomościami powinny być wykonywane </w:t>
      </w:r>
      <w:r w:rsidRPr="00572A5E">
        <w:rPr>
          <w:rFonts w:ascii="Times New Roman" w:hAnsi="Times New Roman" w:cs="Times New Roman"/>
          <w:sz w:val="24"/>
          <w:szCs w:val="24"/>
        </w:rPr>
        <w:t>zgodnie z zasadami wynikającymi z</w:t>
      </w:r>
      <w:r w:rsidR="0017352B">
        <w:rPr>
          <w:rFonts w:ascii="Times New Roman" w:hAnsi="Times New Roman" w:cs="Times New Roman"/>
          <w:sz w:val="24"/>
          <w:szCs w:val="24"/>
        </w:rPr>
        <w:t xml:space="preserve"> </w:t>
      </w:r>
      <w:r w:rsidRPr="00572A5E">
        <w:rPr>
          <w:rFonts w:ascii="Times New Roman" w:hAnsi="Times New Roman" w:cs="Times New Roman"/>
          <w:sz w:val="24"/>
          <w:szCs w:val="24"/>
        </w:rPr>
        <w:t>przepisów prawa</w:t>
      </w:r>
      <w:r w:rsidR="00451E94">
        <w:rPr>
          <w:rFonts w:ascii="Times New Roman" w:hAnsi="Times New Roman" w:cs="Times New Roman"/>
          <w:sz w:val="24"/>
          <w:szCs w:val="24"/>
        </w:rPr>
        <w:t xml:space="preserve">, </w:t>
      </w:r>
      <w:r w:rsidRPr="00572A5E">
        <w:rPr>
          <w:rFonts w:ascii="Times New Roman" w:hAnsi="Times New Roman" w:cs="Times New Roman"/>
          <w:sz w:val="24"/>
          <w:szCs w:val="24"/>
        </w:rPr>
        <w:t xml:space="preserve">ze szczególną starannością właściwą </w:t>
      </w:r>
      <w:r w:rsidR="00D9711C">
        <w:rPr>
          <w:rFonts w:ascii="Times New Roman" w:hAnsi="Times New Roman" w:cs="Times New Roman"/>
          <w:sz w:val="24"/>
          <w:szCs w:val="24"/>
        </w:rPr>
        <w:br/>
      </w:r>
      <w:r w:rsidRPr="00572A5E">
        <w:rPr>
          <w:rFonts w:ascii="Times New Roman" w:hAnsi="Times New Roman" w:cs="Times New Roman"/>
          <w:sz w:val="24"/>
          <w:szCs w:val="24"/>
        </w:rPr>
        <w:t>dla charakteru tych czynności</w:t>
      </w:r>
      <w:r w:rsidR="001735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Przy ich wykonywaniu nale</w:t>
      </w:r>
      <w:r w:rsidRPr="00572A5E">
        <w:rPr>
          <w:rFonts w:ascii="Times New Roman" w:hAnsi="Times New Roman" w:cs="Times New Roman"/>
          <w:sz w:val="24"/>
          <w:szCs w:val="24"/>
        </w:rPr>
        <w:t>ży kierować się zasadą ochrony interesu osób, na których rzecz wykonywane są te czynności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2A5E">
        <w:rPr>
          <w:rFonts w:ascii="Times New Roman" w:hAnsi="Times New Roman" w:cs="Times New Roman"/>
          <w:sz w:val="24"/>
          <w:szCs w:val="24"/>
        </w:rPr>
        <w:t>Przeważającą większość zarządzanych nieruchomości 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72A5E">
        <w:rPr>
          <w:rFonts w:ascii="Times New Roman" w:hAnsi="Times New Roman" w:cs="Times New Roman"/>
          <w:sz w:val="24"/>
          <w:szCs w:val="24"/>
        </w:rPr>
        <w:t xml:space="preserve"> budynki,</w:t>
      </w:r>
      <w:r w:rsidR="00E7107C">
        <w:rPr>
          <w:rFonts w:ascii="Times New Roman" w:hAnsi="Times New Roman" w:cs="Times New Roman"/>
          <w:sz w:val="24"/>
          <w:szCs w:val="24"/>
        </w:rPr>
        <w:t xml:space="preserve"> które w przeważającej części mają ponad 80 lat, </w:t>
      </w:r>
      <w:r w:rsidRPr="00572A5E">
        <w:rPr>
          <w:rFonts w:ascii="Times New Roman" w:hAnsi="Times New Roman" w:cs="Times New Roman"/>
          <w:sz w:val="24"/>
          <w:szCs w:val="24"/>
        </w:rPr>
        <w:t xml:space="preserve"> co 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572A5E">
        <w:rPr>
          <w:rFonts w:ascii="Times New Roman" w:hAnsi="Times New Roman" w:cs="Times New Roman"/>
          <w:sz w:val="24"/>
          <w:szCs w:val="24"/>
        </w:rPr>
        <w:t xml:space="preserve"> niewątpliwy wpływ na stan techniczny zarządzanych nieruchomości oraz </w:t>
      </w:r>
      <w:r w:rsidR="006C038C">
        <w:rPr>
          <w:rFonts w:ascii="Times New Roman" w:hAnsi="Times New Roman" w:cs="Times New Roman"/>
          <w:sz w:val="24"/>
          <w:szCs w:val="24"/>
        </w:rPr>
        <w:t>z</w:t>
      </w:r>
      <w:r w:rsidRPr="00572A5E">
        <w:rPr>
          <w:rFonts w:ascii="Times New Roman" w:hAnsi="Times New Roman" w:cs="Times New Roman"/>
          <w:sz w:val="24"/>
          <w:szCs w:val="24"/>
        </w:rPr>
        <w:t>większone potrzeby remontowe. Ze względu na stan techniczny budynków, ich wiek, ograniczone środki finansowe</w:t>
      </w:r>
      <w:r>
        <w:rPr>
          <w:rFonts w:ascii="Times New Roman" w:hAnsi="Times New Roman" w:cs="Times New Roman"/>
          <w:sz w:val="24"/>
          <w:szCs w:val="24"/>
        </w:rPr>
        <w:t xml:space="preserve"> w perspektywie najbliższych lat </w:t>
      </w:r>
      <w:r w:rsidR="002B3C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półka zarządzająca zasobem komunalnym powinna podjąć działania zmierzające do zagwarantowania </w:t>
      </w:r>
      <w:r w:rsidRPr="00E167F7">
        <w:rPr>
          <w:rFonts w:ascii="Times New Roman" w:hAnsi="Times New Roman" w:cs="Times New Roman"/>
          <w:sz w:val="24"/>
          <w:szCs w:val="24"/>
        </w:rPr>
        <w:t>bezpieczeństwa jego użytkowania i właściwej eksploatacji</w:t>
      </w:r>
      <w:r>
        <w:rPr>
          <w:rFonts w:ascii="Times New Roman" w:hAnsi="Times New Roman" w:cs="Times New Roman"/>
          <w:sz w:val="24"/>
          <w:szCs w:val="24"/>
        </w:rPr>
        <w:t xml:space="preserve">. Aby doprowadzić do </w:t>
      </w:r>
      <w:r w:rsidR="00234F4D">
        <w:rPr>
          <w:rFonts w:ascii="Times New Roman" w:hAnsi="Times New Roman" w:cs="Times New Roman"/>
          <w:sz w:val="24"/>
          <w:szCs w:val="24"/>
        </w:rPr>
        <w:t xml:space="preserve">prawidłowego i racjonalnego gospodarowania nieruchomościami należy przede wszystkim uporządkować dokumentację techniczną budynków i infrastruktury towarzyszącej oraz ewidencję nieruchomości wraz </w:t>
      </w:r>
      <w:r w:rsidR="00E7107C">
        <w:rPr>
          <w:rFonts w:ascii="Times New Roman" w:hAnsi="Times New Roman" w:cs="Times New Roman"/>
          <w:sz w:val="24"/>
          <w:szCs w:val="24"/>
        </w:rPr>
        <w:br/>
      </w:r>
      <w:r w:rsidR="00234F4D">
        <w:rPr>
          <w:rFonts w:ascii="Times New Roman" w:hAnsi="Times New Roman" w:cs="Times New Roman"/>
          <w:sz w:val="24"/>
          <w:szCs w:val="24"/>
        </w:rPr>
        <w:t xml:space="preserve">ze stopniem zużycia technicznego każdej z nich. Pozwoli to na planowanie wydatków </w:t>
      </w:r>
      <w:r w:rsidR="00E7107C">
        <w:rPr>
          <w:rFonts w:ascii="Times New Roman" w:hAnsi="Times New Roman" w:cs="Times New Roman"/>
          <w:sz w:val="24"/>
          <w:szCs w:val="24"/>
        </w:rPr>
        <w:br/>
      </w:r>
      <w:r w:rsidR="00234F4D">
        <w:rPr>
          <w:rFonts w:ascii="Times New Roman" w:hAnsi="Times New Roman" w:cs="Times New Roman"/>
          <w:sz w:val="24"/>
          <w:szCs w:val="24"/>
        </w:rPr>
        <w:t xml:space="preserve">na utrzymanie nie tylko poszczególnych nieruchomości ale i całego zarządzanego zasobu </w:t>
      </w:r>
      <w:r w:rsidR="00E7107C">
        <w:rPr>
          <w:rFonts w:ascii="Times New Roman" w:hAnsi="Times New Roman" w:cs="Times New Roman"/>
          <w:sz w:val="24"/>
          <w:szCs w:val="24"/>
        </w:rPr>
        <w:br/>
      </w:r>
      <w:r w:rsidR="00234F4D">
        <w:rPr>
          <w:rFonts w:ascii="Times New Roman" w:hAnsi="Times New Roman" w:cs="Times New Roman"/>
          <w:sz w:val="24"/>
          <w:szCs w:val="24"/>
        </w:rPr>
        <w:t>w niepogorszonym stanie techniczny</w:t>
      </w:r>
      <w:r w:rsidR="00A87D7E">
        <w:rPr>
          <w:rFonts w:ascii="Times New Roman" w:hAnsi="Times New Roman" w:cs="Times New Roman"/>
          <w:sz w:val="24"/>
          <w:szCs w:val="24"/>
        </w:rPr>
        <w:t>m</w:t>
      </w:r>
      <w:r w:rsidR="00234F4D">
        <w:rPr>
          <w:rFonts w:ascii="Times New Roman" w:hAnsi="Times New Roman" w:cs="Times New Roman"/>
          <w:sz w:val="24"/>
          <w:szCs w:val="24"/>
        </w:rPr>
        <w:t>, a</w:t>
      </w:r>
      <w:r w:rsidR="00A87D7E">
        <w:rPr>
          <w:rFonts w:ascii="Times New Roman" w:hAnsi="Times New Roman" w:cs="Times New Roman"/>
          <w:sz w:val="24"/>
          <w:szCs w:val="24"/>
        </w:rPr>
        <w:t xml:space="preserve"> następnie na jego modernizację, częściowe </w:t>
      </w:r>
      <w:r w:rsidR="00E7107C">
        <w:rPr>
          <w:rFonts w:ascii="Times New Roman" w:hAnsi="Times New Roman" w:cs="Times New Roman"/>
          <w:sz w:val="24"/>
          <w:szCs w:val="24"/>
        </w:rPr>
        <w:br/>
      </w:r>
      <w:r w:rsidR="00A87D7E">
        <w:rPr>
          <w:rFonts w:ascii="Times New Roman" w:hAnsi="Times New Roman" w:cs="Times New Roman"/>
          <w:sz w:val="24"/>
          <w:szCs w:val="24"/>
        </w:rPr>
        <w:t>i kompleksowe remonty, prace rewitalizacyjne i termomodernizacyjne.</w:t>
      </w:r>
    </w:p>
    <w:p w:rsidR="00A87D7E" w:rsidRDefault="002B3C75" w:rsidP="006C3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prawidłowej eksploatacji nieruchomości Spółka podejmować będzie działa</w:t>
      </w:r>
      <w:r w:rsidR="000E528E">
        <w:rPr>
          <w:rFonts w:ascii="Times New Roman" w:hAnsi="Times New Roman" w:cs="Times New Roman"/>
          <w:sz w:val="24"/>
          <w:szCs w:val="24"/>
        </w:rPr>
        <w:t>nia związane z:</w:t>
      </w:r>
    </w:p>
    <w:p w:rsidR="000E528E" w:rsidRDefault="000E528E" w:rsidP="000E528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Inwentaryzacją instalacji i urządzeń pomiarowych.</w:t>
      </w:r>
    </w:p>
    <w:p w:rsidR="000E528E" w:rsidRDefault="000E528E" w:rsidP="000E528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Sukcesywnym opomiarowaniem lokali i budynków.</w:t>
      </w:r>
    </w:p>
    <w:p w:rsidR="000E528E" w:rsidRDefault="000E528E" w:rsidP="000E528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Wprowadzeniem rzeczywistych norm dla lokali nieopomiarowanych.</w:t>
      </w:r>
    </w:p>
    <w:p w:rsidR="000E528E" w:rsidRDefault="000E528E" w:rsidP="000E528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Ograniczeniem dostępu do korzystania z mediów dla podmiotów gospodarczych </w:t>
      </w:r>
      <w:r w:rsidR="00D971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zadłużeniem czynszowym.</w:t>
      </w:r>
    </w:p>
    <w:p w:rsidR="000E528E" w:rsidRDefault="000E528E" w:rsidP="000E528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Uporządkowaniem systemu informatycznego wraz z wprowadzeniem wszystkich kontrahentów oraz urządzeń pomiarowych do elektronicznej bazy danych.</w:t>
      </w:r>
    </w:p>
    <w:p w:rsidR="00212606" w:rsidRDefault="00212606" w:rsidP="000E528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Rozdziałem instalacji w przypadku wspólnych węzłów cieplnych i przyłączy wodnych </w:t>
      </w:r>
      <w:r w:rsidR="00D971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innymi budynkami (jeżeli istnieje techniczna możliwość) i odrębnym opomiarowaniem nieruchomości komunalnych.</w:t>
      </w:r>
    </w:p>
    <w:p w:rsidR="00212606" w:rsidRDefault="00212606" w:rsidP="000E528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2606">
        <w:rPr>
          <w:rFonts w:ascii="Times New Roman" w:hAnsi="Times New Roman" w:cs="Times New Roman"/>
          <w:sz w:val="24"/>
          <w:szCs w:val="24"/>
        </w:rPr>
        <w:t>Opomiarowanie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12606">
        <w:rPr>
          <w:rFonts w:ascii="Times New Roman" w:hAnsi="Times New Roman" w:cs="Times New Roman"/>
          <w:sz w:val="24"/>
          <w:szCs w:val="24"/>
        </w:rPr>
        <w:t xml:space="preserve"> zużycia wody i energii cieplnej w lokalach komunalnych położonych </w:t>
      </w:r>
      <w:r w:rsidR="00152BFA">
        <w:rPr>
          <w:rFonts w:ascii="Times New Roman" w:hAnsi="Times New Roman" w:cs="Times New Roman"/>
          <w:sz w:val="24"/>
          <w:szCs w:val="24"/>
        </w:rPr>
        <w:br/>
      </w:r>
      <w:r w:rsidRPr="00212606">
        <w:rPr>
          <w:rFonts w:ascii="Times New Roman" w:hAnsi="Times New Roman" w:cs="Times New Roman"/>
          <w:sz w:val="24"/>
          <w:szCs w:val="24"/>
        </w:rPr>
        <w:t>w budynkach wspólnot mieszkaniowych – wnioskowanie</w:t>
      </w:r>
      <w:r w:rsidR="009E5A84">
        <w:rPr>
          <w:rFonts w:ascii="Times New Roman" w:hAnsi="Times New Roman" w:cs="Times New Roman"/>
          <w:sz w:val="24"/>
          <w:szCs w:val="24"/>
        </w:rPr>
        <w:t>m</w:t>
      </w:r>
      <w:r w:rsidRPr="00212606">
        <w:rPr>
          <w:rFonts w:ascii="Times New Roman" w:hAnsi="Times New Roman" w:cs="Times New Roman"/>
          <w:sz w:val="24"/>
          <w:szCs w:val="24"/>
        </w:rPr>
        <w:t xml:space="preserve"> o wywołanie w tym zakresie</w:t>
      </w:r>
      <w:r>
        <w:rPr>
          <w:rFonts w:ascii="Times New Roman" w:hAnsi="Times New Roman" w:cs="Times New Roman"/>
          <w:sz w:val="24"/>
          <w:szCs w:val="24"/>
        </w:rPr>
        <w:t xml:space="preserve"> uchwał wspólnot mieszkaniowych.</w:t>
      </w:r>
    </w:p>
    <w:p w:rsidR="000E528E" w:rsidRDefault="000E528E" w:rsidP="000E5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działania, a w dalszej kolejności systematyczne prowadzenie ewidencji budynków, instalacji i urządzeń</w:t>
      </w:r>
      <w:r w:rsidR="00E710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pozwoli na ograniczenie wydatkowania środków na zakup energii (mediów)</w:t>
      </w:r>
      <w:r w:rsidR="006E5ADF">
        <w:rPr>
          <w:rFonts w:ascii="Times New Roman" w:hAnsi="Times New Roman" w:cs="Times New Roman"/>
          <w:sz w:val="24"/>
          <w:szCs w:val="24"/>
        </w:rPr>
        <w:t xml:space="preserve"> nie </w:t>
      </w:r>
      <w:r w:rsidR="00E7107C">
        <w:rPr>
          <w:rFonts w:ascii="Times New Roman" w:hAnsi="Times New Roman" w:cs="Times New Roman"/>
          <w:sz w:val="24"/>
          <w:szCs w:val="24"/>
        </w:rPr>
        <w:t>podlegających odsprzedaży użytkownikom</w:t>
      </w:r>
      <w:r w:rsidR="006E5ADF">
        <w:rPr>
          <w:rFonts w:ascii="Times New Roman" w:hAnsi="Times New Roman" w:cs="Times New Roman"/>
          <w:sz w:val="24"/>
          <w:szCs w:val="24"/>
        </w:rPr>
        <w:t xml:space="preserve"> zasobu (kwalifikowanych </w:t>
      </w:r>
      <w:r w:rsidR="00E7107C">
        <w:rPr>
          <w:rFonts w:ascii="Times New Roman" w:hAnsi="Times New Roman" w:cs="Times New Roman"/>
          <w:sz w:val="24"/>
          <w:szCs w:val="24"/>
        </w:rPr>
        <w:br/>
      </w:r>
      <w:r w:rsidR="006E5ADF">
        <w:rPr>
          <w:rFonts w:ascii="Times New Roman" w:hAnsi="Times New Roman" w:cs="Times New Roman"/>
          <w:sz w:val="24"/>
          <w:szCs w:val="24"/>
        </w:rPr>
        <w:t>w koszty eksploatacji).</w:t>
      </w:r>
    </w:p>
    <w:p w:rsidR="006E5ADF" w:rsidRDefault="006E5ADF" w:rsidP="000E5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działaniem </w:t>
      </w:r>
      <w:r w:rsidR="00E068A6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program likwidacji zbiorników bezodpływowych w zasobie poprzez podłączenie nieruchomości do sieci kanalizacyjnej. W roku 2018 planowana jest likwidacja 50 szamb, w roku 2019 – 45, w roku 2020 – 50.</w:t>
      </w:r>
      <w:r w:rsidR="00E068A6">
        <w:rPr>
          <w:rFonts w:ascii="Times New Roman" w:hAnsi="Times New Roman" w:cs="Times New Roman"/>
          <w:sz w:val="24"/>
          <w:szCs w:val="24"/>
        </w:rPr>
        <w:t xml:space="preserve"> Prace te mają na celu poprawę jakości życia mieszkańców zasobu oraz ograniczenie</w:t>
      </w:r>
      <w:r w:rsidR="00451E94">
        <w:rPr>
          <w:rFonts w:ascii="Times New Roman" w:hAnsi="Times New Roman" w:cs="Times New Roman"/>
          <w:sz w:val="24"/>
          <w:szCs w:val="24"/>
        </w:rPr>
        <w:t xml:space="preserve"> </w:t>
      </w:r>
      <w:r w:rsidR="00E068A6">
        <w:rPr>
          <w:rFonts w:ascii="Times New Roman" w:hAnsi="Times New Roman" w:cs="Times New Roman"/>
          <w:sz w:val="24"/>
          <w:szCs w:val="24"/>
        </w:rPr>
        <w:t>negatywnego wpływu na środowisko</w:t>
      </w:r>
      <w:r w:rsidR="00E7107C">
        <w:rPr>
          <w:rFonts w:ascii="Times New Roman" w:hAnsi="Times New Roman" w:cs="Times New Roman"/>
          <w:sz w:val="24"/>
          <w:szCs w:val="24"/>
        </w:rPr>
        <w:t>.</w:t>
      </w:r>
    </w:p>
    <w:p w:rsidR="006E5ADF" w:rsidRDefault="006E5ADF" w:rsidP="000E5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również podjąć działania naprawcze</w:t>
      </w:r>
      <w:r w:rsidR="00451E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poprzez stworzenie procedur kontroli poprawności i kompletności dokumentacji technicznej nieruchomości wraz ze standaryzacją </w:t>
      </w:r>
      <w:r w:rsidR="00152B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całym zasobie komunalnym, wprowadzenie zasad bezpieczeństwa p.poż. we wszystkich obiektach, a w szczególności w budynkach użyteczności publicznej</w:t>
      </w:r>
      <w:r w:rsidR="001442EF">
        <w:rPr>
          <w:rFonts w:ascii="Times New Roman" w:hAnsi="Times New Roman" w:cs="Times New Roman"/>
          <w:sz w:val="24"/>
          <w:szCs w:val="24"/>
        </w:rPr>
        <w:t>.</w:t>
      </w:r>
    </w:p>
    <w:p w:rsidR="00E068A6" w:rsidRDefault="00E068A6" w:rsidP="000E5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Właściwe prowadzenie dokumentacji technicznej nieruchomości, w tym szczegółowa analiza i ewidencjonowanie protokołów z okresowych przeglądów, pozwoli na szybkie reagowanie w sytuacjach zagrożenia katastrofą budowlaną, ale również planowanie prac </w:t>
      </w:r>
      <w:r w:rsidR="00D971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wydatków na konserwacje, remonty oraz bieżącą eksploatację nieruchomości.</w:t>
      </w:r>
    </w:p>
    <w:p w:rsidR="007241CD" w:rsidRDefault="007241CD" w:rsidP="000E5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w kolejnych latach konieczna jest zmiana sposobu finansowania remontów zasobu komunalnego. Przychody uzyskiwane przez Spółkę z tytułu czynszów najmu są niewystarczające by utrzymać zasób w stanie niepogorszonym, gwarantującym bezpieczeństwo osób i mienia, jak również na działania mające na celu poprawienie warunków mieszkaniowych lokatorów i podnoszących standard zamieszkania</w:t>
      </w:r>
      <w:r w:rsidR="00D9711C">
        <w:rPr>
          <w:rFonts w:ascii="Times New Roman" w:hAnsi="Times New Roman" w:cs="Times New Roman"/>
          <w:sz w:val="24"/>
          <w:szCs w:val="24"/>
        </w:rPr>
        <w:t>, tym bardziej, że obecny sposób finansowania działań remontowych doprowadził do degradacji budynków i związanej z nimi infrastruktury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711C">
        <w:rPr>
          <w:rFonts w:ascii="Times New Roman" w:hAnsi="Times New Roman" w:cs="Times New Roman"/>
          <w:sz w:val="24"/>
          <w:szCs w:val="24"/>
        </w:rPr>
        <w:t>Spółka z</w:t>
      </w:r>
      <w:r>
        <w:rPr>
          <w:rFonts w:ascii="Times New Roman" w:hAnsi="Times New Roman" w:cs="Times New Roman"/>
          <w:sz w:val="24"/>
          <w:szCs w:val="24"/>
        </w:rPr>
        <w:t>akłada stały i systematyczny wzrost wydatków na cele remontowe</w:t>
      </w:r>
      <w:r w:rsidR="00D9711C">
        <w:rPr>
          <w:rFonts w:ascii="Times New Roman" w:hAnsi="Times New Roman" w:cs="Times New Roman"/>
          <w:sz w:val="24"/>
          <w:szCs w:val="24"/>
        </w:rPr>
        <w:t xml:space="preserve">. Aby ten cel osiągnąć należy zaangażować nie tylko własne środki finansowe Spółki, ale również środki finansowe z budżetu Miasta Poznania oraz środki finansowe </w:t>
      </w:r>
      <w:r w:rsidR="00152BFA">
        <w:rPr>
          <w:rFonts w:ascii="Times New Roman" w:hAnsi="Times New Roman" w:cs="Times New Roman"/>
          <w:sz w:val="24"/>
          <w:szCs w:val="24"/>
        </w:rPr>
        <w:br/>
      </w:r>
      <w:r w:rsidR="00D9711C">
        <w:rPr>
          <w:rFonts w:ascii="Times New Roman" w:hAnsi="Times New Roman" w:cs="Times New Roman"/>
          <w:sz w:val="24"/>
          <w:szCs w:val="24"/>
        </w:rPr>
        <w:t>ze źródeł  zewnętrznych.</w:t>
      </w:r>
    </w:p>
    <w:p w:rsidR="00212606" w:rsidRPr="00212606" w:rsidRDefault="00212606" w:rsidP="00212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latach kolejnych planowane jest również w</w:t>
      </w:r>
      <w:r w:rsidRPr="00212606">
        <w:rPr>
          <w:rFonts w:ascii="Times New Roman" w:hAnsi="Times New Roman" w:cs="Times New Roman"/>
          <w:sz w:val="24"/>
          <w:szCs w:val="24"/>
        </w:rPr>
        <w:t xml:space="preserve">prowadzanie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2606">
        <w:rPr>
          <w:rFonts w:ascii="Times New Roman" w:hAnsi="Times New Roman" w:cs="Times New Roman"/>
          <w:sz w:val="24"/>
          <w:szCs w:val="24"/>
        </w:rPr>
        <w:t>w miarę posiadanych środków finansowych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2606">
        <w:rPr>
          <w:rFonts w:ascii="Times New Roman" w:hAnsi="Times New Roman" w:cs="Times New Roman"/>
          <w:sz w:val="24"/>
          <w:szCs w:val="24"/>
        </w:rPr>
        <w:t xml:space="preserve"> standaryzacji wyposażenia budynków komunalnych (drzwi, zamki, oświetlenie itp.)</w:t>
      </w:r>
      <w:r>
        <w:rPr>
          <w:rFonts w:ascii="Times New Roman" w:hAnsi="Times New Roman" w:cs="Times New Roman"/>
          <w:sz w:val="24"/>
          <w:szCs w:val="24"/>
        </w:rPr>
        <w:t xml:space="preserve">. Szczególnie wprowadzenie na klatkach schodowych systemu oświetlenia wyposażonego w czujniki ruchu pozwoli ograniczyć wydatki na zakup energii elektrycznej </w:t>
      </w:r>
      <w:r w:rsidR="00D971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częściach wspólnych nieruchomości.</w:t>
      </w:r>
    </w:p>
    <w:p w:rsidR="00C23B0F" w:rsidRDefault="00212606" w:rsidP="00C23B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Podejmowane działania zmierzające do zachowania substancji budowlanej wraz </w:t>
      </w:r>
      <w:r w:rsidR="00D971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wszystkimi instalacjami w dobrym stanie technicznym</w:t>
      </w:r>
      <w:r w:rsidR="00BE2471">
        <w:rPr>
          <w:rFonts w:ascii="Times New Roman" w:hAnsi="Times New Roman" w:cs="Times New Roman"/>
          <w:sz w:val="24"/>
          <w:szCs w:val="24"/>
        </w:rPr>
        <w:t xml:space="preserve">, umożliwiającym korzystanie </w:t>
      </w:r>
      <w:r w:rsidR="00D9711C">
        <w:rPr>
          <w:rFonts w:ascii="Times New Roman" w:hAnsi="Times New Roman" w:cs="Times New Roman"/>
          <w:sz w:val="24"/>
          <w:szCs w:val="24"/>
        </w:rPr>
        <w:br/>
      </w:r>
      <w:r w:rsidR="00BE2471">
        <w:rPr>
          <w:rFonts w:ascii="Times New Roman" w:hAnsi="Times New Roman" w:cs="Times New Roman"/>
          <w:sz w:val="24"/>
          <w:szCs w:val="24"/>
        </w:rPr>
        <w:t>z nieruchomości zgodnie z ich przeznaczeniem pozwoli na spadek środków finansowych zaangażowanych w prace naprawcze i przeznaczenie ich</w:t>
      </w:r>
      <w:r w:rsidR="00451E94">
        <w:rPr>
          <w:rFonts w:ascii="Times New Roman" w:hAnsi="Times New Roman" w:cs="Times New Roman"/>
          <w:sz w:val="24"/>
          <w:szCs w:val="24"/>
        </w:rPr>
        <w:t>,</w:t>
      </w:r>
      <w:r w:rsidR="00BE2471">
        <w:rPr>
          <w:rFonts w:ascii="Times New Roman" w:hAnsi="Times New Roman" w:cs="Times New Roman"/>
          <w:sz w:val="24"/>
          <w:szCs w:val="24"/>
        </w:rPr>
        <w:t xml:space="preserve"> na przykład</w:t>
      </w:r>
      <w:r w:rsidR="00451E94">
        <w:rPr>
          <w:rFonts w:ascii="Times New Roman" w:hAnsi="Times New Roman" w:cs="Times New Roman"/>
          <w:sz w:val="24"/>
          <w:szCs w:val="24"/>
        </w:rPr>
        <w:t>, na modernizację</w:t>
      </w:r>
      <w:r w:rsidR="00BE2471">
        <w:rPr>
          <w:rFonts w:ascii="Times New Roman" w:hAnsi="Times New Roman" w:cs="Times New Roman"/>
          <w:sz w:val="24"/>
          <w:szCs w:val="24"/>
        </w:rPr>
        <w:t xml:space="preserve"> </w:t>
      </w:r>
      <w:r w:rsidR="00D9711C">
        <w:rPr>
          <w:rFonts w:ascii="Times New Roman" w:hAnsi="Times New Roman" w:cs="Times New Roman"/>
          <w:sz w:val="24"/>
          <w:szCs w:val="24"/>
        </w:rPr>
        <w:br/>
      </w:r>
      <w:r w:rsidR="00BE2471">
        <w:rPr>
          <w:rFonts w:ascii="Times New Roman" w:hAnsi="Times New Roman" w:cs="Times New Roman"/>
          <w:sz w:val="24"/>
          <w:szCs w:val="24"/>
        </w:rPr>
        <w:t>i ulepszenia.</w:t>
      </w:r>
    </w:p>
    <w:p w:rsidR="00E922A1" w:rsidRDefault="00E922A1" w:rsidP="00C23B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faktem, że zasób komunalny utrzymywany jest głównie z wpływów </w:t>
      </w:r>
      <w:r w:rsidR="00D971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tytułu czynszów Spółka musi skoncentrować się na stworzeniu i wdrożeniu procedur windykacyjnych i systemowego podejścia do zadłużenia, w tym:</w:t>
      </w:r>
    </w:p>
    <w:p w:rsidR="00E922A1" w:rsidRDefault="00E922A1" w:rsidP="0017352B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wdrożenia zasady „indywidualnego” podejścia do każdego dłużnika;</w:t>
      </w:r>
    </w:p>
    <w:p w:rsidR="00E922A1" w:rsidRPr="00E922A1" w:rsidRDefault="00E922A1" w:rsidP="0017352B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wdrożenia procedury „wczesnego reagowania” na pojawiające się zadłużenie.</w:t>
      </w:r>
    </w:p>
    <w:p w:rsidR="00382525" w:rsidRPr="00680A0F" w:rsidRDefault="00E922A1" w:rsidP="00E922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7F7">
        <w:rPr>
          <w:rFonts w:ascii="Times New Roman" w:hAnsi="Times New Roman" w:cs="Times New Roman"/>
          <w:sz w:val="24"/>
          <w:szCs w:val="24"/>
        </w:rPr>
        <w:t>Umiejętne i profesjonalne zarządzan</w:t>
      </w:r>
      <w:r>
        <w:rPr>
          <w:rFonts w:ascii="Times New Roman" w:hAnsi="Times New Roman" w:cs="Times New Roman"/>
          <w:sz w:val="24"/>
          <w:szCs w:val="24"/>
        </w:rPr>
        <w:t>ie nieruchomości</w:t>
      </w:r>
      <w:r w:rsidR="00AF450F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50F" w:rsidRPr="00AF450F">
        <w:rPr>
          <w:rFonts w:ascii="Times New Roman" w:hAnsi="Times New Roman" w:cs="Times New Roman"/>
          <w:sz w:val="24"/>
          <w:szCs w:val="24"/>
        </w:rPr>
        <w:t>z zastosowaniem kryteriów legalności, gospodarności i rzetelności,</w:t>
      </w:r>
      <w:r w:rsidR="00AF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wpływa bezpo</w:t>
      </w:r>
      <w:r w:rsidRPr="00E167F7">
        <w:rPr>
          <w:rFonts w:ascii="Times New Roman" w:hAnsi="Times New Roman" w:cs="Times New Roman"/>
          <w:sz w:val="24"/>
          <w:szCs w:val="24"/>
        </w:rPr>
        <w:t>średnio na zapewnienie właściwej gospodarki ekonomic</w:t>
      </w:r>
      <w:r>
        <w:rPr>
          <w:rFonts w:ascii="Times New Roman" w:hAnsi="Times New Roman" w:cs="Times New Roman"/>
          <w:sz w:val="24"/>
          <w:szCs w:val="24"/>
        </w:rPr>
        <w:t>zno-finansowej budynków.</w:t>
      </w:r>
      <w:r w:rsidR="00AF450F">
        <w:rPr>
          <w:rFonts w:ascii="Times New Roman" w:hAnsi="Times New Roman" w:cs="Times New Roman"/>
          <w:sz w:val="24"/>
          <w:szCs w:val="24"/>
        </w:rPr>
        <w:t xml:space="preserve"> Właściwa gospodarka ekonomiczno-finansowa pozwoli z kolei na utrzymanie zasobu w odpowiednim stanie technicznym, pozwalającym na </w:t>
      </w:r>
      <w:r w:rsidR="00AF450F" w:rsidRPr="00AF450F">
        <w:rPr>
          <w:rFonts w:ascii="Times New Roman" w:hAnsi="Times New Roman" w:cs="Times New Roman"/>
          <w:sz w:val="24"/>
          <w:szCs w:val="24"/>
        </w:rPr>
        <w:t>zapewnienie bezpieczeństwa użytkowania i </w:t>
      </w:r>
      <w:r w:rsidR="00AF450F">
        <w:rPr>
          <w:rFonts w:ascii="Times New Roman" w:hAnsi="Times New Roman" w:cs="Times New Roman"/>
          <w:sz w:val="24"/>
          <w:szCs w:val="24"/>
        </w:rPr>
        <w:t>prawidłowej eksploatacji nieruchomości.</w:t>
      </w:r>
    </w:p>
    <w:sectPr w:rsidR="00382525" w:rsidRPr="00680A0F" w:rsidSect="007C0D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96" w:rsidRDefault="00EE4396" w:rsidP="00680A0F">
      <w:pPr>
        <w:spacing w:after="0" w:line="240" w:lineRule="auto"/>
      </w:pPr>
      <w:r>
        <w:separator/>
      </w:r>
    </w:p>
  </w:endnote>
  <w:endnote w:type="continuationSeparator" w:id="0">
    <w:p w:rsidR="00EE4396" w:rsidRDefault="00EE4396" w:rsidP="0068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050532"/>
      <w:docPartObj>
        <w:docPartGallery w:val="Page Numbers (Bottom of Page)"/>
        <w:docPartUnique/>
      </w:docPartObj>
    </w:sdtPr>
    <w:sdtEndPr/>
    <w:sdtContent>
      <w:p w:rsidR="00680A0F" w:rsidRDefault="00680A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12D">
          <w:rPr>
            <w:noProof/>
          </w:rPr>
          <w:t>1</w:t>
        </w:r>
        <w:r>
          <w:fldChar w:fldCharType="end"/>
        </w:r>
      </w:p>
    </w:sdtContent>
  </w:sdt>
  <w:p w:rsidR="00680A0F" w:rsidRDefault="00680A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96" w:rsidRDefault="00EE4396" w:rsidP="00680A0F">
      <w:pPr>
        <w:spacing w:after="0" w:line="240" w:lineRule="auto"/>
      </w:pPr>
      <w:r>
        <w:separator/>
      </w:r>
    </w:p>
  </w:footnote>
  <w:footnote w:type="continuationSeparator" w:id="0">
    <w:p w:rsidR="00EE4396" w:rsidRDefault="00EE4396" w:rsidP="0068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EF1"/>
    <w:multiLevelType w:val="hybridMultilevel"/>
    <w:tmpl w:val="F85C9FC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EA0EBE"/>
    <w:multiLevelType w:val="hybridMultilevel"/>
    <w:tmpl w:val="A12ED74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3A2B1F"/>
    <w:multiLevelType w:val="hybridMultilevel"/>
    <w:tmpl w:val="DD84CC6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A90BBE"/>
    <w:multiLevelType w:val="hybridMultilevel"/>
    <w:tmpl w:val="3F6EF1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A27ADC"/>
    <w:multiLevelType w:val="hybridMultilevel"/>
    <w:tmpl w:val="3C1A1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2696B"/>
    <w:multiLevelType w:val="hybridMultilevel"/>
    <w:tmpl w:val="1756C79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FA2806"/>
    <w:multiLevelType w:val="hybridMultilevel"/>
    <w:tmpl w:val="8CAA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57193"/>
    <w:multiLevelType w:val="hybridMultilevel"/>
    <w:tmpl w:val="EE02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C6C9C"/>
    <w:multiLevelType w:val="hybridMultilevel"/>
    <w:tmpl w:val="D3FAC748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E5"/>
    <w:rsid w:val="000461FC"/>
    <w:rsid w:val="00090111"/>
    <w:rsid w:val="00097454"/>
    <w:rsid w:val="000B17E9"/>
    <w:rsid w:val="000E48C2"/>
    <w:rsid w:val="000E528E"/>
    <w:rsid w:val="0012171C"/>
    <w:rsid w:val="001235CF"/>
    <w:rsid w:val="00142F8D"/>
    <w:rsid w:val="001442EF"/>
    <w:rsid w:val="00152BFA"/>
    <w:rsid w:val="0017352B"/>
    <w:rsid w:val="001739E7"/>
    <w:rsid w:val="00186448"/>
    <w:rsid w:val="001B7B6A"/>
    <w:rsid w:val="00200ECB"/>
    <w:rsid w:val="002024A7"/>
    <w:rsid w:val="00202673"/>
    <w:rsid w:val="00212606"/>
    <w:rsid w:val="00212FA6"/>
    <w:rsid w:val="00234F4D"/>
    <w:rsid w:val="002628B6"/>
    <w:rsid w:val="00275B62"/>
    <w:rsid w:val="002A1B3F"/>
    <w:rsid w:val="002B3C75"/>
    <w:rsid w:val="002F68B7"/>
    <w:rsid w:val="00306822"/>
    <w:rsid w:val="00382525"/>
    <w:rsid w:val="003826BE"/>
    <w:rsid w:val="003F731E"/>
    <w:rsid w:val="00401FC9"/>
    <w:rsid w:val="0042212D"/>
    <w:rsid w:val="00425ED2"/>
    <w:rsid w:val="00426388"/>
    <w:rsid w:val="00451E94"/>
    <w:rsid w:val="0048057F"/>
    <w:rsid w:val="00481A0C"/>
    <w:rsid w:val="00494FD2"/>
    <w:rsid w:val="004A056E"/>
    <w:rsid w:val="004A28C0"/>
    <w:rsid w:val="004A50FE"/>
    <w:rsid w:val="00544CE8"/>
    <w:rsid w:val="0054605C"/>
    <w:rsid w:val="00555EEC"/>
    <w:rsid w:val="00572A5E"/>
    <w:rsid w:val="00584013"/>
    <w:rsid w:val="005853A3"/>
    <w:rsid w:val="005A57A7"/>
    <w:rsid w:val="005C7213"/>
    <w:rsid w:val="005F6B9B"/>
    <w:rsid w:val="00653BC4"/>
    <w:rsid w:val="00680A0F"/>
    <w:rsid w:val="00681E9F"/>
    <w:rsid w:val="006C038C"/>
    <w:rsid w:val="006C21EA"/>
    <w:rsid w:val="006C3AA6"/>
    <w:rsid w:val="006E5ADF"/>
    <w:rsid w:val="006F3246"/>
    <w:rsid w:val="00710368"/>
    <w:rsid w:val="007221FB"/>
    <w:rsid w:val="007241CD"/>
    <w:rsid w:val="00751898"/>
    <w:rsid w:val="00756A68"/>
    <w:rsid w:val="00765001"/>
    <w:rsid w:val="0078149F"/>
    <w:rsid w:val="007976BA"/>
    <w:rsid w:val="007A28B9"/>
    <w:rsid w:val="007C0DD7"/>
    <w:rsid w:val="007C10ED"/>
    <w:rsid w:val="007C30B1"/>
    <w:rsid w:val="00816387"/>
    <w:rsid w:val="00870090"/>
    <w:rsid w:val="008B1203"/>
    <w:rsid w:val="00916697"/>
    <w:rsid w:val="00957E75"/>
    <w:rsid w:val="0099614F"/>
    <w:rsid w:val="009E5A84"/>
    <w:rsid w:val="00A22A94"/>
    <w:rsid w:val="00A25FBC"/>
    <w:rsid w:val="00A7115E"/>
    <w:rsid w:val="00A87D7E"/>
    <w:rsid w:val="00AA6C12"/>
    <w:rsid w:val="00AA7FE8"/>
    <w:rsid w:val="00AB1716"/>
    <w:rsid w:val="00AD795A"/>
    <w:rsid w:val="00AF450F"/>
    <w:rsid w:val="00B31137"/>
    <w:rsid w:val="00B346E6"/>
    <w:rsid w:val="00B405B8"/>
    <w:rsid w:val="00B578F9"/>
    <w:rsid w:val="00B771CC"/>
    <w:rsid w:val="00B818CA"/>
    <w:rsid w:val="00BB2BEB"/>
    <w:rsid w:val="00BE2471"/>
    <w:rsid w:val="00C23B0F"/>
    <w:rsid w:val="00C304B0"/>
    <w:rsid w:val="00C459A4"/>
    <w:rsid w:val="00C846F8"/>
    <w:rsid w:val="00C90545"/>
    <w:rsid w:val="00C9067E"/>
    <w:rsid w:val="00CD1AE5"/>
    <w:rsid w:val="00CD54F4"/>
    <w:rsid w:val="00D00A32"/>
    <w:rsid w:val="00D02005"/>
    <w:rsid w:val="00D4113F"/>
    <w:rsid w:val="00D47F76"/>
    <w:rsid w:val="00D61F20"/>
    <w:rsid w:val="00D62681"/>
    <w:rsid w:val="00D831B6"/>
    <w:rsid w:val="00D9711C"/>
    <w:rsid w:val="00DD0671"/>
    <w:rsid w:val="00E068A6"/>
    <w:rsid w:val="00E14527"/>
    <w:rsid w:val="00E167F7"/>
    <w:rsid w:val="00E215CC"/>
    <w:rsid w:val="00E22209"/>
    <w:rsid w:val="00E25AE5"/>
    <w:rsid w:val="00E366CF"/>
    <w:rsid w:val="00E7107C"/>
    <w:rsid w:val="00E922A1"/>
    <w:rsid w:val="00ED2A51"/>
    <w:rsid w:val="00EE203F"/>
    <w:rsid w:val="00EE4396"/>
    <w:rsid w:val="00EF5EF4"/>
    <w:rsid w:val="00F17E7F"/>
    <w:rsid w:val="00F43E16"/>
    <w:rsid w:val="00F62858"/>
    <w:rsid w:val="00F84306"/>
    <w:rsid w:val="00FC7DE4"/>
    <w:rsid w:val="00FE09CC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30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8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A0F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A0F"/>
    <w:rPr>
      <w:rFonts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15E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1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30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8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A0F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A0F"/>
    <w:rPr>
      <w:rFonts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15E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CB43-031D-467C-B1A8-4115C7B6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2180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uchwały Nr LXIII/985/VI/2014</vt:lpstr>
    </vt:vector>
  </TitlesOfParts>
  <Company>Hewlett-Packard Company</Company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uchwały Nr LXIII/985/VI/2014</dc:title>
  <dc:creator>alipta</dc:creator>
  <cp:lastModifiedBy>Dobrosława Janas</cp:lastModifiedBy>
  <cp:revision>13</cp:revision>
  <cp:lastPrinted>2018-05-04T11:20:00Z</cp:lastPrinted>
  <dcterms:created xsi:type="dcterms:W3CDTF">2018-05-07T06:16:00Z</dcterms:created>
  <dcterms:modified xsi:type="dcterms:W3CDTF">2018-05-14T09:17:00Z</dcterms:modified>
</cp:coreProperties>
</file>