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BF" w:rsidRPr="002B577C" w:rsidRDefault="00575402" w:rsidP="00575402">
      <w:pPr>
        <w:jc w:val="center"/>
        <w:rPr>
          <w:rStyle w:val="Domy9clnaczcionkaakapitu"/>
          <w:b/>
          <w:sz w:val="22"/>
          <w:lang w:eastAsia="pl-PL"/>
        </w:rPr>
      </w:pPr>
      <w:r w:rsidRPr="002B577C">
        <w:rPr>
          <w:rStyle w:val="Domy9clnaczcionkaakapitu"/>
          <w:b/>
          <w:sz w:val="22"/>
          <w:lang w:eastAsia="pl-PL"/>
        </w:rPr>
        <w:t>PROTOKÓŁ</w:t>
      </w:r>
    </w:p>
    <w:p w:rsidR="006420BF" w:rsidRPr="002B577C" w:rsidRDefault="006420BF">
      <w:pPr>
        <w:jc w:val="center"/>
        <w:rPr>
          <w:lang w:eastAsia="pl-PL"/>
        </w:rPr>
      </w:pPr>
      <w:r w:rsidRPr="002B577C">
        <w:rPr>
          <w:rStyle w:val="Domy9clnaczcionkaakapitu"/>
          <w:b/>
          <w:sz w:val="22"/>
          <w:lang w:eastAsia="pl-PL"/>
        </w:rPr>
        <w:t>XIV SESJI RADY OSIEDLA JEŻYCE</w:t>
      </w:r>
    </w:p>
    <w:p w:rsidR="006420BF" w:rsidRPr="002B577C" w:rsidRDefault="006420BF">
      <w:pPr>
        <w:jc w:val="center"/>
        <w:rPr>
          <w:lang w:eastAsia="pl-PL"/>
        </w:rPr>
      </w:pPr>
      <w:r w:rsidRPr="002B577C">
        <w:rPr>
          <w:b/>
          <w:sz w:val="22"/>
          <w:lang w:eastAsia="pl-PL"/>
        </w:rPr>
        <w:t>Z DNIA 11 MAJA 2020 ROKU</w:t>
      </w:r>
    </w:p>
    <w:p w:rsidR="006420BF" w:rsidRPr="002B577C" w:rsidRDefault="006420BF">
      <w:pPr>
        <w:jc w:val="center"/>
        <w:rPr>
          <w:lang w:eastAsia="pl-PL"/>
        </w:rPr>
      </w:pPr>
    </w:p>
    <w:p w:rsidR="006420BF" w:rsidRPr="002B577C" w:rsidRDefault="006420BF">
      <w:pPr>
        <w:jc w:val="center"/>
        <w:rPr>
          <w:lang w:eastAsia="pl-PL"/>
        </w:rPr>
      </w:pPr>
    </w:p>
    <w:p w:rsidR="006420BF" w:rsidRPr="002B577C" w:rsidRDefault="006420BF">
      <w:pPr>
        <w:jc w:val="both"/>
        <w:rPr>
          <w:lang w:eastAsia="pl-PL"/>
        </w:rPr>
      </w:pPr>
      <w:r w:rsidRPr="002B577C">
        <w:rPr>
          <w:rStyle w:val="Domy9clnaczcionkaakapitu"/>
          <w:b/>
          <w:color w:val="000000"/>
          <w:sz w:val="22"/>
          <w:lang w:eastAsia="pl-PL"/>
        </w:rPr>
        <w:t>Punkt 1. Otwarcie sesji, stwierdzenie kworum, powołanie protokolanta.</w:t>
      </w:r>
    </w:p>
    <w:p w:rsidR="006420BF" w:rsidRPr="002B577C" w:rsidRDefault="006420BF">
      <w:pPr>
        <w:jc w:val="both"/>
        <w:rPr>
          <w:lang w:eastAsia="pl-PL"/>
        </w:rPr>
      </w:pPr>
    </w:p>
    <w:p w:rsidR="006420BF" w:rsidRPr="002B577C" w:rsidRDefault="006420BF" w:rsidP="006261E1">
      <w:pPr>
        <w:tabs>
          <w:tab w:val="center" w:pos="4601"/>
          <w:tab w:val="left" w:pos="6750"/>
        </w:tabs>
        <w:jc w:val="both"/>
        <w:rPr>
          <w:lang w:eastAsia="pl-PL"/>
        </w:rPr>
      </w:pPr>
      <w:r w:rsidRPr="002B577C">
        <w:rPr>
          <w:rStyle w:val="Domy9clnaczcionkaakapitu"/>
          <w:sz w:val="22"/>
          <w:lang w:eastAsia="pl-PL"/>
        </w:rPr>
        <w:t>O godz. 18.02 Przewodnicząca Rady Osiedla Jeżyce pani Aleksandra Sołtysiak-Łuczak otworzyła obrady XIV sesji Rady Osiedla Jeżyce, odbywającej się z wykorzystaniem środków porozumiewania się na odległość, przy użyciu programu ZOOM.</w:t>
      </w:r>
      <w:r w:rsidR="006261E1">
        <w:rPr>
          <w:rStyle w:val="Domy9clnaczcionkaakapitu"/>
          <w:sz w:val="22"/>
          <w:lang w:eastAsia="pl-PL"/>
        </w:rPr>
        <w:t xml:space="preserve"> </w:t>
      </w:r>
      <w:r w:rsidRPr="002B577C">
        <w:rPr>
          <w:rStyle w:val="Domy9clnaczcionkaakapitu"/>
          <w:sz w:val="22"/>
          <w:lang w:eastAsia="pl-PL"/>
        </w:rPr>
        <w:t xml:space="preserve">Pani Przewodnicząca sprawdziła listę obecności i stwierdziła kworum (18 osób), </w:t>
      </w:r>
      <w:r w:rsidR="00495EAE">
        <w:rPr>
          <w:rStyle w:val="Domy9clnaczcionkaakapitu"/>
          <w:sz w:val="22"/>
          <w:lang w:eastAsia="pl-PL"/>
        </w:rPr>
        <w:t xml:space="preserve">następnie do sesji dołączyło </w:t>
      </w:r>
      <w:r w:rsidR="00495EAE" w:rsidRPr="002B577C">
        <w:rPr>
          <w:rStyle w:val="Domy9clnaczcionkaakapitu"/>
          <w:sz w:val="22"/>
          <w:lang w:eastAsia="pl-PL"/>
        </w:rPr>
        <w:t>dwóch radnych</w:t>
      </w:r>
      <w:r w:rsidR="00495EAE">
        <w:rPr>
          <w:rStyle w:val="Domy9clnaczcionkaakapitu"/>
          <w:sz w:val="22"/>
          <w:lang w:eastAsia="pl-PL"/>
        </w:rPr>
        <w:t xml:space="preserve">: pan Wojciech Augustyniak i pan Dawid Majewski. </w:t>
      </w:r>
      <w:r w:rsidR="00495EAE" w:rsidRPr="002B577C">
        <w:rPr>
          <w:rStyle w:val="Domy9clnaczcionkaakapitu"/>
          <w:sz w:val="22"/>
          <w:lang w:eastAsia="pl-PL"/>
        </w:rPr>
        <w:t>Przewodnicząca Rady Osiedla Jeżyce pani Aleksandra Sołtysiak-Łuczak</w:t>
      </w:r>
      <w:r w:rsidR="00495EAE">
        <w:rPr>
          <w:rStyle w:val="Domy9clnaczcionkaakapitu"/>
          <w:sz w:val="22"/>
          <w:lang w:eastAsia="pl-PL"/>
        </w:rPr>
        <w:t xml:space="preserve"> </w:t>
      </w:r>
      <w:r w:rsidRPr="002B577C">
        <w:rPr>
          <w:rStyle w:val="Domy9clnaczcionkaakapitu"/>
          <w:sz w:val="22"/>
          <w:lang w:eastAsia="pl-PL"/>
        </w:rPr>
        <w:t>poinformowała, że sesja jest nagrywana, do udziału w niej w</w:t>
      </w:r>
      <w:r w:rsidR="006261E1">
        <w:rPr>
          <w:rStyle w:val="Domy9clnaczcionkaakapitu"/>
          <w:sz w:val="22"/>
          <w:lang w:eastAsia="pl-PL"/>
        </w:rPr>
        <w:t> </w:t>
      </w:r>
      <w:r w:rsidRPr="002B577C">
        <w:rPr>
          <w:rStyle w:val="Domy9clnaczcionkaakapitu"/>
          <w:sz w:val="22"/>
          <w:lang w:eastAsia="pl-PL"/>
        </w:rPr>
        <w:t>wolnych głosach i wnioskach zgłosił się jeden gość, a</w:t>
      </w:r>
      <w:r w:rsidR="00086FDF">
        <w:rPr>
          <w:rStyle w:val="Domy9clnaczcionkaakapitu"/>
          <w:sz w:val="22"/>
          <w:lang w:eastAsia="pl-PL"/>
        </w:rPr>
        <w:t> </w:t>
      </w:r>
      <w:r w:rsidRPr="002B577C">
        <w:rPr>
          <w:rStyle w:val="Domy9clnaczcionkaakapitu"/>
          <w:sz w:val="22"/>
          <w:lang w:eastAsia="pl-PL"/>
        </w:rPr>
        <w:t>mieszkańcy mogą oglądać obrady na</w:t>
      </w:r>
      <w:r w:rsidR="006261E1">
        <w:rPr>
          <w:rStyle w:val="Domy9clnaczcionkaakapitu"/>
          <w:sz w:val="22"/>
          <w:lang w:eastAsia="pl-PL"/>
        </w:rPr>
        <w:t> </w:t>
      </w:r>
      <w:r w:rsidRPr="002B577C">
        <w:rPr>
          <w:rStyle w:val="Domy9clnaczcionkaakapitu"/>
          <w:sz w:val="22"/>
          <w:lang w:eastAsia="pl-PL"/>
        </w:rPr>
        <w:t xml:space="preserve">kanale </w:t>
      </w:r>
      <w:proofErr w:type="spellStart"/>
      <w:r w:rsidRPr="002B577C">
        <w:rPr>
          <w:rStyle w:val="Domy9clnaczcionkaakapitu"/>
          <w:sz w:val="22"/>
          <w:lang w:eastAsia="pl-PL"/>
        </w:rPr>
        <w:t>YouTube</w:t>
      </w:r>
      <w:proofErr w:type="spellEnd"/>
      <w:r w:rsidRPr="002B577C">
        <w:rPr>
          <w:rStyle w:val="Domy9clnaczcionkaakapitu"/>
          <w:sz w:val="22"/>
          <w:lang w:eastAsia="pl-PL"/>
        </w:rPr>
        <w:t>. Pani Przewodnicząca na protokolantkę powołała panią Katarzynę Skibińską i</w:t>
      </w:r>
      <w:r w:rsidR="006261E1">
        <w:rPr>
          <w:rStyle w:val="Domy9clnaczcionkaakapitu"/>
          <w:sz w:val="22"/>
          <w:lang w:eastAsia="pl-PL"/>
        </w:rPr>
        <w:t> </w:t>
      </w:r>
      <w:r w:rsidRPr="002B577C">
        <w:rPr>
          <w:rStyle w:val="Domy9clnaczcionkaakapitu"/>
          <w:sz w:val="22"/>
          <w:lang w:eastAsia="pl-PL"/>
        </w:rPr>
        <w:t>podziękowała Kierownikowi Oddziału Śródmieście panu Waldemarowi Rembasowi za pełnienie roli hosta. Pani Przewodnicząca Aleksandra Sołtysiak-Łuczak wyraziła też zadowolenie z pracy pracownika obsługującego Osiedle.</w:t>
      </w:r>
      <w:r w:rsidR="00575402" w:rsidRPr="002B577C">
        <w:rPr>
          <w:rStyle w:val="Domy9clnaczcionkaakapitu"/>
          <w:sz w:val="22"/>
          <w:lang w:eastAsia="pl-PL"/>
        </w:rPr>
        <w:t xml:space="preserve"> </w:t>
      </w:r>
      <w:r w:rsidR="00495EAE">
        <w:rPr>
          <w:rStyle w:val="Domy9clnaczcionkaakapitu"/>
          <w:sz w:val="22"/>
          <w:lang w:eastAsia="pl-PL"/>
        </w:rPr>
        <w:t xml:space="preserve"> </w:t>
      </w:r>
      <w:r w:rsidR="00575402" w:rsidRPr="002B577C">
        <w:rPr>
          <w:rStyle w:val="Domy9clnaczcionkaakapitu"/>
          <w:sz w:val="22"/>
          <w:lang w:eastAsia="pl-PL"/>
        </w:rPr>
        <w:t xml:space="preserve"> </w:t>
      </w:r>
    </w:p>
    <w:p w:rsidR="006420BF" w:rsidRPr="002B577C" w:rsidRDefault="006420BF">
      <w:pPr>
        <w:jc w:val="both"/>
        <w:rPr>
          <w:lang w:eastAsia="pl-PL"/>
        </w:rPr>
      </w:pPr>
      <w:r w:rsidRPr="002B577C">
        <w:rPr>
          <w:rStyle w:val="Domy9clnaczcionkaakapitu"/>
          <w:sz w:val="22"/>
          <w:highlight w:val="lightGray"/>
          <w:lang w:eastAsia="pl-PL"/>
        </w:rPr>
        <w:t>Załącznik nr 1</w:t>
      </w:r>
      <w:r w:rsidRPr="002B577C">
        <w:rPr>
          <w:rStyle w:val="Domy9clnaczcionkaakapitu"/>
          <w:sz w:val="22"/>
          <w:lang w:eastAsia="pl-PL"/>
        </w:rPr>
        <w:t xml:space="preserve"> – porządek obrad.</w:t>
      </w:r>
    </w:p>
    <w:p w:rsidR="006420BF" w:rsidRPr="002B577C" w:rsidRDefault="006420BF">
      <w:pPr>
        <w:jc w:val="both"/>
        <w:rPr>
          <w:lang w:eastAsia="pl-PL"/>
        </w:rPr>
      </w:pPr>
      <w:r w:rsidRPr="002B577C">
        <w:rPr>
          <w:rStyle w:val="Domy9clnaczcionkaakapitu"/>
          <w:sz w:val="22"/>
          <w:highlight w:val="lightGray"/>
          <w:lang w:eastAsia="pl-PL"/>
        </w:rPr>
        <w:t>Załącznik nr 2</w:t>
      </w:r>
      <w:r w:rsidRPr="002B577C">
        <w:rPr>
          <w:rStyle w:val="Domy9clnaczcionkaakapitu"/>
          <w:sz w:val="22"/>
          <w:lang w:eastAsia="pl-PL"/>
        </w:rPr>
        <w:t xml:space="preserve"> – lista obecności.</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sz w:val="22"/>
          <w:lang w:eastAsia="pl-PL"/>
        </w:rPr>
        <w:t>Przewodnicząca Rady Osiedla Jeżyce pani Aleksandra Sołtysiak-Łuczak poinformowała, że</w:t>
      </w:r>
      <w:r w:rsidR="00086FDF">
        <w:rPr>
          <w:rStyle w:val="Domy9clnaczcionkaakapitu"/>
          <w:sz w:val="22"/>
          <w:lang w:eastAsia="pl-PL"/>
        </w:rPr>
        <w:t> </w:t>
      </w:r>
      <w:r w:rsidRPr="002B577C">
        <w:rPr>
          <w:rStyle w:val="Domy9clnaczcionkaakapitu"/>
          <w:sz w:val="22"/>
          <w:lang w:eastAsia="pl-PL"/>
        </w:rPr>
        <w:t>podczas sesji odbywać się będą głosowania imienne, przedstawiła i poddała pod głosowanie dwie propozycje z</w:t>
      </w:r>
      <w:r w:rsidRPr="002B577C">
        <w:rPr>
          <w:rStyle w:val="Domy9clnaczcionkaakapitu"/>
          <w:color w:val="000000"/>
          <w:sz w:val="22"/>
          <w:lang w:eastAsia="pl-PL"/>
        </w:rPr>
        <w:t>mian w porządku obrad:</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1/ dodanie punktu 4a „</w:t>
      </w:r>
      <w:r w:rsidRPr="002B577C">
        <w:rPr>
          <w:rStyle w:val="Domy9clnaczcionkaakapitu"/>
          <w:sz w:val="22"/>
          <w:lang w:eastAsia="pl-PL"/>
        </w:rPr>
        <w:t>Projekt uchwały w spr. wniosku do wydziałów i miejskich jednostek o</w:t>
      </w:r>
      <w:r w:rsidR="00086FDF">
        <w:rPr>
          <w:rStyle w:val="Domy9clnaczcionkaakapitu"/>
          <w:sz w:val="22"/>
          <w:lang w:eastAsia="pl-PL"/>
        </w:rPr>
        <w:t> </w:t>
      </w:r>
      <w:r w:rsidRPr="002B577C">
        <w:rPr>
          <w:rStyle w:val="Domy9clnaczcionkaakapitu"/>
          <w:sz w:val="22"/>
          <w:lang w:eastAsia="pl-PL"/>
        </w:rPr>
        <w:t>dokonanie zmian w   planach finansowych na 2020 rok.”</w:t>
      </w:r>
    </w:p>
    <w:p w:rsidR="006420BF" w:rsidRPr="002B577C" w:rsidRDefault="006420BF">
      <w:pPr>
        <w:jc w:val="both"/>
        <w:rPr>
          <w:lang w:eastAsia="pl-PL"/>
        </w:rPr>
      </w:pPr>
      <w:r w:rsidRPr="002B577C">
        <w:rPr>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r w:rsidRPr="002B577C">
        <w:rPr>
          <w:rStyle w:val="Domy9clnaczcionkaakapitu"/>
          <w:sz w:val="22"/>
          <w:lang w:eastAsia="pl-PL"/>
        </w:rPr>
        <w:t>Porządek obrad został zmieniony.</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2/ dodanie punktu 4b „</w:t>
      </w:r>
      <w:r w:rsidRPr="002B577C">
        <w:rPr>
          <w:rStyle w:val="Domy9clnaczcionkaakapitu"/>
          <w:sz w:val="22"/>
          <w:lang w:eastAsia="pl-PL"/>
        </w:rPr>
        <w:t>Projekt uchwały w spr. wniosku do wydziałów i miejskich jednostek o</w:t>
      </w:r>
      <w:r w:rsidR="00086FDF">
        <w:rPr>
          <w:rStyle w:val="Domy9clnaczcionkaakapitu"/>
          <w:sz w:val="22"/>
          <w:lang w:eastAsia="pl-PL"/>
        </w:rPr>
        <w:t> </w:t>
      </w:r>
      <w:r w:rsidRPr="002B577C">
        <w:rPr>
          <w:rStyle w:val="Domy9clnaczcionkaakapitu"/>
          <w:sz w:val="22"/>
          <w:lang w:eastAsia="pl-PL"/>
        </w:rPr>
        <w:t>dokonanie zmian w planach finansowych na 2020 rok.”</w:t>
      </w:r>
    </w:p>
    <w:p w:rsidR="006420BF" w:rsidRPr="002B577C" w:rsidRDefault="006420BF">
      <w:pPr>
        <w:jc w:val="both"/>
        <w:rPr>
          <w:lang w:eastAsia="pl-PL"/>
        </w:rPr>
      </w:pPr>
      <w:r w:rsidRPr="002B577C">
        <w:rPr>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r w:rsidRPr="002B577C">
        <w:rPr>
          <w:rStyle w:val="Domy9clnaczcionkaakapitu"/>
          <w:sz w:val="22"/>
          <w:lang w:eastAsia="pl-PL"/>
        </w:rPr>
        <w:t>Porządek obrad został zmieniony.</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2. Informacja Zarządu Osiedla o działaniach podjętych między sesjami.</w:t>
      </w:r>
    </w:p>
    <w:p w:rsidR="006420BF" w:rsidRPr="002B577C" w:rsidRDefault="006420BF">
      <w:pPr>
        <w:jc w:val="both"/>
        <w:rPr>
          <w:lang w:eastAsia="pl-PL"/>
        </w:rPr>
      </w:pPr>
    </w:p>
    <w:p w:rsidR="006420BF" w:rsidRPr="002B577C" w:rsidRDefault="006420BF" w:rsidP="00086FDF">
      <w:pPr>
        <w:jc w:val="both"/>
        <w:rPr>
          <w:lang w:eastAsia="pl-PL"/>
        </w:rPr>
      </w:pPr>
      <w:r w:rsidRPr="002B577C">
        <w:rPr>
          <w:rStyle w:val="Domy9clnaczcionkaakapitu"/>
          <w:sz w:val="22"/>
          <w:lang w:eastAsia="pl-PL"/>
        </w:rPr>
        <w:t>Przewodniczący Zarządu Osiedla Jeżyce pan Filip Schmidt poinformował o interwencjach zgłaszanych przez mieszkańców, m.in. w sprawie wyjaśnienia wycinki drzew, jakości wymalowania pasów na ul. Słowackiego i w okolicy, uwagach do organizacji ruchu przy</w:t>
      </w:r>
      <w:r w:rsidR="00086FDF">
        <w:rPr>
          <w:rStyle w:val="Domy9clnaczcionkaakapitu"/>
          <w:sz w:val="22"/>
          <w:lang w:eastAsia="pl-PL"/>
        </w:rPr>
        <w:t> </w:t>
      </w:r>
      <w:r w:rsidRPr="002B577C">
        <w:rPr>
          <w:rStyle w:val="Domy9clnaczcionkaakapitu"/>
          <w:sz w:val="22"/>
          <w:lang w:eastAsia="pl-PL"/>
        </w:rPr>
        <w:t>pl.</w:t>
      </w:r>
      <w:r w:rsidR="00086FDF">
        <w:rPr>
          <w:rStyle w:val="Domy9clnaczcionkaakapitu"/>
          <w:sz w:val="22"/>
          <w:lang w:eastAsia="pl-PL"/>
        </w:rPr>
        <w:t> </w:t>
      </w:r>
      <w:r w:rsidRPr="002B577C">
        <w:rPr>
          <w:rStyle w:val="Domy9clnaczcionkaakapitu"/>
          <w:sz w:val="22"/>
          <w:lang w:eastAsia="pl-PL"/>
        </w:rPr>
        <w:t>Asnyka. Szereg drobnych uwag mieszkańców przekazano do odpowiednich jednostek, informacje przekazywano również w drugą stronę mieszkańcom, np. o możliwości udziału w</w:t>
      </w:r>
      <w:r w:rsidR="00086FDF">
        <w:rPr>
          <w:rStyle w:val="Domy9clnaczcionkaakapitu"/>
          <w:sz w:val="22"/>
          <w:lang w:eastAsia="pl-PL"/>
        </w:rPr>
        <w:t> </w:t>
      </w:r>
      <w:r w:rsidRPr="002B577C">
        <w:rPr>
          <w:rStyle w:val="Domy9clnaczcionkaakapitu"/>
          <w:sz w:val="22"/>
          <w:lang w:eastAsia="pl-PL"/>
        </w:rPr>
        <w:t>konkursie “Zielona Ławeczka”.</w:t>
      </w:r>
      <w:r w:rsidR="00086FDF">
        <w:rPr>
          <w:rStyle w:val="Domy9clnaczcionkaakapitu"/>
          <w:sz w:val="22"/>
          <w:lang w:eastAsia="pl-PL"/>
        </w:rPr>
        <w:t xml:space="preserve"> </w:t>
      </w:r>
      <w:r w:rsidRPr="002B577C">
        <w:rPr>
          <w:rStyle w:val="Domy9clnaczcionkaakapitu"/>
          <w:sz w:val="22"/>
          <w:lang w:eastAsia="pl-PL"/>
        </w:rPr>
        <w:t>Zarząd Osiedla skierował prośbę do</w:t>
      </w:r>
      <w:r w:rsidRPr="002B577C">
        <w:rPr>
          <w:rStyle w:val="Domy9clnaczcionkaakapitu"/>
          <w:color w:val="000000"/>
          <w:sz w:val="22"/>
          <w:lang w:eastAsia="pl-PL"/>
        </w:rPr>
        <w:t xml:space="preserve"> różnych jednostek, </w:t>
      </w:r>
      <w:r w:rsidRPr="002B577C">
        <w:rPr>
          <w:rStyle w:val="Domy9clnaczcionkaakapitu"/>
          <w:color w:val="000000"/>
          <w:sz w:val="22"/>
          <w:lang w:eastAsia="pl-PL"/>
        </w:rPr>
        <w:lastRenderedPageBreak/>
        <w:t>spółdzielni mieszkaniowych i placówek oświatowych o wstrzymanie się z koszeniem trawy z</w:t>
      </w:r>
      <w:r w:rsidR="00086FDF">
        <w:rPr>
          <w:rStyle w:val="Domy9clnaczcionkaakapitu"/>
          <w:color w:val="000000"/>
          <w:sz w:val="22"/>
          <w:lang w:eastAsia="pl-PL"/>
        </w:rPr>
        <w:t> </w:t>
      </w:r>
      <w:r w:rsidRPr="002B577C">
        <w:rPr>
          <w:rStyle w:val="Domy9clnaczcionkaakapitu"/>
          <w:color w:val="000000"/>
          <w:sz w:val="22"/>
          <w:lang w:eastAsia="pl-PL"/>
        </w:rPr>
        <w:t>uwagi na suszę.</w:t>
      </w:r>
    </w:p>
    <w:p w:rsidR="006420BF" w:rsidRPr="002B577C" w:rsidRDefault="006420BF">
      <w:pPr>
        <w:jc w:val="both"/>
        <w:rPr>
          <w:lang w:eastAsia="pl-PL"/>
        </w:rPr>
      </w:pPr>
      <w:r w:rsidRPr="002B577C">
        <w:rPr>
          <w:rStyle w:val="Domy9clnaczcionkaakapitu"/>
          <w:color w:val="000000"/>
          <w:sz w:val="22"/>
          <w:lang w:eastAsia="pl-PL"/>
        </w:rPr>
        <w:t>We współpracy z radną Justyną Kuberką prowadzone były przygotowania do złożenia wniosku w</w:t>
      </w:r>
      <w:r w:rsidR="00086FDF">
        <w:rPr>
          <w:rStyle w:val="Domy9clnaczcionkaakapitu"/>
          <w:color w:val="000000"/>
          <w:sz w:val="22"/>
          <w:lang w:eastAsia="pl-PL"/>
        </w:rPr>
        <w:t> </w:t>
      </w:r>
      <w:r w:rsidRPr="002B577C">
        <w:rPr>
          <w:rStyle w:val="Domy9clnaczcionkaakapitu"/>
          <w:color w:val="000000"/>
          <w:sz w:val="22"/>
          <w:lang w:eastAsia="pl-PL"/>
        </w:rPr>
        <w:t>konkursie</w:t>
      </w:r>
      <w:r w:rsidRPr="002B577C">
        <w:rPr>
          <w:rStyle w:val="Domy9clnaczcionkaakapitu"/>
          <w:b/>
          <w:sz w:val="22"/>
          <w:lang w:eastAsia="pl-PL"/>
        </w:rPr>
        <w:t xml:space="preserve"> </w:t>
      </w:r>
      <w:r w:rsidRPr="002B577C">
        <w:rPr>
          <w:rStyle w:val="Domy9clnaczcionkaakapitu"/>
          <w:sz w:val="22"/>
          <w:lang w:eastAsia="pl-PL"/>
        </w:rPr>
        <w:t xml:space="preserve">na dofinansowanie zadań inwestycyjnych jednostek pomocniczych Miasta – osiedli na modernizację terenu </w:t>
      </w:r>
      <w:r w:rsidRPr="002B577C">
        <w:rPr>
          <w:rStyle w:val="Domy9clnaczcionkaakapitu"/>
          <w:color w:val="000000"/>
          <w:sz w:val="22"/>
          <w:lang w:eastAsia="pl-PL"/>
        </w:rPr>
        <w:t>Szkoły Podstawowej nr 71.</w:t>
      </w:r>
    </w:p>
    <w:p w:rsidR="006420BF" w:rsidRPr="002B577C" w:rsidRDefault="006420BF">
      <w:pPr>
        <w:jc w:val="both"/>
        <w:rPr>
          <w:lang w:eastAsia="pl-PL"/>
        </w:rPr>
      </w:pPr>
      <w:r w:rsidRPr="002B577C">
        <w:rPr>
          <w:rStyle w:val="Domy9clnaczcionkaakapitu"/>
          <w:color w:val="000000"/>
          <w:sz w:val="22"/>
          <w:lang w:eastAsia="pl-PL"/>
        </w:rPr>
        <w:t>Realizując wcześniejszą uchwałę Rady Osiedla, Zarząd podejmował działania mające na celu budowę przystanków wiedeńskich lub antyzatok przy Rynku Jeżyckim. Na pytanie pana Tomasza Miderskiego Przewodniczący Zarządu wyjaśnił, że w roku bieżącym w budżecie miasta ujęte są</w:t>
      </w:r>
      <w:r w:rsidR="00086FDF">
        <w:rPr>
          <w:rStyle w:val="Domy9clnaczcionkaakapitu"/>
          <w:color w:val="000000"/>
          <w:sz w:val="22"/>
          <w:lang w:eastAsia="pl-PL"/>
        </w:rPr>
        <w:t> </w:t>
      </w:r>
      <w:r w:rsidRPr="002B577C">
        <w:rPr>
          <w:rStyle w:val="Domy9clnaczcionkaakapitu"/>
          <w:color w:val="000000"/>
          <w:sz w:val="22"/>
          <w:lang w:eastAsia="pl-PL"/>
        </w:rPr>
        <w:t>przystanki od strony ul. Dąbrowskiego, jest więc teraz właściwy czas, by zastanowić się nad</w:t>
      </w:r>
      <w:r w:rsidR="00086FDF">
        <w:rPr>
          <w:rStyle w:val="Domy9clnaczcionkaakapitu"/>
          <w:color w:val="000000"/>
          <w:sz w:val="22"/>
          <w:lang w:eastAsia="pl-PL"/>
        </w:rPr>
        <w:t> </w:t>
      </w:r>
      <w:r w:rsidRPr="002B577C">
        <w:rPr>
          <w:rStyle w:val="Domy9clnaczcionkaakapitu"/>
          <w:color w:val="000000"/>
          <w:sz w:val="22"/>
          <w:lang w:eastAsia="pl-PL"/>
        </w:rPr>
        <w:t>kształtem i finansowaniem przystanków od strony ul. Kraszewskiego.</w:t>
      </w:r>
    </w:p>
    <w:p w:rsidR="006420BF" w:rsidRPr="002B577C" w:rsidRDefault="006420BF">
      <w:pPr>
        <w:jc w:val="both"/>
        <w:rPr>
          <w:lang w:eastAsia="pl-PL"/>
        </w:rPr>
      </w:pPr>
      <w:r w:rsidRPr="002B577C">
        <w:rPr>
          <w:rStyle w:val="Domy9clnaczcionkaakapitu"/>
          <w:color w:val="000000"/>
          <w:sz w:val="22"/>
          <w:lang w:eastAsia="pl-PL"/>
        </w:rPr>
        <w:t>Na podstawie mapy koszy na bieżąco redagowanej przez Przewodniczącego Komisji Infrastruktury pana Piotra Urbaniaka, przekazano Zarządowi Dróg Miejskich proponowane na</w:t>
      </w:r>
      <w:r w:rsidR="00086FDF">
        <w:rPr>
          <w:rStyle w:val="Domy9clnaczcionkaakapitu"/>
          <w:color w:val="000000"/>
          <w:sz w:val="22"/>
          <w:lang w:eastAsia="pl-PL"/>
        </w:rPr>
        <w:t> </w:t>
      </w:r>
      <w:r w:rsidRPr="002B577C">
        <w:rPr>
          <w:rStyle w:val="Domy9clnaczcionkaakapitu"/>
          <w:color w:val="000000"/>
          <w:sz w:val="22"/>
          <w:lang w:eastAsia="pl-PL"/>
        </w:rPr>
        <w:t>bieżący rok lokalizacje nowych koszy.</w:t>
      </w:r>
    </w:p>
    <w:p w:rsidR="006420BF" w:rsidRPr="002B577C" w:rsidRDefault="006420BF">
      <w:pPr>
        <w:jc w:val="both"/>
        <w:rPr>
          <w:lang w:eastAsia="pl-PL"/>
        </w:rPr>
      </w:pPr>
      <w:r w:rsidRPr="002B577C">
        <w:rPr>
          <w:color w:val="000000"/>
          <w:sz w:val="22"/>
          <w:lang w:eastAsia="pl-PL"/>
        </w:rPr>
        <w:t>Pan radny Marcin Kucza uczestniczył w konsultacjach społecznych dotyczących Planu Zrównoważonej Mobilności Miejskiej, istnieje już szczegółowy raport z konsultacji, z którym warto się zapoznać.</w:t>
      </w:r>
    </w:p>
    <w:p w:rsidR="006420BF" w:rsidRPr="002B577C" w:rsidRDefault="006420BF">
      <w:pPr>
        <w:jc w:val="both"/>
        <w:rPr>
          <w:lang w:eastAsia="pl-PL"/>
        </w:rPr>
      </w:pPr>
      <w:r w:rsidRPr="002B577C">
        <w:rPr>
          <w:rStyle w:val="Domy9clnaczcionkaakapitu"/>
          <w:color w:val="000000"/>
          <w:sz w:val="22"/>
          <w:lang w:eastAsia="pl-PL"/>
        </w:rPr>
        <w:t xml:space="preserve">Na początku pandemii koronawirusa prowadzone były intensywne działania dotyczące seniorów, radni Justyna Kuberka i Marek Jerzak działali na rzecz rozpropagowania akcji robienia zakupów przez wolontariuszy, chociaż akcja nie spotkała się z takim zainteresowaniem, jak można było się spodziewać. Część radnych z prywatnych </w:t>
      </w:r>
      <w:r w:rsidR="00A5634D" w:rsidRPr="002B577C">
        <w:rPr>
          <w:rStyle w:val="Domy9clnaczcionkaakapitu"/>
          <w:color w:val="000000"/>
          <w:sz w:val="22"/>
          <w:lang w:eastAsia="pl-PL"/>
        </w:rPr>
        <w:t>pieniędzy</w:t>
      </w:r>
      <w:r w:rsidRPr="002B577C">
        <w:rPr>
          <w:rStyle w:val="Domy9clnaczcionkaakapitu"/>
          <w:color w:val="000000"/>
          <w:sz w:val="22"/>
          <w:lang w:eastAsia="pl-PL"/>
        </w:rPr>
        <w:t xml:space="preserve"> sfinansowała zakup środków ochrony osobistej dla Domu Pomocy Społecznej przy ul. Bukowskiej.</w:t>
      </w:r>
    </w:p>
    <w:p w:rsidR="006420BF" w:rsidRPr="002B577C" w:rsidRDefault="006420BF">
      <w:pPr>
        <w:jc w:val="both"/>
        <w:rPr>
          <w:lang w:eastAsia="pl-PL"/>
        </w:rPr>
      </w:pPr>
      <w:r w:rsidRPr="002B577C">
        <w:rPr>
          <w:rStyle w:val="Domy9clnaczcionkaakapitu"/>
          <w:color w:val="000000"/>
          <w:sz w:val="22"/>
          <w:lang w:eastAsia="pl-PL"/>
        </w:rPr>
        <w:t>Zajmowano się aktualizacją zakresu prac utrzymaniowych na placu zabaw przy ul. Kadłubka – w</w:t>
      </w:r>
      <w:r w:rsidR="00086FDF">
        <w:rPr>
          <w:rStyle w:val="Domy9clnaczcionkaakapitu"/>
          <w:color w:val="000000"/>
          <w:sz w:val="22"/>
          <w:lang w:eastAsia="pl-PL"/>
        </w:rPr>
        <w:t> </w:t>
      </w:r>
      <w:r w:rsidRPr="002B577C">
        <w:rPr>
          <w:rStyle w:val="Domy9clnaczcionkaakapitu"/>
          <w:color w:val="000000"/>
          <w:sz w:val="22"/>
          <w:lang w:eastAsia="pl-PL"/>
        </w:rPr>
        <w:t>związku z jego zamknięciem wskutek pandemii.</w:t>
      </w:r>
    </w:p>
    <w:p w:rsidR="006420BF" w:rsidRPr="002B577C" w:rsidRDefault="006420BF">
      <w:pPr>
        <w:jc w:val="both"/>
        <w:rPr>
          <w:lang w:eastAsia="pl-PL"/>
        </w:rPr>
      </w:pPr>
      <w:r w:rsidRPr="002B577C">
        <w:rPr>
          <w:rStyle w:val="Domy9clnaczcionkaakapitu"/>
          <w:color w:val="000000"/>
          <w:sz w:val="22"/>
          <w:lang w:eastAsia="pl-PL"/>
        </w:rPr>
        <w:t xml:space="preserve">W porozumieniu z Komisją Infrastruktury przygotowano opinię dotyczącą </w:t>
      </w:r>
      <w:r w:rsidRPr="002B577C">
        <w:rPr>
          <w:rStyle w:val="Domy9clnaczcionkaakapitu"/>
          <w:sz w:val="22"/>
          <w:lang w:eastAsia="pl-PL"/>
        </w:rPr>
        <w:t xml:space="preserve">koncepcji budowy wiaduktu kolejowego </w:t>
      </w:r>
      <w:r w:rsidRPr="002B577C">
        <w:rPr>
          <w:rStyle w:val="Domy9clnaczcionkaakapitu"/>
          <w:color w:val="000000"/>
          <w:sz w:val="22"/>
          <w:lang w:eastAsia="pl-PL"/>
        </w:rPr>
        <w:t>w ciągu ul. Kościelnej, która jest przedmiotem jednego z projektów uchwał na dzisiejszej sesji.</w:t>
      </w:r>
    </w:p>
    <w:p w:rsidR="006420BF" w:rsidRPr="002B577C" w:rsidRDefault="006420BF">
      <w:pPr>
        <w:jc w:val="both"/>
        <w:rPr>
          <w:lang w:eastAsia="pl-PL"/>
        </w:rPr>
      </w:pPr>
      <w:r w:rsidRPr="002B577C">
        <w:rPr>
          <w:rStyle w:val="Domy9clnaczcionkaakapitu"/>
          <w:sz w:val="22"/>
          <w:lang w:eastAsia="pl-PL"/>
        </w:rPr>
        <w:t xml:space="preserve">Pan Przewodniczący Filip Schmidt przedstawił następnie podjęte przez Zarząd </w:t>
      </w:r>
      <w:r w:rsidRPr="002B577C">
        <w:rPr>
          <w:rStyle w:val="Domy9clnaczcionkaakapitu"/>
          <w:color w:val="000000"/>
          <w:sz w:val="22"/>
          <w:lang w:eastAsia="pl-PL"/>
        </w:rPr>
        <w:t>uchwały, co</w:t>
      </w:r>
      <w:r w:rsidR="00086FDF">
        <w:rPr>
          <w:rStyle w:val="Domy9clnaczcionkaakapitu"/>
          <w:color w:val="000000"/>
          <w:sz w:val="22"/>
          <w:lang w:eastAsia="pl-PL"/>
        </w:rPr>
        <w:t> </w:t>
      </w:r>
      <w:r w:rsidRPr="002B577C">
        <w:rPr>
          <w:rStyle w:val="Domy9clnaczcionkaakapitu"/>
          <w:color w:val="000000"/>
          <w:sz w:val="22"/>
          <w:lang w:eastAsia="pl-PL"/>
        </w:rPr>
        <w:t>jak</w:t>
      </w:r>
      <w:r w:rsidR="00086FDF">
        <w:rPr>
          <w:rStyle w:val="Domy9clnaczcionkaakapitu"/>
          <w:color w:val="000000"/>
          <w:sz w:val="22"/>
          <w:lang w:eastAsia="pl-PL"/>
        </w:rPr>
        <w:t> </w:t>
      </w:r>
      <w:r w:rsidRPr="002B577C">
        <w:rPr>
          <w:rStyle w:val="Domy9clnaczcionkaakapitu"/>
          <w:color w:val="000000"/>
          <w:sz w:val="22"/>
          <w:lang w:eastAsia="pl-PL"/>
        </w:rPr>
        <w:t xml:space="preserve">zwykle poprzedzone było konsultacjami ze wszystkimi radnymi na kanale internetowym. Dotyczyły one m. in. </w:t>
      </w:r>
      <w:r w:rsidRPr="002B577C">
        <w:rPr>
          <w:rStyle w:val="Domy9clnaczcionkaakapitu"/>
          <w:sz w:val="22"/>
          <w:lang w:eastAsia="pl-PL"/>
        </w:rPr>
        <w:t>zaopiniowania rozbudowy ulicy Zwierzynieckiej w zakresie dwukierunkowej drogi rowerowej, pasów zieleni i ulepszeń widoczności. Realizując uchwałę Rady Osiedla, Zarząd</w:t>
      </w:r>
      <w:r w:rsidR="00086FDF">
        <w:rPr>
          <w:rStyle w:val="Domy9clnaczcionkaakapitu"/>
          <w:sz w:val="22"/>
          <w:lang w:eastAsia="pl-PL"/>
        </w:rPr>
        <w:t> </w:t>
      </w:r>
      <w:r w:rsidRPr="002B577C">
        <w:rPr>
          <w:rStyle w:val="Domy9clnaczcionkaakapitu"/>
          <w:sz w:val="22"/>
          <w:lang w:eastAsia="pl-PL"/>
        </w:rPr>
        <w:t>przypomniał projektantowi o wniosku o wyznaczenie przejścia dla pieszych przez ul.</w:t>
      </w:r>
      <w:r w:rsidR="00086FDF">
        <w:rPr>
          <w:rStyle w:val="Domy9clnaczcionkaakapitu"/>
          <w:sz w:val="22"/>
          <w:lang w:eastAsia="pl-PL"/>
        </w:rPr>
        <w:t> </w:t>
      </w:r>
      <w:r w:rsidRPr="002B577C">
        <w:rPr>
          <w:rStyle w:val="Domy9clnaczcionkaakapitu"/>
          <w:sz w:val="22"/>
          <w:lang w:eastAsia="pl-PL"/>
        </w:rPr>
        <w:t>Zwierzyniecką przy Rondzie Kaponiera. Przypomniał również o gotowym rozwiązaniu dotyczącym skrzyżowania ulic Gajowej i Zwierzynieckiej, przedstawionym w "Wielowariantowej koncepcji organizacji ruchu na Jeżycach", znacznie ułatwiającym poruszanie się w tym rejonie. Kolejna uchwała podjęta przez Zarząd Osiedla dotyczyła wskazania lokalizacji nowych progów zwalniających i poduszek berlińskich na ul. Poznańskiej i Jeżyckiej oraz na ul. Kościelnej przy przejściach dla pieszych.</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3. Projekt uchwały w spr. wyrażenia zgody na zmianę przeznaczenia środków celowych naliczonych dla Osiedla, ujętych w planie finansowym Wydziału Oświaty na 2020 rok.</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Przewodniczący Zarządu Osiedla pan Filip Schmidt przedstawił projekt uchwały, który powstał w</w:t>
      </w:r>
      <w:r w:rsidR="00086FDF">
        <w:rPr>
          <w:rStyle w:val="Domy9clnaczcionkaakapitu"/>
          <w:color w:val="000000"/>
          <w:sz w:val="22"/>
          <w:lang w:eastAsia="pl-PL"/>
        </w:rPr>
        <w:t> </w:t>
      </w:r>
      <w:r w:rsidRPr="002B577C">
        <w:rPr>
          <w:rStyle w:val="Domy9clnaczcionkaakapitu"/>
          <w:color w:val="000000"/>
          <w:sz w:val="22"/>
          <w:lang w:eastAsia="pl-PL"/>
        </w:rPr>
        <w:t>odpowiedzi na wniosek Szkoły Podstawowej nr 71 o przesunięcie środków z remontu pomieszczeń na przemurowanie kominów i wymianę rynien na sali gimnastycznej, wycięcie drzew przy sali gimnastycznej oraz wymianę okien w korytarzu między budynkami.</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Wątpliwości części radnych wzbudziła konieczność wycięcia drzew przy sali gimnastycznej, w</w:t>
      </w:r>
      <w:r w:rsidR="00086FDF">
        <w:rPr>
          <w:rStyle w:val="Domy9clnaczcionkaakapitu"/>
          <w:color w:val="000000"/>
          <w:sz w:val="22"/>
          <w:lang w:eastAsia="pl-PL"/>
        </w:rPr>
        <w:t> </w:t>
      </w:r>
      <w:r w:rsidRPr="002B577C">
        <w:rPr>
          <w:rStyle w:val="Domy9clnaczcionkaakapitu"/>
          <w:color w:val="000000"/>
          <w:sz w:val="22"/>
          <w:lang w:eastAsia="pl-PL"/>
        </w:rPr>
        <w:t xml:space="preserve">związku z czym Zarząd skontaktował się z panią dyrektor, która wyjaśniła, że wycinka musi się odbyć w trybie pilnym, ponieważ korzenie inwazyjnie niszczą ściany budynku. Wyświetlono </w:t>
      </w:r>
      <w:r w:rsidRPr="002B577C">
        <w:rPr>
          <w:rStyle w:val="Domy9clnaczcionkaakapitu"/>
          <w:color w:val="000000"/>
          <w:sz w:val="22"/>
          <w:lang w:eastAsia="pl-PL"/>
        </w:rPr>
        <w:lastRenderedPageBreak/>
        <w:t>zdjęcia przedstawiające stan obecny. Pani Justyna Kuberka wyjaśniła, że sprawa dotyczy zwłaszcza dwóch drzew rosnących przy rogu budynku, rozsadzających go, które niezależnie od</w:t>
      </w:r>
      <w:r w:rsidR="00086FDF">
        <w:rPr>
          <w:rStyle w:val="Domy9clnaczcionkaakapitu"/>
          <w:color w:val="000000"/>
          <w:sz w:val="22"/>
          <w:lang w:eastAsia="pl-PL"/>
        </w:rPr>
        <w:t> </w:t>
      </w:r>
      <w:r w:rsidRPr="002B577C">
        <w:rPr>
          <w:rStyle w:val="Domy9clnaczcionkaakapitu"/>
          <w:color w:val="000000"/>
          <w:sz w:val="22"/>
          <w:lang w:eastAsia="pl-PL"/>
        </w:rPr>
        <w:t>decyzji Rady Osiedla, muszą zostać wycięte. W dyskusji udział wzięli radni pan Krzysztof Koch, pan Wojciech Augustyniak, pani Justyna Kuberka, pan Marek Jerzak. Ustalono, że Zarząd Osiedla zwróci się do dyrekcji Szkoły o przedstawienie ekspertyz, które mają być podstawą wycinki i informacje, czy nie ma innych sposobów na uratowanie budynku.</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poddała projekt uchwały pod głosowanie.</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0</w:t>
      </w:r>
    </w:p>
    <w:p w:rsidR="006420BF" w:rsidRPr="002B577C" w:rsidRDefault="006420BF">
      <w:pPr>
        <w:jc w:val="both"/>
        <w:rPr>
          <w:lang w:eastAsia="pl-PL"/>
        </w:rPr>
      </w:pPr>
      <w:r w:rsidRPr="002B577C">
        <w:rPr>
          <w:sz w:val="22"/>
          <w:lang w:eastAsia="pl-PL"/>
        </w:rPr>
        <w:t>Przeciw –18</w:t>
      </w:r>
    </w:p>
    <w:p w:rsidR="006420BF" w:rsidRPr="002B577C" w:rsidRDefault="006420BF">
      <w:pPr>
        <w:jc w:val="both"/>
        <w:rPr>
          <w:lang w:eastAsia="pl-PL"/>
        </w:rPr>
      </w:pPr>
      <w:r w:rsidRPr="002B577C">
        <w:rPr>
          <w:rStyle w:val="Domy9clnaczcionkaakapitu"/>
          <w:sz w:val="22"/>
          <w:lang w:eastAsia="pl-PL"/>
        </w:rPr>
        <w:t>Wstrzym. się – 2</w:t>
      </w:r>
    </w:p>
    <w:p w:rsidR="006420BF" w:rsidRPr="002B577C" w:rsidRDefault="006420BF">
      <w:pPr>
        <w:jc w:val="both"/>
        <w:rPr>
          <w:lang w:eastAsia="pl-PL"/>
        </w:rPr>
      </w:pPr>
      <w:r w:rsidRPr="002B577C">
        <w:rPr>
          <w:rStyle w:val="Domy9clnaczcionkaakapitu"/>
          <w:sz w:val="22"/>
          <w:lang w:eastAsia="pl-PL"/>
        </w:rPr>
        <w:t>Uchwała nie została podjęta.</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sz w:val="22"/>
          <w:highlight w:val="lightGray"/>
          <w:lang w:eastAsia="pl-PL"/>
        </w:rPr>
        <w:t>Załącznik nr 3</w:t>
      </w:r>
      <w:r w:rsidRPr="002B577C">
        <w:rPr>
          <w:rStyle w:val="Domy9clnaczcionkaakapitu"/>
          <w:sz w:val="22"/>
          <w:lang w:eastAsia="pl-PL"/>
        </w:rPr>
        <w:t xml:space="preserve"> – projekt uchwały.</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sz w:val="22"/>
          <w:lang w:eastAsia="pl-PL"/>
        </w:rPr>
        <w:t>Punkt 4. Projekt uchwały w spr. wniosku do wydziałów i miejskich jednostek o dokonanie zmian w planach finansowych na 2020 rok.</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Przewodniczący Zarządu pan Filip Schmidt przedstawił projekt uchwały dotyczący przeznaczenia środków finansowych na zakup sprzętu do walki z epidemią koronawirusa SARS-CoV-2 </w:t>
      </w:r>
      <w:r w:rsidRPr="002B577C">
        <w:rPr>
          <w:rStyle w:val="Domy9clnaczcionkaakapitu"/>
          <w:sz w:val="22"/>
          <w:lang w:eastAsia="pl-PL"/>
        </w:rPr>
        <w:t>dla</w:t>
      </w:r>
      <w:r w:rsidR="00086FDF">
        <w:rPr>
          <w:rStyle w:val="Domy9clnaczcionkaakapitu"/>
          <w:sz w:val="22"/>
          <w:lang w:eastAsia="pl-PL"/>
        </w:rPr>
        <w:t> </w:t>
      </w:r>
      <w:r w:rsidRPr="002B577C">
        <w:rPr>
          <w:rStyle w:val="Domy9clnaczcionkaakapitu"/>
          <w:sz w:val="22"/>
          <w:lang w:eastAsia="pl-PL"/>
        </w:rPr>
        <w:t>miejskiego szpitala im. J. Strusia</w:t>
      </w:r>
      <w:r w:rsidRPr="002B577C">
        <w:rPr>
          <w:rStyle w:val="Domy9clnaczcionkaakapitu"/>
          <w:color w:val="000000"/>
          <w:sz w:val="22"/>
          <w:lang w:eastAsia="pl-PL"/>
        </w:rPr>
        <w:t xml:space="preserve"> oraz zakup środków ochrony osobistej dla Domu Pomocy Społecznej przy ul. Bukowskiej, </w:t>
      </w:r>
      <w:r w:rsidRPr="002B577C">
        <w:rPr>
          <w:rStyle w:val="Domy9clnaczcionkaakapitu"/>
          <w:sz w:val="22"/>
          <w:lang w:eastAsia="pl-PL"/>
        </w:rPr>
        <w:t>Ginekologiczno-Położniczego Szpitala Klinicznego przy ul. Polnej i Szpitala Miejskiego im. F. Raszei.</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zarządziła głosowanie nad projektem uchwały.</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p>
    <w:p w:rsidR="006420BF" w:rsidRPr="002B577C" w:rsidRDefault="006420BF">
      <w:pPr>
        <w:tabs>
          <w:tab w:val="left" w:pos="6593"/>
        </w:tabs>
        <w:jc w:val="both"/>
        <w:rPr>
          <w:lang w:eastAsia="pl-PL"/>
        </w:rPr>
      </w:pPr>
      <w:r w:rsidRPr="002B577C">
        <w:rPr>
          <w:rStyle w:val="Domy9clnaczcionkaakapitu"/>
          <w:sz w:val="22"/>
          <w:highlight w:val="lightGray"/>
          <w:lang w:eastAsia="pl-PL"/>
        </w:rPr>
        <w:t>Załącznik nr 4</w:t>
      </w:r>
      <w:r w:rsidRPr="002B577C">
        <w:rPr>
          <w:rStyle w:val="Domy9clnaczcionkaakapitu"/>
          <w:sz w:val="22"/>
          <w:lang w:eastAsia="pl-PL"/>
        </w:rPr>
        <w:t xml:space="preserve"> - Uchwała Nr XIV/94/VII/2020 w sprawie wniosku do wydziałów i miejskich jednostek organizacyjnych o   dokonanie zmian w planie finansowym na 2020 rok.</w:t>
      </w:r>
    </w:p>
    <w:p w:rsidR="006420BF" w:rsidRPr="002B577C" w:rsidRDefault="006420BF">
      <w:pPr>
        <w:tabs>
          <w:tab w:val="left" w:pos="6593"/>
        </w:tabs>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sz w:val="22"/>
          <w:lang w:eastAsia="pl-PL"/>
        </w:rPr>
        <w:t>Punkt 4a. Projekt uchwały w spr. wniosku do wydziałów i miejskich jednostek o dokonanie zmian w   planach finansowych na 2020 rok.</w:t>
      </w:r>
    </w:p>
    <w:p w:rsidR="006420BF" w:rsidRPr="002B577C" w:rsidRDefault="006420BF">
      <w:pPr>
        <w:jc w:val="both"/>
        <w:rPr>
          <w:lang w:eastAsia="pl-PL"/>
        </w:rPr>
      </w:pPr>
    </w:p>
    <w:p w:rsidR="006420BF" w:rsidRPr="002B577C" w:rsidRDefault="006420BF">
      <w:pPr>
        <w:jc w:val="both"/>
        <w:rPr>
          <w:lang w:eastAsia="pl-PL"/>
        </w:rPr>
      </w:pPr>
      <w:r w:rsidRPr="002B577C">
        <w:rPr>
          <w:color w:val="000000"/>
          <w:sz w:val="22"/>
          <w:lang w:eastAsia="pl-PL"/>
        </w:rPr>
        <w:t>Przewodniczący Zarządu pan Filip Schmidt przedstawił projekt uchwały dotyczący przeznaczenia środków finansowych na zakup sprzętu ratowniczo-gaśniczego i środków ochrony osobistej dla</w:t>
      </w:r>
      <w:r w:rsidR="00086FDF">
        <w:rPr>
          <w:color w:val="000000"/>
          <w:sz w:val="22"/>
          <w:lang w:eastAsia="pl-PL"/>
        </w:rPr>
        <w:t> </w:t>
      </w:r>
      <w:r w:rsidRPr="002B577C">
        <w:rPr>
          <w:color w:val="000000"/>
          <w:sz w:val="22"/>
          <w:lang w:eastAsia="pl-PL"/>
        </w:rPr>
        <w:t>Jednostki Ratowniczo-Gaśniczej nr 2 Straży Pożarnej, która zwróciła się o wsparcie w</w:t>
      </w:r>
      <w:r w:rsidR="00086FDF">
        <w:rPr>
          <w:color w:val="000000"/>
          <w:sz w:val="22"/>
          <w:lang w:eastAsia="pl-PL"/>
        </w:rPr>
        <w:t> </w:t>
      </w:r>
      <w:r w:rsidRPr="002B577C">
        <w:rPr>
          <w:color w:val="000000"/>
          <w:sz w:val="22"/>
          <w:lang w:eastAsia="pl-PL"/>
        </w:rPr>
        <w:t>związku z działaniami, jakie musi podejmować z</w:t>
      </w:r>
      <w:r w:rsidR="000A63D4" w:rsidRPr="002B577C">
        <w:rPr>
          <w:color w:val="000000"/>
          <w:sz w:val="22"/>
          <w:lang w:eastAsia="pl-PL"/>
        </w:rPr>
        <w:t xml:space="preserve"> uwagi na</w:t>
      </w:r>
      <w:r w:rsidRPr="002B577C">
        <w:rPr>
          <w:color w:val="000000"/>
          <w:sz w:val="22"/>
          <w:lang w:eastAsia="pl-PL"/>
        </w:rPr>
        <w:t xml:space="preserve"> pande</w:t>
      </w:r>
      <w:r w:rsidR="000A63D4" w:rsidRPr="002B577C">
        <w:rPr>
          <w:color w:val="000000"/>
          <w:sz w:val="22"/>
          <w:lang w:eastAsia="pl-PL"/>
        </w:rPr>
        <w:t>mię</w:t>
      </w:r>
      <w:r w:rsidRPr="002B577C">
        <w:rPr>
          <w:color w:val="000000"/>
          <w:sz w:val="22"/>
          <w:lang w:eastAsia="pl-PL"/>
        </w:rPr>
        <w:t>.</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zarządziła głosowanie nad projektem uchwały.</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lastRenderedPageBreak/>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p>
    <w:p w:rsidR="006420BF" w:rsidRPr="002B577C" w:rsidRDefault="006420BF">
      <w:pPr>
        <w:tabs>
          <w:tab w:val="left" w:pos="6593"/>
        </w:tabs>
        <w:jc w:val="both"/>
        <w:rPr>
          <w:lang w:eastAsia="pl-PL"/>
        </w:rPr>
      </w:pPr>
      <w:r w:rsidRPr="002B577C">
        <w:rPr>
          <w:rStyle w:val="Domy9clnaczcionkaakapitu"/>
          <w:sz w:val="22"/>
          <w:highlight w:val="lightGray"/>
          <w:lang w:eastAsia="pl-PL"/>
        </w:rPr>
        <w:t>Załącznik nr 5</w:t>
      </w:r>
      <w:r w:rsidRPr="002B577C">
        <w:rPr>
          <w:rStyle w:val="Domy9clnaczcionkaakapitu"/>
          <w:sz w:val="22"/>
          <w:lang w:eastAsia="pl-PL"/>
        </w:rPr>
        <w:t xml:space="preserve"> - Uchwała Nr XIV/95/VII/2020 w sprawie wniosku do wydziałów i miejskich jednostek organizacyjnych o   dokonanie zmian w planie finansowym na 2020 rok.</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sz w:val="22"/>
          <w:lang w:eastAsia="pl-PL"/>
        </w:rPr>
        <w:t>Punkt 4b. Projekt uchwały w spr. wniosku do wydziałów i miejskich jednostek o dokonanie zmian w planach finansowych na 2020 rok.</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Przewodniczący Zarządu pan Filip Schmidt przedstawił projekt uchwały dotyczący przeniesienia środków finansowych z zadań trudnych do realizacji w warunkach pandemii do Wydziału Kultury na zadanie “Organizacja działań artystycznych, animacyjnych i integracyjnych dla mieszkańców osiedla” oraz do Wydziału Rozwoju Miasta i Współpracy Międzynarodowej na zadanie “Urbact On</w:t>
      </w:r>
      <w:r w:rsidR="00086FDF">
        <w:rPr>
          <w:rStyle w:val="Domy9clnaczcionkaakapitu"/>
          <w:color w:val="000000"/>
          <w:sz w:val="22"/>
          <w:lang w:eastAsia="pl-PL"/>
        </w:rPr>
        <w:t> </w:t>
      </w:r>
      <w:r w:rsidRPr="002B577C">
        <w:rPr>
          <w:rStyle w:val="Domy9clnaczcionkaakapitu"/>
          <w:color w:val="000000"/>
          <w:sz w:val="22"/>
          <w:lang w:eastAsia="pl-PL"/>
        </w:rPr>
        <w:t>Board – usługi komputerowe, komunikacyjne i promocyjne”.</w:t>
      </w:r>
    </w:p>
    <w:p w:rsidR="006420BF" w:rsidRPr="002B577C" w:rsidRDefault="006420BF">
      <w:pPr>
        <w:jc w:val="both"/>
        <w:rPr>
          <w:lang w:eastAsia="pl-PL"/>
        </w:rPr>
      </w:pPr>
    </w:p>
    <w:p w:rsidR="006420BF" w:rsidRPr="002B577C" w:rsidRDefault="006420BF">
      <w:pPr>
        <w:jc w:val="both"/>
        <w:rPr>
          <w:lang w:eastAsia="pl-PL"/>
        </w:rPr>
      </w:pPr>
      <w:r w:rsidRPr="002B577C">
        <w:rPr>
          <w:color w:val="000000"/>
          <w:sz w:val="22"/>
          <w:lang w:eastAsia="pl-PL"/>
        </w:rPr>
        <w:t>Rozpoczęła się dyskusja na temat drugiego z proponowanych zadań, obejmującego głównie stworzenie profesjonalnej strony internetowej jeżyckich szkół. Pan Krzysztof Koch ocenił, że</w:t>
      </w:r>
      <w:r w:rsidR="00893311">
        <w:rPr>
          <w:color w:val="000000"/>
          <w:sz w:val="22"/>
          <w:lang w:eastAsia="pl-PL"/>
        </w:rPr>
        <w:t> </w:t>
      </w:r>
      <w:r w:rsidRPr="002B577C">
        <w:rPr>
          <w:color w:val="000000"/>
          <w:sz w:val="22"/>
          <w:lang w:eastAsia="pl-PL"/>
        </w:rPr>
        <w:t>nie</w:t>
      </w:r>
      <w:r w:rsidR="00893311">
        <w:rPr>
          <w:color w:val="000000"/>
          <w:sz w:val="22"/>
          <w:lang w:eastAsia="pl-PL"/>
        </w:rPr>
        <w:t> </w:t>
      </w:r>
      <w:r w:rsidRPr="002B577C">
        <w:rPr>
          <w:color w:val="000000"/>
          <w:sz w:val="22"/>
          <w:lang w:eastAsia="pl-PL"/>
        </w:rPr>
        <w:t>jest to wydatek niezbędny, biorąc pod uwagę jak niewielki, bo liczący tylko kilkanaście tysięcy zł jest budżet na kulturę na Osiedlu. Pan Krzysztof Koch zaproponował pozostawienie tych środków na działalność kulturalną dla mieszkańców w drugiej połowie roku, argumentując, że</w:t>
      </w:r>
      <w:r w:rsidR="00893311">
        <w:rPr>
          <w:color w:val="000000"/>
          <w:sz w:val="22"/>
          <w:lang w:eastAsia="pl-PL"/>
        </w:rPr>
        <w:t> </w:t>
      </w:r>
      <w:r w:rsidRPr="002B577C">
        <w:rPr>
          <w:color w:val="000000"/>
          <w:sz w:val="22"/>
          <w:lang w:eastAsia="pl-PL"/>
        </w:rPr>
        <w:t>w</w:t>
      </w:r>
      <w:r w:rsidR="00893311">
        <w:rPr>
          <w:color w:val="000000"/>
          <w:sz w:val="22"/>
          <w:lang w:eastAsia="pl-PL"/>
        </w:rPr>
        <w:t> </w:t>
      </w:r>
      <w:r w:rsidRPr="002B577C">
        <w:rPr>
          <w:color w:val="000000"/>
          <w:sz w:val="22"/>
          <w:lang w:eastAsia="pl-PL"/>
        </w:rPr>
        <w:t>razie gdyby z uwagi na pandemię nie udało się zrealizować działań kulturalnych, to zawsze będzie można powrócić do tego tematu pod koniec roku. Przewodnicząca Rady Osiedla Jeżyce pani Aleksandra Sołtysiak-Łuczak wyraziła obawę, że pod koniec roku może być zbyt mało czasu na wyłonienie wykonawcy. Pani Magda Kielar oceniła, że małym kosztem można osiągnąć duży efekt, zachęcając rodziców do zapisywania dzieci do szkół na Osiedlu. Pan Piotr Delimata zwrócił uwagę, że wszystkie inicjatywy kulturalne z uwagi na pandemię przenoszą się do sieci i kwota nie</w:t>
      </w:r>
      <w:r w:rsidR="00893311">
        <w:rPr>
          <w:color w:val="000000"/>
          <w:sz w:val="22"/>
          <w:lang w:eastAsia="pl-PL"/>
        </w:rPr>
        <w:t> </w:t>
      </w:r>
      <w:r w:rsidRPr="002B577C">
        <w:rPr>
          <w:color w:val="000000"/>
          <w:sz w:val="22"/>
          <w:lang w:eastAsia="pl-PL"/>
        </w:rPr>
        <w:t>jest duża, jeśli pozwoli na stworzenie profesjonalnych stron internetowych szkół i zaktywizuje uczniów i nauczycieli do działalności kulturalnej w internecie. Pan Krzysztof Koch uznał, że</w:t>
      </w:r>
      <w:r w:rsidR="00893311">
        <w:rPr>
          <w:color w:val="000000"/>
          <w:sz w:val="22"/>
          <w:lang w:eastAsia="pl-PL"/>
        </w:rPr>
        <w:t> </w:t>
      </w:r>
      <w:r w:rsidRPr="002B577C">
        <w:rPr>
          <w:color w:val="000000"/>
          <w:sz w:val="22"/>
          <w:lang w:eastAsia="pl-PL"/>
        </w:rPr>
        <w:t>nie</w:t>
      </w:r>
      <w:r w:rsidR="00893311">
        <w:rPr>
          <w:color w:val="000000"/>
          <w:sz w:val="22"/>
          <w:lang w:eastAsia="pl-PL"/>
        </w:rPr>
        <w:t> </w:t>
      </w:r>
      <w:r w:rsidRPr="002B577C">
        <w:rPr>
          <w:color w:val="000000"/>
          <w:sz w:val="22"/>
          <w:lang w:eastAsia="pl-PL"/>
        </w:rPr>
        <w:t>przekonały go przytoczone argumenty, w związku z czym zaproponował wykreślenie z</w:t>
      </w:r>
      <w:r w:rsidR="00893311">
        <w:rPr>
          <w:color w:val="000000"/>
          <w:sz w:val="22"/>
          <w:lang w:eastAsia="pl-PL"/>
        </w:rPr>
        <w:t> </w:t>
      </w:r>
      <w:r w:rsidRPr="002B577C">
        <w:rPr>
          <w:color w:val="000000"/>
          <w:sz w:val="22"/>
          <w:lang w:eastAsia="pl-PL"/>
        </w:rPr>
        <w:t>projektu uchwały paragrafu 2 mówiącego o projekcie “Urbact On Board” i przeniesienie kwoty 10</w:t>
      </w:r>
      <w:r w:rsidR="00893311">
        <w:rPr>
          <w:color w:val="000000"/>
          <w:sz w:val="22"/>
          <w:lang w:eastAsia="pl-PL"/>
        </w:rPr>
        <w:t> </w:t>
      </w:r>
      <w:r w:rsidRPr="002B577C">
        <w:rPr>
          <w:color w:val="000000"/>
          <w:sz w:val="22"/>
          <w:lang w:eastAsia="pl-PL"/>
        </w:rPr>
        <w:t>tys. zł do paragrafu 1 na działania kulturalne. Pan Dawid Majewski zaproponował, by</w:t>
      </w:r>
      <w:r w:rsidR="00893311">
        <w:rPr>
          <w:color w:val="000000"/>
          <w:sz w:val="22"/>
          <w:lang w:eastAsia="pl-PL"/>
        </w:rPr>
        <w:t> </w:t>
      </w:r>
      <w:r w:rsidRPr="002B577C">
        <w:rPr>
          <w:color w:val="000000"/>
          <w:sz w:val="22"/>
          <w:lang w:eastAsia="pl-PL"/>
        </w:rPr>
        <w:t>wstrzymać się z przekazaniem środków dla szkół i poczekać na rozwój sytuacji, gdyż pewne działania kulturalne mogą jednak okazać się możliwe do realizacji. Przewodniczący Zarządu pan</w:t>
      </w:r>
      <w:r w:rsidR="00893311">
        <w:rPr>
          <w:color w:val="000000"/>
          <w:sz w:val="22"/>
          <w:lang w:eastAsia="pl-PL"/>
        </w:rPr>
        <w:t> </w:t>
      </w:r>
      <w:r w:rsidRPr="002B577C">
        <w:rPr>
          <w:color w:val="000000"/>
          <w:sz w:val="22"/>
          <w:lang w:eastAsia="pl-PL"/>
        </w:rPr>
        <w:t>Filip Schmidt dodał, że sami rodzice skarżą się na jakość kanałów internetowych szkół, wskazał jednocześnie, że jeśli radni nie zgodzą się na przesunięcie środków przewidzianych wcześniej na działania kulturalne, istnieje prawdopodobnie możliwość przesunięcia na ten cel środków z innych zadań edukacyjnych, np. z półkolonii dla dzieci, temat ten jednak nie był jeszcze omawiany ze szkołami.</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poddała poprawkę pana Krzysztofa Kocha pod głosowanie.</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13</w:t>
      </w:r>
    </w:p>
    <w:p w:rsidR="006420BF" w:rsidRPr="002B577C" w:rsidRDefault="006420BF">
      <w:pPr>
        <w:jc w:val="both"/>
        <w:rPr>
          <w:lang w:eastAsia="pl-PL"/>
        </w:rPr>
      </w:pPr>
      <w:r w:rsidRPr="002B577C">
        <w:rPr>
          <w:sz w:val="22"/>
          <w:lang w:eastAsia="pl-PL"/>
        </w:rPr>
        <w:t>Przeciw – 3</w:t>
      </w:r>
    </w:p>
    <w:p w:rsidR="006420BF" w:rsidRPr="002B577C" w:rsidRDefault="006420BF">
      <w:pPr>
        <w:jc w:val="both"/>
        <w:rPr>
          <w:lang w:eastAsia="pl-PL"/>
        </w:rPr>
      </w:pPr>
      <w:r w:rsidRPr="002B577C">
        <w:rPr>
          <w:rStyle w:val="Domy9clnaczcionkaakapitu"/>
          <w:sz w:val="22"/>
          <w:lang w:eastAsia="pl-PL"/>
        </w:rPr>
        <w:t>Wstrzym. się – 4</w:t>
      </w:r>
    </w:p>
    <w:p w:rsidR="006420BF" w:rsidRPr="002B577C" w:rsidRDefault="006420BF">
      <w:pPr>
        <w:jc w:val="both"/>
        <w:rPr>
          <w:lang w:eastAsia="pl-PL"/>
        </w:rPr>
      </w:pPr>
      <w:r w:rsidRPr="002B577C">
        <w:rPr>
          <w:sz w:val="22"/>
          <w:lang w:eastAsia="pl-PL"/>
        </w:rPr>
        <w:t>Poprawka została przyjęta.</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zarządziła głosowanie nad projektem uchwały.</w:t>
      </w:r>
    </w:p>
    <w:p w:rsidR="006420BF" w:rsidRPr="002B577C" w:rsidRDefault="006420BF">
      <w:pPr>
        <w:jc w:val="both"/>
        <w:rPr>
          <w:lang w:eastAsia="pl-PL"/>
        </w:rPr>
      </w:pPr>
      <w:r w:rsidRPr="002B577C">
        <w:rPr>
          <w:rStyle w:val="Domy9clnaczcionkaakapitu"/>
          <w:sz w:val="22"/>
          <w:lang w:eastAsia="pl-PL"/>
        </w:rPr>
        <w:lastRenderedPageBreak/>
        <w:t>Wyniki głosowania:</w:t>
      </w:r>
    </w:p>
    <w:p w:rsidR="006420BF" w:rsidRPr="002B577C" w:rsidRDefault="006420BF">
      <w:pPr>
        <w:jc w:val="both"/>
        <w:rPr>
          <w:lang w:eastAsia="pl-PL"/>
        </w:rPr>
      </w:pPr>
      <w:r w:rsidRPr="002B577C">
        <w:rPr>
          <w:sz w:val="22"/>
          <w:lang w:eastAsia="pl-PL"/>
        </w:rPr>
        <w:t>Za – 16</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4</w:t>
      </w:r>
    </w:p>
    <w:p w:rsidR="006420BF" w:rsidRPr="002B577C" w:rsidRDefault="006420BF">
      <w:pPr>
        <w:jc w:val="both"/>
        <w:rPr>
          <w:lang w:eastAsia="pl-PL"/>
        </w:rPr>
      </w:pPr>
    </w:p>
    <w:p w:rsidR="006420BF" w:rsidRPr="002B577C" w:rsidRDefault="006420BF">
      <w:pPr>
        <w:tabs>
          <w:tab w:val="left" w:pos="6593"/>
        </w:tabs>
        <w:jc w:val="both"/>
        <w:rPr>
          <w:lang w:eastAsia="pl-PL"/>
        </w:rPr>
      </w:pPr>
      <w:r w:rsidRPr="002B577C">
        <w:rPr>
          <w:rStyle w:val="Domy9clnaczcionkaakapitu"/>
          <w:sz w:val="22"/>
          <w:highlight w:val="lightGray"/>
          <w:lang w:eastAsia="pl-PL"/>
        </w:rPr>
        <w:t>Załącznik nr 6</w:t>
      </w:r>
      <w:r w:rsidRPr="002B577C">
        <w:rPr>
          <w:rStyle w:val="Domy9clnaczcionkaakapitu"/>
          <w:sz w:val="22"/>
          <w:lang w:eastAsia="pl-PL"/>
        </w:rPr>
        <w:t xml:space="preserve"> - Uchwała Nr XIV/96/VII/2020 w sprawie wniosku do wydziałów i miejskich jednostek organizacyjnych o dokonanie zmian w planie finansowym.</w:t>
      </w:r>
    </w:p>
    <w:p w:rsidR="006420BF" w:rsidRPr="002B577C" w:rsidRDefault="006420BF">
      <w:pPr>
        <w:tabs>
          <w:tab w:val="left" w:pos="6593"/>
        </w:tabs>
        <w:jc w:val="both"/>
        <w:rPr>
          <w:lang w:eastAsia="pl-PL"/>
        </w:rPr>
      </w:pPr>
    </w:p>
    <w:p w:rsidR="006420BF" w:rsidRPr="002B577C" w:rsidRDefault="006420BF">
      <w:pPr>
        <w:tabs>
          <w:tab w:val="left" w:pos="6593"/>
        </w:tabs>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5. Projekt uchwały w spr. ustalenia listy priorytetów w zakresie robót budowlanych polegających na wymianie nawierzchni chodników na 2020 rok.</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Przewodniczący Zarządu pan Filip Schmidt przedstawił projekt uchwały, w którym jako priorytet w</w:t>
      </w:r>
      <w:r w:rsidR="00893311">
        <w:rPr>
          <w:rStyle w:val="Domy9clnaczcionkaakapitu"/>
          <w:color w:val="000000"/>
          <w:sz w:val="22"/>
          <w:lang w:eastAsia="pl-PL"/>
        </w:rPr>
        <w:t> </w:t>
      </w:r>
      <w:r w:rsidRPr="002B577C">
        <w:rPr>
          <w:rStyle w:val="Domy9clnaczcionkaakapitu"/>
          <w:color w:val="000000"/>
          <w:sz w:val="22"/>
          <w:lang w:eastAsia="pl-PL"/>
        </w:rPr>
        <w:t>zakresie robót budowlanych polegających na wymianie nawierzchni chodników na 2020 rok wskazuje się wymianę nawierzchni chodnika na pl. Adama Asnyka, zgodnie z ustaleniami z</w:t>
      </w:r>
      <w:r w:rsidR="00893311">
        <w:rPr>
          <w:rStyle w:val="Domy9clnaczcionkaakapitu"/>
          <w:color w:val="000000"/>
          <w:sz w:val="22"/>
          <w:lang w:eastAsia="pl-PL"/>
        </w:rPr>
        <w:t> </w:t>
      </w:r>
      <w:r w:rsidRPr="002B577C">
        <w:rPr>
          <w:rStyle w:val="Domy9clnaczcionkaakapitu"/>
          <w:color w:val="000000"/>
          <w:sz w:val="22"/>
          <w:lang w:eastAsia="pl-PL"/>
        </w:rPr>
        <w:t>wcześniejszych sesji.</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poddała projekt uchwały pod głosowanie.</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highlight w:val="lightGray"/>
          <w:lang w:eastAsia="pl-PL"/>
        </w:rPr>
        <w:t>Załącznik nr 7</w:t>
      </w:r>
      <w:r w:rsidRPr="002B577C">
        <w:rPr>
          <w:rStyle w:val="Domy9clnaczcionkaakapitu"/>
          <w:color w:val="000000"/>
          <w:sz w:val="22"/>
          <w:lang w:eastAsia="pl-PL"/>
        </w:rPr>
        <w:t xml:space="preserve"> - Uchwała Nr XIV/97/VII/2020 w sprawie ustalenia listy priorytetów w zakresie robót budowlanych polegających na wymianie nawierzchni chodników na 2020 rok.</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6. Projekt uchwały w spr. ustalenia listy priorytetów w zakresie prac remontowych miejskich chodników oraz dróg wewnętrznych i gminnych na 2020 r.</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Przewodniczący Zarządu pan Filip Schmidt przedstawił projekt uchwały, w którym jako priorytet w</w:t>
      </w:r>
      <w:r w:rsidR="00CD323A">
        <w:rPr>
          <w:rStyle w:val="Domy9clnaczcionkaakapitu"/>
          <w:color w:val="000000"/>
          <w:sz w:val="22"/>
          <w:lang w:eastAsia="pl-PL"/>
        </w:rPr>
        <w:t> </w:t>
      </w:r>
      <w:r w:rsidRPr="002B577C">
        <w:rPr>
          <w:rStyle w:val="Domy9clnaczcionkaakapitu"/>
          <w:color w:val="000000"/>
          <w:sz w:val="22"/>
          <w:lang w:eastAsia="pl-PL"/>
        </w:rPr>
        <w:t>zakresie prac remontowych miejskich chodników oraz dróg wewnętrznych i gminnych na 2020 r. wskazuje się remont nawierzchni jezdni na ul. Adama Asnyka i pl. Adama Asnyka. Przedyskutowano również inne potencjalne lokalizacje, w tym takie, które w poprzednich latach nie uzyskały akceptacji ZDM. Pan Adam Dzionek zaproponował dopisanie do listy doraźnej naprawy interwencyjnej chodnika przy ul. Wąskiej po stronie południowej.</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poddała poprawkę pod</w:t>
      </w:r>
      <w:r w:rsidR="00CD323A">
        <w:rPr>
          <w:rStyle w:val="Domy9clnaczcionkaakapitu"/>
          <w:sz w:val="22"/>
          <w:lang w:eastAsia="pl-PL"/>
        </w:rPr>
        <w:t> </w:t>
      </w:r>
      <w:r w:rsidRPr="002B577C">
        <w:rPr>
          <w:rStyle w:val="Domy9clnaczcionkaakapitu"/>
          <w:sz w:val="22"/>
          <w:lang w:eastAsia="pl-PL"/>
        </w:rPr>
        <w:t>głosowanie.</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13</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7</w:t>
      </w:r>
    </w:p>
    <w:p w:rsidR="006420BF" w:rsidRPr="002B577C" w:rsidRDefault="006420BF">
      <w:pPr>
        <w:jc w:val="both"/>
        <w:rPr>
          <w:lang w:eastAsia="pl-PL"/>
        </w:rPr>
      </w:pPr>
      <w:r w:rsidRPr="002B577C">
        <w:rPr>
          <w:sz w:val="22"/>
          <w:lang w:eastAsia="pl-PL"/>
        </w:rPr>
        <w:t>Poprawka została przyjęta.</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zarządziła głosowanie nad projektem uchwały.</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lastRenderedPageBreak/>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highlight w:val="lightGray"/>
          <w:lang w:eastAsia="pl-PL"/>
        </w:rPr>
        <w:t>Załącznik nr 8</w:t>
      </w:r>
      <w:r w:rsidRPr="002B577C">
        <w:rPr>
          <w:rStyle w:val="Domy9clnaczcionkaakapitu"/>
          <w:color w:val="000000"/>
          <w:sz w:val="22"/>
          <w:lang w:eastAsia="pl-PL"/>
        </w:rPr>
        <w:t xml:space="preserve"> - Uchwała Nr XIV/98/VII/2020 w sprawie ustalenia listy priorytetów w zakresie prac remontowych miejskich chodników oraz dróg wewnętrznych i gminnych na 2020 r.</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 xml:space="preserve">Punkt 7. </w:t>
      </w:r>
      <w:r w:rsidRPr="002B577C">
        <w:rPr>
          <w:rStyle w:val="Domy9clnaczcionkaakapitu"/>
          <w:b/>
          <w:sz w:val="22"/>
          <w:lang w:eastAsia="pl-PL"/>
        </w:rPr>
        <w:t>Projekt uchwały w spr. zaopiniowania koncepcji budowy wiaduktu kolejowego pod linią kolejową nr 351 w ciągu ul. Kościelnej i Nad Wierzbakiem.</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Przewodniczący Zarządu pan Filip Schmidt omówił projekt uchwały, negatywnie opiniujący przysłaną koncepcję</w:t>
      </w:r>
      <w:r w:rsidR="003A2443">
        <w:rPr>
          <w:rStyle w:val="Domy9clnaczcionkaakapitu"/>
          <w:color w:val="000000"/>
          <w:sz w:val="22"/>
          <w:lang w:eastAsia="pl-PL"/>
        </w:rPr>
        <w:t>,</w:t>
      </w:r>
      <w:r w:rsidRPr="002B577C">
        <w:rPr>
          <w:rStyle w:val="Domy9clnaczcionkaakapitu"/>
          <w:color w:val="000000"/>
          <w:sz w:val="22"/>
          <w:lang w:eastAsia="pl-PL"/>
        </w:rPr>
        <w:t xml:space="preserve"> co wcześniej już zostało skonsultowane z radnymi na kanale internetowym oraz poinformował, że władze miasta przychylają się do wstępnej opinii przygotowanej przez Osiedle, zgodnie z którą </w:t>
      </w:r>
      <w:r w:rsidRPr="002B577C">
        <w:rPr>
          <w:rStyle w:val="Domy9clnaczcionkaakapitu"/>
          <w:sz w:val="22"/>
          <w:lang w:eastAsia="pl-PL"/>
        </w:rPr>
        <w:t xml:space="preserve">decyzja o budowie wiaduktu (i </w:t>
      </w:r>
      <w:r w:rsidR="003A2443" w:rsidRPr="002B577C">
        <w:rPr>
          <w:rStyle w:val="Domy9clnaczcionkaakapitu"/>
          <w:sz w:val="22"/>
          <w:lang w:eastAsia="pl-PL"/>
        </w:rPr>
        <w:t>wówczas</w:t>
      </w:r>
      <w:r w:rsidRPr="002B577C">
        <w:rPr>
          <w:rStyle w:val="Domy9clnaczcionkaakapitu"/>
          <w:sz w:val="22"/>
          <w:lang w:eastAsia="pl-PL"/>
        </w:rPr>
        <w:t xml:space="preserve"> – wyborze jego ewentualnego wariantu) powinna zostać poprzedzona konsultacjami społecznymi oraz </w:t>
      </w:r>
      <w:r w:rsidR="003A2443" w:rsidRPr="002B577C">
        <w:rPr>
          <w:rStyle w:val="Domy9clnaczcionkaakapitu"/>
          <w:sz w:val="22"/>
          <w:lang w:eastAsia="pl-PL"/>
        </w:rPr>
        <w:t>analizą</w:t>
      </w:r>
      <w:r w:rsidRPr="002B577C">
        <w:rPr>
          <w:rStyle w:val="Domy9clnaczcionkaakapitu"/>
          <w:sz w:val="22"/>
          <w:lang w:eastAsia="pl-PL"/>
        </w:rPr>
        <w:t xml:space="preserve"> wpływu powstania wiaduktu na </w:t>
      </w:r>
      <w:r w:rsidR="003A2443" w:rsidRPr="002B577C">
        <w:rPr>
          <w:rStyle w:val="Domy9clnaczcionkaakapitu"/>
          <w:sz w:val="22"/>
          <w:lang w:eastAsia="pl-PL"/>
        </w:rPr>
        <w:t>natężenie</w:t>
      </w:r>
      <w:r w:rsidRPr="002B577C">
        <w:rPr>
          <w:rStyle w:val="Domy9clnaczcionkaakapitu"/>
          <w:sz w:val="22"/>
          <w:lang w:eastAsia="pl-PL"/>
        </w:rPr>
        <w:t xml:space="preserve"> ruchu, upublicznieniem </w:t>
      </w:r>
      <w:r w:rsidR="003A2443" w:rsidRPr="002B577C">
        <w:rPr>
          <w:rStyle w:val="Domy9clnaczcionkaakapitu"/>
          <w:sz w:val="22"/>
          <w:lang w:eastAsia="pl-PL"/>
        </w:rPr>
        <w:t>wyników</w:t>
      </w:r>
      <w:r w:rsidRPr="002B577C">
        <w:rPr>
          <w:rStyle w:val="Domy9clnaczcionkaakapitu"/>
          <w:sz w:val="22"/>
          <w:lang w:eastAsia="pl-PL"/>
        </w:rPr>
        <w:t xml:space="preserve"> tych analiz i informacji o</w:t>
      </w:r>
      <w:r w:rsidR="00CD323A">
        <w:rPr>
          <w:rStyle w:val="Domy9clnaczcionkaakapitu"/>
          <w:sz w:val="22"/>
          <w:lang w:eastAsia="pl-PL"/>
        </w:rPr>
        <w:t> </w:t>
      </w:r>
      <w:r w:rsidR="003A2443" w:rsidRPr="002B577C">
        <w:rPr>
          <w:rStyle w:val="Domy9clnaczcionkaakapitu"/>
          <w:sz w:val="22"/>
          <w:lang w:eastAsia="pl-PL"/>
        </w:rPr>
        <w:t>celowości</w:t>
      </w:r>
      <w:r w:rsidRPr="002B577C">
        <w:rPr>
          <w:rStyle w:val="Domy9clnaczcionkaakapitu"/>
          <w:sz w:val="22"/>
          <w:lang w:eastAsia="pl-PL"/>
        </w:rPr>
        <w:t xml:space="preserve"> proponowanego projektu. Kwota potrzebna na taką inwestycję sięga </w:t>
      </w:r>
      <w:r w:rsidRPr="002B577C">
        <w:rPr>
          <w:rStyle w:val="Domy9clnaczcionkaakapitu"/>
          <w:kern w:val="0"/>
          <w:sz w:val="22"/>
          <w:lang w:eastAsia="pl-PL" w:bidi="ar-SA"/>
        </w:rPr>
        <w:t>c</w:t>
      </w:r>
      <w:r w:rsidRPr="002B577C">
        <w:rPr>
          <w:rStyle w:val="Domy9clnaczcionkaakapitu"/>
          <w:sz w:val="22"/>
          <w:lang w:eastAsia="pl-PL"/>
        </w:rPr>
        <w:t xml:space="preserve">o najmniej kilkunastu </w:t>
      </w:r>
      <w:r w:rsidR="003A2443" w:rsidRPr="002B577C">
        <w:rPr>
          <w:rStyle w:val="Domy9clnaczcionkaakapitu"/>
          <w:sz w:val="22"/>
          <w:lang w:eastAsia="pl-PL"/>
        </w:rPr>
        <w:t>milionów</w:t>
      </w:r>
      <w:r w:rsidRPr="002B577C">
        <w:rPr>
          <w:rStyle w:val="Domy9clnaczcionkaakapitu"/>
          <w:sz w:val="22"/>
          <w:lang w:eastAsia="pl-PL"/>
        </w:rPr>
        <w:t xml:space="preserve">, tymczasem </w:t>
      </w:r>
      <w:r w:rsidR="003A2443" w:rsidRPr="002B577C">
        <w:rPr>
          <w:rStyle w:val="Domy9clnaczcionkaakapitu"/>
          <w:sz w:val="22"/>
          <w:lang w:eastAsia="pl-PL"/>
        </w:rPr>
        <w:t>środków</w:t>
      </w:r>
      <w:r w:rsidRPr="002B577C">
        <w:rPr>
          <w:rStyle w:val="Domy9clnaczcionkaakapitu"/>
          <w:sz w:val="22"/>
          <w:lang w:eastAsia="pl-PL"/>
        </w:rPr>
        <w:t xml:space="preserve"> brakuje na </w:t>
      </w:r>
      <w:r w:rsidR="003A2443" w:rsidRPr="002B577C">
        <w:rPr>
          <w:rStyle w:val="Domy9clnaczcionkaakapitu"/>
          <w:sz w:val="22"/>
          <w:lang w:eastAsia="pl-PL"/>
        </w:rPr>
        <w:t>drogę</w:t>
      </w:r>
      <w:r w:rsidRPr="002B577C">
        <w:rPr>
          <w:rStyle w:val="Domy9clnaczcionkaakapitu"/>
          <w:sz w:val="22"/>
          <w:lang w:eastAsia="pl-PL"/>
        </w:rPr>
        <w:t xml:space="preserve"> znacznie bardziej </w:t>
      </w:r>
      <w:r w:rsidR="003A2443" w:rsidRPr="002B577C">
        <w:rPr>
          <w:rStyle w:val="Domy9clnaczcionkaakapitu"/>
          <w:sz w:val="22"/>
          <w:lang w:eastAsia="pl-PL"/>
        </w:rPr>
        <w:t>kluczową</w:t>
      </w:r>
      <w:r w:rsidRPr="002B577C">
        <w:rPr>
          <w:rStyle w:val="Domy9clnaczcionkaakapitu"/>
          <w:sz w:val="22"/>
          <w:lang w:eastAsia="pl-PL"/>
        </w:rPr>
        <w:t xml:space="preserve"> dla</w:t>
      </w:r>
      <w:r w:rsidR="00CD323A">
        <w:rPr>
          <w:rStyle w:val="Domy9clnaczcionkaakapitu"/>
          <w:sz w:val="22"/>
          <w:lang w:eastAsia="pl-PL"/>
        </w:rPr>
        <w:t> </w:t>
      </w:r>
      <w:r w:rsidRPr="002B577C">
        <w:rPr>
          <w:rStyle w:val="Domy9clnaczcionkaakapitu"/>
          <w:sz w:val="22"/>
          <w:lang w:eastAsia="pl-PL"/>
        </w:rPr>
        <w:t xml:space="preserve">realizacji </w:t>
      </w:r>
      <w:r w:rsidR="003A2443" w:rsidRPr="002B577C">
        <w:rPr>
          <w:rStyle w:val="Domy9clnaczcionkaakapitu"/>
          <w:sz w:val="22"/>
          <w:lang w:eastAsia="pl-PL"/>
        </w:rPr>
        <w:t>celów</w:t>
      </w:r>
      <w:r w:rsidRPr="002B577C">
        <w:rPr>
          <w:rStyle w:val="Domy9clnaczcionkaakapitu"/>
          <w:sz w:val="22"/>
          <w:lang w:eastAsia="pl-PL"/>
        </w:rPr>
        <w:t xml:space="preserve"> </w:t>
      </w:r>
      <w:r w:rsidR="003A2443" w:rsidRPr="002B577C">
        <w:rPr>
          <w:rStyle w:val="Domy9clnaczcionkaakapitu"/>
          <w:sz w:val="22"/>
          <w:lang w:eastAsia="pl-PL"/>
        </w:rPr>
        <w:t>obowiązujących</w:t>
      </w:r>
      <w:r w:rsidRPr="002B577C">
        <w:rPr>
          <w:rStyle w:val="Domy9clnaczcionkaakapitu"/>
          <w:sz w:val="22"/>
          <w:lang w:eastAsia="pl-PL"/>
        </w:rPr>
        <w:t xml:space="preserve"> w Poznaniu strategicznych </w:t>
      </w:r>
      <w:r w:rsidR="003A2443" w:rsidRPr="002B577C">
        <w:rPr>
          <w:rStyle w:val="Domy9clnaczcionkaakapitu"/>
          <w:sz w:val="22"/>
          <w:lang w:eastAsia="pl-PL"/>
        </w:rPr>
        <w:t>dokumentów</w:t>
      </w:r>
      <w:r w:rsidRPr="002B577C">
        <w:rPr>
          <w:rStyle w:val="Domy9clnaczcionkaakapitu"/>
          <w:sz w:val="22"/>
          <w:lang w:eastAsia="pl-PL"/>
        </w:rPr>
        <w:t xml:space="preserve"> i </w:t>
      </w:r>
      <w:r w:rsidR="003A2443" w:rsidRPr="002B577C">
        <w:rPr>
          <w:rStyle w:val="Domy9clnaczcionkaakapitu"/>
          <w:sz w:val="22"/>
          <w:lang w:eastAsia="pl-PL"/>
        </w:rPr>
        <w:t>obsługę</w:t>
      </w:r>
      <w:r w:rsidRPr="002B577C">
        <w:rPr>
          <w:rStyle w:val="Domy9clnaczcionkaakapitu"/>
          <w:sz w:val="22"/>
          <w:lang w:eastAsia="pl-PL"/>
        </w:rPr>
        <w:t xml:space="preserve"> </w:t>
      </w:r>
      <w:r w:rsidR="003A2443" w:rsidRPr="002B577C">
        <w:rPr>
          <w:rStyle w:val="Domy9clnaczcionkaakapitu"/>
          <w:sz w:val="22"/>
          <w:lang w:eastAsia="pl-PL"/>
        </w:rPr>
        <w:t>transportową</w:t>
      </w:r>
      <w:r w:rsidRPr="002B577C">
        <w:rPr>
          <w:rStyle w:val="Domy9clnaczcionkaakapitu"/>
          <w:sz w:val="22"/>
          <w:lang w:eastAsia="pl-PL"/>
        </w:rPr>
        <w:t xml:space="preserve"> </w:t>
      </w:r>
      <w:r w:rsidR="003A2443" w:rsidRPr="002B577C">
        <w:rPr>
          <w:rStyle w:val="Domy9clnaczcionkaakapitu"/>
          <w:sz w:val="22"/>
          <w:lang w:eastAsia="pl-PL"/>
        </w:rPr>
        <w:t>Jeżyc</w:t>
      </w:r>
      <w:r w:rsidRPr="002B577C">
        <w:rPr>
          <w:rStyle w:val="Domy9clnaczcionkaakapitu"/>
          <w:sz w:val="22"/>
          <w:lang w:eastAsia="pl-PL"/>
        </w:rPr>
        <w:t xml:space="preserve">, </w:t>
      </w:r>
      <w:r w:rsidR="003A2443" w:rsidRPr="002B577C">
        <w:rPr>
          <w:rStyle w:val="Domy9clnaczcionkaakapitu"/>
          <w:sz w:val="22"/>
          <w:lang w:eastAsia="pl-PL"/>
        </w:rPr>
        <w:t>jaką</w:t>
      </w:r>
      <w:r w:rsidRPr="002B577C">
        <w:rPr>
          <w:rStyle w:val="Domy9clnaczcionkaakapitu"/>
          <w:sz w:val="22"/>
          <w:lang w:eastAsia="pl-PL"/>
        </w:rPr>
        <w:t xml:space="preserve"> jest </w:t>
      </w:r>
      <w:r w:rsidR="003A2443" w:rsidRPr="002B577C">
        <w:rPr>
          <w:rStyle w:val="Domy9clnaczcionkaakapitu"/>
          <w:sz w:val="22"/>
          <w:lang w:eastAsia="pl-PL"/>
        </w:rPr>
        <w:t>przedłużenie</w:t>
      </w:r>
      <w:r w:rsidRPr="002B577C">
        <w:rPr>
          <w:rStyle w:val="Domy9clnaczcionkaakapitu"/>
          <w:sz w:val="22"/>
          <w:lang w:eastAsia="pl-PL"/>
        </w:rPr>
        <w:t xml:space="preserve"> ul. </w:t>
      </w:r>
      <w:r w:rsidR="003A2443">
        <w:rPr>
          <w:rStyle w:val="Domy9clnaczcionkaakapitu"/>
          <w:sz w:val="22"/>
          <w:lang w:eastAsia="pl-PL"/>
        </w:rPr>
        <w:t>ś</w:t>
      </w:r>
      <w:r w:rsidRPr="002B577C">
        <w:rPr>
          <w:rStyle w:val="Domy9clnaczcionkaakapitu"/>
          <w:sz w:val="22"/>
          <w:lang w:eastAsia="pl-PL"/>
        </w:rPr>
        <w:t>w. Wawrzyńca od ul. Kościelnej do ul. Pułaskiego. Dlatego konieczna jest dokładniejsza analiza zysków i kosztów tak dużych inwestycji i wybranie wariantu najkorzystniejszego dla Jeżyc.</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poddała projekt uchwały pod głosowanie.</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highlight w:val="lightGray"/>
          <w:lang w:eastAsia="pl-PL"/>
        </w:rPr>
        <w:t>Załącznik nr 9</w:t>
      </w:r>
      <w:r w:rsidRPr="002B577C">
        <w:rPr>
          <w:rStyle w:val="Domy9clnaczcionkaakapitu"/>
          <w:color w:val="000000"/>
          <w:sz w:val="22"/>
          <w:lang w:eastAsia="pl-PL"/>
        </w:rPr>
        <w:t xml:space="preserve"> - Uchwała Nr XIV/99/VII/2020 w sprawie zaopiniowania koncepcji budowy wiaduktu kolejowego pod linią kolejową nr 351 w ciągu ul. Kościelnej i Nad Wierzbakiem.</w:t>
      </w:r>
    </w:p>
    <w:p w:rsidR="006420BF" w:rsidRPr="002B577C" w:rsidRDefault="006420BF">
      <w:pPr>
        <w:tabs>
          <w:tab w:val="left" w:pos="6593"/>
        </w:tabs>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8. Projekt uchwały w spr. wskazania lokalizacji stojaków dla rowerów i słupków blokujących.</w:t>
      </w:r>
    </w:p>
    <w:p w:rsidR="006420BF" w:rsidRPr="002B577C" w:rsidRDefault="006420BF">
      <w:pPr>
        <w:jc w:val="both"/>
        <w:rPr>
          <w:lang w:eastAsia="pl-PL"/>
        </w:rPr>
      </w:pPr>
    </w:p>
    <w:p w:rsidR="006420BF" w:rsidRPr="002B577C" w:rsidRDefault="006420BF">
      <w:pPr>
        <w:jc w:val="both"/>
        <w:rPr>
          <w:lang w:eastAsia="pl-PL"/>
        </w:rPr>
      </w:pPr>
      <w:r w:rsidRPr="002B577C">
        <w:rPr>
          <w:color w:val="000000"/>
          <w:sz w:val="22"/>
          <w:lang w:eastAsia="pl-PL"/>
        </w:rPr>
        <w:t>Przewodniczący Zarządu pan Filip Schmidt przedstawił projekt uchwały, z autopoprawką wykreślającą lokalizację na ul. św. Floriana, gdzie problem został już rozwiązany.</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zarządziła głosowanie nad projektem uchwały.</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19</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r w:rsidRPr="002B577C">
        <w:rPr>
          <w:sz w:val="22"/>
          <w:lang w:eastAsia="pl-PL"/>
        </w:rPr>
        <w:t>Z powodu chwilowych problemów z połączeniem (brak fonii) pan Jacek Piotrowski nie mógł uczestniczyć w głosowaniu.</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highlight w:val="lightGray"/>
          <w:lang w:eastAsia="pl-PL"/>
        </w:rPr>
        <w:t>Załącznik nr 10</w:t>
      </w:r>
      <w:r w:rsidRPr="002B577C">
        <w:rPr>
          <w:rStyle w:val="Domy9clnaczcionkaakapitu"/>
          <w:color w:val="000000"/>
          <w:sz w:val="22"/>
          <w:lang w:eastAsia="pl-PL"/>
        </w:rPr>
        <w:t xml:space="preserve"> - Uchwała Nr XIV/100/VII/2020 w sprawie wskazania lokalizacji stojaków </w:t>
      </w:r>
      <w:r w:rsidRPr="002B577C">
        <w:rPr>
          <w:rStyle w:val="Domy9clnaczcionkaakapitu"/>
          <w:color w:val="000000"/>
          <w:sz w:val="22"/>
          <w:lang w:eastAsia="pl-PL"/>
        </w:rPr>
        <w:lastRenderedPageBreak/>
        <w:t>dla</w:t>
      </w:r>
      <w:r w:rsidR="00CD323A">
        <w:rPr>
          <w:rStyle w:val="Domy9clnaczcionkaakapitu"/>
          <w:color w:val="000000"/>
          <w:sz w:val="22"/>
          <w:lang w:eastAsia="pl-PL"/>
        </w:rPr>
        <w:t> </w:t>
      </w:r>
      <w:r w:rsidRPr="002B577C">
        <w:rPr>
          <w:rStyle w:val="Domy9clnaczcionkaakapitu"/>
          <w:color w:val="000000"/>
          <w:sz w:val="22"/>
          <w:lang w:eastAsia="pl-PL"/>
        </w:rPr>
        <w:t>rowerów i słupków blokujących.</w:t>
      </w:r>
    </w:p>
    <w:p w:rsidR="006420BF" w:rsidRPr="002B577C" w:rsidRDefault="006420BF">
      <w:pPr>
        <w:tabs>
          <w:tab w:val="left" w:pos="6593"/>
        </w:tabs>
        <w:rPr>
          <w:lang w:eastAsia="pl-PL"/>
        </w:rPr>
      </w:pPr>
    </w:p>
    <w:p w:rsidR="006420BF" w:rsidRPr="002B577C" w:rsidRDefault="006420BF">
      <w:pPr>
        <w:tabs>
          <w:tab w:val="left" w:pos="6593"/>
        </w:tabs>
        <w:rPr>
          <w:lang w:eastAsia="pl-PL"/>
        </w:rPr>
      </w:pPr>
    </w:p>
    <w:p w:rsidR="006420BF" w:rsidRPr="002B577C" w:rsidRDefault="006420BF">
      <w:pPr>
        <w:jc w:val="both"/>
        <w:rPr>
          <w:lang w:eastAsia="pl-PL"/>
        </w:rPr>
      </w:pPr>
      <w:r w:rsidRPr="002B577C">
        <w:rPr>
          <w:rStyle w:val="Domy9clnaczcionkaakapitu"/>
          <w:b/>
          <w:color w:val="000000"/>
          <w:sz w:val="22"/>
          <w:lang w:eastAsia="pl-PL"/>
        </w:rPr>
        <w:t>Punkt 9. Projekt uchwały w spr. wniosku do Prezydenta Miasta Poznania o przeprowadzenie badań gruntowych.</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Przewodniczący Zarządu pan Filip Schmidt krótko przedstawił projekt uchwały dotyczący przeprowadzenia badań gruntowych na terenie poprzemysłowym, na którym Osiedle planuje utworzenie ogólnodostępnego placu zabaw dla dzieci. Brak wykonania takich badań blokuje dalsze prace nad utworzeniem placu zabaw, a Wydział Gospodarki Nieruchomościami odmówił ich wykonania, mimo poczynienia ustaleń na ten temat na wcześniejszych spotkaniach, w tym spotkani</w:t>
      </w:r>
      <w:r w:rsidR="00DB42D9" w:rsidRPr="002B577C">
        <w:rPr>
          <w:rStyle w:val="Domy9clnaczcionkaakapitu"/>
          <w:color w:val="000000"/>
          <w:sz w:val="22"/>
          <w:lang w:eastAsia="pl-PL"/>
        </w:rPr>
        <w:t>u</w:t>
      </w:r>
      <w:r w:rsidRPr="002B577C">
        <w:rPr>
          <w:rStyle w:val="Domy9clnaczcionkaakapitu"/>
          <w:color w:val="000000"/>
          <w:sz w:val="22"/>
          <w:lang w:eastAsia="pl-PL"/>
        </w:rPr>
        <w:t xml:space="preserve"> z </w:t>
      </w:r>
      <w:r w:rsidR="00DB42D9" w:rsidRPr="002B577C">
        <w:rPr>
          <w:rStyle w:val="Domy9clnaczcionkaakapitu"/>
          <w:color w:val="000000"/>
          <w:sz w:val="22"/>
          <w:lang w:eastAsia="pl-PL"/>
        </w:rPr>
        <w:t xml:space="preserve">Zastępcą Prezydenta Miasta panem </w:t>
      </w:r>
      <w:r w:rsidRPr="002B577C">
        <w:rPr>
          <w:rStyle w:val="Domy9clnaczcionkaakapitu"/>
          <w:color w:val="000000"/>
          <w:sz w:val="22"/>
          <w:lang w:eastAsia="pl-PL"/>
        </w:rPr>
        <w:t xml:space="preserve">Bartoszem Gussem. Intencją Rady jest wyjaśnienie ewentualnych nieporozumień i wątpliwości i uzyskanie od </w:t>
      </w:r>
      <w:r w:rsidR="00DB42D9" w:rsidRPr="002B577C">
        <w:rPr>
          <w:rStyle w:val="Domy9clnaczcionkaakapitu"/>
          <w:color w:val="000000"/>
          <w:sz w:val="22"/>
          <w:lang w:eastAsia="pl-PL"/>
        </w:rPr>
        <w:t xml:space="preserve">pana Prezydenta </w:t>
      </w:r>
      <w:r w:rsidRPr="002B577C">
        <w:rPr>
          <w:rStyle w:val="Domy9clnaczcionkaakapitu"/>
          <w:color w:val="000000"/>
          <w:sz w:val="22"/>
          <w:lang w:eastAsia="pl-PL"/>
        </w:rPr>
        <w:t>wskazania jednostki, która powinna wykonać badania.</w:t>
      </w:r>
    </w:p>
    <w:p w:rsidR="006420BF" w:rsidRPr="002B577C" w:rsidRDefault="006420BF">
      <w:pPr>
        <w:jc w:val="both"/>
        <w:rPr>
          <w:color w:val="000000"/>
          <w:sz w:val="22"/>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poddała projekt uchwały pod głosowanie.</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20</w:t>
      </w:r>
    </w:p>
    <w:p w:rsidR="006420BF" w:rsidRPr="002B577C" w:rsidRDefault="006420BF">
      <w:pPr>
        <w:jc w:val="both"/>
        <w:rPr>
          <w:lang w:eastAsia="pl-PL"/>
        </w:rPr>
      </w:pPr>
      <w:r w:rsidRPr="002B577C">
        <w:rPr>
          <w:sz w:val="22"/>
          <w:lang w:eastAsia="pl-PL"/>
        </w:rPr>
        <w:t>Przeciw – 0</w:t>
      </w:r>
    </w:p>
    <w:p w:rsidR="006420BF" w:rsidRPr="002B577C" w:rsidRDefault="006420BF">
      <w:pPr>
        <w:jc w:val="both"/>
        <w:rPr>
          <w:lang w:eastAsia="pl-PL"/>
        </w:rPr>
      </w:pPr>
      <w:r w:rsidRPr="002B577C">
        <w:rPr>
          <w:rStyle w:val="Domy9clnaczcionkaakapitu"/>
          <w:sz w:val="22"/>
          <w:lang w:eastAsia="pl-PL"/>
        </w:rPr>
        <w:t>Wstrzym. się – 0</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highlight w:val="lightGray"/>
          <w:lang w:eastAsia="pl-PL"/>
        </w:rPr>
        <w:t>Załącznik nr 11</w:t>
      </w:r>
      <w:r w:rsidRPr="002B577C">
        <w:rPr>
          <w:rStyle w:val="Domy9clnaczcionkaakapitu"/>
          <w:color w:val="000000"/>
          <w:sz w:val="22"/>
          <w:lang w:eastAsia="pl-PL"/>
        </w:rPr>
        <w:t xml:space="preserve"> - Uchwała Nr XIV/101/VII/2020 w sprawie wniosku do Prezydenta Miasta Poznania o przeprowadzenie badań gruntowych.</w:t>
      </w:r>
    </w:p>
    <w:p w:rsidR="006420BF" w:rsidRPr="002B577C" w:rsidRDefault="006420BF">
      <w:pPr>
        <w:tabs>
          <w:tab w:val="left" w:pos="6593"/>
        </w:tabs>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10. Projekt uchwały w spr. zaopiniowania projektu uchwały Rady Miasta Poznania w</w:t>
      </w:r>
      <w:r w:rsidR="00CD323A">
        <w:rPr>
          <w:rStyle w:val="Domy9clnaczcionkaakapitu"/>
          <w:b/>
          <w:color w:val="000000"/>
          <w:sz w:val="22"/>
          <w:lang w:eastAsia="pl-PL"/>
        </w:rPr>
        <w:t> </w:t>
      </w:r>
      <w:r w:rsidRPr="002B577C">
        <w:rPr>
          <w:rStyle w:val="Domy9clnaczcionkaakapitu"/>
          <w:b/>
          <w:color w:val="000000"/>
          <w:sz w:val="22"/>
          <w:lang w:eastAsia="pl-PL"/>
        </w:rPr>
        <w:t>sprawie nazwania skweru imieniem Haliny Szwarc.</w:t>
      </w:r>
    </w:p>
    <w:p w:rsidR="006420BF" w:rsidRPr="002B577C" w:rsidRDefault="006420BF">
      <w:pPr>
        <w:jc w:val="both"/>
        <w:rPr>
          <w:lang w:eastAsia="pl-PL"/>
        </w:rPr>
      </w:pPr>
    </w:p>
    <w:p w:rsidR="006420BF" w:rsidRPr="002B577C" w:rsidRDefault="006420BF">
      <w:pPr>
        <w:jc w:val="both"/>
        <w:rPr>
          <w:lang w:eastAsia="pl-PL"/>
        </w:rPr>
      </w:pPr>
      <w:r w:rsidRPr="002B577C">
        <w:rPr>
          <w:color w:val="000000"/>
          <w:sz w:val="22"/>
          <w:lang w:eastAsia="pl-PL"/>
        </w:rPr>
        <w:t>Przewodniczący Zarządu pan Filip Schmidt omówił projekt uchwały, wskazując na pojawiające się głosy o słabych związkach postaci Haliny Szwarc z Jeżycami oraz zaplanowaną wcześniej partycypację w nazwaniu skweru uczniów z pobliskiej Szkoły Podstawowej nr 23. W dyskusji wzięli udział pan Marek Jerzak i pan Krzysztof Koch, którzy stwierdzili, że nie każda ulica czy</w:t>
      </w:r>
      <w:r w:rsidR="00CD323A">
        <w:rPr>
          <w:color w:val="000000"/>
          <w:sz w:val="22"/>
          <w:lang w:eastAsia="pl-PL"/>
        </w:rPr>
        <w:t> </w:t>
      </w:r>
      <w:r w:rsidRPr="002B577C">
        <w:rPr>
          <w:color w:val="000000"/>
          <w:sz w:val="22"/>
          <w:lang w:eastAsia="pl-PL"/>
        </w:rPr>
        <w:t>skwer musi być nazwana imieniem postaci historycznej, związanej z martyrologią. Padła również propozycja udziału nie tylko uczniów, lecz ogólnie mieszkańców Jeżyc w nadaniu nazwy skwerowi, położonemu przy jednej z głównych ulic Osiedla.</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Przewodnicząca Rady Osiedla Jeżyce </w:t>
      </w:r>
      <w:r w:rsidRPr="002B577C">
        <w:rPr>
          <w:rStyle w:val="Domy9clnaczcionkaakapitu"/>
          <w:sz w:val="22"/>
          <w:lang w:eastAsia="pl-PL"/>
        </w:rPr>
        <w:t>pani Aleksandra Sołtysiak-Łuczak zarządziła głosowanie nad projektem uchwały.</w:t>
      </w:r>
    </w:p>
    <w:p w:rsidR="006420BF" w:rsidRPr="002B577C" w:rsidRDefault="006420BF">
      <w:pPr>
        <w:jc w:val="both"/>
        <w:rPr>
          <w:lang w:eastAsia="pl-PL"/>
        </w:rPr>
      </w:pPr>
      <w:r w:rsidRPr="002B577C">
        <w:rPr>
          <w:rStyle w:val="Domy9clnaczcionkaakapitu"/>
          <w:sz w:val="22"/>
          <w:lang w:eastAsia="pl-PL"/>
        </w:rPr>
        <w:t>Wyniki głosowania:</w:t>
      </w:r>
    </w:p>
    <w:p w:rsidR="006420BF" w:rsidRPr="002B577C" w:rsidRDefault="006420BF">
      <w:pPr>
        <w:jc w:val="both"/>
        <w:rPr>
          <w:lang w:eastAsia="pl-PL"/>
        </w:rPr>
      </w:pPr>
      <w:r w:rsidRPr="002B577C">
        <w:rPr>
          <w:sz w:val="22"/>
          <w:lang w:eastAsia="pl-PL"/>
        </w:rPr>
        <w:t>Za – 0</w:t>
      </w:r>
    </w:p>
    <w:p w:rsidR="006420BF" w:rsidRPr="002B577C" w:rsidRDefault="006420BF">
      <w:pPr>
        <w:jc w:val="both"/>
        <w:rPr>
          <w:lang w:eastAsia="pl-PL"/>
        </w:rPr>
      </w:pPr>
      <w:r w:rsidRPr="002B577C">
        <w:rPr>
          <w:sz w:val="22"/>
          <w:lang w:eastAsia="pl-PL"/>
        </w:rPr>
        <w:t>Przeciw – 12</w:t>
      </w:r>
    </w:p>
    <w:p w:rsidR="006420BF" w:rsidRPr="002B577C" w:rsidRDefault="006420BF">
      <w:pPr>
        <w:jc w:val="both"/>
        <w:rPr>
          <w:lang w:eastAsia="pl-PL"/>
        </w:rPr>
      </w:pPr>
      <w:r w:rsidRPr="002B577C">
        <w:rPr>
          <w:rStyle w:val="Domy9clnaczcionkaakapitu"/>
          <w:sz w:val="22"/>
          <w:lang w:eastAsia="pl-PL"/>
        </w:rPr>
        <w:t>Wstrzym. się – 8</w:t>
      </w:r>
    </w:p>
    <w:p w:rsidR="006420BF" w:rsidRPr="002B577C" w:rsidRDefault="006420BF">
      <w:pPr>
        <w:jc w:val="both"/>
        <w:rPr>
          <w:lang w:eastAsia="pl-PL"/>
        </w:rPr>
      </w:pPr>
      <w:r w:rsidRPr="002B577C">
        <w:rPr>
          <w:rStyle w:val="Domy9clnaczcionkaakapitu"/>
          <w:sz w:val="22"/>
          <w:lang w:eastAsia="pl-PL"/>
        </w:rPr>
        <w:t>Uchwała nie została podjęta.</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sz w:val="22"/>
          <w:highlight w:val="lightGray"/>
          <w:lang w:eastAsia="pl-PL"/>
        </w:rPr>
        <w:t>Załącznik nr 12</w:t>
      </w:r>
      <w:r w:rsidRPr="002B577C">
        <w:rPr>
          <w:rStyle w:val="Domy9clnaczcionkaakapitu"/>
          <w:sz w:val="22"/>
          <w:lang w:eastAsia="pl-PL"/>
        </w:rPr>
        <w:t xml:space="preserve"> – projekt uchwały.</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11. Omówienie działalności Zakładu Makerspace prowadzonego przez Fundację Animatornia.</w:t>
      </w:r>
    </w:p>
    <w:p w:rsidR="006420BF" w:rsidRPr="002B577C" w:rsidRDefault="006420BF">
      <w:pPr>
        <w:jc w:val="both"/>
        <w:rPr>
          <w:lang w:eastAsia="pl-PL"/>
        </w:rPr>
      </w:pPr>
    </w:p>
    <w:p w:rsidR="006420BF" w:rsidRPr="002B577C" w:rsidRDefault="006420BF">
      <w:pPr>
        <w:jc w:val="both"/>
        <w:rPr>
          <w:lang w:eastAsia="pl-PL"/>
        </w:rPr>
      </w:pPr>
      <w:r w:rsidRPr="002B577C">
        <w:rPr>
          <w:color w:val="000000"/>
          <w:sz w:val="22"/>
          <w:lang w:eastAsia="pl-PL"/>
        </w:rPr>
        <w:t>Przewodnicząca Rady Osiedla pani Aleksandra Sołtysiak-Łuczak wyjaśniła, że Fundacja Animatornia poprosiła Radę Osiedla o mediację pomiędzy Fundacją a Goplaną w kwestii rozwiązania spraw finansowych. Swoją pomoc zaoferowali w tym zakresie pan Krzysztof Koch, pan Marek Jerzak i pan Paweł Głogowski.</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12. Omówienie tegorocznej edycji konkursu Zielony Poznań.</w:t>
      </w:r>
    </w:p>
    <w:p w:rsidR="006420BF" w:rsidRPr="002B577C" w:rsidRDefault="006420BF">
      <w:pPr>
        <w:jc w:val="both"/>
        <w:rPr>
          <w:lang w:eastAsia="pl-PL"/>
        </w:rPr>
      </w:pPr>
    </w:p>
    <w:p w:rsidR="006420BF" w:rsidRPr="002B577C" w:rsidRDefault="006420BF">
      <w:pPr>
        <w:jc w:val="both"/>
        <w:rPr>
          <w:lang w:eastAsia="pl-PL"/>
        </w:rPr>
      </w:pPr>
      <w:r w:rsidRPr="002B577C">
        <w:rPr>
          <w:color w:val="000000"/>
          <w:sz w:val="22"/>
          <w:lang w:eastAsia="pl-PL"/>
        </w:rPr>
        <w:t>Przewodnicząca Rady Osiedla pani Aleksandra Sołtysiak-Łuczak poinformowała, że Urząd Miasta nie wycofuje się z organizacji konkursu mimo trwającej pandemii.</w:t>
      </w:r>
    </w:p>
    <w:p w:rsidR="006420BF" w:rsidRPr="002B577C" w:rsidRDefault="006420BF">
      <w:pPr>
        <w:jc w:val="both"/>
        <w:rPr>
          <w:lang w:eastAsia="pl-PL"/>
        </w:rPr>
      </w:pPr>
      <w:r w:rsidRPr="002B577C">
        <w:rPr>
          <w:color w:val="000000"/>
          <w:sz w:val="22"/>
          <w:lang w:eastAsia="pl-PL"/>
        </w:rPr>
        <w:t>Przewodnicząca Komisji konkursowej pani Anna Sarbak poprosiła członków komisji o kontakt telefoniczny w celu ustalenia szczegółów organizacyjnych.</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13. Wolne głosy i wnioski.</w:t>
      </w:r>
    </w:p>
    <w:p w:rsidR="006420BF" w:rsidRPr="002B577C" w:rsidRDefault="006420BF">
      <w:pPr>
        <w:jc w:val="both"/>
        <w:rPr>
          <w:lang w:eastAsia="pl-PL"/>
        </w:rPr>
      </w:pPr>
    </w:p>
    <w:p w:rsidR="006420BF" w:rsidRPr="002B577C" w:rsidRDefault="006420BF">
      <w:pPr>
        <w:jc w:val="both"/>
        <w:rPr>
          <w:lang w:eastAsia="pl-PL"/>
        </w:rPr>
      </w:pPr>
      <w:r w:rsidRPr="002B577C">
        <w:rPr>
          <w:color w:val="000000"/>
          <w:sz w:val="22"/>
          <w:lang w:eastAsia="pl-PL"/>
        </w:rPr>
        <w:t>W punkcie tym głos miał zabrać przedstawiciel Jeżyckiego Centrum Kultury, z którym jednak nie</w:t>
      </w:r>
      <w:r w:rsidR="00CD323A">
        <w:rPr>
          <w:color w:val="000000"/>
          <w:sz w:val="22"/>
          <w:lang w:eastAsia="pl-PL"/>
        </w:rPr>
        <w:t> </w:t>
      </w:r>
      <w:r w:rsidRPr="002B577C">
        <w:rPr>
          <w:color w:val="000000"/>
          <w:sz w:val="22"/>
          <w:lang w:eastAsia="pl-PL"/>
        </w:rPr>
        <w:t>udało się połączyć.</w:t>
      </w:r>
    </w:p>
    <w:p w:rsidR="006420BF" w:rsidRPr="002B577C" w:rsidRDefault="006420BF">
      <w:pPr>
        <w:jc w:val="both"/>
        <w:rPr>
          <w:lang w:eastAsia="pl-PL"/>
        </w:rPr>
      </w:pPr>
      <w:r w:rsidRPr="002B577C">
        <w:rPr>
          <w:color w:val="000000"/>
          <w:sz w:val="22"/>
          <w:lang w:eastAsia="pl-PL"/>
        </w:rPr>
        <w:t>Pan Grzegorz Pakulski zaproponował telefoniczne skontaktowanie się członków Rady Osiedla ze</w:t>
      </w:r>
      <w:r w:rsidR="00CD323A">
        <w:rPr>
          <w:color w:val="000000"/>
          <w:sz w:val="22"/>
          <w:lang w:eastAsia="pl-PL"/>
        </w:rPr>
        <w:t> </w:t>
      </w:r>
      <w:r w:rsidRPr="002B577C">
        <w:rPr>
          <w:color w:val="000000"/>
          <w:sz w:val="22"/>
          <w:lang w:eastAsia="pl-PL"/>
        </w:rPr>
        <w:t>starszymi mieszkańcami Osiedla, by dowiedzieć się, czy nie jest im potrzebna pomoc w</w:t>
      </w:r>
      <w:r w:rsidR="00CD323A">
        <w:rPr>
          <w:color w:val="000000"/>
          <w:sz w:val="22"/>
          <w:lang w:eastAsia="pl-PL"/>
        </w:rPr>
        <w:t> </w:t>
      </w:r>
      <w:r w:rsidRPr="002B577C">
        <w:rPr>
          <w:color w:val="000000"/>
          <w:sz w:val="22"/>
          <w:lang w:eastAsia="pl-PL"/>
        </w:rPr>
        <w:t>obecnej sytuacji.</w:t>
      </w:r>
    </w:p>
    <w:p w:rsidR="006420BF" w:rsidRPr="002B577C" w:rsidRDefault="006420BF">
      <w:pPr>
        <w:jc w:val="both"/>
        <w:rPr>
          <w:lang w:eastAsia="pl-PL"/>
        </w:rPr>
      </w:pPr>
      <w:r w:rsidRPr="002B577C">
        <w:rPr>
          <w:color w:val="000000"/>
          <w:sz w:val="22"/>
          <w:lang w:eastAsia="pl-PL"/>
        </w:rPr>
        <w:t>Pani Przewodnicząca Aleksandra Sołtysiak-Łuczak poinformowała o akcji zbierania masek do</w:t>
      </w:r>
      <w:r w:rsidR="00CD323A">
        <w:rPr>
          <w:color w:val="000000"/>
          <w:sz w:val="22"/>
          <w:lang w:eastAsia="pl-PL"/>
        </w:rPr>
        <w:t> </w:t>
      </w:r>
      <w:r w:rsidRPr="002B577C">
        <w:rPr>
          <w:color w:val="000000"/>
          <w:sz w:val="22"/>
          <w:lang w:eastAsia="pl-PL"/>
        </w:rPr>
        <w:t>nurkowania dla służby zdrowia.</w:t>
      </w:r>
    </w:p>
    <w:p w:rsidR="006420BF" w:rsidRPr="002B577C" w:rsidRDefault="006420BF">
      <w:pPr>
        <w:jc w:val="both"/>
        <w:rPr>
          <w:lang w:eastAsia="pl-PL"/>
        </w:rPr>
      </w:pPr>
      <w:r w:rsidRPr="002B577C">
        <w:rPr>
          <w:color w:val="000000"/>
          <w:sz w:val="22"/>
          <w:lang w:eastAsia="pl-PL"/>
        </w:rPr>
        <w:t>Kierownik Oddziału Obsługi – Śródmieście pan Waldemar Rembas wyjaśnił, że z uwagi na</w:t>
      </w:r>
      <w:r w:rsidR="00CD323A">
        <w:rPr>
          <w:color w:val="000000"/>
          <w:sz w:val="22"/>
          <w:lang w:eastAsia="pl-PL"/>
        </w:rPr>
        <w:t> </w:t>
      </w:r>
      <w:r w:rsidRPr="002B577C">
        <w:rPr>
          <w:color w:val="000000"/>
          <w:sz w:val="22"/>
          <w:lang w:eastAsia="pl-PL"/>
        </w:rPr>
        <w:t>problemy techniczne sesja nie była na bieżąco transmitowana na kanale YouTube i</w:t>
      </w:r>
      <w:r w:rsidR="00CD323A">
        <w:rPr>
          <w:color w:val="000000"/>
          <w:sz w:val="22"/>
          <w:lang w:eastAsia="pl-PL"/>
        </w:rPr>
        <w:t> </w:t>
      </w:r>
      <w:r w:rsidRPr="002B577C">
        <w:rPr>
          <w:color w:val="000000"/>
          <w:sz w:val="22"/>
          <w:lang w:eastAsia="pl-PL"/>
        </w:rPr>
        <w:t>zaproponował udostępnienie nagrania mieszkańcom na stronie internetowej Rady Osiedla.</w:t>
      </w:r>
    </w:p>
    <w:p w:rsidR="006420BF" w:rsidRPr="002B577C" w:rsidRDefault="006420BF">
      <w:pPr>
        <w:jc w:val="both"/>
        <w:rPr>
          <w:lang w:eastAsia="pl-PL"/>
        </w:rPr>
      </w:pP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b/>
          <w:color w:val="000000"/>
          <w:sz w:val="22"/>
          <w:lang w:eastAsia="pl-PL"/>
        </w:rPr>
        <w:t>Punkt 14. Zamknięcie sesji.</w:t>
      </w:r>
    </w:p>
    <w:p w:rsidR="006420BF" w:rsidRPr="002B577C" w:rsidRDefault="006420BF">
      <w:pPr>
        <w:jc w:val="both"/>
        <w:rPr>
          <w:lang w:eastAsia="pl-PL"/>
        </w:rPr>
      </w:pPr>
    </w:p>
    <w:p w:rsidR="006420BF" w:rsidRPr="002B577C" w:rsidRDefault="006420BF">
      <w:pPr>
        <w:jc w:val="both"/>
        <w:rPr>
          <w:lang w:eastAsia="pl-PL"/>
        </w:rPr>
      </w:pPr>
      <w:r w:rsidRPr="002B577C">
        <w:rPr>
          <w:rStyle w:val="Domy9clnaczcionkaakapitu"/>
          <w:color w:val="000000"/>
          <w:sz w:val="22"/>
          <w:lang w:eastAsia="pl-PL"/>
        </w:rPr>
        <w:t xml:space="preserve">O godz. 20.32 </w:t>
      </w:r>
      <w:r w:rsidRPr="002B577C">
        <w:rPr>
          <w:rStyle w:val="Domy9clnaczcionkaakapitu"/>
          <w:sz w:val="22"/>
          <w:lang w:eastAsia="pl-PL"/>
        </w:rPr>
        <w:t>Przewodnicząca Rady Osiedla pani Aleksandra Sołtysiak-Łuczak podziękowała uczestnikom i zamknęła XIV sesję Rady Osiedla Jeżyce.</w:t>
      </w:r>
    </w:p>
    <w:p w:rsidR="006420BF" w:rsidRPr="002B577C" w:rsidRDefault="006420BF">
      <w:pPr>
        <w:ind w:left="3538"/>
        <w:jc w:val="center"/>
        <w:rPr>
          <w:lang w:eastAsia="pl-PL"/>
        </w:rPr>
      </w:pPr>
    </w:p>
    <w:p w:rsidR="006420BF" w:rsidRPr="002B577C" w:rsidRDefault="006420BF">
      <w:pPr>
        <w:ind w:left="3538"/>
        <w:jc w:val="center"/>
        <w:rPr>
          <w:lang w:eastAsia="pl-PL"/>
        </w:rPr>
      </w:pPr>
    </w:p>
    <w:p w:rsidR="006420BF" w:rsidRPr="002B577C" w:rsidRDefault="006420BF">
      <w:pPr>
        <w:ind w:left="3538"/>
        <w:jc w:val="center"/>
        <w:rPr>
          <w:lang w:eastAsia="pl-PL"/>
        </w:rPr>
      </w:pPr>
    </w:p>
    <w:p w:rsidR="006420BF" w:rsidRPr="002B577C" w:rsidRDefault="006420BF">
      <w:pPr>
        <w:ind w:left="3538"/>
        <w:jc w:val="center"/>
        <w:rPr>
          <w:lang w:eastAsia="pl-PL"/>
        </w:rPr>
      </w:pPr>
      <w:r w:rsidRPr="002B577C">
        <w:rPr>
          <w:rStyle w:val="Domy9clnaczcionkaakapitu"/>
          <w:sz w:val="22"/>
          <w:lang w:eastAsia="pl-PL"/>
        </w:rPr>
        <w:t>Przewodnicząca</w:t>
      </w:r>
    </w:p>
    <w:p w:rsidR="006420BF" w:rsidRPr="002B577C" w:rsidRDefault="006420BF">
      <w:pPr>
        <w:ind w:left="3540"/>
        <w:jc w:val="center"/>
        <w:rPr>
          <w:lang w:eastAsia="pl-PL"/>
        </w:rPr>
      </w:pPr>
      <w:r w:rsidRPr="002B577C">
        <w:rPr>
          <w:rStyle w:val="Domy9clnaczcionkaakapitu"/>
          <w:sz w:val="22"/>
          <w:lang w:eastAsia="pl-PL"/>
        </w:rPr>
        <w:t>Rady Osiedla Jeżyce</w:t>
      </w:r>
    </w:p>
    <w:p w:rsidR="006420BF" w:rsidRPr="002B577C" w:rsidRDefault="006420BF">
      <w:pPr>
        <w:ind w:left="3540"/>
        <w:jc w:val="center"/>
        <w:rPr>
          <w:lang w:eastAsia="pl-PL"/>
        </w:rPr>
      </w:pPr>
    </w:p>
    <w:p w:rsidR="006420BF" w:rsidRPr="002B577C" w:rsidRDefault="006420BF">
      <w:pPr>
        <w:ind w:left="3540"/>
        <w:jc w:val="center"/>
        <w:rPr>
          <w:lang w:eastAsia="pl-PL"/>
        </w:rPr>
      </w:pPr>
      <w:r w:rsidRPr="002B577C">
        <w:rPr>
          <w:rStyle w:val="Domy9clnaczcionkaakapitu"/>
          <w:sz w:val="22"/>
          <w:lang w:eastAsia="pl-PL"/>
        </w:rPr>
        <w:t>(-) Aleksandra Sołtysiak-Łuczak</w:t>
      </w:r>
    </w:p>
    <w:p w:rsidR="006420BF" w:rsidRPr="002B577C" w:rsidRDefault="006420BF">
      <w:pPr>
        <w:ind w:left="3540"/>
        <w:jc w:val="center"/>
        <w:rPr>
          <w:lang w:eastAsia="pl-PL"/>
        </w:rPr>
      </w:pPr>
    </w:p>
    <w:p w:rsidR="006420BF" w:rsidRPr="002B577C" w:rsidRDefault="006420BF">
      <w:pPr>
        <w:ind w:left="3540"/>
        <w:jc w:val="center"/>
        <w:rPr>
          <w:lang w:eastAsia="pl-PL"/>
        </w:rPr>
      </w:pPr>
    </w:p>
    <w:p w:rsidR="006420BF" w:rsidRPr="002B577C" w:rsidRDefault="006420BF">
      <w:pPr>
        <w:rPr>
          <w:lang w:eastAsia="pl-PL"/>
        </w:rPr>
      </w:pPr>
      <w:r w:rsidRPr="002B577C">
        <w:rPr>
          <w:rStyle w:val="Domy9clnaczcionkaakapitu"/>
          <w:sz w:val="22"/>
          <w:lang w:eastAsia="pl-PL"/>
        </w:rPr>
        <w:t>Protokołowała:</w:t>
      </w:r>
    </w:p>
    <w:p w:rsidR="006420BF" w:rsidRPr="002B577C" w:rsidRDefault="006420BF">
      <w:pPr>
        <w:rPr>
          <w:lang w:eastAsia="pl-PL"/>
        </w:rPr>
      </w:pPr>
    </w:p>
    <w:p w:rsidR="006420BF" w:rsidRPr="002B577C" w:rsidRDefault="006420BF">
      <w:pPr>
        <w:rPr>
          <w:lang w:eastAsia="pl-PL"/>
        </w:rPr>
      </w:pPr>
      <w:r w:rsidRPr="002B577C">
        <w:rPr>
          <w:rStyle w:val="Domy9clnaczcionkaakapitu"/>
          <w:color w:val="000000"/>
          <w:sz w:val="22"/>
          <w:lang w:eastAsia="pl-PL"/>
        </w:rPr>
        <w:t>(-) Katarzyna Skibińska</w:t>
      </w:r>
    </w:p>
    <w:p w:rsidR="006420BF" w:rsidRPr="002B577C" w:rsidRDefault="006420BF">
      <w:pPr>
        <w:rPr>
          <w:lang w:eastAsia="pl-PL"/>
        </w:rPr>
      </w:pPr>
    </w:p>
    <w:p w:rsidR="006420BF" w:rsidRPr="002B577C" w:rsidRDefault="006420BF">
      <w:pPr>
        <w:rPr>
          <w:lang w:eastAsia="pl-PL"/>
        </w:rPr>
      </w:pPr>
    </w:p>
    <w:p w:rsidR="006420BF" w:rsidRPr="002B577C" w:rsidRDefault="006420BF">
      <w:pPr>
        <w:pageBreakBefore/>
        <w:rPr>
          <w:lang w:eastAsia="pl-PL"/>
        </w:rPr>
      </w:pPr>
    </w:p>
    <w:p w:rsidR="006420BF" w:rsidRPr="002B577C" w:rsidRDefault="006420BF">
      <w:pPr>
        <w:jc w:val="both"/>
        <w:rPr>
          <w:lang w:eastAsia="pl-PL"/>
        </w:rPr>
      </w:pPr>
      <w:r w:rsidRPr="002B577C">
        <w:rPr>
          <w:rStyle w:val="Domy9clnaczcionkaakapitu"/>
          <w:sz w:val="22"/>
          <w:lang w:eastAsia="pl-PL"/>
        </w:rPr>
        <w:t>Przewodnicząca</w:t>
      </w:r>
      <w:r w:rsidRPr="002B577C">
        <w:rPr>
          <w:rStyle w:val="Domy9clnaczcionkaakapitu"/>
          <w:b/>
          <w:sz w:val="22"/>
          <w:lang w:eastAsia="pl-PL"/>
        </w:rPr>
        <w:tab/>
        <w:t xml:space="preserve">       </w:t>
      </w:r>
      <w:r w:rsidRPr="002B577C">
        <w:rPr>
          <w:rStyle w:val="Domy9clnaczcionkaakapitu"/>
          <w:b/>
          <w:sz w:val="22"/>
          <w:lang w:eastAsia="pl-PL"/>
        </w:rPr>
        <w:tab/>
      </w:r>
      <w:r w:rsidRPr="002B577C">
        <w:rPr>
          <w:rStyle w:val="Domy9clnaczcionkaakapitu"/>
          <w:b/>
          <w:sz w:val="22"/>
          <w:lang w:eastAsia="pl-PL"/>
        </w:rPr>
        <w:tab/>
      </w:r>
      <w:r w:rsidRPr="002B577C">
        <w:rPr>
          <w:rStyle w:val="Domy9clnaczcionkaakapitu"/>
          <w:b/>
          <w:sz w:val="22"/>
          <w:lang w:eastAsia="pl-PL"/>
        </w:rPr>
        <w:tab/>
      </w:r>
      <w:r w:rsidRPr="002B577C">
        <w:rPr>
          <w:rStyle w:val="Domy9clnaczcionkaakapitu"/>
          <w:b/>
          <w:sz w:val="22"/>
          <w:lang w:eastAsia="pl-PL"/>
        </w:rPr>
        <w:tab/>
      </w:r>
      <w:r w:rsidRPr="002B577C">
        <w:rPr>
          <w:rStyle w:val="Domy9clnaczcionkaakapitu"/>
          <w:b/>
          <w:sz w:val="22"/>
          <w:lang w:eastAsia="pl-PL"/>
        </w:rPr>
        <w:tab/>
      </w:r>
      <w:r w:rsidRPr="002B577C">
        <w:rPr>
          <w:rStyle w:val="Domy9clnaczcionkaakapitu"/>
          <w:b/>
          <w:sz w:val="22"/>
          <w:lang w:eastAsia="pl-PL"/>
        </w:rPr>
        <w:tab/>
      </w:r>
      <w:r w:rsidRPr="002B577C">
        <w:rPr>
          <w:rStyle w:val="Domy9clnaczcionkaakapitu"/>
          <w:sz w:val="22"/>
          <w:lang w:eastAsia="pl-PL"/>
        </w:rPr>
        <w:t>Poznań, 6.05.2020 r.</w:t>
      </w:r>
    </w:p>
    <w:p w:rsidR="006420BF" w:rsidRPr="002B577C" w:rsidRDefault="006420BF">
      <w:pPr>
        <w:rPr>
          <w:lang w:eastAsia="pl-PL"/>
        </w:rPr>
      </w:pPr>
      <w:r w:rsidRPr="002B577C">
        <w:rPr>
          <w:rStyle w:val="Domy9clnaczcionkaakapitu"/>
          <w:sz w:val="22"/>
          <w:lang w:eastAsia="pl-PL"/>
        </w:rPr>
        <w:t>Rady Osiedla Jeżyce</w:t>
      </w:r>
    </w:p>
    <w:p w:rsidR="006420BF" w:rsidRPr="002B577C" w:rsidRDefault="006420BF">
      <w:pPr>
        <w:rPr>
          <w:lang w:eastAsia="pl-PL"/>
        </w:rPr>
      </w:pPr>
    </w:p>
    <w:p w:rsidR="006420BF" w:rsidRPr="002B577C" w:rsidRDefault="006420BF">
      <w:pPr>
        <w:keepNext/>
        <w:rPr>
          <w:lang w:eastAsia="pl-PL"/>
        </w:rPr>
      </w:pPr>
      <w:proofErr w:type="spellStart"/>
      <w:r w:rsidRPr="002B577C">
        <w:rPr>
          <w:sz w:val="22"/>
          <w:lang w:eastAsia="pl-PL"/>
        </w:rPr>
        <w:t>WJPM-IV.0021.1.4.2020</w:t>
      </w:r>
      <w:proofErr w:type="spellEnd"/>
    </w:p>
    <w:p w:rsidR="006420BF" w:rsidRPr="002B577C" w:rsidRDefault="006420BF">
      <w:pPr>
        <w:rPr>
          <w:lang w:eastAsia="pl-PL"/>
        </w:rPr>
      </w:pPr>
    </w:p>
    <w:p w:rsidR="006420BF" w:rsidRPr="002B577C" w:rsidRDefault="006420BF">
      <w:pPr>
        <w:rPr>
          <w:lang w:eastAsia="pl-PL"/>
        </w:rPr>
      </w:pPr>
    </w:p>
    <w:p w:rsidR="006420BF" w:rsidRPr="002B577C" w:rsidRDefault="006420BF">
      <w:pPr>
        <w:jc w:val="center"/>
        <w:rPr>
          <w:lang w:eastAsia="pl-PL"/>
        </w:rPr>
      </w:pPr>
      <w:r w:rsidRPr="002B577C">
        <w:rPr>
          <w:rStyle w:val="Domy9clnaczcionkaakapitu"/>
          <w:color w:val="000000"/>
          <w:sz w:val="22"/>
          <w:lang w:eastAsia="pl-PL"/>
        </w:rPr>
        <w:t xml:space="preserve">Na podstawie § 27 ust. 1 </w:t>
      </w:r>
      <w:proofErr w:type="spellStart"/>
      <w:r w:rsidRPr="002B577C">
        <w:rPr>
          <w:rStyle w:val="Domy9clnaczcionkaakapitu"/>
          <w:color w:val="000000"/>
          <w:sz w:val="22"/>
          <w:lang w:eastAsia="pl-PL"/>
        </w:rPr>
        <w:t>pkt</w:t>
      </w:r>
      <w:proofErr w:type="spellEnd"/>
      <w:r w:rsidRPr="002B577C">
        <w:rPr>
          <w:rStyle w:val="Domy9clnaczcionkaakapitu"/>
          <w:color w:val="000000"/>
          <w:sz w:val="22"/>
          <w:lang w:eastAsia="pl-PL"/>
        </w:rPr>
        <w:t xml:space="preserve"> 2 uchwały nr LXXVI/1153/V/2010 Rady Miasta Poznania</w:t>
      </w:r>
    </w:p>
    <w:p w:rsidR="006420BF" w:rsidRPr="002B577C" w:rsidRDefault="006420BF">
      <w:pPr>
        <w:jc w:val="center"/>
        <w:rPr>
          <w:lang w:eastAsia="pl-PL"/>
        </w:rPr>
      </w:pPr>
      <w:r w:rsidRPr="002B577C">
        <w:rPr>
          <w:rStyle w:val="Domy9clnaczcionkaakapitu"/>
          <w:color w:val="000000"/>
          <w:sz w:val="22"/>
          <w:lang w:eastAsia="pl-PL"/>
        </w:rPr>
        <w:t xml:space="preserve"> z dnia 31 sierpnia 2010 r. w sprawie uchwalenia statutu Osiedla Jeżyce</w:t>
      </w:r>
    </w:p>
    <w:p w:rsidR="006420BF" w:rsidRPr="002B577C" w:rsidRDefault="006420BF">
      <w:pPr>
        <w:jc w:val="center"/>
        <w:rPr>
          <w:lang w:eastAsia="pl-PL"/>
        </w:rPr>
      </w:pPr>
    </w:p>
    <w:p w:rsidR="006420BF" w:rsidRPr="002B577C" w:rsidRDefault="006420BF">
      <w:pPr>
        <w:jc w:val="center"/>
        <w:rPr>
          <w:lang w:eastAsia="pl-PL"/>
        </w:rPr>
      </w:pPr>
      <w:r w:rsidRPr="002B577C">
        <w:rPr>
          <w:rStyle w:val="Domy9clnaczcionkaakapitu"/>
          <w:b/>
          <w:sz w:val="22"/>
          <w:lang w:eastAsia="pl-PL"/>
        </w:rPr>
        <w:t>zwołuję</w:t>
      </w:r>
    </w:p>
    <w:p w:rsidR="006420BF" w:rsidRPr="002B577C" w:rsidRDefault="006420BF">
      <w:pPr>
        <w:jc w:val="center"/>
        <w:rPr>
          <w:lang w:eastAsia="pl-PL"/>
        </w:rPr>
      </w:pPr>
      <w:r w:rsidRPr="002B577C">
        <w:rPr>
          <w:rStyle w:val="Domy9clnaczcionkaakapitu"/>
          <w:b/>
          <w:sz w:val="22"/>
          <w:lang w:eastAsia="pl-PL"/>
        </w:rPr>
        <w:t>XIV sesję Rady Osiedla Jeżyce,</w:t>
      </w:r>
    </w:p>
    <w:p w:rsidR="006420BF" w:rsidRPr="002B577C" w:rsidRDefault="006420BF">
      <w:pPr>
        <w:jc w:val="center"/>
        <w:rPr>
          <w:lang w:eastAsia="pl-PL"/>
        </w:rPr>
      </w:pPr>
      <w:r w:rsidRPr="002B577C">
        <w:rPr>
          <w:rStyle w:val="Domy9clnaczcionkaakapitu"/>
          <w:b/>
          <w:sz w:val="22"/>
          <w:lang w:eastAsia="pl-PL"/>
        </w:rPr>
        <w:t>która odbędzie się 11 maja 2020 r. o godz. 18.00</w:t>
      </w:r>
    </w:p>
    <w:p w:rsidR="006420BF" w:rsidRPr="002B577C" w:rsidRDefault="006420BF">
      <w:pPr>
        <w:tabs>
          <w:tab w:val="center" w:pos="4601"/>
          <w:tab w:val="left" w:pos="6750"/>
        </w:tabs>
        <w:jc w:val="center"/>
        <w:rPr>
          <w:lang w:eastAsia="pl-PL"/>
        </w:rPr>
      </w:pPr>
      <w:bookmarkStart w:id="0" w:name="__DdeLink__16_1427955829"/>
      <w:r w:rsidRPr="002B577C">
        <w:rPr>
          <w:rStyle w:val="Domy9clnaczcionkaakapitu"/>
          <w:b/>
          <w:sz w:val="22"/>
          <w:lang w:eastAsia="pl-PL"/>
        </w:rPr>
        <w:t>z wykorzystaniem środków porozumiewania się na odległość</w:t>
      </w:r>
      <w:bookmarkEnd w:id="0"/>
      <w:r w:rsidRPr="002B577C">
        <w:rPr>
          <w:rStyle w:val="Domy9clnaczcionkaakapitu"/>
          <w:b/>
          <w:sz w:val="22"/>
          <w:lang w:eastAsia="pl-PL"/>
        </w:rPr>
        <w:t>:</w:t>
      </w:r>
    </w:p>
    <w:p w:rsidR="006420BF" w:rsidRPr="002B577C" w:rsidRDefault="006420BF">
      <w:pPr>
        <w:tabs>
          <w:tab w:val="center" w:pos="4601"/>
          <w:tab w:val="left" w:pos="6750"/>
        </w:tabs>
        <w:jc w:val="center"/>
        <w:rPr>
          <w:lang w:eastAsia="pl-PL"/>
        </w:rPr>
      </w:pPr>
    </w:p>
    <w:p w:rsidR="006420BF" w:rsidRPr="002B577C" w:rsidRDefault="0037409C">
      <w:pPr>
        <w:tabs>
          <w:tab w:val="center" w:pos="4601"/>
          <w:tab w:val="left" w:pos="6750"/>
        </w:tabs>
        <w:jc w:val="center"/>
        <w:rPr>
          <w:lang w:eastAsia="pl-PL"/>
        </w:rPr>
      </w:pPr>
      <w:hyperlink r:id="rId7" w:tgtFrame="_top" w:history="1">
        <w:r w:rsidR="006420BF" w:rsidRPr="002B577C">
          <w:rPr>
            <w:rStyle w:val="Domy9clnaczcionkaakapitu"/>
            <w:sz w:val="22"/>
            <w:lang w:eastAsia="pl-PL"/>
          </w:rPr>
          <w:t>https://zoom.us/j/98319520718?pwd=R3NqalB1ajR3NmpCVmQyT3lvZEhNQT09</w:t>
        </w:r>
      </w:hyperlink>
    </w:p>
    <w:p w:rsidR="006420BF" w:rsidRPr="002B577C" w:rsidRDefault="006420BF">
      <w:pPr>
        <w:jc w:val="center"/>
        <w:rPr>
          <w:lang w:eastAsia="pl-PL"/>
        </w:rPr>
      </w:pPr>
    </w:p>
    <w:p w:rsidR="006420BF" w:rsidRPr="002B577C" w:rsidRDefault="006420BF">
      <w:pPr>
        <w:jc w:val="center"/>
        <w:rPr>
          <w:lang w:eastAsia="pl-PL"/>
        </w:rPr>
      </w:pPr>
    </w:p>
    <w:p w:rsidR="006420BF" w:rsidRPr="002B577C" w:rsidRDefault="006420BF">
      <w:pPr>
        <w:spacing w:line="360" w:lineRule="auto"/>
        <w:jc w:val="both"/>
        <w:rPr>
          <w:lang w:eastAsia="pl-PL"/>
        </w:rPr>
      </w:pPr>
      <w:r w:rsidRPr="002B577C">
        <w:rPr>
          <w:rStyle w:val="Domy9clnaczcionkaakapitu"/>
          <w:b/>
          <w:sz w:val="22"/>
          <w:lang w:eastAsia="pl-PL"/>
        </w:rPr>
        <w:t>Porządek obrad:</w:t>
      </w:r>
    </w:p>
    <w:p w:rsidR="006420BF" w:rsidRPr="002B577C" w:rsidRDefault="006420BF">
      <w:pPr>
        <w:spacing w:line="360" w:lineRule="auto"/>
        <w:jc w:val="both"/>
        <w:rPr>
          <w:lang w:eastAsia="pl-PL"/>
        </w:rPr>
      </w:pP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Otwarcie sesji, stwierdzenie kworum, powołanie protokolanta.</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Informacja Zarządu Osiedla o działaniach podjętych między sesjami.</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 xml:space="preserve">Projekt uchwały w </w:t>
      </w:r>
      <w:proofErr w:type="spellStart"/>
      <w:r w:rsidRPr="002B577C">
        <w:rPr>
          <w:rStyle w:val="Domy9clnaczcionkaakapitu"/>
          <w:color w:val="000000"/>
          <w:sz w:val="22"/>
          <w:lang w:eastAsia="pl-PL"/>
        </w:rPr>
        <w:t>spr</w:t>
      </w:r>
      <w:proofErr w:type="spellEnd"/>
      <w:r w:rsidRPr="002B577C">
        <w:rPr>
          <w:rStyle w:val="Domy9clnaczcionkaakapitu"/>
          <w:color w:val="000000"/>
          <w:sz w:val="22"/>
          <w:lang w:eastAsia="pl-PL"/>
        </w:rPr>
        <w:t>. wyrażenia zgody na zmianę przeznaczenia środków celowych naliczonych dla Osiedla, ujętych w planie finansowym Wydziału Oświaty na 2020 rok.</w:t>
      </w:r>
    </w:p>
    <w:p w:rsidR="006420BF" w:rsidRPr="002B577C" w:rsidRDefault="006420BF">
      <w:pPr>
        <w:numPr>
          <w:ilvl w:val="0"/>
          <w:numId w:val="2"/>
        </w:numPr>
        <w:spacing w:after="120"/>
        <w:jc w:val="both"/>
        <w:rPr>
          <w:lang w:eastAsia="pl-PL"/>
        </w:rPr>
      </w:pPr>
      <w:r w:rsidRPr="002B577C">
        <w:rPr>
          <w:rStyle w:val="Domy9clnaczcionkaakapitu"/>
          <w:sz w:val="22"/>
          <w:lang w:eastAsia="pl-PL"/>
        </w:rPr>
        <w:t xml:space="preserve">Projekt uchwały w </w:t>
      </w:r>
      <w:proofErr w:type="spellStart"/>
      <w:r w:rsidRPr="002B577C">
        <w:rPr>
          <w:rStyle w:val="Domy9clnaczcionkaakapitu"/>
          <w:sz w:val="22"/>
          <w:lang w:eastAsia="pl-PL"/>
        </w:rPr>
        <w:t>spr</w:t>
      </w:r>
      <w:proofErr w:type="spellEnd"/>
      <w:r w:rsidRPr="002B577C">
        <w:rPr>
          <w:rStyle w:val="Domy9clnaczcionkaakapitu"/>
          <w:sz w:val="22"/>
          <w:lang w:eastAsia="pl-PL"/>
        </w:rPr>
        <w:t>. wniosku do wydziałów i miejskich jednostek o dokonanie zmian w   planach finansowych na 2020 rok.</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 xml:space="preserve">Projekt uchwały w </w:t>
      </w:r>
      <w:proofErr w:type="spellStart"/>
      <w:r w:rsidRPr="002B577C">
        <w:rPr>
          <w:rStyle w:val="Domy9clnaczcionkaakapitu"/>
          <w:color w:val="000000"/>
          <w:sz w:val="22"/>
          <w:lang w:eastAsia="pl-PL"/>
        </w:rPr>
        <w:t>spr</w:t>
      </w:r>
      <w:proofErr w:type="spellEnd"/>
      <w:r w:rsidRPr="002B577C">
        <w:rPr>
          <w:rStyle w:val="Domy9clnaczcionkaakapitu"/>
          <w:color w:val="000000"/>
          <w:sz w:val="22"/>
          <w:lang w:eastAsia="pl-PL"/>
        </w:rPr>
        <w:t>. ustalenia listy priorytetów w zakresie robót budowlanych polegających na wymianie nawierzchni chodników na 2020 rok.</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 xml:space="preserve">Projekt uchwały w </w:t>
      </w:r>
      <w:proofErr w:type="spellStart"/>
      <w:r w:rsidRPr="002B577C">
        <w:rPr>
          <w:rStyle w:val="Domy9clnaczcionkaakapitu"/>
          <w:color w:val="000000"/>
          <w:sz w:val="22"/>
          <w:lang w:eastAsia="pl-PL"/>
        </w:rPr>
        <w:t>spr</w:t>
      </w:r>
      <w:proofErr w:type="spellEnd"/>
      <w:r w:rsidRPr="002B577C">
        <w:rPr>
          <w:rStyle w:val="Domy9clnaczcionkaakapitu"/>
          <w:color w:val="000000"/>
          <w:sz w:val="22"/>
          <w:lang w:eastAsia="pl-PL"/>
        </w:rPr>
        <w:t>. ustalenia listy priorytetów w zakresie prac remontowych miejskich chodników oraz dróg wewnętrznych i gminnych na 2020 r.</w:t>
      </w:r>
    </w:p>
    <w:p w:rsidR="006420BF" w:rsidRPr="002B577C" w:rsidRDefault="006420BF">
      <w:pPr>
        <w:numPr>
          <w:ilvl w:val="0"/>
          <w:numId w:val="2"/>
        </w:numPr>
        <w:spacing w:after="120"/>
        <w:jc w:val="both"/>
        <w:rPr>
          <w:lang w:eastAsia="pl-PL"/>
        </w:rPr>
      </w:pPr>
      <w:r w:rsidRPr="002B577C">
        <w:rPr>
          <w:rStyle w:val="Domy9clnaczcionkaakapitu"/>
          <w:sz w:val="22"/>
          <w:lang w:eastAsia="pl-PL"/>
        </w:rPr>
        <w:t xml:space="preserve">Projekt uchwały w </w:t>
      </w:r>
      <w:proofErr w:type="spellStart"/>
      <w:r w:rsidRPr="002B577C">
        <w:rPr>
          <w:rStyle w:val="Domy9clnaczcionkaakapitu"/>
          <w:sz w:val="22"/>
          <w:lang w:eastAsia="pl-PL"/>
        </w:rPr>
        <w:t>spr</w:t>
      </w:r>
      <w:proofErr w:type="spellEnd"/>
      <w:r w:rsidRPr="002B577C">
        <w:rPr>
          <w:rStyle w:val="Domy9clnaczcionkaakapitu"/>
          <w:sz w:val="22"/>
          <w:lang w:eastAsia="pl-PL"/>
        </w:rPr>
        <w:t>. zaopiniowania koncepcji budowy wiaduktu kolejowego pod linią kolejową nr   351 w ciągu ul. Kościelnej i Nad Wierzbakiem.</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 xml:space="preserve">Projekt uchwały w </w:t>
      </w:r>
      <w:proofErr w:type="spellStart"/>
      <w:r w:rsidRPr="002B577C">
        <w:rPr>
          <w:rStyle w:val="Domy9clnaczcionkaakapitu"/>
          <w:color w:val="000000"/>
          <w:sz w:val="22"/>
          <w:lang w:eastAsia="pl-PL"/>
        </w:rPr>
        <w:t>spr</w:t>
      </w:r>
      <w:proofErr w:type="spellEnd"/>
      <w:r w:rsidRPr="002B577C">
        <w:rPr>
          <w:rStyle w:val="Domy9clnaczcionkaakapitu"/>
          <w:color w:val="000000"/>
          <w:sz w:val="22"/>
          <w:lang w:eastAsia="pl-PL"/>
        </w:rPr>
        <w:t>. wskazania lokalizacji stojaków dla rowerów i słupków blokujących.</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 xml:space="preserve">Projekt uchwały w </w:t>
      </w:r>
      <w:proofErr w:type="spellStart"/>
      <w:r w:rsidRPr="002B577C">
        <w:rPr>
          <w:rStyle w:val="Domy9clnaczcionkaakapitu"/>
          <w:color w:val="000000"/>
          <w:sz w:val="22"/>
          <w:lang w:eastAsia="pl-PL"/>
        </w:rPr>
        <w:t>spr</w:t>
      </w:r>
      <w:proofErr w:type="spellEnd"/>
      <w:r w:rsidRPr="002B577C">
        <w:rPr>
          <w:rStyle w:val="Domy9clnaczcionkaakapitu"/>
          <w:color w:val="000000"/>
          <w:sz w:val="22"/>
          <w:lang w:eastAsia="pl-PL"/>
        </w:rPr>
        <w:t>. wniosku do Prezydenta Miasta Poznania o   przeprowadzenie badań gruntowych.</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 xml:space="preserve">Projekt uchwały w </w:t>
      </w:r>
      <w:proofErr w:type="spellStart"/>
      <w:r w:rsidRPr="002B577C">
        <w:rPr>
          <w:rStyle w:val="Domy9clnaczcionkaakapitu"/>
          <w:color w:val="000000"/>
          <w:sz w:val="22"/>
          <w:lang w:eastAsia="pl-PL"/>
        </w:rPr>
        <w:t>spr</w:t>
      </w:r>
      <w:proofErr w:type="spellEnd"/>
      <w:r w:rsidRPr="002B577C">
        <w:rPr>
          <w:rStyle w:val="Domy9clnaczcionkaakapitu"/>
          <w:color w:val="000000"/>
          <w:sz w:val="22"/>
          <w:lang w:eastAsia="pl-PL"/>
        </w:rPr>
        <w:t>. zaopiniowania projektu uchwały Rady Miasta Poznania w sprawie nazwania skweru imieniem Haliny Szwarc.</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 xml:space="preserve">Omówienie działalności Zakładu </w:t>
      </w:r>
      <w:proofErr w:type="spellStart"/>
      <w:r w:rsidRPr="002B577C">
        <w:rPr>
          <w:rStyle w:val="Domy9clnaczcionkaakapitu"/>
          <w:color w:val="000000"/>
          <w:sz w:val="22"/>
          <w:lang w:eastAsia="pl-PL"/>
        </w:rPr>
        <w:t>Makerspace</w:t>
      </w:r>
      <w:proofErr w:type="spellEnd"/>
      <w:r w:rsidRPr="002B577C">
        <w:rPr>
          <w:rStyle w:val="Domy9clnaczcionkaakapitu"/>
          <w:color w:val="000000"/>
          <w:sz w:val="22"/>
          <w:lang w:eastAsia="pl-PL"/>
        </w:rPr>
        <w:t xml:space="preserve"> prowadzonego przez Fundację </w:t>
      </w:r>
      <w:proofErr w:type="spellStart"/>
      <w:r w:rsidRPr="002B577C">
        <w:rPr>
          <w:rStyle w:val="Domy9clnaczcionkaakapitu"/>
          <w:color w:val="000000"/>
          <w:sz w:val="22"/>
          <w:lang w:eastAsia="pl-PL"/>
        </w:rPr>
        <w:t>Animatornia</w:t>
      </w:r>
      <w:proofErr w:type="spellEnd"/>
      <w:r w:rsidRPr="002B577C">
        <w:rPr>
          <w:rStyle w:val="Domy9clnaczcionkaakapitu"/>
          <w:color w:val="000000"/>
          <w:sz w:val="22"/>
          <w:lang w:eastAsia="pl-PL"/>
        </w:rPr>
        <w:t>.</w:t>
      </w:r>
    </w:p>
    <w:p w:rsidR="006420BF" w:rsidRPr="002B577C" w:rsidRDefault="006420BF">
      <w:pPr>
        <w:numPr>
          <w:ilvl w:val="0"/>
          <w:numId w:val="2"/>
        </w:numPr>
        <w:spacing w:after="120"/>
        <w:jc w:val="both"/>
        <w:rPr>
          <w:lang w:eastAsia="pl-PL"/>
        </w:rPr>
      </w:pPr>
      <w:r w:rsidRPr="002B577C">
        <w:rPr>
          <w:rStyle w:val="Domy9clnaczcionkaakapitu"/>
          <w:color w:val="000000"/>
          <w:sz w:val="22"/>
          <w:lang w:eastAsia="pl-PL"/>
        </w:rPr>
        <w:t>Omówienie tegorocznej edycji konkursu Zielony Poznań.</w:t>
      </w:r>
    </w:p>
    <w:p w:rsidR="006420BF" w:rsidRPr="002B577C" w:rsidRDefault="006420BF">
      <w:pPr>
        <w:numPr>
          <w:ilvl w:val="0"/>
          <w:numId w:val="2"/>
        </w:numPr>
        <w:spacing w:after="120" w:line="288" w:lineRule="atLeast"/>
        <w:jc w:val="both"/>
        <w:rPr>
          <w:lang w:eastAsia="pl-PL"/>
        </w:rPr>
      </w:pPr>
      <w:r w:rsidRPr="002B577C">
        <w:rPr>
          <w:rStyle w:val="Domy9clnaczcionkaakapitu"/>
          <w:color w:val="000000"/>
          <w:sz w:val="22"/>
          <w:lang w:eastAsia="pl-PL"/>
        </w:rPr>
        <w:t>Wolne głosy i wnioski.</w:t>
      </w:r>
    </w:p>
    <w:p w:rsidR="006420BF" w:rsidRPr="002B577C" w:rsidRDefault="006420BF">
      <w:pPr>
        <w:numPr>
          <w:ilvl w:val="0"/>
          <w:numId w:val="2"/>
        </w:numPr>
        <w:spacing w:after="120" w:line="288" w:lineRule="atLeast"/>
        <w:jc w:val="both"/>
        <w:rPr>
          <w:lang w:eastAsia="pl-PL"/>
        </w:rPr>
      </w:pPr>
      <w:r w:rsidRPr="002B577C">
        <w:rPr>
          <w:rStyle w:val="Domy9clnaczcionkaakapitu"/>
          <w:color w:val="000000"/>
          <w:sz w:val="22"/>
          <w:lang w:eastAsia="pl-PL"/>
        </w:rPr>
        <w:t>Zamknięcie sesji.</w:t>
      </w:r>
    </w:p>
    <w:p w:rsidR="006420BF" w:rsidRPr="002B577C" w:rsidRDefault="006420BF">
      <w:pPr>
        <w:ind w:left="3538"/>
        <w:jc w:val="center"/>
        <w:rPr>
          <w:lang w:eastAsia="pl-PL"/>
        </w:rPr>
      </w:pPr>
    </w:p>
    <w:p w:rsidR="006420BF" w:rsidRPr="002B577C" w:rsidRDefault="006420BF">
      <w:pPr>
        <w:ind w:left="3538"/>
        <w:jc w:val="center"/>
        <w:rPr>
          <w:lang w:eastAsia="pl-PL"/>
        </w:rPr>
      </w:pPr>
      <w:r w:rsidRPr="002B577C">
        <w:rPr>
          <w:rStyle w:val="Domy9clnaczcionkaakapitu"/>
          <w:sz w:val="22"/>
          <w:lang w:eastAsia="pl-PL"/>
        </w:rPr>
        <w:t>Przewodnicząca</w:t>
      </w:r>
    </w:p>
    <w:p w:rsidR="006420BF" w:rsidRPr="002B577C" w:rsidRDefault="006420BF">
      <w:pPr>
        <w:ind w:left="3540"/>
        <w:jc w:val="center"/>
        <w:rPr>
          <w:lang w:eastAsia="pl-PL"/>
        </w:rPr>
      </w:pPr>
      <w:r w:rsidRPr="002B577C">
        <w:rPr>
          <w:rStyle w:val="Domy9clnaczcionkaakapitu"/>
          <w:sz w:val="22"/>
          <w:lang w:eastAsia="pl-PL"/>
        </w:rPr>
        <w:t>Rady Osiedla Jeżyce</w:t>
      </w:r>
    </w:p>
    <w:p w:rsidR="006420BF" w:rsidRPr="002B577C" w:rsidRDefault="006420BF">
      <w:pPr>
        <w:ind w:left="3540"/>
        <w:jc w:val="center"/>
        <w:rPr>
          <w:lang w:eastAsia="pl-PL"/>
        </w:rPr>
      </w:pPr>
    </w:p>
    <w:p w:rsidR="006420BF" w:rsidRPr="002B577C" w:rsidRDefault="006420BF">
      <w:pPr>
        <w:ind w:left="3540"/>
        <w:jc w:val="center"/>
        <w:rPr>
          <w:lang w:eastAsia="pl-PL"/>
        </w:rPr>
      </w:pPr>
    </w:p>
    <w:p w:rsidR="006420BF" w:rsidRPr="002B577C" w:rsidRDefault="006420BF">
      <w:pPr>
        <w:ind w:left="3540"/>
        <w:jc w:val="center"/>
        <w:rPr>
          <w:lang w:eastAsia="pl-PL"/>
        </w:rPr>
      </w:pPr>
      <w:r w:rsidRPr="002B577C">
        <w:rPr>
          <w:rStyle w:val="Domy9clnaczcionkaakapitu"/>
          <w:sz w:val="22"/>
          <w:lang w:eastAsia="pl-PL"/>
        </w:rPr>
        <w:t>(-) Aleksandra Sołtysiak-Łuczak</w:t>
      </w:r>
    </w:p>
    <w:p w:rsidR="006420BF" w:rsidRPr="002B577C" w:rsidRDefault="006420BF">
      <w:pPr>
        <w:ind w:left="3540"/>
        <w:jc w:val="center"/>
        <w:rPr>
          <w:lang w:eastAsia="pl-PL"/>
        </w:rPr>
      </w:pPr>
    </w:p>
    <w:p w:rsidR="006420BF" w:rsidRPr="002B577C" w:rsidRDefault="006420BF">
      <w:pPr>
        <w:ind w:left="3540"/>
        <w:jc w:val="center"/>
        <w:rPr>
          <w:lang w:eastAsia="pl-PL"/>
        </w:rPr>
      </w:pPr>
    </w:p>
    <w:p w:rsidR="006420BF" w:rsidRPr="002B577C" w:rsidRDefault="006420BF">
      <w:pPr>
        <w:spacing w:before="100" w:after="100" w:line="276" w:lineRule="auto"/>
        <w:jc w:val="both"/>
        <w:rPr>
          <w:lang w:eastAsia="pl-PL"/>
        </w:rPr>
      </w:pPr>
      <w:r w:rsidRPr="002B577C">
        <w:rPr>
          <w:b/>
          <w:sz w:val="22"/>
          <w:lang w:eastAsia="pl-PL"/>
        </w:rPr>
        <w:t>Informacje o przetwarzaniu danych osobowych dla uczestników sesji rad osiedli</w:t>
      </w:r>
    </w:p>
    <w:p w:rsidR="006420BF" w:rsidRPr="002B577C" w:rsidRDefault="006420BF">
      <w:pPr>
        <w:jc w:val="both"/>
        <w:rPr>
          <w:lang w:eastAsia="pl-PL"/>
        </w:rPr>
      </w:pPr>
      <w:r w:rsidRPr="002B577C">
        <w:rPr>
          <w:rStyle w:val="Domy9clnaczcionkaakapitu"/>
          <w:sz w:val="20"/>
          <w:lang w:eastAsia="pl-PL"/>
        </w:rPr>
        <w:t>Zgodnie z art. 13 ust. 1 i ust. 2 ogólnego rozporządzenia o ochronie danych osobowych z dnia 27 kwietnia 2016 r. informuję, iż:</w:t>
      </w:r>
    </w:p>
    <w:p w:rsidR="006420BF" w:rsidRPr="002B577C" w:rsidRDefault="006420BF">
      <w:pPr>
        <w:numPr>
          <w:ilvl w:val="0"/>
          <w:numId w:val="4"/>
        </w:numPr>
        <w:jc w:val="both"/>
        <w:rPr>
          <w:lang w:eastAsia="pl-PL"/>
        </w:rPr>
      </w:pPr>
      <w:r w:rsidRPr="002B577C">
        <w:rPr>
          <w:rStyle w:val="Domy9clnaczcionkaakapitu"/>
          <w:sz w:val="20"/>
          <w:lang w:eastAsia="pl-PL"/>
        </w:rPr>
        <w:t>Administratorem Pani/Pana danych osobowych jest Prezydent Miasta Poznania z siedzibą przy placu Kolegiackim 17, 61-841 Poznań</w:t>
      </w:r>
    </w:p>
    <w:p w:rsidR="006420BF" w:rsidRPr="002B577C" w:rsidRDefault="006420BF">
      <w:pPr>
        <w:numPr>
          <w:ilvl w:val="0"/>
          <w:numId w:val="4"/>
        </w:numPr>
        <w:jc w:val="both"/>
        <w:rPr>
          <w:lang w:eastAsia="pl-PL"/>
        </w:rPr>
      </w:pPr>
      <w:r w:rsidRPr="002B577C">
        <w:rPr>
          <w:rStyle w:val="Domy9clnaczcionkaakapitu"/>
          <w:sz w:val="20"/>
          <w:lang w:eastAsia="pl-PL"/>
        </w:rPr>
        <w:t xml:space="preserve">Wyznaczono inspektora ochrony danych, z którym można się kontaktować poprzez e-mail:  </w:t>
      </w:r>
      <w:proofErr w:type="spellStart"/>
      <w:r w:rsidRPr="002B577C">
        <w:rPr>
          <w:rStyle w:val="Domy9clnaczcionkaakapitu"/>
          <w:sz w:val="20"/>
          <w:lang w:eastAsia="pl-PL"/>
        </w:rPr>
        <w:t>iod@um.poznan.pl</w:t>
      </w:r>
      <w:proofErr w:type="spellEnd"/>
      <w:r w:rsidRPr="002B577C">
        <w:rPr>
          <w:rStyle w:val="Domy9clnaczcionkaakapitu"/>
          <w:sz w:val="20"/>
          <w:lang w:eastAsia="pl-PL"/>
        </w:rPr>
        <w:t xml:space="preserve"> lub pisemnie na adres: plac Kolegiacki 17, 61-841 Poznań</w:t>
      </w:r>
    </w:p>
    <w:p w:rsidR="006420BF" w:rsidRPr="002B577C" w:rsidRDefault="006420BF">
      <w:pPr>
        <w:numPr>
          <w:ilvl w:val="0"/>
          <w:numId w:val="4"/>
        </w:numPr>
        <w:jc w:val="both"/>
        <w:rPr>
          <w:lang w:eastAsia="pl-PL"/>
        </w:rPr>
      </w:pPr>
      <w:r w:rsidRPr="002B577C">
        <w:rPr>
          <w:rStyle w:val="Domy9clnaczcionkaakapitu"/>
          <w:sz w:val="20"/>
          <w:lang w:eastAsia="pl-PL"/>
        </w:rPr>
        <w:t>Pani/Pana dane będą przetwarzane w celu wypełnienia obowiązku prawnego wynikającego z</w:t>
      </w:r>
      <w:r w:rsidR="00CD323A">
        <w:rPr>
          <w:rStyle w:val="Domy9clnaczcionkaakapitu"/>
          <w:sz w:val="20"/>
          <w:lang w:eastAsia="pl-PL"/>
        </w:rPr>
        <w:t> </w:t>
      </w:r>
      <w:r w:rsidRPr="002B577C">
        <w:rPr>
          <w:rStyle w:val="Domy9clnaczcionkaakapitu"/>
          <w:sz w:val="20"/>
          <w:lang w:eastAsia="pl-PL"/>
        </w:rPr>
        <w:t xml:space="preserve">uchwał Rady Miasta Poznania z dnia 31 sierpnia 2010 r. nr LXXVI/1113-1154/V/2010, w sprawie uchwalenia statutów osiedli – jednostek pomocniczych Miasta Poznania, którym jest sporządzanie protokołów </w:t>
      </w:r>
      <w:r w:rsidRPr="002B577C">
        <w:rPr>
          <w:rStyle w:val="Domy9clnaczcionkaakapitu"/>
          <w:i/>
          <w:sz w:val="20"/>
          <w:lang w:eastAsia="pl-PL"/>
        </w:rPr>
        <w:t>z</w:t>
      </w:r>
      <w:r w:rsidRPr="002B577C">
        <w:rPr>
          <w:rStyle w:val="Domy9clnaczcionkaakapitu"/>
          <w:sz w:val="20"/>
          <w:lang w:eastAsia="pl-PL"/>
        </w:rPr>
        <w:t> sesji Rad Osiedli oraz art. 18 ust. 1 w zw. z art. 20 ustawy z dnia 6 września 2001 r. o</w:t>
      </w:r>
      <w:r w:rsidR="00CD323A">
        <w:rPr>
          <w:rStyle w:val="Domy9clnaczcionkaakapitu"/>
          <w:sz w:val="20"/>
          <w:lang w:eastAsia="pl-PL"/>
        </w:rPr>
        <w:t> </w:t>
      </w:r>
      <w:r w:rsidR="00404876">
        <w:rPr>
          <w:rStyle w:val="Domy9clnaczcionkaakapitu"/>
          <w:sz w:val="20"/>
          <w:lang w:eastAsia="pl-PL"/>
        </w:rPr>
        <w:t>d</w:t>
      </w:r>
      <w:r w:rsidRPr="002B577C">
        <w:rPr>
          <w:rStyle w:val="Domy9clnaczcionkaakapitu"/>
          <w:sz w:val="20"/>
          <w:lang w:eastAsia="pl-PL"/>
        </w:rPr>
        <w:t xml:space="preserve">ostępie do informacji publicznej (tj. </w:t>
      </w:r>
      <w:proofErr w:type="spellStart"/>
      <w:r w:rsidRPr="002B577C">
        <w:rPr>
          <w:rStyle w:val="Domy9clnaczcionkaakapitu"/>
          <w:sz w:val="20"/>
          <w:lang w:val="en-US" w:eastAsia="pl-PL"/>
        </w:rPr>
        <w:t>Dz.U</w:t>
      </w:r>
      <w:proofErr w:type="spellEnd"/>
      <w:r w:rsidRPr="002B577C">
        <w:rPr>
          <w:rStyle w:val="Domy9clnaczcionkaakapitu"/>
          <w:sz w:val="20"/>
          <w:lang w:val="en-US" w:eastAsia="pl-PL"/>
        </w:rPr>
        <w:t xml:space="preserve">. z 2019 r. </w:t>
      </w:r>
      <w:proofErr w:type="spellStart"/>
      <w:r w:rsidRPr="002B577C">
        <w:rPr>
          <w:rStyle w:val="Domy9clnaczcionkaakapitu"/>
          <w:sz w:val="20"/>
          <w:lang w:val="en-US" w:eastAsia="pl-PL"/>
        </w:rPr>
        <w:t>poz.1429</w:t>
      </w:r>
      <w:proofErr w:type="spellEnd"/>
      <w:r w:rsidRPr="002B577C">
        <w:rPr>
          <w:rStyle w:val="Domy9clnaczcionkaakapitu"/>
          <w:sz w:val="20"/>
          <w:lang w:val="en-US" w:eastAsia="pl-PL"/>
        </w:rPr>
        <w:t xml:space="preserve"> </w:t>
      </w:r>
      <w:proofErr w:type="spellStart"/>
      <w:r w:rsidRPr="002B577C">
        <w:rPr>
          <w:rStyle w:val="Domy9clnaczcionkaakapitu"/>
          <w:sz w:val="20"/>
          <w:lang w:val="en-US" w:eastAsia="pl-PL"/>
        </w:rPr>
        <w:t>ze</w:t>
      </w:r>
      <w:proofErr w:type="spellEnd"/>
      <w:r w:rsidRPr="002B577C">
        <w:rPr>
          <w:rStyle w:val="Domy9clnaczcionkaakapitu"/>
          <w:sz w:val="20"/>
          <w:lang w:val="en-US" w:eastAsia="pl-PL"/>
        </w:rPr>
        <w:t xml:space="preserve"> </w:t>
      </w:r>
      <w:proofErr w:type="spellStart"/>
      <w:r w:rsidRPr="002B577C">
        <w:rPr>
          <w:rStyle w:val="Domy9clnaczcionkaakapitu"/>
          <w:sz w:val="20"/>
          <w:lang w:val="en-US" w:eastAsia="pl-PL"/>
        </w:rPr>
        <w:t>zm</w:t>
      </w:r>
      <w:proofErr w:type="spellEnd"/>
      <w:r w:rsidRPr="002B577C">
        <w:rPr>
          <w:rStyle w:val="Domy9clnaczcionkaakapitu"/>
          <w:sz w:val="20"/>
          <w:lang w:val="en-US" w:eastAsia="pl-PL"/>
        </w:rPr>
        <w:t xml:space="preserve">.). </w:t>
      </w:r>
      <w:r w:rsidRPr="002B577C">
        <w:rPr>
          <w:rStyle w:val="Domy9clnaczcionkaakapitu"/>
          <w:sz w:val="20"/>
          <w:lang w:eastAsia="pl-PL"/>
        </w:rPr>
        <w:t>Przebieg sesji może być rejestrowany na nośniku informacji. Wykaz uchwał Rady Miasta Poznania w sprawie uchwalenie statutów poszczególnych osiedli jest dostępny w Biuletynie Informacji Publicznej (</w:t>
      </w:r>
      <w:hyperlink r:id="rId8" w:tgtFrame="_top" w:history="1">
        <w:r w:rsidRPr="002B577C">
          <w:rPr>
            <w:rStyle w:val="Domy9clnaczcionkaakapitu"/>
            <w:sz w:val="20"/>
            <w:lang w:eastAsia="pl-PL"/>
          </w:rPr>
          <w:t>https://</w:t>
        </w:r>
        <w:proofErr w:type="spellStart"/>
        <w:r w:rsidRPr="002B577C">
          <w:rPr>
            <w:rStyle w:val="Domy9clnaczcionkaakapitu"/>
            <w:sz w:val="20"/>
            <w:lang w:eastAsia="pl-PL"/>
          </w:rPr>
          <w:t>bip.poznan.pl</w:t>
        </w:r>
        <w:proofErr w:type="spellEnd"/>
        <w:r w:rsidRPr="002B577C">
          <w:rPr>
            <w:rStyle w:val="Domy9clnaczcionkaakapitu"/>
            <w:sz w:val="20"/>
            <w:lang w:eastAsia="pl-PL"/>
          </w:rPr>
          <w:t>/</w:t>
        </w:r>
        <w:proofErr w:type="spellStart"/>
        <w:r w:rsidRPr="002B577C">
          <w:rPr>
            <w:rStyle w:val="Domy9clnaczcionkaakapitu"/>
            <w:sz w:val="20"/>
            <w:lang w:eastAsia="pl-PL"/>
          </w:rPr>
          <w:t>bip</w:t>
        </w:r>
        <w:proofErr w:type="spellEnd"/>
        <w:r w:rsidRPr="002B577C">
          <w:rPr>
            <w:rStyle w:val="Domy9clnaczcionkaakapitu"/>
            <w:sz w:val="20"/>
            <w:lang w:eastAsia="pl-PL"/>
          </w:rPr>
          <w:t>/</w:t>
        </w:r>
        <w:proofErr w:type="spellStart"/>
        <w:r w:rsidRPr="002B577C">
          <w:rPr>
            <w:rStyle w:val="Domy9clnaczcionkaakapitu"/>
            <w:sz w:val="20"/>
            <w:lang w:eastAsia="pl-PL"/>
          </w:rPr>
          <w:t>klauzula-informacyjna,p,50431.html</w:t>
        </w:r>
        <w:proofErr w:type="spellEnd"/>
      </w:hyperlink>
      <w:r w:rsidRPr="002B577C">
        <w:rPr>
          <w:rStyle w:val="Domy9clnaczcionkaakapitu"/>
          <w:sz w:val="20"/>
          <w:lang w:eastAsia="pl-PL"/>
        </w:rPr>
        <w:t>).</w:t>
      </w:r>
    </w:p>
    <w:p w:rsidR="006420BF" w:rsidRPr="002B577C" w:rsidRDefault="006420BF">
      <w:pPr>
        <w:numPr>
          <w:ilvl w:val="0"/>
          <w:numId w:val="4"/>
        </w:numPr>
        <w:jc w:val="both"/>
        <w:rPr>
          <w:lang w:eastAsia="pl-PL"/>
        </w:rPr>
      </w:pPr>
      <w:r w:rsidRPr="002B577C">
        <w:rPr>
          <w:rStyle w:val="Domy9clnaczcionkaakapitu"/>
          <w:sz w:val="20"/>
          <w:lang w:eastAsia="pl-PL"/>
        </w:rPr>
        <w:t>Dane po zrealizowaniu celu, dla którego zostały zebrane, będą przetwarzane do celów archiwalnych i przechowywane przez okres niezbędny do zrealizowania przepisów dotyczących archiwizowania danych obowiązujących u Administratora. Przebieg sesji zarejestrowany na</w:t>
      </w:r>
      <w:r w:rsidR="00404876">
        <w:rPr>
          <w:rStyle w:val="Domy9clnaczcionkaakapitu"/>
          <w:sz w:val="20"/>
          <w:lang w:eastAsia="pl-PL"/>
        </w:rPr>
        <w:t> </w:t>
      </w:r>
      <w:r w:rsidRPr="002B577C">
        <w:rPr>
          <w:rStyle w:val="Domy9clnaczcionkaakapitu"/>
          <w:sz w:val="20"/>
          <w:lang w:eastAsia="pl-PL"/>
        </w:rPr>
        <w:t>nośniku informacji będzie przechowywany przez 5 lat.</w:t>
      </w:r>
    </w:p>
    <w:p w:rsidR="006420BF" w:rsidRPr="002B577C" w:rsidRDefault="006420BF">
      <w:pPr>
        <w:numPr>
          <w:ilvl w:val="0"/>
          <w:numId w:val="4"/>
        </w:numPr>
        <w:jc w:val="both"/>
        <w:rPr>
          <w:lang w:eastAsia="pl-PL"/>
        </w:rPr>
      </w:pPr>
      <w:r w:rsidRPr="002B577C">
        <w:rPr>
          <w:rStyle w:val="Domy9clnaczcionkaakapitu"/>
          <w:sz w:val="20"/>
          <w:lang w:eastAsia="pl-PL"/>
        </w:rPr>
        <w:t>Osoby, których dane dotyczą, mają prawo do:</w:t>
      </w:r>
    </w:p>
    <w:p w:rsidR="006420BF" w:rsidRPr="002B577C" w:rsidRDefault="006420BF">
      <w:pPr>
        <w:numPr>
          <w:ilvl w:val="0"/>
          <w:numId w:val="4"/>
        </w:numPr>
        <w:ind w:left="1080"/>
        <w:jc w:val="both"/>
        <w:rPr>
          <w:lang w:eastAsia="pl-PL"/>
        </w:rPr>
      </w:pPr>
      <w:r w:rsidRPr="002B577C">
        <w:rPr>
          <w:rStyle w:val="Domy9clnaczcionkaakapitu"/>
          <w:sz w:val="20"/>
          <w:lang w:eastAsia="pl-PL"/>
        </w:rPr>
        <w:t>dostępu do swoich danych osobowych</w:t>
      </w:r>
    </w:p>
    <w:p w:rsidR="006420BF" w:rsidRPr="002B577C" w:rsidRDefault="006420BF">
      <w:pPr>
        <w:numPr>
          <w:ilvl w:val="0"/>
          <w:numId w:val="4"/>
        </w:numPr>
        <w:ind w:left="1080"/>
        <w:jc w:val="both"/>
        <w:rPr>
          <w:lang w:eastAsia="pl-PL"/>
        </w:rPr>
      </w:pPr>
      <w:r w:rsidRPr="002B577C">
        <w:rPr>
          <w:rStyle w:val="Domy9clnaczcionkaakapitu"/>
          <w:sz w:val="20"/>
          <w:lang w:eastAsia="pl-PL"/>
        </w:rPr>
        <w:t>żądania sprostowania danych, które są nieprawidłowe</w:t>
      </w:r>
    </w:p>
    <w:p w:rsidR="006420BF" w:rsidRPr="002B577C" w:rsidRDefault="006420BF">
      <w:pPr>
        <w:numPr>
          <w:ilvl w:val="0"/>
          <w:numId w:val="4"/>
        </w:numPr>
        <w:ind w:left="1080"/>
        <w:jc w:val="both"/>
        <w:rPr>
          <w:lang w:eastAsia="pl-PL"/>
        </w:rPr>
      </w:pPr>
      <w:r w:rsidRPr="002B577C">
        <w:rPr>
          <w:sz w:val="20"/>
          <w:lang w:eastAsia="pl-PL"/>
        </w:rPr>
        <w:t>żądania usunięcia danych, gdy:</w:t>
      </w:r>
    </w:p>
    <w:p w:rsidR="006420BF" w:rsidRPr="002B577C" w:rsidRDefault="006420BF">
      <w:pPr>
        <w:numPr>
          <w:ilvl w:val="0"/>
          <w:numId w:val="4"/>
        </w:numPr>
        <w:ind w:left="1058"/>
        <w:jc w:val="both"/>
        <w:rPr>
          <w:lang w:eastAsia="pl-PL"/>
        </w:rPr>
      </w:pPr>
      <w:r w:rsidRPr="002B577C">
        <w:rPr>
          <w:rStyle w:val="Domy9clnaczcionkaakapitu"/>
          <w:sz w:val="20"/>
          <w:lang w:eastAsia="pl-PL"/>
        </w:rPr>
        <w:t>dane nie są już niezbędne do celów, dla których zostały zebrane</w:t>
      </w:r>
    </w:p>
    <w:p w:rsidR="006420BF" w:rsidRPr="002B577C" w:rsidRDefault="006420BF">
      <w:pPr>
        <w:numPr>
          <w:ilvl w:val="0"/>
          <w:numId w:val="4"/>
        </w:numPr>
        <w:ind w:left="1058"/>
        <w:jc w:val="both"/>
        <w:rPr>
          <w:lang w:eastAsia="pl-PL"/>
        </w:rPr>
      </w:pPr>
      <w:r w:rsidRPr="002B577C">
        <w:rPr>
          <w:rStyle w:val="Domy9clnaczcionkaakapitu"/>
          <w:sz w:val="20"/>
          <w:lang w:eastAsia="pl-PL"/>
        </w:rPr>
        <w:t>dane przetwarzane są niezgodnie z prawem</w:t>
      </w:r>
    </w:p>
    <w:p w:rsidR="006420BF" w:rsidRPr="002B577C" w:rsidRDefault="006420BF">
      <w:pPr>
        <w:numPr>
          <w:ilvl w:val="0"/>
          <w:numId w:val="4"/>
        </w:numPr>
        <w:ind w:left="1080"/>
        <w:jc w:val="both"/>
        <w:rPr>
          <w:lang w:eastAsia="pl-PL"/>
        </w:rPr>
      </w:pPr>
      <w:r w:rsidRPr="002B577C">
        <w:rPr>
          <w:sz w:val="20"/>
          <w:lang w:eastAsia="pl-PL"/>
        </w:rPr>
        <w:t>żądania ograniczenia przetwarzania, gdy:</w:t>
      </w:r>
    </w:p>
    <w:p w:rsidR="006420BF" w:rsidRPr="002B577C" w:rsidRDefault="006420BF">
      <w:pPr>
        <w:numPr>
          <w:ilvl w:val="0"/>
          <w:numId w:val="4"/>
        </w:numPr>
        <w:ind w:left="1080"/>
        <w:jc w:val="both"/>
        <w:rPr>
          <w:lang w:eastAsia="pl-PL"/>
        </w:rPr>
      </w:pPr>
      <w:r w:rsidRPr="002B577C">
        <w:rPr>
          <w:rStyle w:val="Domy9clnaczcionkaakapitu"/>
          <w:sz w:val="20"/>
          <w:lang w:eastAsia="pl-PL"/>
        </w:rPr>
        <w:t>osoby te kwestionują prawidłowość danych</w:t>
      </w:r>
    </w:p>
    <w:p w:rsidR="006420BF" w:rsidRPr="002B577C" w:rsidRDefault="006420BF">
      <w:pPr>
        <w:numPr>
          <w:ilvl w:val="0"/>
          <w:numId w:val="4"/>
        </w:numPr>
        <w:ind w:left="1080"/>
        <w:jc w:val="both"/>
        <w:rPr>
          <w:lang w:eastAsia="pl-PL"/>
        </w:rPr>
      </w:pPr>
      <w:r w:rsidRPr="002B577C">
        <w:rPr>
          <w:rStyle w:val="Domy9clnaczcionkaakapitu"/>
          <w:sz w:val="20"/>
          <w:lang w:eastAsia="pl-PL"/>
        </w:rPr>
        <w:t>przetwarzanie jest niezgodne z prawem, a osoby te sprzeciwiają się usunięciu danych</w:t>
      </w:r>
    </w:p>
    <w:p w:rsidR="006420BF" w:rsidRPr="002B577C" w:rsidRDefault="006420BF">
      <w:pPr>
        <w:numPr>
          <w:ilvl w:val="0"/>
          <w:numId w:val="4"/>
        </w:numPr>
        <w:ind w:left="1080"/>
        <w:jc w:val="both"/>
        <w:rPr>
          <w:lang w:eastAsia="pl-PL"/>
        </w:rPr>
      </w:pPr>
      <w:r w:rsidRPr="002B577C">
        <w:rPr>
          <w:rStyle w:val="Domy9clnaczcionkaakapitu"/>
          <w:sz w:val="20"/>
          <w:lang w:eastAsia="pl-PL"/>
        </w:rPr>
        <w:t>Administrator nie potrzebuje już danych osobowych do celów przetwarzania, ale są one potrzebne osobom, których dane dotyczą, do ustalenia, dochodzenia lub obrony roszczeń</w:t>
      </w:r>
    </w:p>
    <w:p w:rsidR="006420BF" w:rsidRPr="002B577C" w:rsidRDefault="006420BF">
      <w:pPr>
        <w:numPr>
          <w:ilvl w:val="0"/>
          <w:numId w:val="4"/>
        </w:numPr>
        <w:jc w:val="both"/>
        <w:rPr>
          <w:lang w:eastAsia="pl-PL"/>
        </w:rPr>
      </w:pPr>
      <w:r w:rsidRPr="002B577C">
        <w:rPr>
          <w:rStyle w:val="Domy9clnaczcionkaakapitu"/>
          <w:sz w:val="20"/>
          <w:lang w:eastAsia="pl-PL"/>
        </w:rPr>
        <w:t>Ma Pani/Pan prawo do wniesienia skargi do organu nadzorczego, którym jest Prezes Urzędu Ochrony Danych Osobowych.</w:t>
      </w:r>
    </w:p>
    <w:p w:rsidR="006420BF" w:rsidRPr="002B577C" w:rsidRDefault="006420BF">
      <w:pPr>
        <w:numPr>
          <w:ilvl w:val="0"/>
          <w:numId w:val="4"/>
        </w:numPr>
        <w:jc w:val="both"/>
        <w:rPr>
          <w:lang w:eastAsia="pl-PL"/>
        </w:rPr>
      </w:pPr>
      <w:r w:rsidRPr="002B577C">
        <w:rPr>
          <w:sz w:val="20"/>
          <w:lang w:eastAsia="pl-PL"/>
        </w:rPr>
        <w:t>Podanie danych osobowych jest dobrowolne.</w:t>
      </w:r>
    </w:p>
    <w:p w:rsidR="006420BF" w:rsidRPr="002B577C" w:rsidRDefault="006420BF">
      <w:pPr>
        <w:numPr>
          <w:ilvl w:val="0"/>
          <w:numId w:val="4"/>
        </w:numPr>
        <w:jc w:val="both"/>
        <w:rPr>
          <w:lang w:eastAsia="pl-PL"/>
        </w:rPr>
      </w:pPr>
      <w:r w:rsidRPr="002B577C">
        <w:rPr>
          <w:rStyle w:val="Domy9clnaczcionkaakapitu"/>
          <w:sz w:val="20"/>
          <w:lang w:eastAsia="pl-PL"/>
        </w:rPr>
        <w:t>Dane osobowe nie będą przetwarzane przez Administratora w sposób opierający się wyłącznie na zautomatyzowanym przetwarzaniu, w tym profilowaniu.</w:t>
      </w:r>
    </w:p>
    <w:p w:rsidR="006420BF" w:rsidRPr="002B577C" w:rsidRDefault="006420BF">
      <w:pPr>
        <w:numPr>
          <w:ilvl w:val="0"/>
          <w:numId w:val="4"/>
        </w:numPr>
        <w:jc w:val="both"/>
        <w:rPr>
          <w:lang w:eastAsia="pl-PL"/>
        </w:rPr>
      </w:pPr>
      <w:r w:rsidRPr="002B577C">
        <w:rPr>
          <w:rStyle w:val="Domy9clnaczcionkaakapitu"/>
          <w:sz w:val="20"/>
          <w:lang w:eastAsia="pl-PL"/>
        </w:rPr>
        <w:t xml:space="preserve">W przypadku odbywania sesji lub podejmowania rozstrzygnięć, w tym uchwał z wykorzystaniem środków porozumiewania się na odległość (na podstawie z art. </w:t>
      </w:r>
      <w:proofErr w:type="spellStart"/>
      <w:r w:rsidRPr="002B577C">
        <w:rPr>
          <w:rStyle w:val="Domy9clnaczcionkaakapitu"/>
          <w:sz w:val="20"/>
          <w:lang w:eastAsia="pl-PL"/>
        </w:rPr>
        <w:t>15zzx</w:t>
      </w:r>
      <w:proofErr w:type="spellEnd"/>
      <w:r w:rsidRPr="002B577C">
        <w:rPr>
          <w:rStyle w:val="Domy9clnaczcionkaakapitu"/>
          <w:sz w:val="20"/>
          <w:lang w:eastAsia="pl-PL"/>
        </w:rPr>
        <w:t xml:space="preserve"> ust. 1 ustawy z dnia 2 marca 2020 r. o szczególnych rozwiązaniach związanych z zapobieganiem, przeciwdziałaniem i</w:t>
      </w:r>
      <w:r w:rsidR="00404876">
        <w:rPr>
          <w:rStyle w:val="Domy9clnaczcionkaakapitu"/>
          <w:sz w:val="20"/>
          <w:lang w:eastAsia="pl-PL"/>
        </w:rPr>
        <w:t> </w:t>
      </w:r>
      <w:r w:rsidRPr="002B577C">
        <w:rPr>
          <w:rStyle w:val="Domy9clnaczcionkaakapitu"/>
          <w:sz w:val="20"/>
          <w:lang w:eastAsia="pl-PL"/>
        </w:rPr>
        <w:t xml:space="preserve">zwalczaniem </w:t>
      </w:r>
      <w:proofErr w:type="spellStart"/>
      <w:r w:rsidRPr="002B577C">
        <w:rPr>
          <w:rStyle w:val="Domy9clnaczcionkaakapitu"/>
          <w:sz w:val="20"/>
          <w:lang w:eastAsia="pl-PL"/>
        </w:rPr>
        <w:t>COVID-19</w:t>
      </w:r>
      <w:proofErr w:type="spellEnd"/>
      <w:r w:rsidRPr="002B577C">
        <w:rPr>
          <w:rStyle w:val="Domy9clnaczcionkaakapitu"/>
          <w:sz w:val="20"/>
          <w:lang w:eastAsia="pl-PL"/>
        </w:rPr>
        <w:t>, innych chorób zakaźnych oraz wywołanych nimi sytuacji kryzysowych (</w:t>
      </w:r>
      <w:proofErr w:type="spellStart"/>
      <w:r w:rsidRPr="002B577C">
        <w:rPr>
          <w:rStyle w:val="Domy9clnaczcionkaakapitu"/>
          <w:sz w:val="20"/>
          <w:lang w:eastAsia="pl-PL"/>
        </w:rPr>
        <w:t>Dz.U</w:t>
      </w:r>
      <w:proofErr w:type="spellEnd"/>
      <w:r w:rsidRPr="002B577C">
        <w:rPr>
          <w:rStyle w:val="Domy9clnaczcionkaakapitu"/>
          <w:sz w:val="20"/>
          <w:lang w:eastAsia="pl-PL"/>
        </w:rPr>
        <w:t>. z 2020 r. poz. 374 ze zm.) Administrator przetwarza Pani/Pana dane osobowe np. imię i</w:t>
      </w:r>
      <w:r w:rsidR="00404876">
        <w:rPr>
          <w:rStyle w:val="Domy9clnaczcionkaakapitu"/>
          <w:sz w:val="20"/>
          <w:lang w:eastAsia="pl-PL"/>
        </w:rPr>
        <w:t> </w:t>
      </w:r>
      <w:r w:rsidRPr="002B577C">
        <w:rPr>
          <w:rStyle w:val="Domy9clnaczcionkaakapitu"/>
          <w:sz w:val="20"/>
          <w:lang w:eastAsia="pl-PL"/>
        </w:rPr>
        <w:t xml:space="preserve">nazwisko, adres e-mail, wizerunek.  </w:t>
      </w:r>
    </w:p>
    <w:p w:rsidR="006420BF" w:rsidRPr="002B577C" w:rsidRDefault="006420BF">
      <w:pPr>
        <w:numPr>
          <w:ilvl w:val="0"/>
          <w:numId w:val="4"/>
        </w:numPr>
        <w:jc w:val="both"/>
        <w:rPr>
          <w:lang w:eastAsia="pl-PL"/>
        </w:rPr>
      </w:pPr>
      <w:r w:rsidRPr="002B577C">
        <w:rPr>
          <w:rStyle w:val="Domy9clnaczcionkaakapitu"/>
          <w:sz w:val="20"/>
          <w:lang w:eastAsia="pl-PL"/>
        </w:rPr>
        <w:t xml:space="preserve">W przypadku zdalnego trybu obradowania Pani/Pana dane osobowe mogą być przekazywane do państwa trzeciego (tj. poza obszar Europejskiego Obszaru Gospodarczego). Do zdalnego trybu </w:t>
      </w:r>
      <w:r w:rsidRPr="002B577C">
        <w:rPr>
          <w:rStyle w:val="Domy9clnaczcionkaakapitu"/>
          <w:sz w:val="20"/>
          <w:lang w:eastAsia="pl-PL"/>
        </w:rPr>
        <w:lastRenderedPageBreak/>
        <w:t xml:space="preserve">obradowania rady osiedla jest wykorzystywany program ZOOM dostarczony przez Zoom Video Communications, </w:t>
      </w:r>
      <w:proofErr w:type="spellStart"/>
      <w:r w:rsidRPr="002B577C">
        <w:rPr>
          <w:rStyle w:val="Domy9clnaczcionkaakapitu"/>
          <w:sz w:val="20"/>
          <w:lang w:eastAsia="pl-PL"/>
        </w:rPr>
        <w:t>Inc</w:t>
      </w:r>
      <w:proofErr w:type="spellEnd"/>
      <w:r w:rsidRPr="002B577C">
        <w:rPr>
          <w:rStyle w:val="Domy9clnaczcionkaakapitu"/>
          <w:sz w:val="20"/>
          <w:lang w:eastAsia="pl-PL"/>
        </w:rPr>
        <w:t xml:space="preserve">. Więcej informacji o przetwarzaniu danych osobowych przez  Zoom Video Communications, </w:t>
      </w:r>
      <w:proofErr w:type="spellStart"/>
      <w:r w:rsidRPr="002B577C">
        <w:rPr>
          <w:rStyle w:val="Domy9clnaczcionkaakapitu"/>
          <w:sz w:val="20"/>
          <w:lang w:eastAsia="pl-PL"/>
        </w:rPr>
        <w:t>Inc</w:t>
      </w:r>
      <w:proofErr w:type="spellEnd"/>
      <w:r w:rsidRPr="002B577C">
        <w:rPr>
          <w:rStyle w:val="Domy9clnaczcionkaakapitu"/>
          <w:sz w:val="20"/>
          <w:lang w:eastAsia="pl-PL"/>
        </w:rPr>
        <w:t xml:space="preserve"> znajdzie Pani/Pan na stronie </w:t>
      </w:r>
      <w:proofErr w:type="spellStart"/>
      <w:r w:rsidRPr="002B577C">
        <w:rPr>
          <w:rStyle w:val="Domy9clnaczcionkaakapitu"/>
          <w:sz w:val="20"/>
          <w:lang w:eastAsia="pl-PL"/>
        </w:rPr>
        <w:t>EU-U.S</w:t>
      </w:r>
      <w:proofErr w:type="spellEnd"/>
      <w:r w:rsidRPr="002B577C">
        <w:rPr>
          <w:rStyle w:val="Domy9clnaczcionkaakapitu"/>
          <w:sz w:val="20"/>
          <w:lang w:eastAsia="pl-PL"/>
        </w:rPr>
        <w:t xml:space="preserve">. and </w:t>
      </w:r>
      <w:proofErr w:type="spellStart"/>
      <w:r w:rsidRPr="002B577C">
        <w:rPr>
          <w:rStyle w:val="Domy9clnaczcionkaakapitu"/>
          <w:sz w:val="20"/>
          <w:lang w:eastAsia="pl-PL"/>
        </w:rPr>
        <w:t>Swiss-U.S</w:t>
      </w:r>
      <w:proofErr w:type="spellEnd"/>
      <w:r w:rsidRPr="002B577C">
        <w:rPr>
          <w:rStyle w:val="Domy9clnaczcionkaakapitu"/>
          <w:sz w:val="20"/>
          <w:lang w:eastAsia="pl-PL"/>
        </w:rPr>
        <w:t xml:space="preserve">. </w:t>
      </w:r>
      <w:proofErr w:type="spellStart"/>
      <w:r w:rsidRPr="002B577C">
        <w:rPr>
          <w:rStyle w:val="Domy9clnaczcionkaakapitu"/>
          <w:sz w:val="20"/>
          <w:lang w:eastAsia="pl-PL"/>
        </w:rPr>
        <w:t>Privacy</w:t>
      </w:r>
      <w:proofErr w:type="spellEnd"/>
      <w:r w:rsidRPr="002B577C">
        <w:rPr>
          <w:rStyle w:val="Domy9clnaczcionkaakapitu"/>
          <w:sz w:val="20"/>
          <w:lang w:eastAsia="pl-PL"/>
        </w:rPr>
        <w:t xml:space="preserve"> </w:t>
      </w:r>
      <w:proofErr w:type="spellStart"/>
      <w:r w:rsidRPr="002B577C">
        <w:rPr>
          <w:rStyle w:val="Domy9clnaczcionkaakapitu"/>
          <w:sz w:val="20"/>
          <w:lang w:eastAsia="pl-PL"/>
        </w:rPr>
        <w:t>Shield</w:t>
      </w:r>
      <w:proofErr w:type="spellEnd"/>
      <w:r w:rsidRPr="002B577C">
        <w:rPr>
          <w:rStyle w:val="Domy9clnaczcionkaakapitu"/>
          <w:sz w:val="20"/>
          <w:lang w:eastAsia="pl-PL"/>
        </w:rPr>
        <w:t xml:space="preserve"> (</w:t>
      </w:r>
      <w:hyperlink r:id="rId9" w:tgtFrame="_top" w:history="1">
        <w:r w:rsidRPr="002B577C">
          <w:rPr>
            <w:rStyle w:val="Domy9clnaczcionkaakapitu"/>
            <w:sz w:val="20"/>
            <w:lang w:eastAsia="pl-PL"/>
          </w:rPr>
          <w:t>https://www.privacyshield.gov/participant?id=a2zt0000000TNkCAAW&amp;status=Active</w:t>
        </w:r>
      </w:hyperlink>
      <w:r w:rsidRPr="002B577C">
        <w:rPr>
          <w:rStyle w:val="Domy9clnaczcionkaakapitu"/>
          <w:sz w:val="20"/>
          <w:lang w:eastAsia="pl-PL"/>
        </w:rPr>
        <w:t>) oraz stronie dostawcy (</w:t>
      </w:r>
      <w:hyperlink r:id="rId10" w:tgtFrame="_top" w:history="1">
        <w:r w:rsidRPr="002B577C">
          <w:rPr>
            <w:rStyle w:val="Domy9clnaczcionkaakapitu"/>
            <w:sz w:val="20"/>
            <w:lang w:eastAsia="pl-PL"/>
          </w:rPr>
          <w:t>https://</w:t>
        </w:r>
        <w:proofErr w:type="spellStart"/>
        <w:r w:rsidRPr="002B577C">
          <w:rPr>
            <w:rStyle w:val="Domy9clnaczcionkaakapitu"/>
            <w:sz w:val="20"/>
            <w:lang w:eastAsia="pl-PL"/>
          </w:rPr>
          <w:t>zoom.us</w:t>
        </w:r>
        <w:proofErr w:type="spellEnd"/>
        <w:r w:rsidRPr="002B577C">
          <w:rPr>
            <w:rStyle w:val="Domy9clnaczcionkaakapitu"/>
            <w:sz w:val="20"/>
            <w:lang w:eastAsia="pl-PL"/>
          </w:rPr>
          <w:t>/</w:t>
        </w:r>
        <w:proofErr w:type="spellStart"/>
        <w:r w:rsidRPr="002B577C">
          <w:rPr>
            <w:rStyle w:val="Domy9clnaczcionkaakapitu"/>
            <w:sz w:val="20"/>
            <w:lang w:eastAsia="pl-PL"/>
          </w:rPr>
          <w:t>docs</w:t>
        </w:r>
        <w:proofErr w:type="spellEnd"/>
        <w:r w:rsidRPr="002B577C">
          <w:rPr>
            <w:rStyle w:val="Domy9clnaczcionkaakapitu"/>
            <w:sz w:val="20"/>
            <w:lang w:eastAsia="pl-PL"/>
          </w:rPr>
          <w:t>/</w:t>
        </w:r>
        <w:proofErr w:type="spellStart"/>
        <w:r w:rsidRPr="002B577C">
          <w:rPr>
            <w:rStyle w:val="Domy9clnaczcionkaakapitu"/>
            <w:sz w:val="20"/>
            <w:lang w:eastAsia="pl-PL"/>
          </w:rPr>
          <w:t>en-us</w:t>
        </w:r>
        <w:proofErr w:type="spellEnd"/>
        <w:r w:rsidRPr="002B577C">
          <w:rPr>
            <w:rStyle w:val="Domy9clnaczcionkaakapitu"/>
            <w:sz w:val="20"/>
            <w:lang w:eastAsia="pl-PL"/>
          </w:rPr>
          <w:t>/</w:t>
        </w:r>
        <w:proofErr w:type="spellStart"/>
        <w:r w:rsidRPr="002B577C">
          <w:rPr>
            <w:rStyle w:val="Domy9clnaczcionkaakapitu"/>
            <w:sz w:val="20"/>
            <w:lang w:eastAsia="pl-PL"/>
          </w:rPr>
          <w:t>privacy-and-security.html</w:t>
        </w:r>
        <w:proofErr w:type="spellEnd"/>
      </w:hyperlink>
      <w:r w:rsidRPr="002B577C">
        <w:rPr>
          <w:rStyle w:val="Domy9clnaczcionkaakapitu"/>
          <w:sz w:val="20"/>
          <w:lang w:eastAsia="pl-PL"/>
        </w:rPr>
        <w:t xml:space="preserve">). Ponadto, w przypadku transmisji obrad na serwisie </w:t>
      </w:r>
      <w:proofErr w:type="spellStart"/>
      <w:r w:rsidRPr="002B577C">
        <w:rPr>
          <w:rStyle w:val="Domy9clnaczcionkaakapitu"/>
          <w:sz w:val="20"/>
          <w:lang w:eastAsia="pl-PL"/>
        </w:rPr>
        <w:t>YouTube</w:t>
      </w:r>
      <w:proofErr w:type="spellEnd"/>
      <w:r w:rsidRPr="002B577C">
        <w:rPr>
          <w:rStyle w:val="Domy9clnaczcionkaakapitu"/>
          <w:sz w:val="20"/>
          <w:lang w:eastAsia="pl-PL"/>
        </w:rPr>
        <w:t xml:space="preserve"> Pani/Pana dane osobowe trafią do właściciela serwisu </w:t>
      </w:r>
      <w:proofErr w:type="spellStart"/>
      <w:r w:rsidRPr="002B577C">
        <w:rPr>
          <w:rStyle w:val="Domy9clnaczcionkaakapitu"/>
          <w:sz w:val="20"/>
          <w:lang w:eastAsia="pl-PL"/>
        </w:rPr>
        <w:t>YouTube</w:t>
      </w:r>
      <w:proofErr w:type="spellEnd"/>
      <w:r w:rsidRPr="002B577C">
        <w:rPr>
          <w:rStyle w:val="Domy9clnaczcionkaakapitu"/>
          <w:sz w:val="20"/>
          <w:lang w:eastAsia="pl-PL"/>
        </w:rPr>
        <w:t xml:space="preserve"> (tj. Google </w:t>
      </w:r>
      <w:proofErr w:type="spellStart"/>
      <w:r w:rsidRPr="002B577C">
        <w:rPr>
          <w:rStyle w:val="Domy9clnaczcionkaakapitu"/>
          <w:sz w:val="20"/>
          <w:lang w:eastAsia="pl-PL"/>
        </w:rPr>
        <w:t>LLC</w:t>
      </w:r>
      <w:proofErr w:type="spellEnd"/>
      <w:r w:rsidRPr="002B577C">
        <w:rPr>
          <w:rStyle w:val="Domy9clnaczcionkaakapitu"/>
          <w:sz w:val="20"/>
          <w:lang w:eastAsia="pl-PL"/>
        </w:rPr>
        <w:t xml:space="preserve">) na zasadach określonych przez tego dostawcę (dostępne pod adresem </w:t>
      </w:r>
      <w:hyperlink r:id="rId11" w:tgtFrame="_top" w:history="1">
        <w:r w:rsidRPr="002B577C">
          <w:rPr>
            <w:rStyle w:val="Domy9clnaczcionkaakapitu"/>
            <w:sz w:val="20"/>
            <w:lang w:eastAsia="pl-PL"/>
          </w:rPr>
          <w:t>https://</w:t>
        </w:r>
        <w:proofErr w:type="spellStart"/>
        <w:r w:rsidRPr="002B577C">
          <w:rPr>
            <w:rStyle w:val="Domy9clnaczcionkaakapitu"/>
            <w:sz w:val="20"/>
            <w:lang w:eastAsia="pl-PL"/>
          </w:rPr>
          <w:t>www.youtube.com/int</w:t>
        </w:r>
        <w:proofErr w:type="spellEnd"/>
        <w:r w:rsidRPr="002B577C">
          <w:rPr>
            <w:rStyle w:val="Domy9clnaczcionkaakapitu"/>
            <w:sz w:val="20"/>
            <w:lang w:eastAsia="pl-PL"/>
          </w:rPr>
          <w:t>l/</w:t>
        </w:r>
        <w:proofErr w:type="spellStart"/>
        <w:r w:rsidRPr="002B577C">
          <w:rPr>
            <w:rStyle w:val="Domy9clnaczcionkaakapitu"/>
            <w:sz w:val="20"/>
            <w:lang w:eastAsia="pl-PL"/>
          </w:rPr>
          <w:t>pl</w:t>
        </w:r>
        <w:proofErr w:type="spellEnd"/>
        <w:r w:rsidRPr="002B577C">
          <w:rPr>
            <w:rStyle w:val="Domy9clnaczcionkaakapitu"/>
            <w:sz w:val="20"/>
            <w:lang w:eastAsia="pl-PL"/>
          </w:rPr>
          <w:t>/</w:t>
        </w:r>
        <w:proofErr w:type="spellStart"/>
        <w:r w:rsidRPr="002B577C">
          <w:rPr>
            <w:rStyle w:val="Domy9clnaczcionkaakapitu"/>
            <w:sz w:val="20"/>
            <w:lang w:eastAsia="pl-PL"/>
          </w:rPr>
          <w:t>about</w:t>
        </w:r>
        <w:proofErr w:type="spellEnd"/>
        <w:r w:rsidRPr="002B577C">
          <w:rPr>
            <w:rStyle w:val="Domy9clnaczcionkaakapitu"/>
            <w:sz w:val="20"/>
            <w:lang w:eastAsia="pl-PL"/>
          </w:rPr>
          <w:t>/</w:t>
        </w:r>
      </w:hyperlink>
      <w:r w:rsidRPr="002B577C">
        <w:rPr>
          <w:rStyle w:val="Domy9clnaczcionkaakapitu"/>
          <w:sz w:val="20"/>
          <w:lang w:eastAsia="pl-PL"/>
        </w:rPr>
        <w:t xml:space="preserve"> oraz </w:t>
      </w:r>
      <w:hyperlink r:id="rId12" w:tgtFrame="_top" w:history="1">
        <w:r w:rsidRPr="002B577C">
          <w:rPr>
            <w:rStyle w:val="Domy9clnaczcionkaakapitu"/>
            <w:sz w:val="20"/>
            <w:lang w:eastAsia="pl-PL"/>
          </w:rPr>
          <w:t>https://</w:t>
        </w:r>
        <w:proofErr w:type="spellStart"/>
        <w:r w:rsidRPr="002B577C">
          <w:rPr>
            <w:rStyle w:val="Domy9clnaczcionkaakapitu"/>
            <w:sz w:val="20"/>
            <w:lang w:eastAsia="pl-PL"/>
          </w:rPr>
          <w:t>policies.google.com</w:t>
        </w:r>
        <w:proofErr w:type="spellEnd"/>
        <w:r w:rsidRPr="002B577C">
          <w:rPr>
            <w:rStyle w:val="Domy9clnaczcionkaakapitu"/>
            <w:sz w:val="20"/>
            <w:lang w:eastAsia="pl-PL"/>
          </w:rPr>
          <w:t>/</w:t>
        </w:r>
        <w:proofErr w:type="spellStart"/>
        <w:r w:rsidRPr="002B577C">
          <w:rPr>
            <w:rStyle w:val="Domy9clnaczcionkaakapitu"/>
            <w:sz w:val="20"/>
            <w:lang w:eastAsia="pl-PL"/>
          </w:rPr>
          <w:t>privacy</w:t>
        </w:r>
        <w:proofErr w:type="spellEnd"/>
      </w:hyperlink>
      <w:r w:rsidRPr="002B577C">
        <w:rPr>
          <w:rStyle w:val="Domy9clnaczcionkaakapitu"/>
          <w:sz w:val="20"/>
          <w:lang w:eastAsia="pl-PL"/>
        </w:rPr>
        <w:t>).</w:t>
      </w:r>
    </w:p>
    <w:p w:rsidR="006420BF" w:rsidRPr="002B577C" w:rsidRDefault="006420BF">
      <w:pPr>
        <w:spacing w:after="200" w:line="276" w:lineRule="auto"/>
        <w:rPr>
          <w:sz w:val="20"/>
          <w:lang w:eastAsia="pl-PL"/>
        </w:rPr>
      </w:pPr>
    </w:p>
    <w:p w:rsidR="006420BF" w:rsidRPr="002B577C" w:rsidRDefault="006420BF">
      <w:pPr>
        <w:ind w:left="3540"/>
        <w:jc w:val="center"/>
        <w:rPr>
          <w:lang w:eastAsia="pl-PL"/>
        </w:rPr>
      </w:pPr>
    </w:p>
    <w:p w:rsidR="006420BF" w:rsidRPr="002B577C" w:rsidRDefault="006420BF">
      <w:pPr>
        <w:pageBreakBefore/>
        <w:spacing w:before="100" w:after="100"/>
        <w:ind w:left="360"/>
        <w:jc w:val="center"/>
        <w:rPr>
          <w:lang w:eastAsia="pl-PL"/>
        </w:rPr>
      </w:pPr>
      <w:r w:rsidRPr="002B577C">
        <w:rPr>
          <w:rStyle w:val="Domy9clnaczcionkaakapitu"/>
          <w:b/>
          <w:sz w:val="22"/>
          <w:lang w:eastAsia="pl-PL"/>
        </w:rPr>
        <w:lastRenderedPageBreak/>
        <w:t>LISTA OBECNOŚCI CZŁONKÓW RADY OSIEDLA JEŻYCE</w:t>
      </w:r>
    </w:p>
    <w:p w:rsidR="006420BF" w:rsidRPr="002B577C" w:rsidRDefault="006420BF">
      <w:pPr>
        <w:spacing w:line="360" w:lineRule="auto"/>
        <w:jc w:val="center"/>
        <w:rPr>
          <w:lang w:eastAsia="pl-PL"/>
        </w:rPr>
      </w:pPr>
      <w:r w:rsidRPr="002B577C">
        <w:rPr>
          <w:b/>
          <w:sz w:val="22"/>
          <w:lang w:eastAsia="pl-PL"/>
        </w:rPr>
        <w:t>NA XIV SESJI W DNIU 11 MAJA 2020 R.</w:t>
      </w:r>
    </w:p>
    <w:p w:rsidR="006420BF" w:rsidRPr="002B577C" w:rsidRDefault="006420BF">
      <w:pPr>
        <w:tabs>
          <w:tab w:val="center" w:pos="4601"/>
          <w:tab w:val="left" w:pos="6750"/>
        </w:tabs>
        <w:jc w:val="center"/>
        <w:rPr>
          <w:lang w:eastAsia="pl-PL"/>
        </w:rPr>
      </w:pPr>
      <w:r w:rsidRPr="002B577C">
        <w:rPr>
          <w:rStyle w:val="Domy9clnaczcionkaakapitu"/>
          <w:b/>
          <w:sz w:val="22"/>
          <w:lang w:eastAsia="pl-PL"/>
        </w:rPr>
        <w:t>z wykorzystaniem środków porozumiewania się na odległość</w:t>
      </w:r>
    </w:p>
    <w:p w:rsidR="006420BF" w:rsidRPr="002B577C" w:rsidRDefault="006420BF">
      <w:pPr>
        <w:spacing w:line="360" w:lineRule="auto"/>
        <w:jc w:val="center"/>
        <w:rPr>
          <w:lang w:eastAsia="pl-PL"/>
        </w:rPr>
      </w:pPr>
    </w:p>
    <w:tbl>
      <w:tblPr>
        <w:tblW w:w="0" w:type="auto"/>
        <w:tblInd w:w="70" w:type="dxa"/>
        <w:tblLayout w:type="fixed"/>
        <w:tblCellMar>
          <w:left w:w="0" w:type="dxa"/>
          <w:right w:w="0" w:type="dxa"/>
        </w:tblCellMar>
        <w:tblLook w:val="0000"/>
      </w:tblPr>
      <w:tblGrid>
        <w:gridCol w:w="779"/>
        <w:gridCol w:w="5361"/>
        <w:gridCol w:w="3070"/>
      </w:tblGrid>
      <w:tr w:rsidR="006420BF" w:rsidRPr="002B577C">
        <w:trPr>
          <w:trHeight w:val="1"/>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6420BF" w:rsidRPr="002B577C" w:rsidRDefault="006420BF">
            <w:pPr>
              <w:spacing w:line="360" w:lineRule="auto"/>
              <w:rPr>
                <w:lang w:eastAsia="pl-PL"/>
              </w:rPr>
            </w:pPr>
            <w:r w:rsidRPr="002B577C">
              <w:rPr>
                <w:b/>
                <w:sz w:val="22"/>
                <w:lang w:eastAsia="pl-PL"/>
              </w:rPr>
              <w:t>Lp.</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6420BF" w:rsidRPr="002B577C" w:rsidRDefault="006420BF">
            <w:pPr>
              <w:spacing w:line="360" w:lineRule="auto"/>
              <w:rPr>
                <w:lang w:eastAsia="pl-PL"/>
              </w:rPr>
            </w:pPr>
            <w:r w:rsidRPr="002B577C">
              <w:rPr>
                <w:rStyle w:val="Domy9clnaczcionkaakapitu"/>
                <w:b/>
                <w:sz w:val="22"/>
                <w:lang w:eastAsia="pl-PL"/>
              </w:rPr>
              <w:t>Nazwisko i imię</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6420BF" w:rsidRPr="002B577C" w:rsidRDefault="006420BF">
            <w:pPr>
              <w:spacing w:line="360" w:lineRule="auto"/>
              <w:rPr>
                <w:lang w:eastAsia="pl-PL"/>
              </w:rPr>
            </w:pPr>
            <w:r w:rsidRPr="002B577C">
              <w:rPr>
                <w:b/>
                <w:sz w:val="22"/>
                <w:lang w:eastAsia="pl-PL"/>
              </w:rPr>
              <w:t>Podpis</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Augustyniak Wojciech Michał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2.</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Delimata Piotr Paweł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3.</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Dzionek Adam Mateusz</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4.</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Głogowski Paweł Piotr</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5.</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Jerzak Marek</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6.</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Kielar Magda Joanna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obecna</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7.</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Koch Krzysztof</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8.</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Kuberka Justyna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obecna</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9.</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Kucza Marcin</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10.</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Majewski Dawid</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11.</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Miderski Tomasz Michał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12.</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Mleczak Paweł Mirosław</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13.</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Pakulski Adam</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14.</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Pakulski Grzegorz</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15.</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Piotrowski Jacek Paweł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16.</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Raźniewski Aleksander Jędrzej</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17.</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Sarbak Anna Michalina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obecna</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18.</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Schmidt Filip Maria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19.</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Sołtysiak-Łuczak Aleksandra Marta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obecna</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lastRenderedPageBreak/>
              <w:t>20.</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Urbaniak Piotr Paweł</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rPr>
                <w:lang w:eastAsia="pl-PL"/>
              </w:rPr>
            </w:pPr>
            <w:r w:rsidRPr="002B577C">
              <w:rPr>
                <w:sz w:val="22"/>
                <w:lang w:eastAsia="pl-PL"/>
              </w:rPr>
              <w:t>obecny</w:t>
            </w:r>
          </w:p>
        </w:tc>
      </w:tr>
      <w:tr w:rsidR="006420BF" w:rsidRPr="002B577C">
        <w:trPr>
          <w:trHeight w:val="567"/>
        </w:trPr>
        <w:tc>
          <w:tcPr>
            <w:tcW w:w="779"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21.</w:t>
            </w:r>
          </w:p>
        </w:tc>
        <w:tc>
          <w:tcPr>
            <w:tcW w:w="5361"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rStyle w:val="Domy9clnaczcionkaakapitu"/>
                <w:sz w:val="22"/>
                <w:lang w:eastAsia="pl-PL"/>
              </w:rPr>
              <w:t>Zadumińska Helena Róża</w:t>
            </w:r>
          </w:p>
        </w:tc>
        <w:tc>
          <w:tcPr>
            <w:tcW w:w="3070"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vAlign w:val="center"/>
          </w:tcPr>
          <w:p w:rsidR="006420BF" w:rsidRPr="002B577C" w:rsidRDefault="006420BF">
            <w:pPr>
              <w:spacing w:line="360" w:lineRule="auto"/>
              <w:rPr>
                <w:lang w:eastAsia="pl-PL"/>
              </w:rPr>
            </w:pPr>
            <w:r w:rsidRPr="002B577C">
              <w:rPr>
                <w:sz w:val="22"/>
                <w:lang w:eastAsia="pl-PL"/>
              </w:rPr>
              <w:t>nieobecna</w:t>
            </w:r>
          </w:p>
        </w:tc>
      </w:tr>
    </w:tbl>
    <w:p w:rsidR="006420BF" w:rsidRPr="002B577C" w:rsidRDefault="006420BF">
      <w:pPr>
        <w:spacing w:before="100" w:after="100"/>
        <w:ind w:left="360"/>
        <w:jc w:val="both"/>
        <w:rPr>
          <w:lang w:eastAsia="pl-PL"/>
        </w:rPr>
      </w:pPr>
    </w:p>
    <w:p w:rsidR="006420BF" w:rsidRPr="002B577C" w:rsidRDefault="006420BF">
      <w:pPr>
        <w:spacing w:after="200" w:line="276" w:lineRule="auto"/>
        <w:rPr>
          <w:lang w:eastAsia="pl-PL"/>
        </w:rPr>
      </w:pPr>
    </w:p>
    <w:p w:rsidR="006420BF" w:rsidRPr="002B577C" w:rsidRDefault="006420BF">
      <w:pPr>
        <w:tabs>
          <w:tab w:val="left" w:pos="6593"/>
        </w:tabs>
        <w:rPr>
          <w:lang w:eastAsia="pl-PL"/>
        </w:rPr>
      </w:pPr>
    </w:p>
    <w:sectPr w:rsidR="006420BF" w:rsidRPr="002B577C" w:rsidSect="00E47257">
      <w:footerReference w:type="default" r:id="rId13"/>
      <w:type w:val="continuous"/>
      <w:pgSz w:w="12240" w:h="15840"/>
      <w:pgMar w:top="1417" w:right="1417" w:bottom="1417" w:left="1417" w:header="708" w:footer="708" w:gutter="0"/>
      <w:cols w:space="708"/>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F1" w:rsidRDefault="007E66F1">
      <w:r>
        <w:separator/>
      </w:r>
    </w:p>
  </w:endnote>
  <w:endnote w:type="continuationSeparator" w:id="0">
    <w:p w:rsidR="007E66F1" w:rsidRDefault="007E6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5329"/>
      <w:docPartObj>
        <w:docPartGallery w:val="Page Numbers (Bottom of Page)"/>
        <w:docPartUnique/>
      </w:docPartObj>
    </w:sdtPr>
    <w:sdtContent>
      <w:p w:rsidR="002B577C" w:rsidRDefault="0037409C">
        <w:pPr>
          <w:pStyle w:val="Stopka"/>
          <w:jc w:val="center"/>
        </w:pPr>
        <w:r w:rsidRPr="002B577C">
          <w:rPr>
            <w:sz w:val="20"/>
            <w:szCs w:val="20"/>
          </w:rPr>
          <w:fldChar w:fldCharType="begin"/>
        </w:r>
        <w:r w:rsidR="002B577C" w:rsidRPr="002B577C">
          <w:rPr>
            <w:sz w:val="20"/>
            <w:szCs w:val="20"/>
          </w:rPr>
          <w:instrText xml:space="preserve"> PAGE   \* MERGEFORMAT </w:instrText>
        </w:r>
        <w:r w:rsidRPr="002B577C">
          <w:rPr>
            <w:sz w:val="20"/>
            <w:szCs w:val="20"/>
          </w:rPr>
          <w:fldChar w:fldCharType="separate"/>
        </w:r>
        <w:r w:rsidR="006261E1">
          <w:rPr>
            <w:noProof/>
            <w:sz w:val="20"/>
            <w:szCs w:val="20"/>
          </w:rPr>
          <w:t>1</w:t>
        </w:r>
        <w:r w:rsidRPr="002B577C">
          <w:rPr>
            <w:sz w:val="20"/>
            <w:szCs w:val="20"/>
          </w:rPr>
          <w:fldChar w:fldCharType="end"/>
        </w:r>
      </w:p>
    </w:sdtContent>
  </w:sdt>
  <w:p w:rsidR="002B577C" w:rsidRDefault="002B57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F1" w:rsidRDefault="007E66F1">
      <w:r>
        <w:rPr>
          <w:kern w:val="0"/>
          <w:lang w:eastAsia="pl-PL" w:bidi="ar-SA"/>
        </w:rPr>
        <w:separator/>
      </w:r>
    </w:p>
  </w:footnote>
  <w:footnote w:type="continuationSeparator" w:id="0">
    <w:p w:rsidR="007E66F1" w:rsidRDefault="007E6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5178209B"/>
    <w:multiLevelType w:val="multilevel"/>
    <w:tmpl w:val="FEBCF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0BF"/>
    <w:rsid w:val="00060C60"/>
    <w:rsid w:val="00086FDF"/>
    <w:rsid w:val="000A63D4"/>
    <w:rsid w:val="001D1880"/>
    <w:rsid w:val="002B577C"/>
    <w:rsid w:val="003259D5"/>
    <w:rsid w:val="0037409C"/>
    <w:rsid w:val="003A2443"/>
    <w:rsid w:val="003A472F"/>
    <w:rsid w:val="00404876"/>
    <w:rsid w:val="00452702"/>
    <w:rsid w:val="00495EAE"/>
    <w:rsid w:val="00575402"/>
    <w:rsid w:val="00620602"/>
    <w:rsid w:val="006261E1"/>
    <w:rsid w:val="006420BF"/>
    <w:rsid w:val="006F791C"/>
    <w:rsid w:val="007E66F1"/>
    <w:rsid w:val="00893311"/>
    <w:rsid w:val="00A5634D"/>
    <w:rsid w:val="00AB0F2F"/>
    <w:rsid w:val="00C5317D"/>
    <w:rsid w:val="00CD323A"/>
    <w:rsid w:val="00DB42D9"/>
    <w:rsid w:val="00E47257"/>
    <w:rsid w:val="00F46A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257"/>
    <w:pPr>
      <w:widowControl w:val="0"/>
      <w:suppressAutoHyphens/>
      <w:autoSpaceDE w:val="0"/>
      <w:autoSpaceDN w:val="0"/>
      <w:adjustRightInd w:val="0"/>
      <w:spacing w:after="0" w:line="240" w:lineRule="auto"/>
      <w:textAlignment w:val="baseline"/>
    </w:pPr>
    <w:rPr>
      <w:rFonts w:ascii="Arial" w:hAnsi="Arial"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9clnaczcionkaakapitu">
    <w:name w:val="Domyś9clna czcionka akapitu"/>
    <w:uiPriority w:val="99"/>
    <w:rsid w:val="00E47257"/>
  </w:style>
  <w:style w:type="character" w:customStyle="1" w:styleId="RTFNum21">
    <w:name w:val="RTF_Num 2 1"/>
    <w:uiPriority w:val="99"/>
    <w:rsid w:val="00E47257"/>
    <w:rPr>
      <w:rFonts w:ascii="Symbol" w:hAnsi="Symbol"/>
    </w:rPr>
  </w:style>
  <w:style w:type="character" w:customStyle="1" w:styleId="RTFNum22">
    <w:name w:val="RTF_Num 2 2"/>
    <w:uiPriority w:val="99"/>
    <w:rsid w:val="00E47257"/>
  </w:style>
  <w:style w:type="character" w:customStyle="1" w:styleId="RTFNum23">
    <w:name w:val="RTF_Num 2 3"/>
    <w:uiPriority w:val="99"/>
    <w:rsid w:val="00E47257"/>
  </w:style>
  <w:style w:type="character" w:customStyle="1" w:styleId="RTFNum24">
    <w:name w:val="RTF_Num 2 4"/>
    <w:uiPriority w:val="99"/>
    <w:rsid w:val="00E47257"/>
  </w:style>
  <w:style w:type="character" w:customStyle="1" w:styleId="RTFNum25">
    <w:name w:val="RTF_Num 2 5"/>
    <w:uiPriority w:val="99"/>
    <w:rsid w:val="00E47257"/>
  </w:style>
  <w:style w:type="character" w:customStyle="1" w:styleId="RTFNum26">
    <w:name w:val="RTF_Num 2 6"/>
    <w:uiPriority w:val="99"/>
    <w:rsid w:val="00E47257"/>
  </w:style>
  <w:style w:type="character" w:customStyle="1" w:styleId="RTFNum27">
    <w:name w:val="RTF_Num 2 7"/>
    <w:uiPriority w:val="99"/>
    <w:rsid w:val="00E47257"/>
  </w:style>
  <w:style w:type="character" w:customStyle="1" w:styleId="RTFNum28">
    <w:name w:val="RTF_Num 2 8"/>
    <w:uiPriority w:val="99"/>
    <w:rsid w:val="00E47257"/>
  </w:style>
  <w:style w:type="character" w:customStyle="1" w:styleId="RTFNum29">
    <w:name w:val="RTF_Num 2 9"/>
    <w:uiPriority w:val="99"/>
    <w:rsid w:val="00E47257"/>
  </w:style>
  <w:style w:type="character" w:customStyle="1" w:styleId="RTFNum31">
    <w:name w:val="RTF_Num 3 1"/>
    <w:uiPriority w:val="99"/>
    <w:rsid w:val="00E47257"/>
    <w:rPr>
      <w:rFonts w:ascii="Symbol" w:hAnsi="Symbol"/>
    </w:rPr>
  </w:style>
  <w:style w:type="character" w:customStyle="1" w:styleId="RTFNum32">
    <w:name w:val="RTF_Num 3 2"/>
    <w:uiPriority w:val="99"/>
    <w:rsid w:val="00E47257"/>
  </w:style>
  <w:style w:type="character" w:customStyle="1" w:styleId="RTFNum33">
    <w:name w:val="RTF_Num 3 3"/>
    <w:uiPriority w:val="99"/>
    <w:rsid w:val="00E47257"/>
  </w:style>
  <w:style w:type="character" w:customStyle="1" w:styleId="RTFNum34">
    <w:name w:val="RTF_Num 3 4"/>
    <w:uiPriority w:val="99"/>
    <w:rsid w:val="00E47257"/>
  </w:style>
  <w:style w:type="character" w:customStyle="1" w:styleId="RTFNum35">
    <w:name w:val="RTF_Num 3 5"/>
    <w:uiPriority w:val="99"/>
    <w:rsid w:val="00E47257"/>
  </w:style>
  <w:style w:type="character" w:customStyle="1" w:styleId="RTFNum36">
    <w:name w:val="RTF_Num 3 6"/>
    <w:uiPriority w:val="99"/>
    <w:rsid w:val="00E47257"/>
  </w:style>
  <w:style w:type="character" w:customStyle="1" w:styleId="RTFNum37">
    <w:name w:val="RTF_Num 3 7"/>
    <w:uiPriority w:val="99"/>
    <w:rsid w:val="00E47257"/>
  </w:style>
  <w:style w:type="character" w:customStyle="1" w:styleId="RTFNum38">
    <w:name w:val="RTF_Num 3 8"/>
    <w:uiPriority w:val="99"/>
    <w:rsid w:val="00E47257"/>
  </w:style>
  <w:style w:type="character" w:customStyle="1" w:styleId="RTFNum39">
    <w:name w:val="RTF_Num 3 9"/>
    <w:uiPriority w:val="99"/>
    <w:rsid w:val="00E47257"/>
  </w:style>
  <w:style w:type="character" w:customStyle="1" w:styleId="czeinternetowe">
    <w:name w:val="??cze internetowe"/>
    <w:uiPriority w:val="99"/>
    <w:rsid w:val="00E47257"/>
    <w:rPr>
      <w:color w:val="000080"/>
      <w:u w:val="single"/>
    </w:rPr>
  </w:style>
  <w:style w:type="character" w:customStyle="1" w:styleId="RTFNum41">
    <w:name w:val="RTF_Num 4 1"/>
    <w:uiPriority w:val="99"/>
    <w:rsid w:val="00E47257"/>
    <w:rPr>
      <w:rFonts w:ascii="Symbol" w:hAnsi="Symbol"/>
    </w:rPr>
  </w:style>
  <w:style w:type="character" w:customStyle="1" w:styleId="WW-czeinternetowe">
    <w:name w:val="WW-??cze internetowe"/>
    <w:uiPriority w:val="99"/>
    <w:rsid w:val="00E47257"/>
    <w:rPr>
      <w:color w:val="000080"/>
      <w:u w:val="single"/>
    </w:rPr>
  </w:style>
  <w:style w:type="character" w:customStyle="1" w:styleId="3f3fczeinternetowe">
    <w:name w:val="Ł3fą3fcze internetowe"/>
    <w:uiPriority w:val="99"/>
    <w:rsid w:val="00E47257"/>
    <w:rPr>
      <w:color w:val="000080"/>
      <w:u w:val="single"/>
    </w:rPr>
  </w:style>
  <w:style w:type="character" w:customStyle="1" w:styleId="Znakiwypunktowania">
    <w:name w:val="Znaki wypunktowania"/>
    <w:uiPriority w:val="99"/>
    <w:rsid w:val="00E47257"/>
    <w:rPr>
      <w:rFonts w:ascii="OpenSymbol" w:eastAsia="Times New Roman"/>
    </w:rPr>
  </w:style>
  <w:style w:type="character" w:customStyle="1" w:styleId="Znakinumeracji">
    <w:name w:val="Znaki numeracji"/>
    <w:uiPriority w:val="99"/>
    <w:rsid w:val="00E47257"/>
  </w:style>
  <w:style w:type="character" w:customStyle="1" w:styleId="WWCharLFO1LVL1">
    <w:name w:val="WW_CharLFO1LVL1"/>
    <w:uiPriority w:val="99"/>
    <w:rsid w:val="00E47257"/>
    <w:rPr>
      <w:rFonts w:ascii="Symbol" w:hAnsi="Symbol"/>
    </w:rPr>
  </w:style>
  <w:style w:type="character" w:customStyle="1" w:styleId="WWCharLFO2LVL1">
    <w:name w:val="WW_CharLFO2LVL1"/>
    <w:uiPriority w:val="99"/>
    <w:rsid w:val="00E47257"/>
    <w:rPr>
      <w:rFonts w:ascii="Symbol" w:hAnsi="Symbol"/>
    </w:rPr>
  </w:style>
  <w:style w:type="character" w:customStyle="1" w:styleId="WWCharLFO3LVL1">
    <w:name w:val="WW_CharLFO3LVL1"/>
    <w:uiPriority w:val="99"/>
    <w:rsid w:val="00E47257"/>
    <w:rPr>
      <w:rFonts w:ascii="Symbol" w:hAnsi="Symbol"/>
    </w:rPr>
  </w:style>
  <w:style w:type="character" w:customStyle="1" w:styleId="TekstdymkaZnak">
    <w:name w:val="Tekst dymka Znak"/>
    <w:basedOn w:val="Domy9clnaczcionkaakapitu"/>
    <w:uiPriority w:val="99"/>
    <w:rsid w:val="00E47257"/>
    <w:rPr>
      <w:rFonts w:ascii="Times New Roman" w:eastAsia="Times New Roman" w:cs="Times New Roman"/>
      <w:sz w:val="18"/>
      <w:szCs w:val="18"/>
    </w:rPr>
  </w:style>
  <w:style w:type="paragraph" w:customStyle="1" w:styleId="Nagb3f3wek">
    <w:name w:val="Nagłb3óf3wek"/>
    <w:basedOn w:val="Normalny"/>
    <w:next w:val="Tretekstu"/>
    <w:uiPriority w:val="99"/>
    <w:rsid w:val="00E47257"/>
    <w:pPr>
      <w:keepNext/>
      <w:spacing w:before="240" w:after="120"/>
      <w:textAlignment w:val="auto"/>
    </w:pPr>
    <w:rPr>
      <w:rFonts w:eastAsia="Microsoft YaHei"/>
      <w:kern w:val="0"/>
      <w:sz w:val="28"/>
      <w:szCs w:val="28"/>
      <w:lang w:bidi="ar-SA"/>
    </w:rPr>
  </w:style>
  <w:style w:type="paragraph" w:customStyle="1" w:styleId="Tre9ce6tekstu">
    <w:name w:val="Treś9cće6 tekstu"/>
    <w:basedOn w:val="Normalny"/>
    <w:uiPriority w:val="99"/>
    <w:rsid w:val="00E47257"/>
    <w:pPr>
      <w:spacing w:after="120"/>
      <w:textAlignment w:val="auto"/>
    </w:pPr>
    <w:rPr>
      <w:kern w:val="0"/>
      <w:lang w:eastAsia="pl-PL" w:bidi="ar-SA"/>
    </w:rPr>
  </w:style>
  <w:style w:type="paragraph" w:styleId="Lista">
    <w:name w:val="List"/>
    <w:basedOn w:val="Tretekstu"/>
    <w:uiPriority w:val="99"/>
    <w:rsid w:val="00E47257"/>
  </w:style>
  <w:style w:type="paragraph" w:styleId="Legenda">
    <w:name w:val="caption"/>
    <w:basedOn w:val="Normalny"/>
    <w:uiPriority w:val="99"/>
    <w:qFormat/>
    <w:rsid w:val="00E47257"/>
    <w:pPr>
      <w:spacing w:before="120" w:after="120"/>
      <w:textAlignment w:val="auto"/>
    </w:pPr>
    <w:rPr>
      <w:i/>
      <w:iCs/>
      <w:kern w:val="0"/>
      <w:lang w:bidi="ar-SA"/>
    </w:rPr>
  </w:style>
  <w:style w:type="paragraph" w:customStyle="1" w:styleId="Indeks">
    <w:name w:val="Indeks"/>
    <w:basedOn w:val="Normalny"/>
    <w:uiPriority w:val="99"/>
    <w:rsid w:val="00E47257"/>
    <w:pPr>
      <w:textAlignment w:val="auto"/>
    </w:pPr>
    <w:rPr>
      <w:kern w:val="0"/>
      <w:lang w:bidi="ar-SA"/>
    </w:rPr>
  </w:style>
  <w:style w:type="paragraph" w:customStyle="1" w:styleId="Tretekstu">
    <w:name w:val="Tre?? tekstu"/>
    <w:basedOn w:val="Normalny"/>
    <w:uiPriority w:val="99"/>
    <w:rsid w:val="00E47257"/>
    <w:pPr>
      <w:spacing w:after="120"/>
      <w:textAlignment w:val="auto"/>
    </w:pPr>
    <w:rPr>
      <w:kern w:val="0"/>
      <w:lang w:bidi="ar-SA"/>
    </w:rPr>
  </w:style>
  <w:style w:type="paragraph" w:customStyle="1" w:styleId="Zawartotabeli">
    <w:name w:val="Zawarto?? tabeli"/>
    <w:basedOn w:val="Normalny"/>
    <w:uiPriority w:val="99"/>
    <w:rsid w:val="00E47257"/>
    <w:pPr>
      <w:textAlignment w:val="auto"/>
    </w:pPr>
    <w:rPr>
      <w:kern w:val="0"/>
      <w:lang w:bidi="ar-SA"/>
    </w:rPr>
  </w:style>
  <w:style w:type="paragraph" w:customStyle="1" w:styleId="Nagf3wektabeli">
    <w:name w:val="Nag?óf3wek tabeli"/>
    <w:basedOn w:val="Zawartotabeli"/>
    <w:uiPriority w:val="99"/>
    <w:rsid w:val="00E47257"/>
    <w:pPr>
      <w:jc w:val="center"/>
    </w:pPr>
    <w:rPr>
      <w:b/>
      <w:bCs/>
    </w:rPr>
  </w:style>
  <w:style w:type="paragraph" w:customStyle="1" w:styleId="Zawarto9ce6tabeli">
    <w:name w:val="Zawartoś9cće6 tabeli"/>
    <w:basedOn w:val="Normalny"/>
    <w:uiPriority w:val="99"/>
    <w:rsid w:val="00E47257"/>
    <w:pPr>
      <w:textAlignment w:val="auto"/>
    </w:pPr>
    <w:rPr>
      <w:kern w:val="0"/>
      <w:lang w:eastAsia="pl-PL" w:bidi="ar-SA"/>
    </w:rPr>
  </w:style>
  <w:style w:type="paragraph" w:customStyle="1" w:styleId="Nagb3f3wektabeli">
    <w:name w:val="Nagłb3óf3wek tabeli"/>
    <w:basedOn w:val="Zawarto9ce6tabeli"/>
    <w:uiPriority w:val="99"/>
    <w:rsid w:val="00E47257"/>
    <w:pPr>
      <w:jc w:val="center"/>
    </w:pPr>
    <w:rPr>
      <w:b/>
      <w:bCs/>
    </w:rPr>
  </w:style>
  <w:style w:type="paragraph" w:styleId="Tekstdymka">
    <w:name w:val="Balloon Text"/>
    <w:basedOn w:val="Normalny"/>
    <w:link w:val="TekstdymkaZnak1"/>
    <w:uiPriority w:val="99"/>
    <w:rsid w:val="00E47257"/>
    <w:pPr>
      <w:textAlignment w:val="auto"/>
    </w:pPr>
    <w:rPr>
      <w:rFonts w:ascii="Times New Roman" w:eastAsia="Times New Roman" w:cs="Times New Roman"/>
      <w:kern w:val="0"/>
      <w:sz w:val="18"/>
      <w:szCs w:val="18"/>
      <w:lang w:eastAsia="pl-PL" w:bidi="ar-SA"/>
    </w:rPr>
  </w:style>
  <w:style w:type="character" w:customStyle="1" w:styleId="TekstdymkaZnak1">
    <w:name w:val="Tekst dymka Znak1"/>
    <w:basedOn w:val="Domylnaczcionkaakapitu"/>
    <w:link w:val="Tekstdymka"/>
    <w:uiPriority w:val="99"/>
    <w:semiHidden/>
    <w:locked/>
    <w:rsid w:val="00E47257"/>
    <w:rPr>
      <w:rFonts w:ascii="Tahoma" w:hAnsi="Tahoma" w:cs="Mangal"/>
      <w:kern w:val="1"/>
      <w:sz w:val="14"/>
      <w:szCs w:val="14"/>
      <w:lang w:eastAsia="zh-CN" w:bidi="hi-IN"/>
    </w:rPr>
  </w:style>
  <w:style w:type="paragraph" w:styleId="NormalnyWeb">
    <w:name w:val="Normal (Web)"/>
    <w:basedOn w:val="Normalny"/>
    <w:uiPriority w:val="99"/>
    <w:rsid w:val="00E47257"/>
    <w:pPr>
      <w:widowControl/>
      <w:suppressAutoHyphens w:val="0"/>
      <w:autoSpaceDE/>
      <w:spacing w:before="100" w:after="100"/>
      <w:textAlignment w:val="auto"/>
    </w:pPr>
    <w:rPr>
      <w:rFonts w:ascii="Times New Roman" w:eastAsia="Times New Roman" w:cs="Times New Roman"/>
      <w:kern w:val="0"/>
      <w:lang w:eastAsia="pl-PL" w:bidi="ar-SA"/>
    </w:rPr>
  </w:style>
  <w:style w:type="paragraph" w:styleId="Nagwek">
    <w:name w:val="header"/>
    <w:basedOn w:val="Normalny"/>
    <w:link w:val="NagwekZnak"/>
    <w:uiPriority w:val="99"/>
    <w:semiHidden/>
    <w:unhideWhenUsed/>
    <w:rsid w:val="002B577C"/>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2B577C"/>
    <w:rPr>
      <w:rFonts w:ascii="Arial" w:hAnsi="Arial" w:cs="Mangal"/>
      <w:kern w:val="1"/>
      <w:sz w:val="24"/>
      <w:szCs w:val="21"/>
      <w:lang w:eastAsia="zh-CN" w:bidi="hi-IN"/>
    </w:rPr>
  </w:style>
  <w:style w:type="paragraph" w:styleId="Stopka">
    <w:name w:val="footer"/>
    <w:basedOn w:val="Normalny"/>
    <w:link w:val="StopkaZnak"/>
    <w:uiPriority w:val="99"/>
    <w:unhideWhenUsed/>
    <w:rsid w:val="002B577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B577C"/>
    <w:rPr>
      <w:rFonts w:ascii="Arial" w:hAnsi="Arial"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poznan.pl/bip/klauzula-informacyjna,p,5043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8319520718?pwd=R3NqalB1ajR3NmpCVmQyT3lvZEhNQT09" TargetMode="External"/><Relationship Id="rId12"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intl/pl/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om.us/docs/en-us/privacy-and-security.html" TargetMode="External"/><Relationship Id="rId4" Type="http://schemas.openxmlformats.org/officeDocument/2006/relationships/webSettings" Target="webSettings.xml"/><Relationship Id="rId9" Type="http://schemas.openxmlformats.org/officeDocument/2006/relationships/hyperlink" Target="https://www.privacyshield.gov/participant?id=a2zt0000000TNkCAAW&amp;status=Activ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3797</Words>
  <Characters>22782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Schmidt</dc:creator>
  <cp:lastModifiedBy>katski</cp:lastModifiedBy>
  <cp:revision>13</cp:revision>
  <dcterms:created xsi:type="dcterms:W3CDTF">2020-06-16T06:42:00Z</dcterms:created>
  <dcterms:modified xsi:type="dcterms:W3CDTF">2020-06-17T05:30:00Z</dcterms:modified>
</cp:coreProperties>
</file>