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93" w:rsidRDefault="004F3893">
      <w:pPr>
        <w:pStyle w:val="Title"/>
        <w:rPr>
          <w:rFonts w:ascii="Arial" w:hAnsi="Arial" w:cs="Arial"/>
          <w:b w:val="0"/>
          <w:sz w:val="22"/>
          <w:szCs w:val="22"/>
        </w:rPr>
      </w:pPr>
      <w:r>
        <w:rPr>
          <w:rFonts w:ascii="Arial" w:hAnsi="Arial" w:cs="Arial"/>
          <w:sz w:val="22"/>
          <w:szCs w:val="22"/>
        </w:rPr>
        <w:t>P R O T O K Ó Ł Nr 12/2020</w:t>
      </w:r>
    </w:p>
    <w:p w:rsidR="004F3893" w:rsidRPr="00492BDF" w:rsidRDefault="004F3893">
      <w:pPr>
        <w:jc w:val="center"/>
        <w:rPr>
          <w:rFonts w:ascii="Arial" w:hAnsi="Arial" w:cs="Arial"/>
          <w:b/>
          <w:sz w:val="22"/>
          <w:szCs w:val="22"/>
        </w:rPr>
      </w:pPr>
      <w:r>
        <w:rPr>
          <w:rFonts w:ascii="Arial" w:hAnsi="Arial" w:cs="Arial"/>
          <w:b/>
          <w:sz w:val="22"/>
          <w:szCs w:val="22"/>
        </w:rPr>
        <w:t xml:space="preserve">XII </w:t>
      </w:r>
      <w:r w:rsidRPr="00492BDF">
        <w:rPr>
          <w:rFonts w:ascii="Arial" w:hAnsi="Arial" w:cs="Arial"/>
          <w:b/>
          <w:sz w:val="22"/>
          <w:szCs w:val="22"/>
        </w:rPr>
        <w:t>sesji Rady Osiedla Winiary</w:t>
      </w:r>
    </w:p>
    <w:p w:rsidR="004F3893" w:rsidRPr="00492BDF" w:rsidRDefault="004F3893">
      <w:pPr>
        <w:jc w:val="center"/>
        <w:rPr>
          <w:rFonts w:ascii="Arial" w:hAnsi="Arial" w:cs="Arial"/>
          <w:sz w:val="22"/>
          <w:szCs w:val="22"/>
        </w:rPr>
      </w:pPr>
      <w:r w:rsidRPr="00492BDF">
        <w:rPr>
          <w:rFonts w:ascii="Arial" w:hAnsi="Arial" w:cs="Arial"/>
          <w:b/>
          <w:sz w:val="22"/>
          <w:szCs w:val="22"/>
        </w:rPr>
        <w:t>z dnia 15 września 2020 r.</w:t>
      </w:r>
    </w:p>
    <w:p w:rsidR="004F3893" w:rsidRPr="00492BDF" w:rsidRDefault="004F3893">
      <w:pPr>
        <w:pStyle w:val="Heading2"/>
        <w:rPr>
          <w:rFonts w:ascii="Arial" w:hAnsi="Arial" w:cs="Arial"/>
          <w:i w:val="0"/>
          <w:sz w:val="22"/>
          <w:szCs w:val="22"/>
        </w:rPr>
      </w:pPr>
      <w:r w:rsidRPr="00492BDF">
        <w:rPr>
          <w:rFonts w:ascii="Arial" w:hAnsi="Arial" w:cs="Arial"/>
          <w:i w:val="0"/>
          <w:sz w:val="22"/>
          <w:szCs w:val="22"/>
        </w:rPr>
        <w:t>Miejsce obrad – Szkoła Podstawowa nr 27, os. Winiary 2</w:t>
      </w:r>
    </w:p>
    <w:p w:rsidR="004F3893" w:rsidRDefault="004F3893">
      <w:pPr>
        <w:pStyle w:val="BodyText"/>
        <w:jc w:val="both"/>
        <w:rPr>
          <w:rFonts w:ascii="Arial" w:hAnsi="Arial" w:cs="Arial"/>
        </w:rPr>
      </w:pPr>
    </w:p>
    <w:p w:rsidR="004F3893" w:rsidRDefault="004F3893">
      <w:pPr>
        <w:pStyle w:val="BodyText"/>
        <w:numPr>
          <w:ilvl w:val="0"/>
          <w:numId w:val="8"/>
        </w:numPr>
        <w:tabs>
          <w:tab w:val="clear" w:pos="720"/>
          <w:tab w:val="num" w:pos="0"/>
        </w:tabs>
        <w:spacing w:line="23" w:lineRule="atLeast"/>
        <w:ind w:left="284" w:hanging="284"/>
        <w:jc w:val="both"/>
        <w:rPr>
          <w:rFonts w:ascii="Arial" w:hAnsi="Arial"/>
          <w:b/>
          <w:sz w:val="22"/>
          <w:szCs w:val="22"/>
        </w:rPr>
      </w:pPr>
      <w:r>
        <w:rPr>
          <w:rFonts w:ascii="Arial" w:hAnsi="Arial"/>
          <w:b/>
          <w:sz w:val="22"/>
          <w:szCs w:val="22"/>
        </w:rPr>
        <w:t>Otwarcie sesji, powitanie, stwierdzenie kworum, powołanie protokolanta.</w:t>
      </w:r>
    </w:p>
    <w:p w:rsidR="004F3893" w:rsidRDefault="004F3893">
      <w:pPr>
        <w:pStyle w:val="BodyText"/>
        <w:spacing w:line="23" w:lineRule="atLeast"/>
        <w:jc w:val="both"/>
        <w:rPr>
          <w:rFonts w:ascii="Arial" w:hAnsi="Arial"/>
          <w:sz w:val="22"/>
          <w:szCs w:val="22"/>
        </w:rPr>
      </w:pPr>
      <w:r>
        <w:rPr>
          <w:rFonts w:ascii="Arial" w:hAnsi="Arial"/>
          <w:sz w:val="22"/>
          <w:szCs w:val="22"/>
        </w:rPr>
        <w:t xml:space="preserve">Sesja rozpoczęła się o godz. 18:02. Sesję otworzył i przewodniczył obradom Przewodniczący Rady p. Jan Chudobiecki. Przewodniczący Rady powitał wszystkich obecnych i stwierdził kworum. W sesji brało udział 8 radnych. Lista obecności stanowi </w:t>
      </w:r>
      <w:r w:rsidRPr="00093B8E">
        <w:rPr>
          <w:rFonts w:ascii="Arial" w:hAnsi="Arial"/>
          <w:sz w:val="22"/>
          <w:szCs w:val="22"/>
          <w:highlight w:val="lightGray"/>
        </w:rPr>
        <w:t>załącznik nr 1</w:t>
      </w:r>
      <w:r>
        <w:rPr>
          <w:rFonts w:ascii="Arial" w:hAnsi="Arial"/>
          <w:sz w:val="22"/>
          <w:szCs w:val="22"/>
        </w:rPr>
        <w:t xml:space="preserve"> do protokołu. Na protokolanta powołano p. Mateusza Lisowskiego, pracownika Oddziału Obsługi – Północ Wydziału Wspierania Jednostek Pomocniczych Miasta.</w:t>
      </w:r>
    </w:p>
    <w:p w:rsidR="004F3893" w:rsidRDefault="004F3893">
      <w:pPr>
        <w:jc w:val="both"/>
        <w:rPr>
          <w:rFonts w:ascii="Arial" w:hAnsi="Arial" w:cs="Arial"/>
          <w:b/>
        </w:rPr>
      </w:pPr>
    </w:p>
    <w:p w:rsidR="004F3893" w:rsidRDefault="004F3893">
      <w:pPr>
        <w:numPr>
          <w:ilvl w:val="0"/>
          <w:numId w:val="8"/>
        </w:numPr>
        <w:tabs>
          <w:tab w:val="clear" w:pos="720"/>
          <w:tab w:val="num" w:pos="284"/>
        </w:tabs>
        <w:ind w:left="284" w:hanging="284"/>
        <w:jc w:val="both"/>
        <w:rPr>
          <w:rFonts w:ascii="Arial" w:hAnsi="Arial" w:cs="Arial"/>
          <w:b/>
          <w:sz w:val="22"/>
          <w:szCs w:val="22"/>
        </w:rPr>
      </w:pPr>
      <w:r>
        <w:rPr>
          <w:rFonts w:ascii="Arial" w:hAnsi="Arial" w:cs="Arial"/>
          <w:b/>
          <w:sz w:val="22"/>
          <w:szCs w:val="22"/>
        </w:rPr>
        <w:t>Przyjęcie porządku obrad.</w:t>
      </w:r>
    </w:p>
    <w:p w:rsidR="004F3893" w:rsidRDefault="004F3893" w:rsidP="00F26C7D">
      <w:pPr>
        <w:jc w:val="both"/>
        <w:rPr>
          <w:rFonts w:ascii="Arial" w:hAnsi="Arial" w:cs="Arial"/>
          <w:sz w:val="22"/>
          <w:szCs w:val="22"/>
        </w:rPr>
      </w:pPr>
      <w:r>
        <w:rPr>
          <w:rFonts w:ascii="Arial" w:hAnsi="Arial" w:cs="Arial"/>
          <w:sz w:val="22"/>
          <w:szCs w:val="22"/>
        </w:rPr>
        <w:t xml:space="preserve">Przewodniczący Rady przedstawił porządek obrad, który stanowi </w:t>
      </w:r>
      <w:r w:rsidRPr="00093B8E">
        <w:rPr>
          <w:rFonts w:ascii="Arial" w:hAnsi="Arial" w:cs="Arial"/>
          <w:sz w:val="22"/>
          <w:szCs w:val="22"/>
          <w:highlight w:val="lightGray"/>
        </w:rPr>
        <w:t>załącznik nr 2</w:t>
      </w:r>
      <w:r>
        <w:rPr>
          <w:rFonts w:ascii="Arial" w:hAnsi="Arial" w:cs="Arial"/>
          <w:sz w:val="22"/>
          <w:szCs w:val="22"/>
        </w:rPr>
        <w:t xml:space="preserve"> do protokołu. </w:t>
      </w:r>
    </w:p>
    <w:p w:rsidR="004F3893" w:rsidRDefault="004F3893" w:rsidP="00F26C7D">
      <w:pPr>
        <w:jc w:val="both"/>
        <w:rPr>
          <w:rFonts w:ascii="Arial" w:hAnsi="Arial" w:cs="Arial"/>
          <w:sz w:val="22"/>
          <w:szCs w:val="22"/>
        </w:rPr>
      </w:pPr>
    </w:p>
    <w:p w:rsidR="004F3893" w:rsidRDefault="004F3893" w:rsidP="002D1E68">
      <w:pPr>
        <w:jc w:val="both"/>
        <w:rPr>
          <w:rFonts w:ascii="Arial" w:hAnsi="Arial" w:cs="Arial"/>
          <w:sz w:val="22"/>
          <w:szCs w:val="22"/>
        </w:rPr>
      </w:pPr>
      <w:r>
        <w:rPr>
          <w:rFonts w:ascii="Arial" w:hAnsi="Arial" w:cs="Arial"/>
          <w:sz w:val="22"/>
          <w:szCs w:val="22"/>
        </w:rPr>
        <w:t>O godz. 18:06 na sesję przybyła p. Izabella Hołosyniuk. Od tej pory w sesji brało udział 9 radnych.</w:t>
      </w:r>
    </w:p>
    <w:p w:rsidR="004F3893" w:rsidRDefault="004F3893" w:rsidP="002D1E68">
      <w:pPr>
        <w:jc w:val="both"/>
        <w:rPr>
          <w:rFonts w:ascii="Arial" w:hAnsi="Arial" w:cs="Arial"/>
          <w:sz w:val="22"/>
          <w:szCs w:val="22"/>
        </w:rPr>
      </w:pPr>
    </w:p>
    <w:p w:rsidR="004F3893" w:rsidRDefault="004F3893" w:rsidP="002D1E68">
      <w:pPr>
        <w:jc w:val="both"/>
        <w:rPr>
          <w:rFonts w:ascii="Arial" w:hAnsi="Arial" w:cs="Arial"/>
          <w:sz w:val="22"/>
          <w:szCs w:val="22"/>
        </w:rPr>
      </w:pPr>
      <w:r>
        <w:rPr>
          <w:rFonts w:ascii="Arial" w:hAnsi="Arial" w:cs="Arial"/>
          <w:sz w:val="22"/>
          <w:szCs w:val="22"/>
        </w:rPr>
        <w:t>Przewodniczący Rady zaproponował rozszerzenie porządku obrad o pkt 4a w brzmieniu „Projekt uchwały w sprawie diet dla członków organów Osiedla” i zarządził głosowanie. W głosowaniu wzięło udział 9 radnych. Wyniki:</w:t>
      </w:r>
    </w:p>
    <w:p w:rsidR="004F3893" w:rsidRDefault="004F3893" w:rsidP="002D1E68">
      <w:pPr>
        <w:jc w:val="both"/>
        <w:rPr>
          <w:rFonts w:ascii="Arial" w:hAnsi="Arial" w:cs="Arial"/>
          <w:sz w:val="22"/>
          <w:szCs w:val="22"/>
        </w:rPr>
      </w:pPr>
      <w:r>
        <w:rPr>
          <w:rFonts w:ascii="Arial" w:hAnsi="Arial" w:cs="Arial"/>
          <w:sz w:val="22"/>
          <w:szCs w:val="22"/>
        </w:rPr>
        <w:t>- za – 9,</w:t>
      </w:r>
    </w:p>
    <w:p w:rsidR="004F3893" w:rsidRDefault="004F3893" w:rsidP="002D1E68">
      <w:pPr>
        <w:jc w:val="both"/>
        <w:rPr>
          <w:rFonts w:ascii="Arial" w:hAnsi="Arial" w:cs="Arial"/>
          <w:sz w:val="22"/>
          <w:szCs w:val="22"/>
        </w:rPr>
      </w:pPr>
      <w:r>
        <w:rPr>
          <w:rFonts w:ascii="Arial" w:hAnsi="Arial" w:cs="Arial"/>
          <w:sz w:val="22"/>
          <w:szCs w:val="22"/>
        </w:rPr>
        <w:t>- przeciw – 0,</w:t>
      </w:r>
    </w:p>
    <w:p w:rsidR="004F3893" w:rsidRDefault="004F3893" w:rsidP="002D1E68">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4F3893" w:rsidRPr="00C2246E" w:rsidRDefault="004F3893" w:rsidP="002D1E68">
      <w:pPr>
        <w:jc w:val="both"/>
        <w:rPr>
          <w:rFonts w:ascii="Arial" w:hAnsi="Arial" w:cs="Arial"/>
          <w:sz w:val="22"/>
          <w:szCs w:val="22"/>
        </w:rPr>
      </w:pPr>
      <w:r>
        <w:rPr>
          <w:rFonts w:ascii="Arial" w:hAnsi="Arial" w:cs="Arial"/>
          <w:sz w:val="22"/>
          <w:szCs w:val="22"/>
        </w:rPr>
        <w:t>Porządek obrad został zmieniony.</w:t>
      </w:r>
    </w:p>
    <w:p w:rsidR="004F3893" w:rsidRPr="00C35D91" w:rsidRDefault="004F3893" w:rsidP="005A31A1">
      <w:pPr>
        <w:jc w:val="both"/>
        <w:rPr>
          <w:rFonts w:ascii="Arial" w:hAnsi="Arial" w:cs="Arial"/>
          <w:b/>
          <w:sz w:val="22"/>
          <w:szCs w:val="22"/>
        </w:rPr>
      </w:pPr>
    </w:p>
    <w:p w:rsidR="004F3893" w:rsidRPr="005A31A1" w:rsidRDefault="004F3893" w:rsidP="005A31A1">
      <w:pPr>
        <w:pStyle w:val="ListParagraph"/>
        <w:numPr>
          <w:ilvl w:val="0"/>
          <w:numId w:val="8"/>
        </w:numPr>
        <w:tabs>
          <w:tab w:val="clear" w:pos="720"/>
          <w:tab w:val="left" w:pos="284"/>
        </w:tabs>
        <w:ind w:left="284" w:hanging="284"/>
        <w:jc w:val="both"/>
        <w:rPr>
          <w:rFonts w:ascii="Arial" w:hAnsi="Arial" w:cs="Arial"/>
          <w:b/>
          <w:sz w:val="22"/>
          <w:szCs w:val="22"/>
        </w:rPr>
      </w:pPr>
      <w:r w:rsidRPr="005A31A1">
        <w:rPr>
          <w:rFonts w:ascii="Arial" w:hAnsi="Arial" w:cs="Arial"/>
          <w:b/>
          <w:sz w:val="22"/>
          <w:szCs w:val="22"/>
        </w:rPr>
        <w:t xml:space="preserve">Projekt </w:t>
      </w:r>
      <w:r w:rsidRPr="005A31A1">
        <w:rPr>
          <w:rFonts w:ascii="Arial" w:hAnsi="Arial"/>
          <w:b/>
          <w:sz w:val="22"/>
          <w:szCs w:val="22"/>
        </w:rPr>
        <w:t>uchwały w sprawie zaopiniowania zmiany nazwy części ulicy – Kowalska na nazwę Niebieska.</w:t>
      </w:r>
    </w:p>
    <w:p w:rsidR="004F3893" w:rsidRDefault="004F3893" w:rsidP="005A31A1">
      <w:pPr>
        <w:jc w:val="both"/>
        <w:rPr>
          <w:rFonts w:ascii="Arial" w:hAnsi="Arial" w:cs="Arial"/>
          <w:sz w:val="22"/>
          <w:szCs w:val="22"/>
        </w:rPr>
      </w:pPr>
      <w:r>
        <w:rPr>
          <w:rFonts w:ascii="Arial" w:hAnsi="Arial" w:cs="Arial"/>
          <w:sz w:val="22"/>
          <w:szCs w:val="22"/>
        </w:rPr>
        <w:t xml:space="preserve">Przewodniczący Rady odczytał projekt uchwały oraz przedstawił problemy, jakie wynikają z umiejscowienia ul. Kowalskiej w dwóch miejscach oddzielonych inną ulicą. Przewodniczący Zarządu p. Robert Kołaczyk poinformował, że był w kontakcie z mieszkańcami, których przedmiotowa kwestia dotyczy bezpośrednio i wskazał, że są oni przeciwni takiemu rozwiązaniu. Radni podjęli dyskusje </w:t>
      </w:r>
      <w:r>
        <w:rPr>
          <w:rFonts w:ascii="Arial" w:hAnsi="Arial" w:cs="Arial"/>
          <w:sz w:val="22"/>
          <w:szCs w:val="22"/>
        </w:rPr>
        <w:br/>
        <w:t>i jednoznacznie opowiedzieli się za prośbą mieszkańców o pozostawienie pierwotnej nazwy ul. Kowalska. Przewodniczący Rady w związku z brakiem uwag, zarządził głosowanie nad negatywnym zaopiniowaniem zmiany nazwy części ulicy – Kowalska na nazwę Niebieska. W głosowaniu wzięło udział 9 radnych. Wyniki:</w:t>
      </w:r>
    </w:p>
    <w:p w:rsidR="004F3893" w:rsidRDefault="004F3893" w:rsidP="005073B9">
      <w:pPr>
        <w:jc w:val="both"/>
        <w:rPr>
          <w:rFonts w:ascii="Arial" w:hAnsi="Arial" w:cs="Arial"/>
          <w:sz w:val="22"/>
          <w:szCs w:val="22"/>
        </w:rPr>
      </w:pPr>
      <w:r>
        <w:rPr>
          <w:rFonts w:ascii="Arial" w:hAnsi="Arial" w:cs="Arial"/>
          <w:sz w:val="22"/>
          <w:szCs w:val="22"/>
        </w:rPr>
        <w:t>- za – 8,</w:t>
      </w:r>
    </w:p>
    <w:p w:rsidR="004F3893" w:rsidRDefault="004F3893" w:rsidP="005073B9">
      <w:pPr>
        <w:jc w:val="both"/>
        <w:rPr>
          <w:rFonts w:ascii="Arial" w:hAnsi="Arial" w:cs="Arial"/>
          <w:sz w:val="22"/>
          <w:szCs w:val="22"/>
        </w:rPr>
      </w:pPr>
      <w:r>
        <w:rPr>
          <w:rFonts w:ascii="Arial" w:hAnsi="Arial" w:cs="Arial"/>
          <w:sz w:val="22"/>
          <w:szCs w:val="22"/>
        </w:rPr>
        <w:t>- przeciw – 0,</w:t>
      </w:r>
    </w:p>
    <w:p w:rsidR="004F3893" w:rsidRDefault="004F3893" w:rsidP="005073B9">
      <w:pPr>
        <w:pStyle w:val="BodyText"/>
        <w:jc w:val="both"/>
        <w:rPr>
          <w:rFonts w:ascii="Arial" w:hAnsi="Arial" w:cs="Arial"/>
          <w:sz w:val="22"/>
          <w:szCs w:val="22"/>
        </w:rPr>
      </w:pPr>
      <w:r>
        <w:rPr>
          <w:rFonts w:ascii="Arial" w:hAnsi="Arial" w:cs="Arial"/>
          <w:sz w:val="22"/>
          <w:szCs w:val="22"/>
        </w:rPr>
        <w:t>- wstrzymało się – 1</w:t>
      </w:r>
      <w:r w:rsidRPr="001F6B72">
        <w:rPr>
          <w:rFonts w:ascii="Arial" w:hAnsi="Arial" w:cs="Arial"/>
          <w:sz w:val="22"/>
          <w:szCs w:val="22"/>
        </w:rPr>
        <w:t xml:space="preserve">. </w:t>
      </w:r>
    </w:p>
    <w:p w:rsidR="004F3893" w:rsidRPr="008B4422" w:rsidRDefault="004F3893" w:rsidP="008B4422">
      <w:pPr>
        <w:jc w:val="both"/>
        <w:rPr>
          <w:rFonts w:ascii="Arial" w:hAnsi="Arial"/>
          <w:sz w:val="22"/>
        </w:rPr>
      </w:pPr>
      <w:r>
        <w:rPr>
          <w:rFonts w:ascii="Arial" w:hAnsi="Arial"/>
          <w:sz w:val="22"/>
        </w:rPr>
        <w:t xml:space="preserve">Uchwała nr XII/52/III/2020 stanowi </w:t>
      </w:r>
      <w:r w:rsidRPr="00093B8E">
        <w:rPr>
          <w:rFonts w:ascii="Arial" w:hAnsi="Arial"/>
          <w:sz w:val="22"/>
          <w:highlight w:val="lightGray"/>
        </w:rPr>
        <w:t>załącznik nr 3</w:t>
      </w:r>
      <w:r>
        <w:rPr>
          <w:rFonts w:ascii="Arial" w:hAnsi="Arial"/>
          <w:sz w:val="22"/>
        </w:rPr>
        <w:t xml:space="preserve"> do protokołu.</w:t>
      </w:r>
    </w:p>
    <w:p w:rsidR="004F3893" w:rsidRPr="003B3512" w:rsidRDefault="004F3893" w:rsidP="005A31A1">
      <w:pPr>
        <w:jc w:val="both"/>
        <w:rPr>
          <w:rFonts w:ascii="Arial" w:hAnsi="Arial" w:cs="Arial"/>
          <w:b/>
          <w:sz w:val="22"/>
          <w:szCs w:val="22"/>
        </w:rPr>
      </w:pPr>
    </w:p>
    <w:p w:rsidR="004F3893" w:rsidRPr="00200B47" w:rsidRDefault="004F3893" w:rsidP="00200B47">
      <w:pPr>
        <w:pStyle w:val="ListParagraph"/>
        <w:numPr>
          <w:ilvl w:val="0"/>
          <w:numId w:val="8"/>
        </w:numPr>
        <w:tabs>
          <w:tab w:val="clear" w:pos="720"/>
          <w:tab w:val="num" w:pos="284"/>
        </w:tabs>
        <w:ind w:left="284" w:hanging="284"/>
        <w:jc w:val="both"/>
        <w:rPr>
          <w:rFonts w:ascii="Arial" w:hAnsi="Arial" w:cs="Arial"/>
          <w:b/>
          <w:sz w:val="22"/>
          <w:szCs w:val="22"/>
        </w:rPr>
      </w:pPr>
      <w:r w:rsidRPr="00200B47">
        <w:rPr>
          <w:rFonts w:ascii="Arial" w:hAnsi="Arial" w:cs="Arial"/>
          <w:b/>
          <w:sz w:val="22"/>
          <w:szCs w:val="22"/>
        </w:rPr>
        <w:t xml:space="preserve">Projekt uchwały w sprawie </w:t>
      </w:r>
      <w:r w:rsidRPr="00200B47">
        <w:rPr>
          <w:rFonts w:ascii="Arial" w:hAnsi="Arial"/>
          <w:b/>
          <w:sz w:val="22"/>
          <w:szCs w:val="22"/>
        </w:rPr>
        <w:t>stanowiska Rady Osiedla w sprawie „Ewaluacji funkcjonowania jednostek pomocniczych Miasta Poznania – osiedli, w latach 2011-</w:t>
      </w:r>
      <w:smartTag w:uri="urn:schemas-microsoft-com:office:smarttags" w:element="metricconverter">
        <w:smartTagPr>
          <w:attr w:name="ProductID" w:val="2019”"/>
        </w:smartTagPr>
        <w:r w:rsidRPr="00200B47">
          <w:rPr>
            <w:rFonts w:ascii="Arial" w:hAnsi="Arial"/>
            <w:b/>
            <w:sz w:val="22"/>
            <w:szCs w:val="22"/>
          </w:rPr>
          <w:t>2019”</w:t>
        </w:r>
      </w:smartTag>
      <w:r w:rsidRPr="00200B47">
        <w:rPr>
          <w:rFonts w:ascii="Arial" w:hAnsi="Arial"/>
          <w:b/>
          <w:sz w:val="22"/>
          <w:szCs w:val="22"/>
        </w:rPr>
        <w:t>.</w:t>
      </w:r>
    </w:p>
    <w:p w:rsidR="004F3893" w:rsidRDefault="004F3893" w:rsidP="008B4422">
      <w:pPr>
        <w:tabs>
          <w:tab w:val="num" w:pos="0"/>
        </w:tabs>
        <w:jc w:val="both"/>
        <w:rPr>
          <w:rFonts w:ascii="Arial" w:hAnsi="Arial" w:cs="Arial"/>
          <w:sz w:val="22"/>
          <w:szCs w:val="22"/>
        </w:rPr>
      </w:pPr>
      <w:r>
        <w:rPr>
          <w:rFonts w:ascii="Arial" w:hAnsi="Arial" w:cs="Arial"/>
          <w:sz w:val="22"/>
          <w:szCs w:val="22"/>
        </w:rPr>
        <w:t xml:space="preserve">Przewodniczący Rady wspomniał, że opracowanie w sprawie ewaluacji zostało przesłane radnym do zapoznania się wraz z zawiadomieniem o sesji. Przewodniczący Rady nakreślił najważniejsze kwestie zawarte w opracowaniu, ponadto wraz z Przewodniczącym Zarządu wskazali radnym kilka spraw, które chcieliby omówić, celem ujęcia ich jako uwagi do niniejszego projektu uchwały. </w:t>
      </w:r>
    </w:p>
    <w:p w:rsidR="004F3893" w:rsidRDefault="004F3893" w:rsidP="008B4422">
      <w:pPr>
        <w:tabs>
          <w:tab w:val="num" w:pos="0"/>
        </w:tabs>
        <w:jc w:val="both"/>
        <w:rPr>
          <w:rFonts w:ascii="Arial" w:hAnsi="Arial" w:cs="Arial"/>
          <w:sz w:val="22"/>
          <w:szCs w:val="22"/>
        </w:rPr>
      </w:pPr>
    </w:p>
    <w:p w:rsidR="004F3893" w:rsidRDefault="004F3893" w:rsidP="008B4422">
      <w:pPr>
        <w:tabs>
          <w:tab w:val="num" w:pos="0"/>
        </w:tabs>
        <w:jc w:val="both"/>
        <w:rPr>
          <w:rFonts w:ascii="Arial" w:hAnsi="Arial" w:cs="Arial"/>
          <w:sz w:val="22"/>
          <w:szCs w:val="22"/>
        </w:rPr>
      </w:pPr>
      <w:r>
        <w:rPr>
          <w:rFonts w:ascii="Arial" w:hAnsi="Arial" w:cs="Arial"/>
          <w:sz w:val="22"/>
          <w:szCs w:val="22"/>
        </w:rPr>
        <w:t>O godz. 18:47 sesję opuścił p. Krzysztof Kaźmierczak. Od tej pory w sesji brało udział 8 radnych.</w:t>
      </w:r>
    </w:p>
    <w:p w:rsidR="004F3893" w:rsidRDefault="004F3893" w:rsidP="008B4422">
      <w:pPr>
        <w:tabs>
          <w:tab w:val="num" w:pos="0"/>
        </w:tabs>
        <w:jc w:val="both"/>
        <w:rPr>
          <w:rFonts w:ascii="Arial" w:hAnsi="Arial" w:cs="Arial"/>
          <w:sz w:val="22"/>
          <w:szCs w:val="22"/>
        </w:rPr>
      </w:pPr>
    </w:p>
    <w:p w:rsidR="004F3893" w:rsidRDefault="004F3893" w:rsidP="008B4422">
      <w:pPr>
        <w:tabs>
          <w:tab w:val="num" w:pos="0"/>
        </w:tabs>
        <w:jc w:val="both"/>
        <w:rPr>
          <w:rFonts w:ascii="Arial" w:hAnsi="Arial" w:cs="Arial"/>
          <w:sz w:val="22"/>
          <w:szCs w:val="22"/>
        </w:rPr>
      </w:pPr>
      <w:r>
        <w:rPr>
          <w:rFonts w:ascii="Arial" w:hAnsi="Arial" w:cs="Arial"/>
          <w:sz w:val="22"/>
          <w:szCs w:val="22"/>
        </w:rPr>
        <w:t>Radni podjęli dyskusje w przedmiotowym temacie, omawiając każdą uwagę zaprezentowaną przez Przewodniczącego Rady oraz Przewodniczącego Zarządu. Przewodniczący Rady zaproponował przegłosowanie każdej z przedstawionych uwag osobno (nikt nie wniósł sprzeciwu). W związku z powyższym Przewodniczący Rady zarządził głosowanie nad:</w:t>
      </w:r>
    </w:p>
    <w:p w:rsidR="004F3893" w:rsidRDefault="004F3893" w:rsidP="000A0C2C">
      <w:pPr>
        <w:pStyle w:val="ListParagraph"/>
        <w:numPr>
          <w:ilvl w:val="0"/>
          <w:numId w:val="27"/>
        </w:numPr>
        <w:tabs>
          <w:tab w:val="num" w:pos="0"/>
        </w:tabs>
        <w:ind w:left="284" w:hanging="284"/>
        <w:jc w:val="both"/>
        <w:rPr>
          <w:rFonts w:ascii="Arial" w:hAnsi="Arial" w:cs="Arial"/>
          <w:sz w:val="22"/>
          <w:szCs w:val="22"/>
        </w:rPr>
      </w:pPr>
      <w:r>
        <w:rPr>
          <w:rFonts w:ascii="Arial" w:hAnsi="Arial" w:cs="Arial"/>
          <w:sz w:val="22"/>
          <w:szCs w:val="22"/>
        </w:rPr>
        <w:t>zgodą na połączenie Osiedla Winiary z Osiedlem Sołacz. W głosowaniu wzięło udział 8 radnych. Wyniki:</w:t>
      </w:r>
    </w:p>
    <w:p w:rsidR="004F3893" w:rsidRPr="000A0C2C" w:rsidRDefault="004F3893" w:rsidP="000A0C2C">
      <w:pPr>
        <w:pStyle w:val="ListParagraph"/>
        <w:ind w:left="284"/>
        <w:jc w:val="both"/>
        <w:rPr>
          <w:rFonts w:ascii="Arial" w:hAnsi="Arial" w:cs="Arial"/>
          <w:sz w:val="22"/>
          <w:szCs w:val="22"/>
        </w:rPr>
      </w:pPr>
      <w:r>
        <w:rPr>
          <w:rFonts w:ascii="Arial" w:hAnsi="Arial" w:cs="Arial"/>
          <w:sz w:val="22"/>
          <w:szCs w:val="22"/>
        </w:rPr>
        <w:t>- za – 6</w:t>
      </w:r>
      <w:r w:rsidRPr="000A0C2C">
        <w:rPr>
          <w:rFonts w:ascii="Arial" w:hAnsi="Arial" w:cs="Arial"/>
          <w:sz w:val="22"/>
          <w:szCs w:val="22"/>
        </w:rPr>
        <w:t>,</w:t>
      </w:r>
    </w:p>
    <w:p w:rsidR="004F3893" w:rsidRPr="000A0C2C" w:rsidRDefault="004F3893" w:rsidP="000A0C2C">
      <w:pPr>
        <w:pStyle w:val="ListParagraph"/>
        <w:ind w:left="284"/>
        <w:jc w:val="both"/>
        <w:rPr>
          <w:rFonts w:ascii="Arial" w:hAnsi="Arial" w:cs="Arial"/>
          <w:sz w:val="22"/>
          <w:szCs w:val="22"/>
        </w:rPr>
      </w:pPr>
      <w:r>
        <w:rPr>
          <w:rFonts w:ascii="Arial" w:hAnsi="Arial" w:cs="Arial"/>
          <w:sz w:val="22"/>
          <w:szCs w:val="22"/>
        </w:rPr>
        <w:t>- przeciw – 1</w:t>
      </w:r>
      <w:r w:rsidRPr="000A0C2C">
        <w:rPr>
          <w:rFonts w:ascii="Arial" w:hAnsi="Arial" w:cs="Arial"/>
          <w:sz w:val="22"/>
          <w:szCs w:val="22"/>
        </w:rPr>
        <w:t>,</w:t>
      </w:r>
    </w:p>
    <w:p w:rsidR="004F3893" w:rsidRDefault="004F3893" w:rsidP="000A0C2C">
      <w:pPr>
        <w:pStyle w:val="BodyText"/>
        <w:ind w:left="284"/>
        <w:jc w:val="both"/>
        <w:rPr>
          <w:rFonts w:ascii="Arial" w:hAnsi="Arial" w:cs="Arial"/>
          <w:sz w:val="22"/>
          <w:szCs w:val="22"/>
        </w:rPr>
      </w:pPr>
      <w:r>
        <w:rPr>
          <w:rFonts w:ascii="Arial" w:hAnsi="Arial" w:cs="Arial"/>
          <w:sz w:val="22"/>
          <w:szCs w:val="22"/>
        </w:rPr>
        <w:t>- wstrzymało się – 1</w:t>
      </w:r>
      <w:r w:rsidRPr="001F6B72">
        <w:rPr>
          <w:rFonts w:ascii="Arial" w:hAnsi="Arial" w:cs="Arial"/>
          <w:sz w:val="22"/>
          <w:szCs w:val="22"/>
        </w:rPr>
        <w:t xml:space="preserve">. </w:t>
      </w:r>
    </w:p>
    <w:p w:rsidR="004F3893" w:rsidRDefault="004F3893" w:rsidP="000A0C2C">
      <w:pPr>
        <w:pStyle w:val="BodyText"/>
        <w:ind w:left="284"/>
        <w:jc w:val="both"/>
        <w:rPr>
          <w:rFonts w:ascii="Arial" w:hAnsi="Arial" w:cs="Arial"/>
          <w:sz w:val="22"/>
          <w:szCs w:val="22"/>
        </w:rPr>
      </w:pPr>
      <w:r>
        <w:rPr>
          <w:rFonts w:ascii="Arial" w:hAnsi="Arial" w:cs="Arial"/>
          <w:sz w:val="22"/>
          <w:szCs w:val="22"/>
        </w:rPr>
        <w:t xml:space="preserve">Uwaga została dodana do projektu uchwały. </w:t>
      </w:r>
    </w:p>
    <w:p w:rsidR="004F3893" w:rsidRDefault="004F3893" w:rsidP="000A0C2C">
      <w:pPr>
        <w:pStyle w:val="BodyText"/>
        <w:ind w:left="284"/>
        <w:jc w:val="both"/>
        <w:rPr>
          <w:rFonts w:ascii="Arial" w:hAnsi="Arial" w:cs="Arial"/>
          <w:sz w:val="22"/>
          <w:szCs w:val="22"/>
        </w:rPr>
      </w:pPr>
    </w:p>
    <w:p w:rsidR="004F3893" w:rsidRPr="005D39CF" w:rsidRDefault="004F3893" w:rsidP="005D39CF">
      <w:pPr>
        <w:pStyle w:val="ListParagraph"/>
        <w:numPr>
          <w:ilvl w:val="0"/>
          <w:numId w:val="27"/>
        </w:numPr>
        <w:tabs>
          <w:tab w:val="num" w:pos="0"/>
        </w:tabs>
        <w:ind w:left="284" w:hanging="284"/>
        <w:jc w:val="both"/>
        <w:rPr>
          <w:rFonts w:ascii="Arial" w:hAnsi="Arial" w:cs="Arial"/>
          <w:sz w:val="22"/>
          <w:szCs w:val="22"/>
        </w:rPr>
      </w:pPr>
      <w:r w:rsidRPr="005D39CF">
        <w:rPr>
          <w:rFonts w:ascii="Arial" w:hAnsi="Arial" w:cs="Arial"/>
          <w:sz w:val="22"/>
          <w:szCs w:val="22"/>
        </w:rPr>
        <w:t>podziałem na okręgi wyborcze</w:t>
      </w:r>
      <w:r>
        <w:rPr>
          <w:rFonts w:ascii="Arial" w:hAnsi="Arial" w:cs="Arial"/>
          <w:sz w:val="22"/>
          <w:szCs w:val="22"/>
        </w:rPr>
        <w:t>,</w:t>
      </w:r>
      <w:r w:rsidRPr="005D39CF">
        <w:rPr>
          <w:rFonts w:ascii="Arial" w:hAnsi="Arial" w:cs="Arial"/>
          <w:sz w:val="22"/>
          <w:szCs w:val="22"/>
        </w:rPr>
        <w:t xml:space="preserve"> w taki sposób</w:t>
      </w:r>
      <w:r>
        <w:rPr>
          <w:rFonts w:ascii="Arial" w:hAnsi="Arial" w:cs="Arial"/>
          <w:sz w:val="22"/>
          <w:szCs w:val="22"/>
        </w:rPr>
        <w:t>,</w:t>
      </w:r>
      <w:r w:rsidRPr="005D39CF">
        <w:rPr>
          <w:rFonts w:ascii="Arial" w:hAnsi="Arial" w:cs="Arial"/>
          <w:sz w:val="22"/>
          <w:szCs w:val="22"/>
        </w:rPr>
        <w:t xml:space="preserve"> aby był on dokonywany z uw</w:t>
      </w:r>
      <w:r>
        <w:rPr>
          <w:rFonts w:ascii="Arial" w:hAnsi="Arial" w:cs="Arial"/>
          <w:sz w:val="22"/>
          <w:szCs w:val="22"/>
        </w:rPr>
        <w:t>zględnieniem liczby mieszkańców</w:t>
      </w:r>
      <w:r w:rsidRPr="005D39CF">
        <w:rPr>
          <w:rFonts w:ascii="Arial" w:hAnsi="Arial" w:cs="Arial"/>
          <w:sz w:val="22"/>
          <w:szCs w:val="22"/>
        </w:rPr>
        <w:t xml:space="preserve"> </w:t>
      </w:r>
      <w:r>
        <w:rPr>
          <w:rFonts w:ascii="Arial" w:hAnsi="Arial" w:cs="Arial"/>
          <w:sz w:val="22"/>
          <w:szCs w:val="22"/>
        </w:rPr>
        <w:t xml:space="preserve">– tak, </w:t>
      </w:r>
      <w:r w:rsidRPr="005D39CF">
        <w:rPr>
          <w:rFonts w:ascii="Arial" w:hAnsi="Arial" w:cs="Arial"/>
          <w:sz w:val="22"/>
          <w:szCs w:val="22"/>
        </w:rPr>
        <w:t xml:space="preserve">aby od ich liczby ustalano liczbę radnych, którzy będą reprezentować dany region (liczba mandatów w okręgu proporcjonalna do liczby mieszkańców okręgu). </w:t>
      </w:r>
      <w:r>
        <w:rPr>
          <w:rFonts w:ascii="Arial" w:hAnsi="Arial" w:cs="Arial"/>
          <w:sz w:val="22"/>
          <w:szCs w:val="22"/>
        </w:rPr>
        <w:t>W głosowaniu wzięło udział 8</w:t>
      </w:r>
      <w:r w:rsidRPr="005D39CF">
        <w:rPr>
          <w:rFonts w:ascii="Arial" w:hAnsi="Arial" w:cs="Arial"/>
          <w:sz w:val="22"/>
          <w:szCs w:val="22"/>
        </w:rPr>
        <w:t xml:space="preserve"> radnych. Wyniki:</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za – 8,</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przeciw – 0,</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 wstrzymało się – 0. </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Uwaga została dodana do projektu uchwały. </w:t>
      </w:r>
    </w:p>
    <w:p w:rsidR="004F3893" w:rsidRPr="005D39CF" w:rsidRDefault="004F3893" w:rsidP="005D39CF">
      <w:pPr>
        <w:pStyle w:val="BodyText"/>
        <w:ind w:left="284"/>
        <w:jc w:val="both"/>
        <w:rPr>
          <w:rFonts w:ascii="Arial" w:hAnsi="Arial" w:cs="Arial"/>
          <w:sz w:val="22"/>
          <w:szCs w:val="22"/>
        </w:rPr>
      </w:pPr>
    </w:p>
    <w:p w:rsidR="004F3893" w:rsidRPr="005D39CF" w:rsidRDefault="004F3893" w:rsidP="005D39CF">
      <w:pPr>
        <w:pStyle w:val="ListParagraph"/>
        <w:numPr>
          <w:ilvl w:val="0"/>
          <w:numId w:val="27"/>
        </w:numPr>
        <w:tabs>
          <w:tab w:val="num" w:pos="0"/>
        </w:tabs>
        <w:ind w:left="284" w:hanging="284"/>
        <w:jc w:val="both"/>
        <w:rPr>
          <w:rFonts w:ascii="Arial" w:hAnsi="Arial" w:cs="Arial"/>
          <w:sz w:val="22"/>
          <w:szCs w:val="22"/>
        </w:rPr>
      </w:pPr>
      <w:r w:rsidRPr="005D39CF">
        <w:rPr>
          <w:rFonts w:ascii="Arial" w:hAnsi="Arial" w:cs="Arial"/>
          <w:sz w:val="22"/>
          <w:szCs w:val="22"/>
        </w:rPr>
        <w:t xml:space="preserve">zarekomendowaniem kadencji 5 letniej. </w:t>
      </w:r>
      <w:r>
        <w:rPr>
          <w:rFonts w:ascii="Arial" w:hAnsi="Arial" w:cs="Arial"/>
          <w:sz w:val="22"/>
          <w:szCs w:val="22"/>
        </w:rPr>
        <w:t>W głosowaniu wzięło udział 8</w:t>
      </w:r>
      <w:r w:rsidRPr="005D39CF">
        <w:rPr>
          <w:rFonts w:ascii="Arial" w:hAnsi="Arial" w:cs="Arial"/>
          <w:sz w:val="22"/>
          <w:szCs w:val="22"/>
        </w:rPr>
        <w:t xml:space="preserve"> radnych. Wyniki:</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za – 8,</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przeciw – 0,</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 wstrzymało się – 0. </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Uwaga została dodana do projektu uchwały. </w:t>
      </w:r>
    </w:p>
    <w:p w:rsidR="004F3893" w:rsidRPr="005D39CF" w:rsidRDefault="004F3893" w:rsidP="005D39CF">
      <w:pPr>
        <w:suppressAutoHyphens/>
        <w:jc w:val="both"/>
        <w:rPr>
          <w:rFonts w:ascii="Arial" w:hAnsi="Arial" w:cs="Arial"/>
          <w:sz w:val="22"/>
          <w:szCs w:val="22"/>
        </w:rPr>
      </w:pPr>
    </w:p>
    <w:p w:rsidR="004F3893" w:rsidRPr="005D39CF" w:rsidRDefault="004F3893" w:rsidP="005D39CF">
      <w:pPr>
        <w:pStyle w:val="ListParagraph"/>
        <w:numPr>
          <w:ilvl w:val="0"/>
          <w:numId w:val="27"/>
        </w:numPr>
        <w:tabs>
          <w:tab w:val="num" w:pos="0"/>
        </w:tabs>
        <w:ind w:left="284" w:hanging="284"/>
        <w:jc w:val="both"/>
        <w:rPr>
          <w:rFonts w:ascii="Arial" w:hAnsi="Arial" w:cs="Arial"/>
          <w:sz w:val="22"/>
          <w:szCs w:val="22"/>
        </w:rPr>
      </w:pPr>
      <w:r>
        <w:rPr>
          <w:rFonts w:ascii="Arial" w:hAnsi="Arial" w:cs="Arial"/>
          <w:sz w:val="22"/>
          <w:szCs w:val="22"/>
        </w:rPr>
        <w:t xml:space="preserve">pozostawieniem </w:t>
      </w:r>
      <w:r w:rsidRPr="005D39CF">
        <w:rPr>
          <w:rFonts w:ascii="Arial" w:hAnsi="Arial" w:cs="Arial"/>
          <w:sz w:val="22"/>
          <w:szCs w:val="22"/>
        </w:rPr>
        <w:t>termin</w:t>
      </w:r>
      <w:r>
        <w:rPr>
          <w:rFonts w:ascii="Arial" w:hAnsi="Arial" w:cs="Arial"/>
          <w:sz w:val="22"/>
          <w:szCs w:val="22"/>
        </w:rPr>
        <w:t>u wyborów osiedlowych w</w:t>
      </w:r>
      <w:r w:rsidRPr="005D39CF">
        <w:rPr>
          <w:rFonts w:ascii="Arial" w:hAnsi="Arial" w:cs="Arial"/>
          <w:sz w:val="22"/>
          <w:szCs w:val="22"/>
        </w:rPr>
        <w:t xml:space="preserve"> miesiąc</w:t>
      </w:r>
      <w:r>
        <w:rPr>
          <w:rFonts w:ascii="Arial" w:hAnsi="Arial" w:cs="Arial"/>
          <w:sz w:val="22"/>
          <w:szCs w:val="22"/>
        </w:rPr>
        <w:t>u</w:t>
      </w:r>
      <w:r w:rsidRPr="005D39CF">
        <w:rPr>
          <w:rFonts w:ascii="Arial" w:hAnsi="Arial" w:cs="Arial"/>
          <w:sz w:val="22"/>
          <w:szCs w:val="22"/>
        </w:rPr>
        <w:t xml:space="preserve"> marzec. </w:t>
      </w:r>
      <w:r>
        <w:rPr>
          <w:rFonts w:ascii="Arial" w:hAnsi="Arial" w:cs="Arial"/>
          <w:sz w:val="22"/>
          <w:szCs w:val="22"/>
        </w:rPr>
        <w:t>W głosowaniu wzięło udział 8</w:t>
      </w:r>
      <w:r w:rsidRPr="005D39CF">
        <w:rPr>
          <w:rFonts w:ascii="Arial" w:hAnsi="Arial" w:cs="Arial"/>
          <w:sz w:val="22"/>
          <w:szCs w:val="22"/>
        </w:rPr>
        <w:t xml:space="preserve"> radnych. Wyniki:</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za – 8,</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przeciw – 0,</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 wstrzymało się – 0. </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Uwaga została dodana do projektu uchwały. </w:t>
      </w:r>
    </w:p>
    <w:p w:rsidR="004F3893" w:rsidRPr="005D39CF" w:rsidRDefault="004F3893" w:rsidP="005D39CF">
      <w:pPr>
        <w:suppressAutoHyphens/>
        <w:jc w:val="both"/>
        <w:rPr>
          <w:rFonts w:ascii="Arial" w:hAnsi="Arial" w:cs="Arial"/>
          <w:sz w:val="22"/>
          <w:szCs w:val="22"/>
        </w:rPr>
      </w:pPr>
    </w:p>
    <w:p w:rsidR="004F3893" w:rsidRPr="005D39CF" w:rsidRDefault="004F3893" w:rsidP="005D39CF">
      <w:pPr>
        <w:pStyle w:val="ListParagraph"/>
        <w:numPr>
          <w:ilvl w:val="0"/>
          <w:numId w:val="27"/>
        </w:numPr>
        <w:tabs>
          <w:tab w:val="num" w:pos="0"/>
        </w:tabs>
        <w:ind w:left="284" w:hanging="284"/>
        <w:jc w:val="both"/>
        <w:rPr>
          <w:rFonts w:ascii="Arial" w:hAnsi="Arial" w:cs="Arial"/>
          <w:sz w:val="22"/>
          <w:szCs w:val="22"/>
        </w:rPr>
      </w:pPr>
      <w:r w:rsidRPr="005D39CF">
        <w:rPr>
          <w:rFonts w:ascii="Arial" w:hAnsi="Arial" w:cs="Arial"/>
          <w:sz w:val="22"/>
          <w:szCs w:val="22"/>
        </w:rPr>
        <w:t>pozostawienie</w:t>
      </w:r>
      <w:r>
        <w:rPr>
          <w:rFonts w:ascii="Arial" w:hAnsi="Arial" w:cs="Arial"/>
          <w:sz w:val="22"/>
          <w:szCs w:val="22"/>
        </w:rPr>
        <w:t>m</w:t>
      </w:r>
      <w:r w:rsidRPr="005D39CF">
        <w:rPr>
          <w:rFonts w:ascii="Arial" w:hAnsi="Arial" w:cs="Arial"/>
          <w:sz w:val="22"/>
          <w:szCs w:val="22"/>
        </w:rPr>
        <w:t xml:space="preserve"> funkcji Przewodniczącego Rady i Prze</w:t>
      </w:r>
      <w:r>
        <w:rPr>
          <w:rFonts w:ascii="Arial" w:hAnsi="Arial" w:cs="Arial"/>
          <w:sz w:val="22"/>
          <w:szCs w:val="22"/>
        </w:rPr>
        <w:t>wodniczącego Zarządu oddzielnie. W głosowaniu wzięło udział 8</w:t>
      </w:r>
      <w:r w:rsidRPr="005D39CF">
        <w:rPr>
          <w:rFonts w:ascii="Arial" w:hAnsi="Arial" w:cs="Arial"/>
          <w:sz w:val="22"/>
          <w:szCs w:val="22"/>
        </w:rPr>
        <w:t xml:space="preserve"> radnych. Wyniki:</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za – 8,</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przeciw – 0,</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 wstrzymało się – 0. </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Uwaga została dodana do projektu uchwały. </w:t>
      </w:r>
    </w:p>
    <w:p w:rsidR="004F3893" w:rsidRPr="005D39CF" w:rsidRDefault="004F3893" w:rsidP="005D39CF">
      <w:pPr>
        <w:suppressAutoHyphens/>
        <w:jc w:val="both"/>
        <w:rPr>
          <w:rFonts w:ascii="Arial" w:hAnsi="Arial" w:cs="Arial"/>
          <w:sz w:val="22"/>
          <w:szCs w:val="22"/>
        </w:rPr>
      </w:pPr>
    </w:p>
    <w:p w:rsidR="004F3893" w:rsidRPr="005D39CF" w:rsidRDefault="004F3893" w:rsidP="005D39CF">
      <w:pPr>
        <w:pStyle w:val="ListParagraph"/>
        <w:numPr>
          <w:ilvl w:val="0"/>
          <w:numId w:val="27"/>
        </w:numPr>
        <w:tabs>
          <w:tab w:val="num" w:pos="0"/>
        </w:tabs>
        <w:ind w:left="284" w:hanging="284"/>
        <w:jc w:val="both"/>
        <w:rPr>
          <w:rFonts w:ascii="Arial" w:hAnsi="Arial" w:cs="Arial"/>
          <w:sz w:val="22"/>
          <w:szCs w:val="22"/>
        </w:rPr>
      </w:pPr>
      <w:r>
        <w:rPr>
          <w:rFonts w:ascii="Arial" w:hAnsi="Arial" w:cs="Arial"/>
          <w:sz w:val="22"/>
          <w:szCs w:val="22"/>
        </w:rPr>
        <w:t>zarekomendowanie pozostawienia</w:t>
      </w:r>
      <w:r w:rsidRPr="005D39CF">
        <w:rPr>
          <w:rFonts w:ascii="Arial" w:hAnsi="Arial" w:cs="Arial"/>
          <w:sz w:val="22"/>
          <w:szCs w:val="22"/>
        </w:rPr>
        <w:t xml:space="preserve"> aktualnie obowiązujących przepisów odnośnie diet dla członków organów Osiedla.</w:t>
      </w:r>
      <w:r>
        <w:rPr>
          <w:rFonts w:ascii="Arial" w:hAnsi="Arial" w:cs="Arial"/>
          <w:sz w:val="22"/>
          <w:szCs w:val="22"/>
        </w:rPr>
        <w:t xml:space="preserve"> W głosowaniu wzięło udział 8</w:t>
      </w:r>
      <w:r w:rsidRPr="005D39CF">
        <w:rPr>
          <w:rFonts w:ascii="Arial" w:hAnsi="Arial" w:cs="Arial"/>
          <w:sz w:val="22"/>
          <w:szCs w:val="22"/>
        </w:rPr>
        <w:t xml:space="preserve"> radnych. Wyniki:</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za – 8,</w:t>
      </w:r>
    </w:p>
    <w:p w:rsidR="004F3893" w:rsidRPr="005D39CF" w:rsidRDefault="004F3893" w:rsidP="005D39CF">
      <w:pPr>
        <w:pStyle w:val="ListParagraph"/>
        <w:ind w:left="284"/>
        <w:jc w:val="both"/>
        <w:rPr>
          <w:rFonts w:ascii="Arial" w:hAnsi="Arial" w:cs="Arial"/>
          <w:sz w:val="22"/>
          <w:szCs w:val="22"/>
        </w:rPr>
      </w:pPr>
      <w:r w:rsidRPr="005D39CF">
        <w:rPr>
          <w:rFonts w:ascii="Arial" w:hAnsi="Arial" w:cs="Arial"/>
          <w:sz w:val="22"/>
          <w:szCs w:val="22"/>
        </w:rPr>
        <w:t>- przeciw – 0,</w:t>
      </w:r>
    </w:p>
    <w:p w:rsidR="004F3893" w:rsidRPr="005D39CF"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 wstrzymało się – 0. </w:t>
      </w:r>
    </w:p>
    <w:p w:rsidR="004F3893" w:rsidRDefault="004F3893" w:rsidP="005D39CF">
      <w:pPr>
        <w:pStyle w:val="BodyText"/>
        <w:ind w:left="284"/>
        <w:jc w:val="both"/>
        <w:rPr>
          <w:rFonts w:ascii="Arial" w:hAnsi="Arial" w:cs="Arial"/>
          <w:sz w:val="22"/>
          <w:szCs w:val="22"/>
        </w:rPr>
      </w:pPr>
      <w:r w:rsidRPr="005D39CF">
        <w:rPr>
          <w:rFonts w:ascii="Arial" w:hAnsi="Arial" w:cs="Arial"/>
          <w:sz w:val="22"/>
          <w:szCs w:val="22"/>
        </w:rPr>
        <w:t xml:space="preserve">Uwaga została dodana do projektu uchwały. </w:t>
      </w:r>
    </w:p>
    <w:p w:rsidR="004F3893" w:rsidRDefault="004F3893" w:rsidP="005D39CF">
      <w:pPr>
        <w:pStyle w:val="BodyText"/>
        <w:ind w:left="284"/>
        <w:jc w:val="both"/>
        <w:rPr>
          <w:rFonts w:ascii="Arial" w:hAnsi="Arial" w:cs="Arial"/>
          <w:sz w:val="22"/>
          <w:szCs w:val="22"/>
        </w:rPr>
      </w:pPr>
    </w:p>
    <w:p w:rsidR="004F3893" w:rsidRDefault="004F3893" w:rsidP="00C45E81">
      <w:pPr>
        <w:jc w:val="both"/>
        <w:rPr>
          <w:rFonts w:ascii="Arial" w:hAnsi="Arial" w:cs="Arial"/>
          <w:sz w:val="22"/>
          <w:szCs w:val="22"/>
        </w:rPr>
      </w:pPr>
      <w:r>
        <w:rPr>
          <w:rFonts w:ascii="Arial" w:hAnsi="Arial" w:cs="Arial"/>
          <w:sz w:val="22"/>
          <w:szCs w:val="22"/>
        </w:rPr>
        <w:t>Przewodniczący Rady odczytał całość projektu uchwały i w związku z brakiem uwag zarządził głosowanie. W głosowaniu wzięło udział 8 radnych. Wyniki:</w:t>
      </w:r>
    </w:p>
    <w:p w:rsidR="004F3893" w:rsidRDefault="004F3893" w:rsidP="00C45E81">
      <w:pPr>
        <w:jc w:val="both"/>
        <w:rPr>
          <w:rFonts w:ascii="Arial" w:hAnsi="Arial" w:cs="Arial"/>
          <w:sz w:val="22"/>
          <w:szCs w:val="22"/>
        </w:rPr>
      </w:pPr>
      <w:r>
        <w:rPr>
          <w:rFonts w:ascii="Arial" w:hAnsi="Arial" w:cs="Arial"/>
          <w:sz w:val="22"/>
          <w:szCs w:val="22"/>
        </w:rPr>
        <w:t>- za – 8,</w:t>
      </w:r>
    </w:p>
    <w:p w:rsidR="004F3893" w:rsidRDefault="004F3893" w:rsidP="00C45E81">
      <w:pPr>
        <w:jc w:val="both"/>
        <w:rPr>
          <w:rFonts w:ascii="Arial" w:hAnsi="Arial" w:cs="Arial"/>
          <w:sz w:val="22"/>
          <w:szCs w:val="22"/>
        </w:rPr>
      </w:pPr>
      <w:r>
        <w:rPr>
          <w:rFonts w:ascii="Arial" w:hAnsi="Arial" w:cs="Arial"/>
          <w:sz w:val="22"/>
          <w:szCs w:val="22"/>
        </w:rPr>
        <w:t>- przeciw – 0,</w:t>
      </w:r>
    </w:p>
    <w:p w:rsidR="004F3893" w:rsidRDefault="004F3893" w:rsidP="00C45E81">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4F3893" w:rsidRDefault="004F3893" w:rsidP="005E2520">
      <w:pPr>
        <w:jc w:val="both"/>
        <w:rPr>
          <w:rFonts w:ascii="Arial" w:hAnsi="Arial"/>
          <w:sz w:val="22"/>
        </w:rPr>
      </w:pPr>
      <w:r>
        <w:rPr>
          <w:rFonts w:ascii="Arial" w:hAnsi="Arial"/>
          <w:sz w:val="22"/>
        </w:rPr>
        <w:t xml:space="preserve">Uchwała nr XII/53/III/2020 stanowi </w:t>
      </w:r>
      <w:r w:rsidRPr="00093B8E">
        <w:rPr>
          <w:rFonts w:ascii="Arial" w:hAnsi="Arial"/>
          <w:sz w:val="22"/>
          <w:highlight w:val="lightGray"/>
        </w:rPr>
        <w:t>załącznik nr 4</w:t>
      </w:r>
      <w:r>
        <w:rPr>
          <w:rFonts w:ascii="Arial" w:hAnsi="Arial"/>
          <w:sz w:val="22"/>
        </w:rPr>
        <w:t xml:space="preserve"> do protokołu.</w:t>
      </w:r>
    </w:p>
    <w:p w:rsidR="004F3893" w:rsidRDefault="004F3893" w:rsidP="005E2520">
      <w:pPr>
        <w:jc w:val="both"/>
        <w:rPr>
          <w:rFonts w:ascii="Arial" w:hAnsi="Arial"/>
          <w:sz w:val="22"/>
        </w:rPr>
      </w:pPr>
    </w:p>
    <w:p w:rsidR="004F3893" w:rsidRPr="009F57E3" w:rsidRDefault="004F3893" w:rsidP="005E2520">
      <w:pPr>
        <w:jc w:val="both"/>
        <w:rPr>
          <w:rFonts w:ascii="Arial" w:hAnsi="Arial"/>
          <w:b/>
          <w:sz w:val="22"/>
        </w:rPr>
      </w:pPr>
      <w:r w:rsidRPr="009F57E3">
        <w:rPr>
          <w:rFonts w:ascii="Arial" w:hAnsi="Arial"/>
          <w:b/>
          <w:sz w:val="22"/>
        </w:rPr>
        <w:t>4a. Projekt uchwały w sprawie diet dla członków organów Osiedla.</w:t>
      </w:r>
    </w:p>
    <w:p w:rsidR="004F3893" w:rsidRPr="009B0EAB" w:rsidRDefault="004F3893" w:rsidP="009B0EAB">
      <w:pPr>
        <w:tabs>
          <w:tab w:val="num" w:pos="284"/>
        </w:tabs>
        <w:jc w:val="both"/>
        <w:rPr>
          <w:rFonts w:ascii="Arial" w:hAnsi="Arial" w:cs="Arial"/>
          <w:sz w:val="22"/>
          <w:szCs w:val="22"/>
        </w:rPr>
      </w:pPr>
      <w:r w:rsidRPr="009B0EAB">
        <w:rPr>
          <w:rFonts w:ascii="Arial" w:hAnsi="Arial" w:cs="Arial"/>
          <w:sz w:val="22"/>
          <w:szCs w:val="22"/>
        </w:rPr>
        <w:t xml:space="preserve">Pan Przemysław Piwecki poinformował, że wystąpił z pismem do Wojewody Poznańskiego </w:t>
      </w:r>
      <w:r>
        <w:rPr>
          <w:rFonts w:ascii="Arial" w:hAnsi="Arial" w:cs="Arial"/>
          <w:sz w:val="22"/>
          <w:szCs w:val="22"/>
        </w:rPr>
        <w:br/>
      </w:r>
      <w:r w:rsidRPr="009B0EAB">
        <w:rPr>
          <w:rFonts w:ascii="Arial" w:hAnsi="Arial" w:cs="Arial"/>
          <w:sz w:val="22"/>
          <w:szCs w:val="22"/>
        </w:rPr>
        <w:t>o  włączenie Apelu Pamięci do Kalendarium uroczystości państwowych oraz uroczystości kombatanckich, związanych z wydarzeniami historycznymi w 2020 roku, z udziałem wojskowej asysty honorowej.</w:t>
      </w:r>
    </w:p>
    <w:p w:rsidR="004F3893" w:rsidRDefault="004F3893" w:rsidP="00200B47">
      <w:pPr>
        <w:tabs>
          <w:tab w:val="num" w:pos="284"/>
        </w:tabs>
        <w:ind w:left="284" w:hanging="284"/>
        <w:jc w:val="both"/>
        <w:rPr>
          <w:rFonts w:ascii="Arial" w:hAnsi="Arial" w:cs="Arial"/>
          <w:sz w:val="22"/>
          <w:szCs w:val="22"/>
        </w:rPr>
      </w:pPr>
    </w:p>
    <w:p w:rsidR="004F3893" w:rsidRDefault="004F3893" w:rsidP="009B0EAB">
      <w:pPr>
        <w:jc w:val="both"/>
        <w:rPr>
          <w:rFonts w:ascii="Arial" w:hAnsi="Arial" w:cs="Arial"/>
          <w:sz w:val="22"/>
          <w:szCs w:val="22"/>
        </w:rPr>
      </w:pPr>
      <w:r>
        <w:rPr>
          <w:rFonts w:ascii="Arial" w:hAnsi="Arial" w:cs="Arial"/>
          <w:sz w:val="22"/>
          <w:szCs w:val="22"/>
        </w:rPr>
        <w:t>Przewodniczący Rady odczytał projekt uchwały oraz w związku z brakiem uwag zarządził głosowanie. W głosowaniu wzięło udział 8 radnych. Wyniki:</w:t>
      </w:r>
    </w:p>
    <w:p w:rsidR="004F3893" w:rsidRDefault="004F3893" w:rsidP="009B0EAB">
      <w:pPr>
        <w:jc w:val="both"/>
        <w:rPr>
          <w:rFonts w:ascii="Arial" w:hAnsi="Arial" w:cs="Arial"/>
          <w:sz w:val="22"/>
          <w:szCs w:val="22"/>
        </w:rPr>
      </w:pPr>
      <w:r>
        <w:rPr>
          <w:rFonts w:ascii="Arial" w:hAnsi="Arial" w:cs="Arial"/>
          <w:sz w:val="22"/>
          <w:szCs w:val="22"/>
        </w:rPr>
        <w:t>- za – 7,</w:t>
      </w:r>
    </w:p>
    <w:p w:rsidR="004F3893" w:rsidRDefault="004F3893" w:rsidP="009B0EAB">
      <w:pPr>
        <w:jc w:val="both"/>
        <w:rPr>
          <w:rFonts w:ascii="Arial" w:hAnsi="Arial" w:cs="Arial"/>
          <w:sz w:val="22"/>
          <w:szCs w:val="22"/>
        </w:rPr>
      </w:pPr>
      <w:r>
        <w:rPr>
          <w:rFonts w:ascii="Arial" w:hAnsi="Arial" w:cs="Arial"/>
          <w:sz w:val="22"/>
          <w:szCs w:val="22"/>
        </w:rPr>
        <w:t>- przeciw – 0,</w:t>
      </w:r>
    </w:p>
    <w:p w:rsidR="004F3893" w:rsidRDefault="004F3893" w:rsidP="009B0EAB">
      <w:pPr>
        <w:pStyle w:val="BodyText"/>
        <w:jc w:val="both"/>
        <w:rPr>
          <w:rFonts w:ascii="Arial" w:hAnsi="Arial" w:cs="Arial"/>
          <w:sz w:val="22"/>
          <w:szCs w:val="22"/>
        </w:rPr>
      </w:pPr>
      <w:r>
        <w:rPr>
          <w:rFonts w:ascii="Arial" w:hAnsi="Arial" w:cs="Arial"/>
          <w:sz w:val="22"/>
          <w:szCs w:val="22"/>
        </w:rPr>
        <w:t>- wstrzymało się – 1</w:t>
      </w:r>
      <w:r w:rsidRPr="001F6B72">
        <w:rPr>
          <w:rFonts w:ascii="Arial" w:hAnsi="Arial" w:cs="Arial"/>
          <w:sz w:val="22"/>
          <w:szCs w:val="22"/>
        </w:rPr>
        <w:t xml:space="preserve">. </w:t>
      </w:r>
    </w:p>
    <w:p w:rsidR="004F3893" w:rsidRDefault="004F3893" w:rsidP="009B0EAB">
      <w:pPr>
        <w:jc w:val="both"/>
        <w:rPr>
          <w:rFonts w:ascii="Arial" w:hAnsi="Arial"/>
          <w:sz w:val="22"/>
        </w:rPr>
      </w:pPr>
      <w:r>
        <w:rPr>
          <w:rFonts w:ascii="Arial" w:hAnsi="Arial"/>
          <w:sz w:val="22"/>
        </w:rPr>
        <w:t xml:space="preserve">Uchwała nr XII/54/III/2020 stanowi </w:t>
      </w:r>
      <w:r w:rsidRPr="00093B8E">
        <w:rPr>
          <w:rFonts w:ascii="Arial" w:hAnsi="Arial"/>
          <w:sz w:val="22"/>
          <w:highlight w:val="lightGray"/>
        </w:rPr>
        <w:t>załącznik nr 5</w:t>
      </w:r>
      <w:r>
        <w:rPr>
          <w:rFonts w:ascii="Arial" w:hAnsi="Arial"/>
          <w:sz w:val="22"/>
        </w:rPr>
        <w:t xml:space="preserve"> do protokołu.</w:t>
      </w:r>
    </w:p>
    <w:p w:rsidR="004F3893" w:rsidRDefault="004F3893" w:rsidP="00200B47">
      <w:pPr>
        <w:tabs>
          <w:tab w:val="num" w:pos="284"/>
        </w:tabs>
        <w:ind w:left="284" w:hanging="284"/>
        <w:jc w:val="both"/>
        <w:rPr>
          <w:rFonts w:ascii="Arial" w:hAnsi="Arial" w:cs="Arial"/>
          <w:sz w:val="22"/>
          <w:szCs w:val="22"/>
        </w:rPr>
      </w:pPr>
    </w:p>
    <w:p w:rsidR="004F3893" w:rsidRDefault="004F3893" w:rsidP="00695B4A">
      <w:pPr>
        <w:jc w:val="both"/>
        <w:rPr>
          <w:rFonts w:ascii="Arial" w:hAnsi="Arial" w:cs="Arial"/>
          <w:sz w:val="22"/>
          <w:szCs w:val="22"/>
        </w:rPr>
      </w:pPr>
      <w:r>
        <w:rPr>
          <w:rFonts w:ascii="Arial" w:hAnsi="Arial" w:cs="Arial"/>
          <w:sz w:val="22"/>
          <w:szCs w:val="22"/>
        </w:rPr>
        <w:t xml:space="preserve">Pan M. Lisowski wspomniał, że Rada Osiedla Winiary nie podjęła jeszcze uchwały w sprawie zadań powierzonych w Zarządzie Dróg Miejskich. W nawiązaniu do dyskusji, Przewodniczący Rady zarządził </w:t>
      </w:r>
      <w:r w:rsidRPr="00695B4A">
        <w:rPr>
          <w:rFonts w:ascii="Arial" w:hAnsi="Arial" w:cs="Arial"/>
          <w:sz w:val="22"/>
          <w:szCs w:val="22"/>
        </w:rPr>
        <w:t xml:space="preserve">głosowanie nad rozszerzeniem porządku obrad o pkt 4b w brzmieniu „Projekt uchwały w sprawie </w:t>
      </w:r>
      <w:r w:rsidRPr="00695B4A">
        <w:rPr>
          <w:rFonts w:ascii="Arial" w:hAnsi="Arial"/>
          <w:sz w:val="22"/>
          <w:szCs w:val="22"/>
        </w:rPr>
        <w:t>ustalenia listy priorytetów w zakresie prac remontowych miejskich chodników oraz dróg wewnętrznych i gminnych na 2021 r.</w:t>
      </w:r>
      <w:r>
        <w:rPr>
          <w:rFonts w:ascii="Arial" w:hAnsi="Arial"/>
          <w:sz w:val="22"/>
          <w:szCs w:val="22"/>
        </w:rPr>
        <w:t xml:space="preserve">”. </w:t>
      </w:r>
      <w:r>
        <w:rPr>
          <w:rFonts w:ascii="Arial" w:hAnsi="Arial" w:cs="Arial"/>
          <w:sz w:val="22"/>
          <w:szCs w:val="22"/>
        </w:rPr>
        <w:t>W głosowaniu wzięło udział 8 radnych. Wyniki:</w:t>
      </w:r>
    </w:p>
    <w:p w:rsidR="004F3893" w:rsidRDefault="004F3893" w:rsidP="00695B4A">
      <w:pPr>
        <w:jc w:val="both"/>
        <w:rPr>
          <w:rFonts w:ascii="Arial" w:hAnsi="Arial" w:cs="Arial"/>
          <w:sz w:val="22"/>
          <w:szCs w:val="22"/>
        </w:rPr>
      </w:pPr>
      <w:r>
        <w:rPr>
          <w:rFonts w:ascii="Arial" w:hAnsi="Arial" w:cs="Arial"/>
          <w:sz w:val="22"/>
          <w:szCs w:val="22"/>
        </w:rPr>
        <w:t>- za – 8,</w:t>
      </w:r>
    </w:p>
    <w:p w:rsidR="004F3893" w:rsidRDefault="004F3893" w:rsidP="00695B4A">
      <w:pPr>
        <w:jc w:val="both"/>
        <w:rPr>
          <w:rFonts w:ascii="Arial" w:hAnsi="Arial" w:cs="Arial"/>
          <w:sz w:val="22"/>
          <w:szCs w:val="22"/>
        </w:rPr>
      </w:pPr>
      <w:r>
        <w:rPr>
          <w:rFonts w:ascii="Arial" w:hAnsi="Arial" w:cs="Arial"/>
          <w:sz w:val="22"/>
          <w:szCs w:val="22"/>
        </w:rPr>
        <w:t>- przeciw – 0,</w:t>
      </w:r>
    </w:p>
    <w:p w:rsidR="004F3893" w:rsidRDefault="004F3893" w:rsidP="00695B4A">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4F3893" w:rsidRPr="00695B4A" w:rsidRDefault="004F3893" w:rsidP="00695B4A">
      <w:pPr>
        <w:pStyle w:val="BodyText2"/>
        <w:tabs>
          <w:tab w:val="left" w:pos="284"/>
        </w:tabs>
        <w:rPr>
          <w:rFonts w:ascii="Arial" w:hAnsi="Arial"/>
          <w:sz w:val="22"/>
          <w:szCs w:val="22"/>
        </w:rPr>
      </w:pPr>
      <w:r>
        <w:rPr>
          <w:rFonts w:ascii="Arial" w:hAnsi="Arial"/>
          <w:sz w:val="22"/>
          <w:szCs w:val="22"/>
        </w:rPr>
        <w:t>Porządek obrad został zmieniony.</w:t>
      </w:r>
    </w:p>
    <w:p w:rsidR="004F3893" w:rsidRDefault="004F3893" w:rsidP="00200B47">
      <w:pPr>
        <w:tabs>
          <w:tab w:val="num" w:pos="284"/>
        </w:tabs>
        <w:ind w:left="284" w:hanging="284"/>
        <w:jc w:val="both"/>
        <w:rPr>
          <w:rFonts w:ascii="Arial" w:hAnsi="Arial" w:cs="Arial"/>
          <w:sz w:val="22"/>
          <w:szCs w:val="22"/>
        </w:rPr>
      </w:pPr>
    </w:p>
    <w:p w:rsidR="004F3893" w:rsidRPr="009F57E3" w:rsidRDefault="004F3893" w:rsidP="009F57E3">
      <w:pPr>
        <w:pStyle w:val="BodyText2"/>
        <w:tabs>
          <w:tab w:val="left" w:pos="284"/>
        </w:tabs>
        <w:ind w:left="426" w:hanging="426"/>
        <w:rPr>
          <w:rFonts w:ascii="Arial" w:hAnsi="Arial"/>
          <w:b/>
          <w:sz w:val="22"/>
          <w:szCs w:val="22"/>
        </w:rPr>
      </w:pPr>
      <w:r w:rsidRPr="009F57E3">
        <w:rPr>
          <w:rFonts w:ascii="Arial" w:hAnsi="Arial" w:cs="Arial"/>
          <w:b/>
          <w:sz w:val="22"/>
          <w:szCs w:val="22"/>
        </w:rPr>
        <w:t>4b.</w:t>
      </w:r>
      <w:r w:rsidRPr="009F57E3">
        <w:rPr>
          <w:rFonts w:ascii="Arial" w:hAnsi="Arial" w:cs="Arial"/>
          <w:b/>
          <w:sz w:val="22"/>
          <w:szCs w:val="22"/>
        </w:rPr>
        <w:tab/>
        <w:t xml:space="preserve">Projekt uchwały w sprawie </w:t>
      </w:r>
      <w:r w:rsidRPr="009F57E3">
        <w:rPr>
          <w:rFonts w:ascii="Arial" w:hAnsi="Arial"/>
          <w:b/>
          <w:sz w:val="22"/>
          <w:szCs w:val="22"/>
        </w:rPr>
        <w:t>ustalenia listy priorytetów w zakresie prac remontowych miejskich chodników oraz dróg wewnętrznych i gminnych na 2021 r.</w:t>
      </w:r>
    </w:p>
    <w:p w:rsidR="004F3893" w:rsidRDefault="004F3893" w:rsidP="00202E2A">
      <w:pPr>
        <w:jc w:val="both"/>
        <w:rPr>
          <w:rFonts w:ascii="Arial" w:hAnsi="Arial" w:cs="Arial"/>
          <w:sz w:val="22"/>
          <w:szCs w:val="22"/>
        </w:rPr>
      </w:pPr>
      <w:r w:rsidRPr="00202E2A">
        <w:rPr>
          <w:rFonts w:ascii="Arial" w:hAnsi="Arial" w:cs="Arial"/>
          <w:sz w:val="22"/>
          <w:szCs w:val="22"/>
        </w:rPr>
        <w:t>Radni po krótkiej dyskusji podjęli decyzję o zaproponowaniu zadania „</w:t>
      </w:r>
      <w:r w:rsidRPr="00202E2A">
        <w:rPr>
          <w:rFonts w:ascii="Arial" w:hAnsi="Arial"/>
          <w:sz w:val="22"/>
          <w:szCs w:val="22"/>
        </w:rPr>
        <w:t>Remont skrzyżowania ulic Widnej i Winiarskiej” jako priorytetowego oraz zadania „</w:t>
      </w:r>
      <w:r>
        <w:rPr>
          <w:rFonts w:ascii="Arial" w:hAnsi="Arial"/>
          <w:sz w:val="22"/>
          <w:szCs w:val="22"/>
        </w:rPr>
        <w:t>U</w:t>
      </w:r>
      <w:r w:rsidRPr="00202E2A">
        <w:rPr>
          <w:rFonts w:ascii="Arial" w:hAnsi="Arial"/>
          <w:sz w:val="22"/>
          <w:szCs w:val="22"/>
        </w:rPr>
        <w:t>zupełnienie braków w asfalcie chodnika wzdłuż północnej części al. Solidarności od torowiska tramwajowego do ul. Kowalskiej</w:t>
      </w:r>
      <w:r>
        <w:rPr>
          <w:rFonts w:ascii="Arial" w:hAnsi="Arial"/>
          <w:sz w:val="22"/>
          <w:szCs w:val="22"/>
        </w:rPr>
        <w:t xml:space="preserve">” jako dodatkowego. Przewodniczący Rady odczytał projekt uchwały oraz w związku z brakiem uwag zarządził głosowanie. </w:t>
      </w:r>
      <w:r>
        <w:rPr>
          <w:rFonts w:ascii="Arial" w:hAnsi="Arial" w:cs="Arial"/>
          <w:sz w:val="22"/>
          <w:szCs w:val="22"/>
        </w:rPr>
        <w:t>W głosowaniu wzięło udział 8 radnych. Wyniki:</w:t>
      </w:r>
    </w:p>
    <w:p w:rsidR="004F3893" w:rsidRDefault="004F3893" w:rsidP="00202E2A">
      <w:pPr>
        <w:jc w:val="both"/>
        <w:rPr>
          <w:rFonts w:ascii="Arial" w:hAnsi="Arial" w:cs="Arial"/>
          <w:sz w:val="22"/>
          <w:szCs w:val="22"/>
        </w:rPr>
      </w:pPr>
      <w:r>
        <w:rPr>
          <w:rFonts w:ascii="Arial" w:hAnsi="Arial" w:cs="Arial"/>
          <w:sz w:val="22"/>
          <w:szCs w:val="22"/>
        </w:rPr>
        <w:t>- za – 8,</w:t>
      </w:r>
    </w:p>
    <w:p w:rsidR="004F3893" w:rsidRDefault="004F3893" w:rsidP="00202E2A">
      <w:pPr>
        <w:jc w:val="both"/>
        <w:rPr>
          <w:rFonts w:ascii="Arial" w:hAnsi="Arial" w:cs="Arial"/>
          <w:sz w:val="22"/>
          <w:szCs w:val="22"/>
        </w:rPr>
      </w:pPr>
      <w:r>
        <w:rPr>
          <w:rFonts w:ascii="Arial" w:hAnsi="Arial" w:cs="Arial"/>
          <w:sz w:val="22"/>
          <w:szCs w:val="22"/>
        </w:rPr>
        <w:t>- przeciw – 0,</w:t>
      </w:r>
    </w:p>
    <w:p w:rsidR="004F3893" w:rsidRDefault="004F3893" w:rsidP="00202E2A">
      <w:pPr>
        <w:pStyle w:val="BodyText"/>
        <w:jc w:val="both"/>
        <w:rPr>
          <w:rFonts w:ascii="Arial" w:hAnsi="Arial" w:cs="Arial"/>
          <w:sz w:val="22"/>
          <w:szCs w:val="22"/>
        </w:rPr>
      </w:pPr>
      <w:r>
        <w:rPr>
          <w:rFonts w:ascii="Arial" w:hAnsi="Arial" w:cs="Arial"/>
          <w:sz w:val="22"/>
          <w:szCs w:val="22"/>
        </w:rPr>
        <w:t>- wstrzymało się – 0</w:t>
      </w:r>
      <w:r w:rsidRPr="001F6B72">
        <w:rPr>
          <w:rFonts w:ascii="Arial" w:hAnsi="Arial" w:cs="Arial"/>
          <w:sz w:val="22"/>
          <w:szCs w:val="22"/>
        </w:rPr>
        <w:t xml:space="preserve">. </w:t>
      </w:r>
    </w:p>
    <w:p w:rsidR="004F3893" w:rsidRPr="00202E2A" w:rsidRDefault="004F3893" w:rsidP="00202E2A">
      <w:pPr>
        <w:jc w:val="both"/>
        <w:rPr>
          <w:rFonts w:ascii="Arial" w:hAnsi="Arial"/>
          <w:sz w:val="22"/>
        </w:rPr>
      </w:pPr>
      <w:r>
        <w:rPr>
          <w:rFonts w:ascii="Arial" w:hAnsi="Arial"/>
          <w:sz w:val="22"/>
        </w:rPr>
        <w:t xml:space="preserve">Uchwała nr XII/55/III/2020 stanowi </w:t>
      </w:r>
      <w:r w:rsidRPr="00093B8E">
        <w:rPr>
          <w:rFonts w:ascii="Arial" w:hAnsi="Arial"/>
          <w:sz w:val="22"/>
          <w:highlight w:val="lightGray"/>
        </w:rPr>
        <w:t>załącznik nr 6</w:t>
      </w:r>
      <w:r>
        <w:rPr>
          <w:rFonts w:ascii="Arial" w:hAnsi="Arial"/>
          <w:sz w:val="22"/>
        </w:rPr>
        <w:t xml:space="preserve"> do protokołu.</w:t>
      </w:r>
    </w:p>
    <w:p w:rsidR="004F3893" w:rsidRPr="00200B47" w:rsidRDefault="004F3893" w:rsidP="00200B47">
      <w:pPr>
        <w:tabs>
          <w:tab w:val="num" w:pos="284"/>
        </w:tabs>
        <w:ind w:left="284" w:hanging="284"/>
        <w:jc w:val="both"/>
        <w:rPr>
          <w:rFonts w:ascii="Arial" w:hAnsi="Arial" w:cs="Arial"/>
          <w:sz w:val="22"/>
          <w:szCs w:val="22"/>
        </w:rPr>
      </w:pPr>
    </w:p>
    <w:p w:rsidR="004F3893" w:rsidRPr="00200B47" w:rsidRDefault="004F3893" w:rsidP="00200B47">
      <w:pPr>
        <w:pStyle w:val="ListParagraph"/>
        <w:numPr>
          <w:ilvl w:val="0"/>
          <w:numId w:val="8"/>
        </w:numPr>
        <w:tabs>
          <w:tab w:val="clear" w:pos="720"/>
          <w:tab w:val="num" w:pos="284"/>
        </w:tabs>
        <w:ind w:left="284" w:hanging="284"/>
        <w:jc w:val="both"/>
        <w:rPr>
          <w:rFonts w:ascii="Arial" w:hAnsi="Arial" w:cs="Arial"/>
          <w:b/>
          <w:sz w:val="22"/>
          <w:szCs w:val="22"/>
        </w:rPr>
      </w:pPr>
      <w:r w:rsidRPr="00200B47">
        <w:rPr>
          <w:rFonts w:ascii="Arial" w:hAnsi="Arial" w:cs="Arial"/>
          <w:b/>
          <w:sz w:val="22"/>
          <w:szCs w:val="22"/>
        </w:rPr>
        <w:t>Sprawozdanie Zarządu z prac i podjętych uchwał pomiędzy sesjami.</w:t>
      </w:r>
    </w:p>
    <w:p w:rsidR="004F3893" w:rsidRDefault="004F3893" w:rsidP="00E236DD">
      <w:pPr>
        <w:jc w:val="both"/>
        <w:rPr>
          <w:rFonts w:ascii="Arial" w:hAnsi="Arial" w:cs="Arial"/>
          <w:sz w:val="22"/>
          <w:szCs w:val="22"/>
        </w:rPr>
      </w:pPr>
      <w:r w:rsidRPr="00E236DD">
        <w:rPr>
          <w:rFonts w:ascii="Arial" w:hAnsi="Arial" w:cs="Arial"/>
          <w:sz w:val="22"/>
          <w:szCs w:val="22"/>
        </w:rPr>
        <w:t xml:space="preserve">Przewodniczący Zarządu poinformował, że na ostatnim posiedzeniu Zarządu została podjęta uchwała w sprawie </w:t>
      </w:r>
      <w:r>
        <w:rPr>
          <w:rFonts w:ascii="Arial" w:hAnsi="Arial" w:cs="Arial"/>
          <w:sz w:val="22"/>
          <w:szCs w:val="22"/>
        </w:rPr>
        <w:t>„Z</w:t>
      </w:r>
      <w:r w:rsidRPr="00E236DD">
        <w:rPr>
          <w:rFonts w:ascii="Arial" w:hAnsi="Arial" w:cs="Arial"/>
          <w:sz w:val="22"/>
          <w:szCs w:val="22"/>
        </w:rPr>
        <w:t>aopiniowania projektu uchwały Rady Miasta Pozn</w:t>
      </w:r>
      <w:r>
        <w:rPr>
          <w:rFonts w:ascii="Arial" w:hAnsi="Arial" w:cs="Arial"/>
          <w:sz w:val="22"/>
          <w:szCs w:val="22"/>
        </w:rPr>
        <w:t>ania w sprawie przystąpienia do </w:t>
      </w:r>
      <w:r w:rsidRPr="00E236DD">
        <w:rPr>
          <w:rFonts w:ascii="Arial" w:hAnsi="Arial" w:cs="Arial"/>
          <w:sz w:val="22"/>
          <w:szCs w:val="22"/>
        </w:rPr>
        <w:t>sporządzenia miejscowego planu zagospodarowania przestrzennego „W rejonie ulic Piątkowskiej, Szydłowskiej, Sokoła i Koronnej”</w:t>
      </w:r>
      <w:r>
        <w:rPr>
          <w:rFonts w:ascii="Arial" w:hAnsi="Arial" w:cs="Arial"/>
          <w:sz w:val="22"/>
          <w:szCs w:val="22"/>
        </w:rPr>
        <w:t>”, w której uwzględniono uwagę, że wnioskuję się o zachowanie w </w:t>
      </w:r>
      <w:r w:rsidRPr="00ED74C4">
        <w:rPr>
          <w:rFonts w:ascii="Arial" w:hAnsi="Arial" w:cs="Arial"/>
          <w:sz w:val="22"/>
          <w:szCs w:val="22"/>
        </w:rPr>
        <w:t>niezmienionej wielkości obszaru przeznaczonego na ogródki działkowe.</w:t>
      </w:r>
      <w:r>
        <w:rPr>
          <w:rFonts w:ascii="Arial" w:hAnsi="Arial" w:cs="Arial"/>
          <w:sz w:val="22"/>
          <w:szCs w:val="22"/>
        </w:rPr>
        <w:t xml:space="preserve"> </w:t>
      </w:r>
    </w:p>
    <w:p w:rsidR="004F3893" w:rsidRPr="00ED74C4" w:rsidRDefault="004F3893" w:rsidP="00E236DD">
      <w:pPr>
        <w:jc w:val="both"/>
        <w:rPr>
          <w:rFonts w:ascii="Arial" w:hAnsi="Arial" w:cs="Arial"/>
          <w:sz w:val="22"/>
          <w:szCs w:val="22"/>
        </w:rPr>
      </w:pPr>
      <w:r>
        <w:rPr>
          <w:rFonts w:ascii="Arial" w:hAnsi="Arial" w:cs="Arial"/>
          <w:sz w:val="22"/>
          <w:szCs w:val="22"/>
        </w:rPr>
        <w:t xml:space="preserve">Przewodniczący Zarządu wspomniał ponadto, że odbyło się spotkanie z przedstawicielem Miejskiego Inżyniera </w:t>
      </w:r>
      <w:r w:rsidRPr="004666C6">
        <w:rPr>
          <w:rFonts w:ascii="Arial" w:hAnsi="Arial" w:cs="Arial"/>
          <w:sz w:val="22"/>
          <w:szCs w:val="22"/>
        </w:rPr>
        <w:t>Ruchu w sprawie lokalizacji</w:t>
      </w:r>
      <w:r w:rsidRPr="00A628C9">
        <w:rPr>
          <w:rFonts w:ascii="Arial" w:hAnsi="Arial" w:cs="Arial"/>
          <w:b/>
          <w:sz w:val="22"/>
          <w:szCs w:val="22"/>
        </w:rPr>
        <w:t xml:space="preserve"> </w:t>
      </w:r>
      <w:r w:rsidRPr="004666C6">
        <w:rPr>
          <w:rFonts w:ascii="Arial" w:hAnsi="Arial" w:cs="Arial"/>
          <w:sz w:val="22"/>
          <w:szCs w:val="22"/>
        </w:rPr>
        <w:t>słupków ograniczających ruch przy ul. Piątkowskiej 123</w:t>
      </w:r>
      <w:r>
        <w:rPr>
          <w:rFonts w:ascii="Arial" w:hAnsi="Arial" w:cs="Arial"/>
          <w:sz w:val="22"/>
          <w:szCs w:val="22"/>
        </w:rPr>
        <w:t xml:space="preserve">. Na spotkaniu została przeprowadzona dokładna analiza problemu, ponadto ustalono zwiększenie ilości miejsc postojowych poprzez ulokowanie ich na obszarze gdzie aktualnie znajduje się czerwony chodnik. Osiedle zawnioskowało również o zmianę formy parkowania. Słupki ograniczające mają pozostać, zważywszy na zaistniały problem z parkowaniem w tym miejscu, jednakże przedstawiciel Miejskiego Inżyniera Ruchu zaproponował, żeby zrobić jedno miejsce parkingowe jako „Miejsce dostawcze”. Przewodniczący Zarządu wspomniał również, że Osiedle otrzymało pismo od osób zarządzających lokalami usługowymi przy ul. Piątkowskie 123, z propozycją aby np. 2 ze słupków ograniczających ruch były słupkami rozkładanymi (propozycja ta zostanie przesłana do Miejskiego Inżyniera Ruchu). </w:t>
      </w:r>
    </w:p>
    <w:p w:rsidR="004F3893" w:rsidRDefault="004F3893" w:rsidP="00200B47">
      <w:pPr>
        <w:jc w:val="both"/>
        <w:rPr>
          <w:rFonts w:ascii="Arial" w:hAnsi="Arial" w:cs="Arial"/>
          <w:sz w:val="22"/>
          <w:szCs w:val="22"/>
        </w:rPr>
      </w:pPr>
      <w:r>
        <w:rPr>
          <w:rFonts w:ascii="Arial" w:hAnsi="Arial" w:cs="Arial"/>
          <w:sz w:val="22"/>
          <w:szCs w:val="22"/>
        </w:rPr>
        <w:t xml:space="preserve">Przewodniczący Zarządu wspomniał, że przesłał pismo do Zarządu Dróg Miejskich w sprawie dziur na ul. Św. Leonarda. </w:t>
      </w:r>
    </w:p>
    <w:p w:rsidR="004F3893" w:rsidRPr="00200B47" w:rsidRDefault="004F3893" w:rsidP="00200B47">
      <w:pPr>
        <w:jc w:val="both"/>
        <w:rPr>
          <w:rFonts w:ascii="Arial" w:hAnsi="Arial" w:cs="Arial"/>
          <w:sz w:val="22"/>
          <w:szCs w:val="22"/>
        </w:rPr>
      </w:pPr>
    </w:p>
    <w:p w:rsidR="004F3893" w:rsidRDefault="004F3893" w:rsidP="00996739">
      <w:pPr>
        <w:numPr>
          <w:ilvl w:val="0"/>
          <w:numId w:val="8"/>
        </w:numPr>
        <w:tabs>
          <w:tab w:val="clear" w:pos="720"/>
          <w:tab w:val="num" w:pos="284"/>
        </w:tabs>
        <w:ind w:left="426" w:hanging="426"/>
        <w:jc w:val="both"/>
        <w:rPr>
          <w:rFonts w:ascii="Arial" w:hAnsi="Arial" w:cs="Arial"/>
          <w:b/>
          <w:sz w:val="22"/>
          <w:szCs w:val="22"/>
        </w:rPr>
      </w:pPr>
      <w:r>
        <w:rPr>
          <w:rFonts w:ascii="Arial" w:hAnsi="Arial" w:cs="Arial"/>
          <w:b/>
          <w:sz w:val="22"/>
          <w:szCs w:val="22"/>
        </w:rPr>
        <w:t>Sprawy zgłoszone przez mieszkańców Osiedla.</w:t>
      </w:r>
    </w:p>
    <w:p w:rsidR="004F3893" w:rsidRDefault="004F3893" w:rsidP="00DA1973">
      <w:pPr>
        <w:pStyle w:val="BodyText"/>
        <w:jc w:val="both"/>
        <w:rPr>
          <w:rFonts w:ascii="Arial" w:hAnsi="Arial" w:cs="Arial"/>
          <w:sz w:val="22"/>
          <w:szCs w:val="22"/>
        </w:rPr>
      </w:pPr>
      <w:r>
        <w:rPr>
          <w:rFonts w:ascii="Arial" w:hAnsi="Arial" w:cs="Arial"/>
          <w:sz w:val="22"/>
          <w:szCs w:val="22"/>
        </w:rPr>
        <w:t xml:space="preserve">Pani I. Hołosyniuk poruszyła temat parkingu przy ul. Turkusowej. Przewodniczący Rady odpowiedział, że ten temat musi zostać omówiony ze Spółdzielnia Mieszkaniową.  </w:t>
      </w:r>
    </w:p>
    <w:p w:rsidR="004F3893" w:rsidRDefault="004F3893" w:rsidP="00315403">
      <w:pPr>
        <w:jc w:val="both"/>
        <w:rPr>
          <w:rFonts w:ascii="Arial" w:hAnsi="Arial" w:cs="Arial"/>
          <w:sz w:val="22"/>
          <w:szCs w:val="22"/>
        </w:rPr>
      </w:pPr>
    </w:p>
    <w:p w:rsidR="004F3893" w:rsidRDefault="004F3893" w:rsidP="00315403">
      <w:pPr>
        <w:jc w:val="both"/>
        <w:rPr>
          <w:rFonts w:ascii="Arial" w:hAnsi="Arial" w:cs="Arial"/>
          <w:sz w:val="22"/>
          <w:szCs w:val="22"/>
        </w:rPr>
      </w:pPr>
    </w:p>
    <w:p w:rsidR="004F3893" w:rsidRDefault="004F3893" w:rsidP="00315403">
      <w:pPr>
        <w:jc w:val="both"/>
        <w:rPr>
          <w:rFonts w:ascii="Arial" w:hAnsi="Arial" w:cs="Arial"/>
          <w:sz w:val="22"/>
          <w:szCs w:val="22"/>
        </w:rPr>
      </w:pPr>
    </w:p>
    <w:p w:rsidR="004F3893" w:rsidRPr="00D17DD6" w:rsidRDefault="004F3893" w:rsidP="00315403">
      <w:pPr>
        <w:jc w:val="both"/>
        <w:rPr>
          <w:rFonts w:ascii="Arial" w:hAnsi="Arial" w:cs="Arial"/>
          <w:sz w:val="22"/>
          <w:szCs w:val="22"/>
        </w:rPr>
      </w:pPr>
    </w:p>
    <w:p w:rsidR="004F3893" w:rsidRDefault="004F3893" w:rsidP="00996739">
      <w:pPr>
        <w:numPr>
          <w:ilvl w:val="0"/>
          <w:numId w:val="8"/>
        </w:numPr>
        <w:tabs>
          <w:tab w:val="clear" w:pos="720"/>
          <w:tab w:val="num" w:pos="284"/>
        </w:tabs>
        <w:ind w:left="426" w:hanging="426"/>
        <w:jc w:val="both"/>
        <w:rPr>
          <w:rFonts w:ascii="Arial" w:hAnsi="Arial" w:cs="Arial"/>
          <w:b/>
          <w:sz w:val="22"/>
          <w:szCs w:val="22"/>
        </w:rPr>
      </w:pPr>
      <w:r>
        <w:rPr>
          <w:rFonts w:ascii="Arial" w:hAnsi="Arial" w:cs="Arial"/>
          <w:b/>
          <w:sz w:val="22"/>
          <w:szCs w:val="22"/>
        </w:rPr>
        <w:t>Komunikaty.</w:t>
      </w:r>
    </w:p>
    <w:p w:rsidR="004F3893" w:rsidRDefault="004F3893" w:rsidP="00996739">
      <w:pPr>
        <w:tabs>
          <w:tab w:val="num" w:pos="284"/>
        </w:tabs>
        <w:jc w:val="both"/>
        <w:rPr>
          <w:rFonts w:ascii="Arial" w:hAnsi="Arial" w:cs="Arial"/>
          <w:sz w:val="22"/>
          <w:szCs w:val="22"/>
        </w:rPr>
      </w:pPr>
      <w:r w:rsidRPr="00C07FF4">
        <w:rPr>
          <w:rFonts w:ascii="Arial" w:hAnsi="Arial" w:cs="Arial"/>
          <w:sz w:val="22"/>
          <w:szCs w:val="22"/>
        </w:rPr>
        <w:t xml:space="preserve">Przewodniczący Zarządu wspomniał </w:t>
      </w:r>
      <w:r>
        <w:rPr>
          <w:rFonts w:ascii="Arial" w:hAnsi="Arial" w:cs="Arial"/>
          <w:sz w:val="22"/>
          <w:szCs w:val="22"/>
        </w:rPr>
        <w:t>o budowie</w:t>
      </w:r>
      <w:r w:rsidRPr="00C07FF4">
        <w:rPr>
          <w:rFonts w:ascii="Arial" w:hAnsi="Arial" w:cs="Arial"/>
          <w:sz w:val="22"/>
          <w:szCs w:val="22"/>
        </w:rPr>
        <w:t xml:space="preserve"> po</w:t>
      </w:r>
      <w:r>
        <w:rPr>
          <w:rFonts w:ascii="Arial" w:hAnsi="Arial" w:cs="Arial"/>
          <w:sz w:val="22"/>
          <w:szCs w:val="22"/>
        </w:rPr>
        <w:t>mnika „Poległych Winiarczyków”. Aktualnie jest przygotowywane porozumienie po</w:t>
      </w:r>
      <w:r w:rsidRPr="00C07FF4">
        <w:rPr>
          <w:rFonts w:ascii="Arial" w:hAnsi="Arial" w:cs="Arial"/>
          <w:sz w:val="22"/>
          <w:szCs w:val="22"/>
        </w:rPr>
        <w:t>między I</w:t>
      </w:r>
      <w:r>
        <w:rPr>
          <w:rFonts w:ascii="Arial" w:hAnsi="Arial" w:cs="Arial"/>
          <w:sz w:val="22"/>
          <w:szCs w:val="22"/>
        </w:rPr>
        <w:t xml:space="preserve">nstytutem </w:t>
      </w:r>
      <w:r w:rsidRPr="00C07FF4">
        <w:rPr>
          <w:rFonts w:ascii="Arial" w:hAnsi="Arial" w:cs="Arial"/>
          <w:sz w:val="22"/>
          <w:szCs w:val="22"/>
        </w:rPr>
        <w:t>P</w:t>
      </w:r>
      <w:r>
        <w:rPr>
          <w:rFonts w:ascii="Arial" w:hAnsi="Arial" w:cs="Arial"/>
          <w:sz w:val="22"/>
          <w:szCs w:val="22"/>
        </w:rPr>
        <w:t xml:space="preserve">amięci </w:t>
      </w:r>
      <w:r w:rsidRPr="00C07FF4">
        <w:rPr>
          <w:rFonts w:ascii="Arial" w:hAnsi="Arial" w:cs="Arial"/>
          <w:sz w:val="22"/>
          <w:szCs w:val="22"/>
        </w:rPr>
        <w:t>N</w:t>
      </w:r>
      <w:r>
        <w:rPr>
          <w:rFonts w:ascii="Arial" w:hAnsi="Arial" w:cs="Arial"/>
          <w:sz w:val="22"/>
          <w:szCs w:val="22"/>
        </w:rPr>
        <w:t>arodowej, a Miastem Poznań. Przewodniczący Zarządu przedstawił radnym jak ma wyglądać przedmiotowa inwestycja.</w:t>
      </w:r>
    </w:p>
    <w:p w:rsidR="004F3893" w:rsidRPr="006335A1" w:rsidRDefault="004F3893" w:rsidP="00996739">
      <w:pPr>
        <w:tabs>
          <w:tab w:val="num" w:pos="284"/>
        </w:tabs>
        <w:jc w:val="both"/>
        <w:rPr>
          <w:rFonts w:ascii="Arial" w:hAnsi="Arial" w:cs="Arial"/>
          <w:sz w:val="22"/>
          <w:szCs w:val="22"/>
        </w:rPr>
      </w:pPr>
    </w:p>
    <w:p w:rsidR="004F3893" w:rsidRDefault="004F3893" w:rsidP="00996739">
      <w:pPr>
        <w:numPr>
          <w:ilvl w:val="0"/>
          <w:numId w:val="8"/>
        </w:numPr>
        <w:tabs>
          <w:tab w:val="clear" w:pos="720"/>
          <w:tab w:val="num" w:pos="284"/>
        </w:tabs>
        <w:ind w:left="426" w:hanging="426"/>
        <w:jc w:val="both"/>
        <w:rPr>
          <w:rFonts w:ascii="Arial" w:hAnsi="Arial" w:cs="Arial"/>
          <w:b/>
          <w:sz w:val="22"/>
          <w:szCs w:val="22"/>
        </w:rPr>
      </w:pPr>
      <w:r>
        <w:rPr>
          <w:rFonts w:ascii="Arial" w:hAnsi="Arial" w:cs="Arial"/>
          <w:b/>
          <w:sz w:val="22"/>
          <w:szCs w:val="22"/>
        </w:rPr>
        <w:t>Wolne głosy i wnioski.</w:t>
      </w:r>
    </w:p>
    <w:p w:rsidR="004F3893" w:rsidRDefault="004F3893" w:rsidP="00996739">
      <w:pPr>
        <w:tabs>
          <w:tab w:val="num" w:pos="284"/>
        </w:tabs>
        <w:jc w:val="both"/>
        <w:rPr>
          <w:rFonts w:ascii="Arial" w:hAnsi="Arial" w:cs="Arial"/>
          <w:sz w:val="22"/>
          <w:szCs w:val="22"/>
        </w:rPr>
      </w:pPr>
      <w:r>
        <w:rPr>
          <w:rFonts w:ascii="Arial" w:hAnsi="Arial" w:cs="Arial"/>
          <w:sz w:val="22"/>
          <w:szCs w:val="22"/>
        </w:rPr>
        <w:t>Brak.</w:t>
      </w:r>
    </w:p>
    <w:p w:rsidR="004F3893" w:rsidRDefault="004F3893" w:rsidP="00996739">
      <w:pPr>
        <w:tabs>
          <w:tab w:val="num" w:pos="284"/>
        </w:tabs>
        <w:jc w:val="both"/>
        <w:rPr>
          <w:rFonts w:ascii="Arial" w:hAnsi="Arial" w:cs="Arial"/>
          <w:b/>
          <w:sz w:val="22"/>
          <w:szCs w:val="22"/>
        </w:rPr>
      </w:pPr>
    </w:p>
    <w:p w:rsidR="004F3893" w:rsidRDefault="004F3893" w:rsidP="00996739">
      <w:pPr>
        <w:numPr>
          <w:ilvl w:val="0"/>
          <w:numId w:val="8"/>
        </w:numPr>
        <w:tabs>
          <w:tab w:val="clear" w:pos="720"/>
          <w:tab w:val="num" w:pos="284"/>
        </w:tabs>
        <w:ind w:left="426" w:hanging="426"/>
        <w:jc w:val="both"/>
        <w:rPr>
          <w:rFonts w:ascii="Arial" w:hAnsi="Arial" w:cs="Arial"/>
          <w:b/>
          <w:sz w:val="22"/>
          <w:szCs w:val="22"/>
        </w:rPr>
      </w:pPr>
      <w:r>
        <w:rPr>
          <w:rFonts w:ascii="Arial" w:hAnsi="Arial" w:cs="Arial"/>
          <w:b/>
          <w:sz w:val="22"/>
          <w:szCs w:val="22"/>
        </w:rPr>
        <w:t>Zamknięcie sesji.</w:t>
      </w:r>
    </w:p>
    <w:p w:rsidR="004F3893" w:rsidRDefault="004F3893">
      <w:pPr>
        <w:jc w:val="both"/>
        <w:rPr>
          <w:rFonts w:ascii="Arial" w:hAnsi="Arial" w:cs="Arial"/>
          <w:sz w:val="22"/>
          <w:szCs w:val="22"/>
        </w:rPr>
      </w:pPr>
      <w:r>
        <w:rPr>
          <w:rFonts w:ascii="Arial" w:hAnsi="Arial" w:cs="Arial"/>
          <w:sz w:val="22"/>
          <w:szCs w:val="22"/>
        </w:rPr>
        <w:t>Przewodniczący Rady o godz. 19:50 zamknął XII sesję Rady Osiedla Winiary.</w:t>
      </w:r>
    </w:p>
    <w:p w:rsidR="004F3893" w:rsidRDefault="004F3893">
      <w:pPr>
        <w:pStyle w:val="BodyText"/>
        <w:jc w:val="both"/>
        <w:rPr>
          <w:rFonts w:ascii="Arial" w:hAnsi="Arial" w:cs="Arial"/>
          <w:sz w:val="22"/>
          <w:szCs w:val="22"/>
        </w:rPr>
      </w:pPr>
    </w:p>
    <w:p w:rsidR="004F3893" w:rsidRDefault="004F3893">
      <w:pPr>
        <w:tabs>
          <w:tab w:val="left" w:pos="0"/>
        </w:tabs>
        <w:jc w:val="both"/>
        <w:rPr>
          <w:rFonts w:ascii="Arial" w:hAnsi="Arial" w:cs="Arial"/>
          <w:sz w:val="22"/>
          <w:szCs w:val="22"/>
        </w:rPr>
      </w:pPr>
    </w:p>
    <w:p w:rsidR="004F3893" w:rsidRDefault="004F3893">
      <w:pPr>
        <w:jc w:val="both"/>
        <w:rPr>
          <w:rFonts w:ascii="Arial" w:hAnsi="Arial" w:cs="Arial"/>
          <w:sz w:val="22"/>
          <w:szCs w:val="22"/>
        </w:rPr>
      </w:pPr>
    </w:p>
    <w:p w:rsidR="004F3893" w:rsidRDefault="004F3893">
      <w:pPr>
        <w:jc w:val="both"/>
        <w:rPr>
          <w:rFonts w:ascii="Arial" w:hAnsi="Arial" w:cs="Arial"/>
          <w:sz w:val="22"/>
          <w:szCs w:val="22"/>
        </w:rPr>
      </w:pPr>
      <w:r>
        <w:rPr>
          <w:rFonts w:ascii="Arial" w:hAnsi="Arial" w:cs="Arial"/>
          <w:sz w:val="22"/>
          <w:szCs w:val="22"/>
        </w:rPr>
        <w:t>Protokolant</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Przewodniczący Rady Osiedla            </w:t>
      </w:r>
    </w:p>
    <w:p w:rsidR="004F3893" w:rsidRDefault="004F3893">
      <w:pPr>
        <w:jc w:val="both"/>
        <w:rPr>
          <w:rFonts w:ascii="Arial" w:hAnsi="Arial" w:cs="Arial"/>
          <w:sz w:val="22"/>
          <w:szCs w:val="22"/>
        </w:rPr>
      </w:pPr>
      <w:r>
        <w:rPr>
          <w:rFonts w:ascii="Arial" w:hAnsi="Arial" w:cs="Arial"/>
          <w:sz w:val="22"/>
          <w:szCs w:val="22"/>
        </w:rPr>
        <w:t xml:space="preserve">         </w:t>
      </w:r>
    </w:p>
    <w:p w:rsidR="004F3893" w:rsidRDefault="004F3893">
      <w:pPr>
        <w:jc w:val="both"/>
        <w:rPr>
          <w:rFonts w:ascii="Arial" w:hAnsi="Arial" w:cs="Arial"/>
          <w:sz w:val="22"/>
          <w:szCs w:val="22"/>
        </w:rPr>
      </w:pPr>
      <w:r>
        <w:rPr>
          <w:rFonts w:ascii="Arial" w:hAnsi="Arial" w:cs="Arial"/>
          <w:sz w:val="22"/>
          <w:szCs w:val="22"/>
        </w:rPr>
        <w:t xml:space="preserve">                                                                                           </w:t>
      </w:r>
    </w:p>
    <w:p w:rsidR="004F3893" w:rsidRDefault="004F3893">
      <w:pPr>
        <w:tabs>
          <w:tab w:val="left" w:pos="6379"/>
        </w:tabs>
        <w:jc w:val="both"/>
        <w:rPr>
          <w:rFonts w:ascii="Arial" w:hAnsi="Arial" w:cs="Arial"/>
          <w:sz w:val="22"/>
          <w:szCs w:val="22"/>
        </w:rPr>
      </w:pPr>
      <w:r>
        <w:rPr>
          <w:rFonts w:ascii="Arial" w:hAnsi="Arial" w:cs="Arial"/>
          <w:sz w:val="22"/>
          <w:szCs w:val="22"/>
        </w:rPr>
        <w:t>(-) Mateusz Lisowski</w:t>
      </w:r>
      <w:r>
        <w:rPr>
          <w:rFonts w:ascii="Arial" w:hAnsi="Arial" w:cs="Arial"/>
          <w:sz w:val="22"/>
          <w:szCs w:val="22"/>
        </w:rPr>
        <w:tab/>
        <w:t xml:space="preserve">(-) Jan Chudobiecki           </w:t>
      </w: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Default="004F3893">
      <w:pPr>
        <w:tabs>
          <w:tab w:val="left" w:pos="6379"/>
        </w:tabs>
        <w:jc w:val="both"/>
        <w:rPr>
          <w:rFonts w:ascii="Arial" w:hAnsi="Arial" w:cs="Arial"/>
          <w:sz w:val="22"/>
          <w:szCs w:val="22"/>
        </w:rPr>
      </w:pPr>
    </w:p>
    <w:p w:rsidR="004F3893" w:rsidRPr="00C31AB6" w:rsidRDefault="004F3893" w:rsidP="00A455B6">
      <w:pPr>
        <w:rPr>
          <w:rFonts w:ascii="Arial" w:hAnsi="Arial" w:cs="Arial"/>
          <w:sz w:val="22"/>
          <w:szCs w:val="22"/>
        </w:rPr>
      </w:pPr>
      <w:r>
        <w:rPr>
          <w:rFonts w:ascii="Arial" w:hAnsi="Arial" w:cs="Arial"/>
          <w:sz w:val="22"/>
          <w:szCs w:val="22"/>
        </w:rPr>
        <w:t>Przewodniczący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Poznań</w:t>
      </w:r>
      <w:r w:rsidRPr="00BD11E9">
        <w:rPr>
          <w:rFonts w:ascii="Arial" w:hAnsi="Arial" w:cs="Arial"/>
          <w:sz w:val="22"/>
          <w:szCs w:val="22"/>
        </w:rPr>
        <w:t xml:space="preserve">, </w:t>
      </w:r>
      <w:r>
        <w:rPr>
          <w:rFonts w:ascii="Arial" w:hAnsi="Arial" w:cs="Arial"/>
          <w:sz w:val="22"/>
          <w:szCs w:val="22"/>
        </w:rPr>
        <w:t>10 września</w:t>
      </w:r>
      <w:r w:rsidRPr="00BD11E9">
        <w:rPr>
          <w:rFonts w:ascii="Arial" w:hAnsi="Arial" w:cs="Arial"/>
          <w:sz w:val="22"/>
          <w:szCs w:val="22"/>
        </w:rPr>
        <w:t xml:space="preserve"> 2020</w:t>
      </w:r>
      <w:r w:rsidRPr="00C31AB6">
        <w:rPr>
          <w:rFonts w:ascii="Arial" w:hAnsi="Arial" w:cs="Arial"/>
          <w:sz w:val="22"/>
          <w:szCs w:val="22"/>
        </w:rPr>
        <w:t xml:space="preserve"> r.</w:t>
      </w:r>
    </w:p>
    <w:p w:rsidR="004F3893" w:rsidRPr="00C31AB6" w:rsidRDefault="004F3893" w:rsidP="00A455B6">
      <w:pPr>
        <w:rPr>
          <w:rFonts w:ascii="Arial" w:hAnsi="Arial" w:cs="Arial"/>
          <w:sz w:val="22"/>
          <w:szCs w:val="22"/>
        </w:rPr>
      </w:pPr>
      <w:r w:rsidRPr="00C31AB6">
        <w:rPr>
          <w:rFonts w:ascii="Arial" w:hAnsi="Arial" w:cs="Arial"/>
          <w:sz w:val="22"/>
          <w:szCs w:val="22"/>
        </w:rPr>
        <w:t>Rady Osiedla Winiary</w:t>
      </w:r>
    </w:p>
    <w:p w:rsidR="004F3893" w:rsidRPr="00C31AB6" w:rsidRDefault="004F3893" w:rsidP="00A455B6">
      <w:pPr>
        <w:rPr>
          <w:rFonts w:ascii="Arial" w:hAnsi="Arial" w:cs="Arial"/>
          <w:sz w:val="22"/>
          <w:szCs w:val="22"/>
        </w:rPr>
      </w:pPr>
    </w:p>
    <w:p w:rsidR="004F3893" w:rsidRDefault="004F3893" w:rsidP="00A455B6">
      <w:pPr>
        <w:pStyle w:val="BodyText"/>
        <w:jc w:val="center"/>
        <w:rPr>
          <w:rFonts w:ascii="Arial" w:hAnsi="Arial" w:cs="Arial"/>
          <w:sz w:val="22"/>
          <w:szCs w:val="22"/>
        </w:rPr>
      </w:pPr>
    </w:p>
    <w:p w:rsidR="004F3893" w:rsidRPr="00C31AB6" w:rsidRDefault="004F3893" w:rsidP="00A455B6">
      <w:pPr>
        <w:pStyle w:val="BodyText"/>
        <w:jc w:val="center"/>
        <w:rPr>
          <w:rFonts w:ascii="Arial" w:hAnsi="Arial" w:cs="Arial"/>
          <w:sz w:val="22"/>
          <w:szCs w:val="22"/>
        </w:rPr>
      </w:pPr>
      <w:r w:rsidRPr="00C31AB6">
        <w:rPr>
          <w:rFonts w:ascii="Arial" w:hAnsi="Arial" w:cs="Arial"/>
          <w:sz w:val="22"/>
          <w:szCs w:val="22"/>
        </w:rPr>
        <w:t xml:space="preserve">Na podstawie § 27 ust. 1 pkt 2 uchwały nr LXXVI/1135/V/2010 Rady Miasta Poznania </w:t>
      </w:r>
      <w:r w:rsidRPr="00C31AB6">
        <w:rPr>
          <w:rFonts w:ascii="Arial" w:hAnsi="Arial" w:cs="Arial"/>
          <w:sz w:val="22"/>
          <w:szCs w:val="22"/>
        </w:rPr>
        <w:br/>
        <w:t>z dnia 31 sierpnia 2010 r. w sprawie uchwalenia statutu Osiedla Winiary</w:t>
      </w:r>
      <w:r>
        <w:rPr>
          <w:rFonts w:ascii="Arial" w:hAnsi="Arial" w:cs="Arial"/>
          <w:sz w:val="22"/>
          <w:szCs w:val="22"/>
        </w:rPr>
        <w:t xml:space="preserve"> </w:t>
      </w:r>
    </w:p>
    <w:p w:rsidR="004F3893" w:rsidRPr="00C31AB6" w:rsidRDefault="004F3893" w:rsidP="00A455B6">
      <w:pPr>
        <w:jc w:val="both"/>
        <w:rPr>
          <w:rFonts w:ascii="Arial" w:hAnsi="Arial" w:cs="Arial"/>
          <w:sz w:val="22"/>
          <w:szCs w:val="22"/>
        </w:rPr>
      </w:pPr>
    </w:p>
    <w:p w:rsidR="004F3893" w:rsidRPr="004122A4" w:rsidRDefault="004F3893" w:rsidP="00A455B6">
      <w:pPr>
        <w:spacing w:line="360" w:lineRule="auto"/>
        <w:jc w:val="center"/>
        <w:rPr>
          <w:rFonts w:ascii="Arial" w:hAnsi="Arial" w:cs="Arial"/>
          <w:b/>
          <w:sz w:val="22"/>
          <w:szCs w:val="22"/>
        </w:rPr>
      </w:pPr>
      <w:r w:rsidRPr="004122A4">
        <w:rPr>
          <w:rFonts w:ascii="Arial" w:hAnsi="Arial" w:cs="Arial"/>
          <w:b/>
          <w:sz w:val="22"/>
          <w:szCs w:val="22"/>
        </w:rPr>
        <w:t>zwołuję</w:t>
      </w:r>
    </w:p>
    <w:p w:rsidR="004F3893" w:rsidRPr="004122A4" w:rsidRDefault="004F3893" w:rsidP="00A455B6">
      <w:pPr>
        <w:spacing w:line="360" w:lineRule="auto"/>
        <w:jc w:val="center"/>
        <w:rPr>
          <w:rFonts w:ascii="Arial" w:hAnsi="Arial" w:cs="Arial"/>
          <w:b/>
          <w:sz w:val="22"/>
          <w:szCs w:val="22"/>
        </w:rPr>
      </w:pPr>
      <w:r>
        <w:rPr>
          <w:rFonts w:ascii="Arial" w:hAnsi="Arial" w:cs="Arial"/>
          <w:b/>
          <w:sz w:val="22"/>
          <w:szCs w:val="22"/>
        </w:rPr>
        <w:t>XII</w:t>
      </w:r>
      <w:r w:rsidRPr="004122A4">
        <w:rPr>
          <w:rFonts w:ascii="Arial" w:hAnsi="Arial" w:cs="Arial"/>
          <w:b/>
          <w:sz w:val="22"/>
          <w:szCs w:val="22"/>
        </w:rPr>
        <w:t xml:space="preserve"> sesję Rady Osiedla Winiary,</w:t>
      </w:r>
    </w:p>
    <w:p w:rsidR="004F3893" w:rsidRPr="00BD11E9" w:rsidRDefault="004F3893" w:rsidP="00A455B6">
      <w:pPr>
        <w:spacing w:line="360" w:lineRule="auto"/>
        <w:jc w:val="center"/>
        <w:rPr>
          <w:rFonts w:ascii="Arial" w:hAnsi="Arial" w:cs="Arial"/>
          <w:b/>
          <w:sz w:val="22"/>
          <w:szCs w:val="22"/>
        </w:rPr>
      </w:pPr>
      <w:r w:rsidRPr="004122A4">
        <w:rPr>
          <w:rFonts w:ascii="Arial" w:hAnsi="Arial" w:cs="Arial"/>
          <w:b/>
          <w:sz w:val="22"/>
          <w:szCs w:val="22"/>
        </w:rPr>
        <w:t>któr</w:t>
      </w:r>
      <w:r>
        <w:rPr>
          <w:rFonts w:ascii="Arial" w:hAnsi="Arial" w:cs="Arial"/>
          <w:b/>
          <w:sz w:val="22"/>
          <w:szCs w:val="22"/>
        </w:rPr>
        <w:t>a odbędzie się 15</w:t>
      </w:r>
      <w:r w:rsidRPr="00BD11E9">
        <w:rPr>
          <w:rFonts w:ascii="Arial" w:hAnsi="Arial" w:cs="Arial"/>
          <w:b/>
          <w:sz w:val="22"/>
          <w:szCs w:val="22"/>
        </w:rPr>
        <w:t xml:space="preserve"> </w:t>
      </w:r>
      <w:r>
        <w:rPr>
          <w:rFonts w:ascii="Arial" w:hAnsi="Arial" w:cs="Arial"/>
          <w:b/>
          <w:sz w:val="22"/>
          <w:szCs w:val="22"/>
        </w:rPr>
        <w:t>września</w:t>
      </w:r>
      <w:r w:rsidRPr="00BD11E9">
        <w:rPr>
          <w:rFonts w:ascii="Arial" w:hAnsi="Arial" w:cs="Arial"/>
          <w:b/>
          <w:sz w:val="22"/>
          <w:szCs w:val="22"/>
        </w:rPr>
        <w:t xml:space="preserve"> 2020 r. (</w:t>
      </w:r>
      <w:r>
        <w:rPr>
          <w:rFonts w:ascii="Arial" w:hAnsi="Arial" w:cs="Arial"/>
          <w:b/>
          <w:sz w:val="22"/>
          <w:szCs w:val="22"/>
        </w:rPr>
        <w:t>wtorek</w:t>
      </w:r>
      <w:r w:rsidRPr="00BD11E9">
        <w:rPr>
          <w:rFonts w:ascii="Arial" w:hAnsi="Arial" w:cs="Arial"/>
          <w:b/>
          <w:sz w:val="22"/>
          <w:szCs w:val="22"/>
        </w:rPr>
        <w:t>)</w:t>
      </w:r>
      <w:r>
        <w:rPr>
          <w:rFonts w:ascii="Arial" w:hAnsi="Arial" w:cs="Arial"/>
          <w:b/>
          <w:sz w:val="22"/>
          <w:szCs w:val="22"/>
        </w:rPr>
        <w:t xml:space="preserve"> o godz. 18:</w:t>
      </w:r>
      <w:r w:rsidRPr="00BD11E9">
        <w:rPr>
          <w:rFonts w:ascii="Arial" w:hAnsi="Arial" w:cs="Arial"/>
          <w:b/>
          <w:sz w:val="22"/>
          <w:szCs w:val="22"/>
        </w:rPr>
        <w:t>00</w:t>
      </w:r>
    </w:p>
    <w:p w:rsidR="004F3893" w:rsidRPr="004122A4" w:rsidRDefault="004F3893" w:rsidP="00A455B6">
      <w:pPr>
        <w:spacing w:line="360" w:lineRule="auto"/>
        <w:jc w:val="center"/>
        <w:rPr>
          <w:rFonts w:ascii="Arial" w:hAnsi="Arial" w:cs="Arial"/>
          <w:b/>
          <w:sz w:val="22"/>
          <w:szCs w:val="22"/>
        </w:rPr>
      </w:pPr>
      <w:r>
        <w:rPr>
          <w:rFonts w:ascii="Arial" w:hAnsi="Arial" w:cs="Arial"/>
          <w:b/>
          <w:sz w:val="22"/>
          <w:szCs w:val="22"/>
        </w:rPr>
        <w:t>w Szkole</w:t>
      </w:r>
      <w:r w:rsidRPr="004122A4">
        <w:rPr>
          <w:rFonts w:ascii="Arial" w:hAnsi="Arial" w:cs="Arial"/>
          <w:b/>
          <w:sz w:val="22"/>
          <w:szCs w:val="22"/>
        </w:rPr>
        <w:t xml:space="preserve"> Podstawow</w:t>
      </w:r>
      <w:r>
        <w:rPr>
          <w:rFonts w:ascii="Arial" w:hAnsi="Arial" w:cs="Arial"/>
          <w:b/>
          <w:sz w:val="22"/>
          <w:szCs w:val="22"/>
        </w:rPr>
        <w:t>ej</w:t>
      </w:r>
      <w:r w:rsidRPr="004122A4">
        <w:rPr>
          <w:rFonts w:ascii="Arial" w:hAnsi="Arial" w:cs="Arial"/>
          <w:b/>
          <w:sz w:val="22"/>
          <w:szCs w:val="22"/>
        </w:rPr>
        <w:t xml:space="preserve"> nr 27, os. Winiary 2</w:t>
      </w:r>
    </w:p>
    <w:p w:rsidR="004F3893" w:rsidRPr="00C31AB6" w:rsidRDefault="004F3893" w:rsidP="00A455B6">
      <w:pPr>
        <w:spacing w:line="360" w:lineRule="auto"/>
        <w:rPr>
          <w:rFonts w:ascii="Arial" w:hAnsi="Arial" w:cs="Arial"/>
          <w:b/>
          <w:sz w:val="22"/>
          <w:szCs w:val="22"/>
        </w:rPr>
      </w:pPr>
      <w:r>
        <w:rPr>
          <w:rFonts w:ascii="Arial" w:hAnsi="Arial" w:cs="Arial"/>
          <w:b/>
          <w:sz w:val="22"/>
          <w:szCs w:val="22"/>
        </w:rPr>
        <w:t>Porządek obrad</w:t>
      </w:r>
      <w:r w:rsidRPr="00C31AB6">
        <w:rPr>
          <w:rFonts w:ascii="Arial" w:hAnsi="Arial" w:cs="Arial"/>
          <w:b/>
          <w:sz w:val="22"/>
          <w:szCs w:val="22"/>
        </w:rPr>
        <w:t>:</w:t>
      </w:r>
    </w:p>
    <w:p w:rsidR="004F3893" w:rsidRPr="00B3440A" w:rsidRDefault="004F3893" w:rsidP="00A455B6">
      <w:pPr>
        <w:numPr>
          <w:ilvl w:val="0"/>
          <w:numId w:val="25"/>
        </w:numPr>
        <w:spacing w:line="360" w:lineRule="auto"/>
        <w:jc w:val="both"/>
        <w:rPr>
          <w:rFonts w:ascii="Arial" w:hAnsi="Arial" w:cs="Arial"/>
          <w:sz w:val="22"/>
          <w:szCs w:val="22"/>
        </w:rPr>
      </w:pPr>
      <w:r w:rsidRPr="00B3440A">
        <w:rPr>
          <w:rFonts w:ascii="Arial" w:hAnsi="Arial" w:cs="Arial"/>
          <w:sz w:val="22"/>
          <w:szCs w:val="22"/>
        </w:rPr>
        <w:t>Otwarcie sesji, powitanie, stwierdzenie kworum, powołanie protokolanta.</w:t>
      </w:r>
    </w:p>
    <w:p w:rsidR="004F3893" w:rsidRDefault="004F3893" w:rsidP="00A455B6">
      <w:pPr>
        <w:numPr>
          <w:ilvl w:val="0"/>
          <w:numId w:val="25"/>
        </w:numPr>
        <w:spacing w:line="360" w:lineRule="auto"/>
        <w:jc w:val="both"/>
        <w:rPr>
          <w:rFonts w:ascii="Arial" w:hAnsi="Arial" w:cs="Arial"/>
          <w:sz w:val="22"/>
          <w:szCs w:val="22"/>
        </w:rPr>
      </w:pPr>
      <w:r w:rsidRPr="00B3440A">
        <w:rPr>
          <w:rFonts w:ascii="Arial" w:hAnsi="Arial" w:cs="Arial"/>
          <w:sz w:val="22"/>
          <w:szCs w:val="22"/>
        </w:rPr>
        <w:t>Przyjęcie porządku obrad.</w:t>
      </w:r>
    </w:p>
    <w:p w:rsidR="004F3893" w:rsidRDefault="004F3893" w:rsidP="00A455B6">
      <w:pPr>
        <w:numPr>
          <w:ilvl w:val="0"/>
          <w:numId w:val="25"/>
        </w:numPr>
        <w:spacing w:line="360" w:lineRule="auto"/>
        <w:jc w:val="both"/>
        <w:rPr>
          <w:rFonts w:ascii="Arial" w:hAnsi="Arial" w:cs="Arial"/>
          <w:sz w:val="22"/>
          <w:szCs w:val="22"/>
        </w:rPr>
      </w:pPr>
      <w:r w:rsidRPr="00080AD0">
        <w:rPr>
          <w:rFonts w:ascii="Arial" w:hAnsi="Arial"/>
          <w:sz w:val="22"/>
          <w:szCs w:val="22"/>
        </w:rPr>
        <w:t>Projekt uchwały w sprawie zaopiniowania zmiany nazwy części ulic</w:t>
      </w:r>
      <w:r>
        <w:rPr>
          <w:rFonts w:ascii="Arial" w:hAnsi="Arial"/>
          <w:sz w:val="22"/>
          <w:szCs w:val="22"/>
        </w:rPr>
        <w:t>y – Kowalska na nazwę Niebieska.</w:t>
      </w:r>
    </w:p>
    <w:p w:rsidR="004F3893" w:rsidRPr="00080AD0" w:rsidRDefault="004F3893" w:rsidP="00A455B6">
      <w:pPr>
        <w:numPr>
          <w:ilvl w:val="0"/>
          <w:numId w:val="25"/>
        </w:numPr>
        <w:spacing w:line="360" w:lineRule="auto"/>
        <w:jc w:val="both"/>
        <w:rPr>
          <w:rFonts w:ascii="Arial" w:hAnsi="Arial" w:cs="Arial"/>
          <w:sz w:val="22"/>
          <w:szCs w:val="22"/>
        </w:rPr>
      </w:pPr>
      <w:r w:rsidRPr="00080AD0">
        <w:rPr>
          <w:rFonts w:ascii="Arial" w:hAnsi="Arial" w:cs="Arial"/>
          <w:sz w:val="22"/>
          <w:szCs w:val="22"/>
        </w:rPr>
        <w:t xml:space="preserve">Projekt uchwały w sprawie </w:t>
      </w:r>
      <w:r>
        <w:rPr>
          <w:rFonts w:ascii="Arial" w:hAnsi="Arial"/>
          <w:sz w:val="22"/>
          <w:szCs w:val="22"/>
        </w:rPr>
        <w:t>stanowiska</w:t>
      </w:r>
      <w:r w:rsidRPr="00080AD0">
        <w:rPr>
          <w:rFonts w:ascii="Arial" w:hAnsi="Arial"/>
          <w:sz w:val="22"/>
          <w:szCs w:val="22"/>
        </w:rPr>
        <w:t xml:space="preserve"> Rady Osiedla w sprawie „Ewaluacji funkcjonowania jednostek pomocniczych Miasta Poznania – osiedli, w latach</w:t>
      </w:r>
      <w:r>
        <w:rPr>
          <w:rFonts w:ascii="Arial" w:hAnsi="Arial"/>
          <w:sz w:val="22"/>
          <w:szCs w:val="22"/>
        </w:rPr>
        <w:t xml:space="preserve"> </w:t>
      </w:r>
      <w:r w:rsidRPr="00080AD0">
        <w:rPr>
          <w:rFonts w:ascii="Arial" w:hAnsi="Arial"/>
          <w:sz w:val="22"/>
          <w:szCs w:val="22"/>
        </w:rPr>
        <w:t>2011-2019”</w:t>
      </w:r>
      <w:r>
        <w:rPr>
          <w:rFonts w:ascii="Arial" w:hAnsi="Arial"/>
          <w:sz w:val="22"/>
          <w:szCs w:val="22"/>
        </w:rPr>
        <w:t>.</w:t>
      </w:r>
    </w:p>
    <w:p w:rsidR="004F3893" w:rsidRDefault="004F3893" w:rsidP="00A455B6">
      <w:pPr>
        <w:numPr>
          <w:ilvl w:val="0"/>
          <w:numId w:val="25"/>
        </w:numPr>
        <w:spacing w:line="360" w:lineRule="auto"/>
        <w:jc w:val="both"/>
        <w:rPr>
          <w:rFonts w:ascii="Arial" w:hAnsi="Arial" w:cs="Arial"/>
          <w:sz w:val="22"/>
          <w:szCs w:val="22"/>
        </w:rPr>
      </w:pPr>
      <w:r w:rsidRPr="00B3440A">
        <w:rPr>
          <w:rFonts w:ascii="Arial" w:hAnsi="Arial" w:cs="Arial"/>
          <w:sz w:val="22"/>
          <w:szCs w:val="22"/>
        </w:rPr>
        <w:t xml:space="preserve">Sprawozdanie </w:t>
      </w:r>
      <w:r>
        <w:rPr>
          <w:rFonts w:ascii="Arial" w:hAnsi="Arial" w:cs="Arial"/>
          <w:sz w:val="22"/>
          <w:szCs w:val="22"/>
        </w:rPr>
        <w:t>Zarządu z prac i podjętych uchwał pomiędzy sesjami.</w:t>
      </w:r>
    </w:p>
    <w:p w:rsidR="004F3893" w:rsidRPr="00B3440A" w:rsidRDefault="004F3893" w:rsidP="00A455B6">
      <w:pPr>
        <w:numPr>
          <w:ilvl w:val="0"/>
          <w:numId w:val="25"/>
        </w:numPr>
        <w:spacing w:line="360" w:lineRule="auto"/>
        <w:jc w:val="both"/>
        <w:rPr>
          <w:rFonts w:ascii="Arial" w:hAnsi="Arial" w:cs="Arial"/>
          <w:sz w:val="22"/>
          <w:szCs w:val="22"/>
        </w:rPr>
      </w:pPr>
      <w:r>
        <w:rPr>
          <w:rFonts w:ascii="Arial" w:hAnsi="Arial" w:cs="Arial"/>
          <w:sz w:val="22"/>
          <w:szCs w:val="22"/>
        </w:rPr>
        <w:t>Sprawy zgłoszone przez mieszkańców Osiedla.</w:t>
      </w:r>
    </w:p>
    <w:p w:rsidR="004F3893" w:rsidRPr="00B3440A" w:rsidRDefault="004F3893" w:rsidP="00A455B6">
      <w:pPr>
        <w:numPr>
          <w:ilvl w:val="0"/>
          <w:numId w:val="25"/>
        </w:numPr>
        <w:spacing w:line="360" w:lineRule="auto"/>
        <w:jc w:val="both"/>
        <w:rPr>
          <w:rFonts w:ascii="Arial" w:hAnsi="Arial" w:cs="Arial"/>
          <w:sz w:val="22"/>
          <w:szCs w:val="22"/>
        </w:rPr>
      </w:pPr>
      <w:r w:rsidRPr="00B3440A">
        <w:rPr>
          <w:rFonts w:ascii="Arial" w:hAnsi="Arial" w:cs="Arial"/>
          <w:sz w:val="22"/>
          <w:szCs w:val="22"/>
        </w:rPr>
        <w:t>Komunikaty.</w:t>
      </w:r>
    </w:p>
    <w:p w:rsidR="004F3893" w:rsidRPr="00B3440A" w:rsidRDefault="004F3893" w:rsidP="00A455B6">
      <w:pPr>
        <w:numPr>
          <w:ilvl w:val="0"/>
          <w:numId w:val="25"/>
        </w:numPr>
        <w:spacing w:line="360" w:lineRule="auto"/>
        <w:ind w:left="357" w:hanging="357"/>
        <w:jc w:val="both"/>
        <w:rPr>
          <w:rFonts w:ascii="Arial" w:hAnsi="Arial" w:cs="Arial"/>
          <w:sz w:val="22"/>
          <w:szCs w:val="22"/>
        </w:rPr>
      </w:pPr>
      <w:r w:rsidRPr="00B3440A">
        <w:rPr>
          <w:rFonts w:ascii="Arial" w:hAnsi="Arial" w:cs="Arial"/>
          <w:sz w:val="22"/>
          <w:szCs w:val="22"/>
        </w:rPr>
        <w:t>Wolne głosy i wnioski.</w:t>
      </w:r>
    </w:p>
    <w:p w:rsidR="004F3893" w:rsidRPr="00B3440A" w:rsidRDefault="004F3893" w:rsidP="00A455B6">
      <w:pPr>
        <w:numPr>
          <w:ilvl w:val="0"/>
          <w:numId w:val="25"/>
        </w:numPr>
        <w:spacing w:line="360" w:lineRule="auto"/>
        <w:ind w:left="357" w:hanging="357"/>
        <w:jc w:val="both"/>
        <w:rPr>
          <w:rFonts w:ascii="Arial" w:hAnsi="Arial" w:cs="Arial"/>
          <w:sz w:val="22"/>
          <w:szCs w:val="22"/>
        </w:rPr>
      </w:pPr>
      <w:r w:rsidRPr="00B3440A">
        <w:rPr>
          <w:rFonts w:ascii="Arial" w:hAnsi="Arial" w:cs="Arial"/>
          <w:sz w:val="22"/>
          <w:szCs w:val="22"/>
        </w:rPr>
        <w:t>Zamknięcie sesji.</w:t>
      </w:r>
    </w:p>
    <w:p w:rsidR="004F3893" w:rsidRPr="00C31AB6" w:rsidRDefault="004F3893" w:rsidP="00A455B6">
      <w:pPr>
        <w:jc w:val="both"/>
        <w:rPr>
          <w:rFonts w:ascii="Arial" w:hAnsi="Arial" w:cs="Arial"/>
          <w:sz w:val="22"/>
          <w:szCs w:val="22"/>
        </w:rPr>
      </w:pPr>
    </w:p>
    <w:p w:rsidR="004F3893" w:rsidRPr="00C31AB6" w:rsidRDefault="004F3893" w:rsidP="00A455B6">
      <w:pPr>
        <w:ind w:left="4962"/>
        <w:jc w:val="center"/>
        <w:rPr>
          <w:rFonts w:ascii="Arial" w:hAnsi="Arial" w:cs="Arial"/>
          <w:sz w:val="22"/>
          <w:szCs w:val="22"/>
        </w:rPr>
      </w:pPr>
      <w:r w:rsidRPr="00C31AB6">
        <w:rPr>
          <w:rFonts w:ascii="Arial" w:hAnsi="Arial" w:cs="Arial"/>
          <w:sz w:val="22"/>
          <w:szCs w:val="22"/>
        </w:rPr>
        <w:t>Przewodniczący</w:t>
      </w:r>
      <w:r>
        <w:rPr>
          <w:rFonts w:ascii="Arial" w:hAnsi="Arial" w:cs="Arial"/>
          <w:sz w:val="22"/>
          <w:szCs w:val="22"/>
        </w:rPr>
        <w:t xml:space="preserve"> </w:t>
      </w:r>
      <w:r w:rsidRPr="00C31AB6">
        <w:rPr>
          <w:rFonts w:ascii="Arial" w:hAnsi="Arial" w:cs="Arial"/>
          <w:sz w:val="22"/>
          <w:szCs w:val="22"/>
        </w:rPr>
        <w:t>Rady Osiedla</w:t>
      </w:r>
      <w:r>
        <w:rPr>
          <w:rFonts w:ascii="Arial" w:hAnsi="Arial" w:cs="Arial"/>
          <w:sz w:val="22"/>
          <w:szCs w:val="22"/>
        </w:rPr>
        <w:t xml:space="preserve"> </w:t>
      </w:r>
    </w:p>
    <w:p w:rsidR="004F3893" w:rsidRPr="00C31AB6" w:rsidRDefault="004F3893" w:rsidP="00A455B6">
      <w:pPr>
        <w:spacing w:line="360" w:lineRule="auto"/>
        <w:jc w:val="both"/>
        <w:rPr>
          <w:rFonts w:ascii="Arial" w:hAnsi="Arial" w:cs="Arial"/>
          <w:sz w:val="22"/>
          <w:szCs w:val="22"/>
        </w:rPr>
      </w:pPr>
    </w:p>
    <w:p w:rsidR="004F3893" w:rsidRPr="00A455B6" w:rsidRDefault="004F3893" w:rsidP="00A455B6">
      <w:pPr>
        <w:spacing w:line="360" w:lineRule="auto"/>
        <w:ind w:left="4248" w:firstLine="708"/>
        <w:jc w:val="center"/>
        <w:rPr>
          <w:rFonts w:ascii="Arial" w:hAnsi="Arial" w:cs="Arial"/>
          <w:sz w:val="22"/>
          <w:szCs w:val="22"/>
        </w:rPr>
      </w:pPr>
      <w:r>
        <w:rPr>
          <w:rFonts w:ascii="Arial" w:hAnsi="Arial" w:cs="Arial"/>
          <w:sz w:val="22"/>
          <w:szCs w:val="22"/>
        </w:rPr>
        <w:t xml:space="preserve">(-) </w:t>
      </w:r>
      <w:r w:rsidRPr="00C31AB6">
        <w:rPr>
          <w:rFonts w:ascii="Arial" w:hAnsi="Arial" w:cs="Arial"/>
          <w:sz w:val="22"/>
          <w:szCs w:val="22"/>
        </w:rPr>
        <w:t>Jan Chudobiecki</w:t>
      </w:r>
    </w:p>
    <w:p w:rsidR="004F3893" w:rsidRDefault="004F3893" w:rsidP="00A455B6">
      <w:pPr>
        <w:pStyle w:val="msonormalcxsppierwsze"/>
        <w:jc w:val="both"/>
        <w:rPr>
          <w:b/>
          <w:sz w:val="20"/>
          <w:szCs w:val="20"/>
        </w:rPr>
      </w:pPr>
      <w:r>
        <w:rPr>
          <w:b/>
          <w:sz w:val="20"/>
          <w:szCs w:val="20"/>
        </w:rPr>
        <w:t>Załącznik: Opracowanie WWJPM Poznań 2020 pt. „Ewaluacja funkcjonowania jednostek pomocniczych Miasta Poznania – osiedli w latach 2011-2019”</w:t>
      </w:r>
    </w:p>
    <w:p w:rsidR="004F3893" w:rsidRDefault="004F3893" w:rsidP="00A455B6">
      <w:pPr>
        <w:pStyle w:val="msonormalcxsppierwsze"/>
        <w:spacing w:before="0" w:beforeAutospacing="0" w:after="0" w:afterAutospacing="0"/>
        <w:jc w:val="both"/>
        <w:rPr>
          <w:b/>
          <w:sz w:val="20"/>
          <w:szCs w:val="20"/>
        </w:rPr>
      </w:pPr>
    </w:p>
    <w:p w:rsidR="004F3893" w:rsidRDefault="004F3893" w:rsidP="00A455B6">
      <w:pPr>
        <w:pStyle w:val="msonormalcxsppierwsze"/>
        <w:spacing w:before="0" w:beforeAutospacing="0" w:after="0" w:afterAutospacing="0"/>
        <w:jc w:val="both"/>
        <w:rPr>
          <w:b/>
          <w:sz w:val="20"/>
          <w:szCs w:val="20"/>
        </w:rPr>
      </w:pPr>
      <w:r>
        <w:rPr>
          <w:b/>
          <w:sz w:val="20"/>
          <w:szCs w:val="20"/>
        </w:rPr>
        <w:t>Informacje o przetwarzaniu danych osobowych dla uczestników sesji rad osiedli</w:t>
      </w:r>
    </w:p>
    <w:p w:rsidR="004F3893" w:rsidRDefault="004F3893" w:rsidP="00A455B6">
      <w:pPr>
        <w:pStyle w:val="msonormalcxspdrugiecxsppierwsze"/>
        <w:spacing w:before="0" w:beforeAutospacing="0" w:after="0" w:afterAutospacing="0"/>
        <w:jc w:val="both"/>
        <w:rPr>
          <w:i/>
          <w:sz w:val="20"/>
          <w:szCs w:val="20"/>
        </w:rPr>
      </w:pPr>
      <w:r>
        <w:rPr>
          <w:sz w:val="20"/>
          <w:szCs w:val="20"/>
        </w:rPr>
        <w:t xml:space="preserve">Prezydent Miasta Poznania jako administrator danych osobowych informuje, że Pani/Pana dane osobowe przetwarzane są </w:t>
      </w:r>
      <w:r>
        <w:rPr>
          <w:sz w:val="20"/>
          <w:szCs w:val="20"/>
        </w:rPr>
        <w:br/>
        <w:t xml:space="preserve">w celu wypełnienia obowiązku prawnego wynikającego z uchwał Rady Miasta Poznania z dnia 31 sierpnia 2010 r. </w:t>
      </w:r>
      <w:r>
        <w:rPr>
          <w:sz w:val="20"/>
          <w:szCs w:val="20"/>
        </w:rPr>
        <w:br/>
        <w:t xml:space="preserve">nr LXXVI/1113-1154/V/2010, w sprawie uchwalenia statutów osiedli – jednostek pomocniczych Miasta Poznania, którym jest sporządzanie protokołów </w:t>
      </w:r>
      <w:r>
        <w:rPr>
          <w:i/>
          <w:sz w:val="20"/>
          <w:szCs w:val="20"/>
        </w:rPr>
        <w:t>z</w:t>
      </w:r>
      <w:r>
        <w:rPr>
          <w:sz w:val="20"/>
          <w:szCs w:val="20"/>
        </w:rPr>
        <w:t xml:space="preserve"> sesji Rad Osiedli. Przebieg sesji może być rejestrowany na nośniku informacji.</w:t>
      </w:r>
    </w:p>
    <w:p w:rsidR="004F3893" w:rsidRDefault="004F3893" w:rsidP="00A455B6">
      <w:pPr>
        <w:pStyle w:val="msonormalcxspdrugiecxspdrugie"/>
        <w:spacing w:before="0" w:beforeAutospacing="0" w:after="0" w:afterAutospacing="0"/>
        <w:jc w:val="both"/>
        <w:rPr>
          <w:sz w:val="20"/>
          <w:szCs w:val="20"/>
        </w:rPr>
      </w:pPr>
      <w:r>
        <w:rPr>
          <w:sz w:val="20"/>
          <w:szCs w:val="20"/>
        </w:rPr>
        <w:t xml:space="preserve">Ma Pani/Pan prawo do żądania od Administratora: dostępu do swoich danych osobowych, sprostowania danych, które są nieprawidłowe, a w sytuacjach określonych prawem - usunięcia i ograniczenia przetwarzania. Ma Pani/Pan prawo wniesienia skargi do organu nadzorczego, którym jest Prezes Urzędu Ochrony Danych Osobowych. Wyznaczono inspektora ochrony danych, z którym można się kontaktować poprzez e-mail:  iod@um.poznan.pl lub pisemnie na adres: plac Kolegiacki 17, 61-841 Poznań. </w:t>
      </w:r>
    </w:p>
    <w:p w:rsidR="004F3893" w:rsidRPr="00F00490" w:rsidRDefault="004F3893" w:rsidP="00A455B6">
      <w:pPr>
        <w:pStyle w:val="msonormalcxspdrugiecxspnazwisko"/>
        <w:spacing w:before="0" w:beforeAutospacing="0" w:after="0" w:afterAutospacing="0"/>
        <w:jc w:val="both"/>
        <w:rPr>
          <w:sz w:val="20"/>
          <w:szCs w:val="20"/>
        </w:rPr>
      </w:pPr>
      <w:r>
        <w:rPr>
          <w:sz w:val="20"/>
          <w:szCs w:val="20"/>
        </w:rPr>
        <w:t>Pełna informacja dotycząca przetwarzania Pani/Pana danych osobowych znajduje się pod adresem: https://bip.poznan.pl/bip/klauzula-informacyjna,p,50431.html</w:t>
      </w:r>
    </w:p>
    <w:p w:rsidR="004F3893" w:rsidRDefault="004F3893" w:rsidP="00A455B6">
      <w:pPr>
        <w:pStyle w:val="Heading2"/>
        <w:rPr>
          <w:rFonts w:ascii="Arial" w:hAnsi="Arial" w:cs="Arial"/>
          <w:i w:val="0"/>
          <w:caps/>
          <w:sz w:val="22"/>
        </w:rPr>
      </w:pPr>
    </w:p>
    <w:p w:rsidR="004F3893" w:rsidRPr="00A84AD1" w:rsidRDefault="004F3893" w:rsidP="00A455B6">
      <w:pPr>
        <w:pStyle w:val="Heading2"/>
        <w:rPr>
          <w:rFonts w:ascii="Arial" w:hAnsi="Arial" w:cs="Arial"/>
          <w:b w:val="0"/>
          <w:i w:val="0"/>
          <w:caps/>
          <w:sz w:val="22"/>
        </w:rPr>
      </w:pPr>
      <w:r w:rsidRPr="00A84AD1">
        <w:rPr>
          <w:rFonts w:ascii="Arial" w:hAnsi="Arial" w:cs="Arial"/>
          <w:i w:val="0"/>
          <w:caps/>
          <w:sz w:val="22"/>
        </w:rPr>
        <w:t>Lista obecn</w:t>
      </w:r>
      <w:bookmarkStart w:id="0" w:name="_GoBack"/>
      <w:bookmarkEnd w:id="0"/>
      <w:r w:rsidRPr="00A84AD1">
        <w:rPr>
          <w:rFonts w:ascii="Arial" w:hAnsi="Arial" w:cs="Arial"/>
          <w:i w:val="0"/>
          <w:caps/>
          <w:sz w:val="22"/>
        </w:rPr>
        <w:t xml:space="preserve">ości z sesji </w:t>
      </w:r>
    </w:p>
    <w:p w:rsidR="004F3893" w:rsidRPr="00A84AD1" w:rsidRDefault="004F3893" w:rsidP="00A455B6">
      <w:pPr>
        <w:jc w:val="center"/>
        <w:rPr>
          <w:rFonts w:ascii="Arial" w:hAnsi="Arial" w:cs="Arial"/>
          <w:b/>
          <w:caps/>
          <w:sz w:val="22"/>
        </w:rPr>
      </w:pPr>
      <w:r w:rsidRPr="00A84AD1">
        <w:rPr>
          <w:rFonts w:ascii="Arial" w:hAnsi="Arial" w:cs="Arial"/>
          <w:b/>
          <w:caps/>
          <w:sz w:val="22"/>
        </w:rPr>
        <w:t>Rady Osiedla WINIARY</w:t>
      </w:r>
    </w:p>
    <w:p w:rsidR="004F3893" w:rsidRDefault="004F3893" w:rsidP="00A455B6">
      <w:pPr>
        <w:jc w:val="center"/>
        <w:rPr>
          <w:rFonts w:ascii="Arial" w:hAnsi="Arial" w:cs="Arial"/>
          <w:b/>
          <w:caps/>
          <w:sz w:val="22"/>
        </w:rPr>
      </w:pPr>
      <w:r w:rsidRPr="00A84AD1">
        <w:rPr>
          <w:rFonts w:ascii="Arial" w:hAnsi="Arial" w:cs="Arial"/>
          <w:b/>
          <w:caps/>
          <w:sz w:val="22"/>
        </w:rPr>
        <w:t>z dnia 15 WRZEŚNIA 2020 r</w:t>
      </w:r>
      <w:r w:rsidRPr="00B82E72">
        <w:rPr>
          <w:rFonts w:ascii="Arial" w:hAnsi="Arial" w:cs="Arial"/>
          <w:b/>
          <w:caps/>
          <w:sz w:val="22"/>
        </w:rPr>
        <w:t>.</w:t>
      </w:r>
    </w:p>
    <w:p w:rsidR="004F3893" w:rsidRPr="00B82E72" w:rsidRDefault="004F3893" w:rsidP="00A455B6">
      <w:pPr>
        <w:rPr>
          <w:rFonts w:ascii="Arial" w:hAnsi="Arial" w:cs="Arial"/>
          <w:b/>
          <w:caps/>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962"/>
        <w:gridCol w:w="2268"/>
        <w:gridCol w:w="2268"/>
      </w:tblGrid>
      <w:tr w:rsidR="004F3893" w:rsidTr="00BA0B2E">
        <w:trPr>
          <w:trHeight w:val="352"/>
        </w:trPr>
        <w:tc>
          <w:tcPr>
            <w:tcW w:w="637" w:type="dxa"/>
            <w:vAlign w:val="center"/>
          </w:tcPr>
          <w:p w:rsidR="004F3893" w:rsidRPr="00B82E72" w:rsidRDefault="004F3893" w:rsidP="00BA0B2E">
            <w:pPr>
              <w:jc w:val="center"/>
              <w:rPr>
                <w:rFonts w:ascii="Arial" w:hAnsi="Arial" w:cs="Arial"/>
                <w:b/>
                <w:sz w:val="22"/>
              </w:rPr>
            </w:pPr>
            <w:r w:rsidRPr="00B82E72">
              <w:rPr>
                <w:rFonts w:ascii="Arial" w:hAnsi="Arial" w:cs="Arial"/>
                <w:b/>
                <w:sz w:val="22"/>
              </w:rPr>
              <w:t>Lp.</w:t>
            </w:r>
          </w:p>
        </w:tc>
        <w:tc>
          <w:tcPr>
            <w:tcW w:w="4962" w:type="dxa"/>
            <w:vAlign w:val="center"/>
          </w:tcPr>
          <w:p w:rsidR="004F3893" w:rsidRPr="00B82E72" w:rsidRDefault="004F3893" w:rsidP="00BA0B2E">
            <w:pPr>
              <w:jc w:val="center"/>
              <w:rPr>
                <w:rFonts w:ascii="Arial" w:hAnsi="Arial" w:cs="Arial"/>
                <w:b/>
                <w:sz w:val="22"/>
              </w:rPr>
            </w:pPr>
            <w:r>
              <w:rPr>
                <w:rFonts w:ascii="Arial" w:hAnsi="Arial" w:cs="Arial"/>
                <w:b/>
                <w:sz w:val="22"/>
              </w:rPr>
              <w:t>N</w:t>
            </w:r>
            <w:r w:rsidRPr="00B82E72">
              <w:rPr>
                <w:rFonts w:ascii="Arial" w:hAnsi="Arial" w:cs="Arial"/>
                <w:b/>
                <w:sz w:val="22"/>
              </w:rPr>
              <w:t>azwisko</w:t>
            </w:r>
            <w:r>
              <w:rPr>
                <w:rFonts w:ascii="Arial" w:hAnsi="Arial" w:cs="Arial"/>
                <w:b/>
                <w:sz w:val="22"/>
              </w:rPr>
              <w:t xml:space="preserve"> i imię</w:t>
            </w:r>
          </w:p>
        </w:tc>
        <w:tc>
          <w:tcPr>
            <w:tcW w:w="2268" w:type="dxa"/>
            <w:vAlign w:val="center"/>
          </w:tcPr>
          <w:p w:rsidR="004F3893" w:rsidRPr="00BA3A09" w:rsidRDefault="004F3893" w:rsidP="00BA0B2E">
            <w:pPr>
              <w:pStyle w:val="Heading2"/>
              <w:rPr>
                <w:rFonts w:ascii="Arial" w:hAnsi="Arial" w:cs="Arial"/>
                <w:bCs w:val="0"/>
                <w:i w:val="0"/>
                <w:iCs w:val="0"/>
                <w:sz w:val="22"/>
                <w:szCs w:val="20"/>
                <w:vertAlign w:val="superscript"/>
              </w:rPr>
            </w:pPr>
            <w:r w:rsidRPr="00BA3A09">
              <w:rPr>
                <w:rFonts w:ascii="Arial" w:hAnsi="Arial" w:cs="Arial"/>
                <w:bCs w:val="0"/>
                <w:i w:val="0"/>
                <w:iCs w:val="0"/>
                <w:sz w:val="22"/>
                <w:szCs w:val="20"/>
              </w:rPr>
              <w:t>Podpis</w:t>
            </w:r>
          </w:p>
        </w:tc>
        <w:tc>
          <w:tcPr>
            <w:tcW w:w="2268" w:type="dxa"/>
            <w:vAlign w:val="center"/>
          </w:tcPr>
          <w:p w:rsidR="004F3893" w:rsidRPr="00A455B6" w:rsidRDefault="004F3893" w:rsidP="00BA0B2E">
            <w:pPr>
              <w:jc w:val="center"/>
              <w:rPr>
                <w:rFonts w:ascii="Arial" w:hAnsi="Arial" w:cs="Arial"/>
                <w:b/>
                <w:sz w:val="22"/>
              </w:rPr>
            </w:pPr>
            <w:r>
              <w:rPr>
                <w:rFonts w:ascii="Arial" w:hAnsi="Arial" w:cs="Arial"/>
                <w:b/>
                <w:sz w:val="22"/>
              </w:rPr>
              <w:t>Uwagi</w:t>
            </w:r>
          </w:p>
        </w:tc>
      </w:tr>
      <w:tr w:rsidR="004F3893" w:rsidTr="00BA0B2E">
        <w:trPr>
          <w:cantSplit/>
          <w:trHeight w:val="567"/>
        </w:trPr>
        <w:tc>
          <w:tcPr>
            <w:tcW w:w="10135" w:type="dxa"/>
            <w:gridSpan w:val="4"/>
            <w:vAlign w:val="center"/>
          </w:tcPr>
          <w:p w:rsidR="004F3893" w:rsidRPr="00B82E72" w:rsidRDefault="004F3893" w:rsidP="00BA0B2E">
            <w:pPr>
              <w:rPr>
                <w:rFonts w:ascii="Arial" w:hAnsi="Arial" w:cs="Arial"/>
                <w:b/>
                <w:sz w:val="22"/>
              </w:rPr>
            </w:pPr>
            <w:r w:rsidRPr="00B82E72">
              <w:rPr>
                <w:rFonts w:ascii="Arial" w:hAnsi="Arial" w:cs="Arial"/>
                <w:b/>
                <w:sz w:val="22"/>
              </w:rPr>
              <w:t>CZŁONKOWIE RADY OSIEDLA</w:t>
            </w: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ALEKSANDROWICZ Bartosz</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BIELECKI Krzysztof</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CHUDOBIECKI Jan</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DŁUGOSZ Zbigniew</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HOŁOSYNIUK Izabella</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OBECNA</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KAŹMIERCZAK Krzysztof</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KOŁACZYK Robert</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KROMOLICKA Anna</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NIEOBECNA</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PIWECKI Przemysław</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clear" w:pos="720"/>
                <w:tab w:val="num" w:pos="426"/>
              </w:tabs>
              <w:ind w:left="567" w:hanging="425"/>
              <w:rPr>
                <w:rFonts w:ascii="Arial" w:hAnsi="Arial" w:cs="Arial"/>
                <w:b/>
                <w:bCs/>
                <w:sz w:val="22"/>
                <w:szCs w:val="22"/>
              </w:rPr>
            </w:pPr>
            <w:r w:rsidRPr="00E07A49">
              <w:rPr>
                <w:rFonts w:ascii="Arial" w:hAnsi="Arial" w:cs="Arial"/>
                <w:b/>
                <w:bCs/>
                <w:sz w:val="22"/>
                <w:szCs w:val="22"/>
              </w:rPr>
              <w:t xml:space="preserve"> </w:t>
            </w: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PORADZEWSKA Krystyna</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NIEOBECNA</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426"/>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STADNIK Teresa</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OBECNA</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SZYMKOWIAK Jan</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URBANIAK Michał</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URBANOWICZ Andrzej</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NIEOBECNY</w:t>
            </w:r>
          </w:p>
        </w:tc>
        <w:tc>
          <w:tcPr>
            <w:tcW w:w="2268" w:type="dxa"/>
          </w:tcPr>
          <w:p w:rsidR="004F3893" w:rsidRDefault="004F3893" w:rsidP="00BA0B2E">
            <w:pPr>
              <w:rPr>
                <w:sz w:val="22"/>
              </w:rPr>
            </w:pPr>
          </w:p>
        </w:tc>
      </w:tr>
      <w:tr w:rsidR="004F3893" w:rsidTr="00BA0B2E">
        <w:trPr>
          <w:trHeight w:val="454"/>
        </w:trPr>
        <w:tc>
          <w:tcPr>
            <w:tcW w:w="637" w:type="dxa"/>
            <w:vAlign w:val="center"/>
          </w:tcPr>
          <w:p w:rsidR="004F3893" w:rsidRPr="00E07A49" w:rsidRDefault="004F3893" w:rsidP="00A455B6">
            <w:pPr>
              <w:numPr>
                <w:ilvl w:val="0"/>
                <w:numId w:val="26"/>
              </w:numPr>
              <w:tabs>
                <w:tab w:val="num" w:pos="540"/>
              </w:tabs>
              <w:ind w:hanging="578"/>
              <w:rPr>
                <w:rFonts w:ascii="Arial" w:hAnsi="Arial" w:cs="Arial"/>
                <w:b/>
                <w:bCs/>
                <w:sz w:val="22"/>
                <w:szCs w:val="22"/>
              </w:rPr>
            </w:pPr>
          </w:p>
        </w:tc>
        <w:tc>
          <w:tcPr>
            <w:tcW w:w="4962" w:type="dxa"/>
            <w:vAlign w:val="center"/>
          </w:tcPr>
          <w:p w:rsidR="004F3893" w:rsidRPr="00E07A49" w:rsidRDefault="004F3893" w:rsidP="00BA0B2E">
            <w:pPr>
              <w:rPr>
                <w:rFonts w:ascii="Arial" w:hAnsi="Arial" w:cs="Arial"/>
                <w:b/>
                <w:sz w:val="22"/>
                <w:szCs w:val="22"/>
              </w:rPr>
            </w:pPr>
            <w:r w:rsidRPr="00E07A49">
              <w:rPr>
                <w:rFonts w:ascii="Arial" w:hAnsi="Arial" w:cs="Arial"/>
                <w:b/>
                <w:sz w:val="22"/>
                <w:szCs w:val="22"/>
              </w:rPr>
              <w:t>WOŹNIAK Stanisław</w:t>
            </w:r>
          </w:p>
        </w:tc>
        <w:tc>
          <w:tcPr>
            <w:tcW w:w="2268" w:type="dxa"/>
            <w:vAlign w:val="center"/>
          </w:tcPr>
          <w:p w:rsidR="004F3893" w:rsidRPr="00DC192C" w:rsidRDefault="004F3893" w:rsidP="00BA0B2E">
            <w:pPr>
              <w:jc w:val="center"/>
              <w:rPr>
                <w:rFonts w:ascii="Arial" w:hAnsi="Arial" w:cs="Arial"/>
                <w:sz w:val="22"/>
              </w:rPr>
            </w:pPr>
            <w:r>
              <w:rPr>
                <w:rFonts w:ascii="Arial" w:hAnsi="Arial" w:cs="Arial"/>
                <w:sz w:val="22"/>
              </w:rPr>
              <w:t>OBECNY</w:t>
            </w:r>
          </w:p>
        </w:tc>
        <w:tc>
          <w:tcPr>
            <w:tcW w:w="2268" w:type="dxa"/>
          </w:tcPr>
          <w:p w:rsidR="004F3893" w:rsidRDefault="004F3893" w:rsidP="00BA0B2E">
            <w:pPr>
              <w:rPr>
                <w:sz w:val="22"/>
              </w:rPr>
            </w:pPr>
          </w:p>
        </w:tc>
      </w:tr>
    </w:tbl>
    <w:p w:rsidR="004F3893" w:rsidRDefault="004F3893">
      <w:pPr>
        <w:tabs>
          <w:tab w:val="left" w:pos="6379"/>
        </w:tabs>
        <w:jc w:val="both"/>
        <w:rPr>
          <w:rFonts w:ascii="Arial" w:hAnsi="Arial" w:cs="Arial"/>
          <w:sz w:val="22"/>
          <w:szCs w:val="22"/>
        </w:rPr>
      </w:pPr>
    </w:p>
    <w:p w:rsidR="004F3893" w:rsidRDefault="004F3893" w:rsidP="00425978">
      <w:pPr>
        <w:pStyle w:val="Heading2"/>
        <w:jc w:val="left"/>
        <w:rPr>
          <w:rFonts w:ascii="Arial" w:hAnsi="Arial" w:cs="Arial"/>
          <w:caps/>
          <w:sz w:val="22"/>
        </w:rPr>
      </w:pPr>
    </w:p>
    <w:sectPr w:rsidR="004F3893" w:rsidSect="001E07F6">
      <w:footerReference w:type="even" r:id="rId7"/>
      <w:footerReference w:type="default" r:id="rId8"/>
      <w:pgSz w:w="12240" w:h="15840"/>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93" w:rsidRDefault="004F3893">
      <w:r>
        <w:separator/>
      </w:r>
    </w:p>
  </w:endnote>
  <w:endnote w:type="continuationSeparator" w:id="0">
    <w:p w:rsidR="004F3893" w:rsidRDefault="004F3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93" w:rsidRDefault="004F3893" w:rsidP="002B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893" w:rsidRDefault="004F3893" w:rsidP="002B69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93" w:rsidRDefault="004F3893" w:rsidP="002B6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3893" w:rsidRDefault="004F3893" w:rsidP="002B69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93" w:rsidRDefault="004F3893">
      <w:r>
        <w:separator/>
      </w:r>
    </w:p>
  </w:footnote>
  <w:footnote w:type="continuationSeparator" w:id="0">
    <w:p w:rsidR="004F3893" w:rsidRDefault="004F3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11E"/>
    <w:multiLevelType w:val="hybridMultilevel"/>
    <w:tmpl w:val="34003020"/>
    <w:lvl w:ilvl="0" w:tplc="39DC1FFE">
      <w:start w:val="1"/>
      <w:numFmt w:val="decimal"/>
      <w:lvlText w:val="%1)"/>
      <w:lvlJc w:val="left"/>
      <w:pPr>
        <w:tabs>
          <w:tab w:val="num" w:pos="720"/>
        </w:tabs>
        <w:ind w:left="720" w:hanging="360"/>
      </w:pPr>
      <w:rPr>
        <w:rFonts w:cs="Times New Roman" w:hint="default"/>
      </w:rPr>
    </w:lvl>
    <w:lvl w:ilvl="1" w:tplc="D7A43F90" w:tentative="1">
      <w:start w:val="1"/>
      <w:numFmt w:val="lowerLetter"/>
      <w:lvlText w:val="%2."/>
      <w:lvlJc w:val="left"/>
      <w:pPr>
        <w:tabs>
          <w:tab w:val="num" w:pos="1440"/>
        </w:tabs>
        <w:ind w:left="1440" w:hanging="360"/>
      </w:pPr>
      <w:rPr>
        <w:rFonts w:cs="Times New Roman"/>
      </w:rPr>
    </w:lvl>
    <w:lvl w:ilvl="2" w:tplc="07583140" w:tentative="1">
      <w:start w:val="1"/>
      <w:numFmt w:val="lowerRoman"/>
      <w:lvlText w:val="%3."/>
      <w:lvlJc w:val="right"/>
      <w:pPr>
        <w:tabs>
          <w:tab w:val="num" w:pos="2160"/>
        </w:tabs>
        <w:ind w:left="2160" w:hanging="180"/>
      </w:pPr>
      <w:rPr>
        <w:rFonts w:cs="Times New Roman"/>
      </w:rPr>
    </w:lvl>
    <w:lvl w:ilvl="3" w:tplc="BFB40CEE" w:tentative="1">
      <w:start w:val="1"/>
      <w:numFmt w:val="decimal"/>
      <w:lvlText w:val="%4."/>
      <w:lvlJc w:val="left"/>
      <w:pPr>
        <w:tabs>
          <w:tab w:val="num" w:pos="2880"/>
        </w:tabs>
        <w:ind w:left="2880" w:hanging="360"/>
      </w:pPr>
      <w:rPr>
        <w:rFonts w:cs="Times New Roman"/>
      </w:rPr>
    </w:lvl>
    <w:lvl w:ilvl="4" w:tplc="7FAEB39C" w:tentative="1">
      <w:start w:val="1"/>
      <w:numFmt w:val="lowerLetter"/>
      <w:lvlText w:val="%5."/>
      <w:lvlJc w:val="left"/>
      <w:pPr>
        <w:tabs>
          <w:tab w:val="num" w:pos="3600"/>
        </w:tabs>
        <w:ind w:left="3600" w:hanging="360"/>
      </w:pPr>
      <w:rPr>
        <w:rFonts w:cs="Times New Roman"/>
      </w:rPr>
    </w:lvl>
    <w:lvl w:ilvl="5" w:tplc="D604F076" w:tentative="1">
      <w:start w:val="1"/>
      <w:numFmt w:val="lowerRoman"/>
      <w:lvlText w:val="%6."/>
      <w:lvlJc w:val="right"/>
      <w:pPr>
        <w:tabs>
          <w:tab w:val="num" w:pos="4320"/>
        </w:tabs>
        <w:ind w:left="4320" w:hanging="180"/>
      </w:pPr>
      <w:rPr>
        <w:rFonts w:cs="Times New Roman"/>
      </w:rPr>
    </w:lvl>
    <w:lvl w:ilvl="6" w:tplc="84041AFC" w:tentative="1">
      <w:start w:val="1"/>
      <w:numFmt w:val="decimal"/>
      <w:lvlText w:val="%7."/>
      <w:lvlJc w:val="left"/>
      <w:pPr>
        <w:tabs>
          <w:tab w:val="num" w:pos="5040"/>
        </w:tabs>
        <w:ind w:left="5040" w:hanging="360"/>
      </w:pPr>
      <w:rPr>
        <w:rFonts w:cs="Times New Roman"/>
      </w:rPr>
    </w:lvl>
    <w:lvl w:ilvl="7" w:tplc="866A0B6E" w:tentative="1">
      <w:start w:val="1"/>
      <w:numFmt w:val="lowerLetter"/>
      <w:lvlText w:val="%8."/>
      <w:lvlJc w:val="left"/>
      <w:pPr>
        <w:tabs>
          <w:tab w:val="num" w:pos="5760"/>
        </w:tabs>
        <w:ind w:left="5760" w:hanging="360"/>
      </w:pPr>
      <w:rPr>
        <w:rFonts w:cs="Times New Roman"/>
      </w:rPr>
    </w:lvl>
    <w:lvl w:ilvl="8" w:tplc="F86047C8" w:tentative="1">
      <w:start w:val="1"/>
      <w:numFmt w:val="lowerRoman"/>
      <w:lvlText w:val="%9."/>
      <w:lvlJc w:val="right"/>
      <w:pPr>
        <w:tabs>
          <w:tab w:val="num" w:pos="6480"/>
        </w:tabs>
        <w:ind w:left="6480" w:hanging="180"/>
      </w:pPr>
      <w:rPr>
        <w:rFonts w:cs="Times New Roman"/>
      </w:rPr>
    </w:lvl>
  </w:abstractNum>
  <w:abstractNum w:abstractNumId="1">
    <w:nsid w:val="06035502"/>
    <w:multiLevelType w:val="hybridMultilevel"/>
    <w:tmpl w:val="E27AF6DE"/>
    <w:lvl w:ilvl="0" w:tplc="E26C0A50">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502621"/>
    <w:multiLevelType w:val="hybridMultilevel"/>
    <w:tmpl w:val="D01E9F38"/>
    <w:lvl w:ilvl="0" w:tplc="32D09EE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56496"/>
    <w:multiLevelType w:val="hybridMultilevel"/>
    <w:tmpl w:val="20E8DEE6"/>
    <w:lvl w:ilvl="0" w:tplc="D134669A">
      <w:start w:val="1"/>
      <w:numFmt w:val="decimal"/>
      <w:lvlText w:val="%1."/>
      <w:lvlJc w:val="left"/>
      <w:pPr>
        <w:tabs>
          <w:tab w:val="num" w:pos="360"/>
        </w:tabs>
        <w:ind w:left="360"/>
      </w:pPr>
      <w:rPr>
        <w:rFonts w:ascii="Arial" w:hAnsi="Arial" w:cs="Arial" w:hint="default"/>
        <w:b/>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74D1AD5"/>
    <w:multiLevelType w:val="hybridMultilevel"/>
    <w:tmpl w:val="D4E0453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7E607FE"/>
    <w:multiLevelType w:val="hybridMultilevel"/>
    <w:tmpl w:val="84F2C1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447703"/>
    <w:multiLevelType w:val="hybridMultilevel"/>
    <w:tmpl w:val="1BD8A0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AB092D"/>
    <w:multiLevelType w:val="hybridMultilevel"/>
    <w:tmpl w:val="5FE8AF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A70473"/>
    <w:multiLevelType w:val="multilevel"/>
    <w:tmpl w:val="E1EE24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0C673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
    <w:nsid w:val="25711A1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nsid w:val="3185786B"/>
    <w:multiLevelType w:val="hybridMultilevel"/>
    <w:tmpl w:val="05D88A5E"/>
    <w:lvl w:ilvl="0" w:tplc="FFFFFFF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7C42239"/>
    <w:multiLevelType w:val="hybridMultilevel"/>
    <w:tmpl w:val="14683EAA"/>
    <w:lvl w:ilvl="0" w:tplc="53122C3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AE81ED6"/>
    <w:multiLevelType w:val="hybridMultilevel"/>
    <w:tmpl w:val="7F1E364E"/>
    <w:lvl w:ilvl="0" w:tplc="6ADE4CE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DCC7CE5"/>
    <w:multiLevelType w:val="singleLevel"/>
    <w:tmpl w:val="1624B374"/>
    <w:lvl w:ilvl="0">
      <w:start w:val="6"/>
      <w:numFmt w:val="decimal"/>
      <w:lvlText w:val="%1."/>
      <w:lvlJc w:val="left"/>
      <w:pPr>
        <w:tabs>
          <w:tab w:val="num" w:pos="360"/>
        </w:tabs>
        <w:ind w:left="360" w:hanging="360"/>
      </w:pPr>
      <w:rPr>
        <w:rFonts w:cs="Times New Roman" w:hint="default"/>
      </w:rPr>
    </w:lvl>
  </w:abstractNum>
  <w:abstractNum w:abstractNumId="15">
    <w:nsid w:val="3E3A6EC5"/>
    <w:multiLevelType w:val="hybridMultilevel"/>
    <w:tmpl w:val="04768A62"/>
    <w:lvl w:ilvl="0" w:tplc="32F69660">
      <w:start w:val="1"/>
      <w:numFmt w:val="decimal"/>
      <w:lvlText w:val="%1."/>
      <w:lvlJc w:val="left"/>
      <w:pPr>
        <w:tabs>
          <w:tab w:val="num" w:pos="720"/>
        </w:tabs>
        <w:ind w:left="720" w:hanging="360"/>
      </w:pPr>
      <w:rPr>
        <w:rFonts w:cs="Times New Roman" w:hint="default"/>
      </w:rPr>
    </w:lvl>
    <w:lvl w:ilvl="1" w:tplc="845AE622" w:tentative="1">
      <w:start w:val="1"/>
      <w:numFmt w:val="lowerLetter"/>
      <w:lvlText w:val="%2."/>
      <w:lvlJc w:val="left"/>
      <w:pPr>
        <w:tabs>
          <w:tab w:val="num" w:pos="1440"/>
        </w:tabs>
        <w:ind w:left="1440" w:hanging="360"/>
      </w:pPr>
      <w:rPr>
        <w:rFonts w:cs="Times New Roman"/>
      </w:rPr>
    </w:lvl>
    <w:lvl w:ilvl="2" w:tplc="4636FC22" w:tentative="1">
      <w:start w:val="1"/>
      <w:numFmt w:val="lowerRoman"/>
      <w:lvlText w:val="%3."/>
      <w:lvlJc w:val="right"/>
      <w:pPr>
        <w:tabs>
          <w:tab w:val="num" w:pos="2160"/>
        </w:tabs>
        <w:ind w:left="2160" w:hanging="180"/>
      </w:pPr>
      <w:rPr>
        <w:rFonts w:cs="Times New Roman"/>
      </w:rPr>
    </w:lvl>
    <w:lvl w:ilvl="3" w:tplc="3998E382" w:tentative="1">
      <w:start w:val="1"/>
      <w:numFmt w:val="decimal"/>
      <w:lvlText w:val="%4."/>
      <w:lvlJc w:val="left"/>
      <w:pPr>
        <w:tabs>
          <w:tab w:val="num" w:pos="2880"/>
        </w:tabs>
        <w:ind w:left="2880" w:hanging="360"/>
      </w:pPr>
      <w:rPr>
        <w:rFonts w:cs="Times New Roman"/>
      </w:rPr>
    </w:lvl>
    <w:lvl w:ilvl="4" w:tplc="720C9990" w:tentative="1">
      <w:start w:val="1"/>
      <w:numFmt w:val="lowerLetter"/>
      <w:lvlText w:val="%5."/>
      <w:lvlJc w:val="left"/>
      <w:pPr>
        <w:tabs>
          <w:tab w:val="num" w:pos="3600"/>
        </w:tabs>
        <w:ind w:left="3600" w:hanging="360"/>
      </w:pPr>
      <w:rPr>
        <w:rFonts w:cs="Times New Roman"/>
      </w:rPr>
    </w:lvl>
    <w:lvl w:ilvl="5" w:tplc="BDECA1C6" w:tentative="1">
      <w:start w:val="1"/>
      <w:numFmt w:val="lowerRoman"/>
      <w:lvlText w:val="%6."/>
      <w:lvlJc w:val="right"/>
      <w:pPr>
        <w:tabs>
          <w:tab w:val="num" w:pos="4320"/>
        </w:tabs>
        <w:ind w:left="4320" w:hanging="180"/>
      </w:pPr>
      <w:rPr>
        <w:rFonts w:cs="Times New Roman"/>
      </w:rPr>
    </w:lvl>
    <w:lvl w:ilvl="6" w:tplc="D9E854CE" w:tentative="1">
      <w:start w:val="1"/>
      <w:numFmt w:val="decimal"/>
      <w:lvlText w:val="%7."/>
      <w:lvlJc w:val="left"/>
      <w:pPr>
        <w:tabs>
          <w:tab w:val="num" w:pos="5040"/>
        </w:tabs>
        <w:ind w:left="5040" w:hanging="360"/>
      </w:pPr>
      <w:rPr>
        <w:rFonts w:cs="Times New Roman"/>
      </w:rPr>
    </w:lvl>
    <w:lvl w:ilvl="7" w:tplc="C1C09732" w:tentative="1">
      <w:start w:val="1"/>
      <w:numFmt w:val="lowerLetter"/>
      <w:lvlText w:val="%8."/>
      <w:lvlJc w:val="left"/>
      <w:pPr>
        <w:tabs>
          <w:tab w:val="num" w:pos="5760"/>
        </w:tabs>
        <w:ind w:left="5760" w:hanging="360"/>
      </w:pPr>
      <w:rPr>
        <w:rFonts w:cs="Times New Roman"/>
      </w:rPr>
    </w:lvl>
    <w:lvl w:ilvl="8" w:tplc="E91A2D88" w:tentative="1">
      <w:start w:val="1"/>
      <w:numFmt w:val="lowerRoman"/>
      <w:lvlText w:val="%9."/>
      <w:lvlJc w:val="right"/>
      <w:pPr>
        <w:tabs>
          <w:tab w:val="num" w:pos="6480"/>
        </w:tabs>
        <w:ind w:left="6480" w:hanging="180"/>
      </w:pPr>
      <w:rPr>
        <w:rFonts w:cs="Times New Roman"/>
      </w:rPr>
    </w:lvl>
  </w:abstractNum>
  <w:abstractNum w:abstractNumId="16">
    <w:nsid w:val="46EF02EF"/>
    <w:multiLevelType w:val="hybridMultilevel"/>
    <w:tmpl w:val="CD8286A4"/>
    <w:lvl w:ilvl="0" w:tplc="D54C697A">
      <w:start w:val="5"/>
      <w:numFmt w:val="decimal"/>
      <w:lvlText w:val="%1."/>
      <w:lvlJc w:val="left"/>
      <w:pPr>
        <w:ind w:left="720" w:hanging="360"/>
      </w:pPr>
      <w:rPr>
        <w:rFonts w:cs="Times New Roman" w:hint="default"/>
      </w:rPr>
    </w:lvl>
    <w:lvl w:ilvl="1" w:tplc="E9342CBC" w:tentative="1">
      <w:start w:val="1"/>
      <w:numFmt w:val="lowerLetter"/>
      <w:lvlText w:val="%2."/>
      <w:lvlJc w:val="left"/>
      <w:pPr>
        <w:ind w:left="1440" w:hanging="360"/>
      </w:pPr>
      <w:rPr>
        <w:rFonts w:cs="Times New Roman"/>
      </w:rPr>
    </w:lvl>
    <w:lvl w:ilvl="2" w:tplc="AA7609A2" w:tentative="1">
      <w:start w:val="1"/>
      <w:numFmt w:val="lowerRoman"/>
      <w:lvlText w:val="%3."/>
      <w:lvlJc w:val="right"/>
      <w:pPr>
        <w:ind w:left="2160" w:hanging="180"/>
      </w:pPr>
      <w:rPr>
        <w:rFonts w:cs="Times New Roman"/>
      </w:rPr>
    </w:lvl>
    <w:lvl w:ilvl="3" w:tplc="F0348592" w:tentative="1">
      <w:start w:val="1"/>
      <w:numFmt w:val="decimal"/>
      <w:lvlText w:val="%4."/>
      <w:lvlJc w:val="left"/>
      <w:pPr>
        <w:ind w:left="2880" w:hanging="360"/>
      </w:pPr>
      <w:rPr>
        <w:rFonts w:cs="Times New Roman"/>
      </w:rPr>
    </w:lvl>
    <w:lvl w:ilvl="4" w:tplc="BA107C22" w:tentative="1">
      <w:start w:val="1"/>
      <w:numFmt w:val="lowerLetter"/>
      <w:lvlText w:val="%5."/>
      <w:lvlJc w:val="left"/>
      <w:pPr>
        <w:ind w:left="3600" w:hanging="360"/>
      </w:pPr>
      <w:rPr>
        <w:rFonts w:cs="Times New Roman"/>
      </w:rPr>
    </w:lvl>
    <w:lvl w:ilvl="5" w:tplc="AC42CE44" w:tentative="1">
      <w:start w:val="1"/>
      <w:numFmt w:val="lowerRoman"/>
      <w:lvlText w:val="%6."/>
      <w:lvlJc w:val="right"/>
      <w:pPr>
        <w:ind w:left="4320" w:hanging="180"/>
      </w:pPr>
      <w:rPr>
        <w:rFonts w:cs="Times New Roman"/>
      </w:rPr>
    </w:lvl>
    <w:lvl w:ilvl="6" w:tplc="9900426E" w:tentative="1">
      <w:start w:val="1"/>
      <w:numFmt w:val="decimal"/>
      <w:lvlText w:val="%7."/>
      <w:lvlJc w:val="left"/>
      <w:pPr>
        <w:ind w:left="5040" w:hanging="360"/>
      </w:pPr>
      <w:rPr>
        <w:rFonts w:cs="Times New Roman"/>
      </w:rPr>
    </w:lvl>
    <w:lvl w:ilvl="7" w:tplc="F588F710" w:tentative="1">
      <w:start w:val="1"/>
      <w:numFmt w:val="lowerLetter"/>
      <w:lvlText w:val="%8."/>
      <w:lvlJc w:val="left"/>
      <w:pPr>
        <w:ind w:left="5760" w:hanging="360"/>
      </w:pPr>
      <w:rPr>
        <w:rFonts w:cs="Times New Roman"/>
      </w:rPr>
    </w:lvl>
    <w:lvl w:ilvl="8" w:tplc="C820074E" w:tentative="1">
      <w:start w:val="1"/>
      <w:numFmt w:val="lowerRoman"/>
      <w:lvlText w:val="%9."/>
      <w:lvlJc w:val="right"/>
      <w:pPr>
        <w:ind w:left="6480" w:hanging="180"/>
      </w:pPr>
      <w:rPr>
        <w:rFonts w:cs="Times New Roman"/>
      </w:rPr>
    </w:lvl>
  </w:abstractNum>
  <w:abstractNum w:abstractNumId="17">
    <w:nsid w:val="4D9174F1"/>
    <w:multiLevelType w:val="hybridMultilevel"/>
    <w:tmpl w:val="77E05972"/>
    <w:lvl w:ilvl="0" w:tplc="0415000F">
      <w:start w:val="1"/>
      <w:numFmt w:val="decimal"/>
      <w:lvlText w:val="%1."/>
      <w:lvlJc w:val="left"/>
      <w:pPr>
        <w:tabs>
          <w:tab w:val="num" w:pos="720"/>
        </w:tabs>
        <w:ind w:left="720" w:hanging="360"/>
      </w:pPr>
      <w:rPr>
        <w:rFonts w:cs="Times New Roman" w:hint="default"/>
      </w:rPr>
    </w:lvl>
    <w:lvl w:ilvl="1" w:tplc="DDFC9EB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1200FF5"/>
    <w:multiLevelType w:val="singleLevel"/>
    <w:tmpl w:val="1624B374"/>
    <w:lvl w:ilvl="0">
      <w:start w:val="7"/>
      <w:numFmt w:val="decimal"/>
      <w:lvlText w:val="%1."/>
      <w:lvlJc w:val="left"/>
      <w:pPr>
        <w:tabs>
          <w:tab w:val="num" w:pos="360"/>
        </w:tabs>
        <w:ind w:left="360" w:hanging="360"/>
      </w:pPr>
      <w:rPr>
        <w:rFonts w:cs="Times New Roman" w:hint="default"/>
      </w:rPr>
    </w:lvl>
  </w:abstractNum>
  <w:abstractNum w:abstractNumId="19">
    <w:nsid w:val="5509097F"/>
    <w:multiLevelType w:val="hybridMultilevel"/>
    <w:tmpl w:val="C0D8CC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AB524DD"/>
    <w:multiLevelType w:val="hybridMultilevel"/>
    <w:tmpl w:val="73AACF7A"/>
    <w:lvl w:ilvl="0" w:tplc="835A9DC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2B9298F"/>
    <w:multiLevelType w:val="hybridMultilevel"/>
    <w:tmpl w:val="DFCAECC0"/>
    <w:lvl w:ilvl="0" w:tplc="6ADE4CE0">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7AD1EBF"/>
    <w:multiLevelType w:val="hybridMultilevel"/>
    <w:tmpl w:val="64AEF4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DF34047"/>
    <w:multiLevelType w:val="multilevel"/>
    <w:tmpl w:val="49CCA178"/>
    <w:lvl w:ilvl="0">
      <w:start w:val="1"/>
      <w:numFmt w:val="decimal"/>
      <w:lvlText w:val="%1."/>
      <w:lvlJc w:val="left"/>
      <w:pPr>
        <w:tabs>
          <w:tab w:val="num" w:pos="360"/>
        </w:tabs>
        <w:ind w:left="357" w:hanging="357"/>
      </w:pPr>
      <w:rPr>
        <w:rFonts w:cs="Times New Roman"/>
      </w:rPr>
    </w:lvl>
    <w:lvl w:ilvl="1">
      <w:start w:val="1"/>
      <w:numFmt w:val="decimal"/>
      <w:lvlText w:val="%2)"/>
      <w:lvlJc w:val="left"/>
      <w:pPr>
        <w:tabs>
          <w:tab w:val="num" w:pos="924"/>
        </w:tabs>
        <w:ind w:left="924" w:hanging="564"/>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B92528C"/>
    <w:multiLevelType w:val="hybridMultilevel"/>
    <w:tmpl w:val="886C34A6"/>
    <w:lvl w:ilvl="0" w:tplc="19FE77B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CAF0F5C"/>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25"/>
  </w:num>
  <w:num w:numId="2">
    <w:abstractNumId w:val="14"/>
  </w:num>
  <w:num w:numId="3">
    <w:abstractNumId w:val="18"/>
  </w:num>
  <w:num w:numId="4">
    <w:abstractNumId w:val="23"/>
  </w:num>
  <w:num w:numId="5">
    <w:abstractNumId w:val="10"/>
  </w:num>
  <w:num w:numId="6">
    <w:abstractNumId w:val="16"/>
  </w:num>
  <w:num w:numId="7">
    <w:abstractNumId w:val="15"/>
  </w:num>
  <w:num w:numId="8">
    <w:abstractNumId w:val="11"/>
  </w:num>
  <w:num w:numId="9">
    <w:abstractNumId w:val="0"/>
  </w:num>
  <w:num w:numId="10">
    <w:abstractNumId w:val="2"/>
  </w:num>
  <w:num w:numId="11">
    <w:abstractNumId w:val="12"/>
  </w:num>
  <w:num w:numId="12">
    <w:abstractNumId w:val="24"/>
  </w:num>
  <w:num w:numId="13">
    <w:abstractNumId w:val="6"/>
  </w:num>
  <w:num w:numId="14">
    <w:abstractNumId w:val="21"/>
  </w:num>
  <w:num w:numId="15">
    <w:abstractNumId w:val="13"/>
  </w:num>
  <w:num w:numId="16">
    <w:abstractNumId w:val="20"/>
  </w:num>
  <w:num w:numId="17">
    <w:abstractNumId w:val="1"/>
  </w:num>
  <w:num w:numId="18">
    <w:abstractNumId w:val="10"/>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lvlOverride w:ilvl="0">
      <w:startOverride w:val="1"/>
    </w:lvlOverride>
  </w:num>
  <w:num w:numId="22">
    <w:abstractNumId w:val="22"/>
  </w:num>
  <w:num w:numId="23">
    <w:abstractNumId w:val="10"/>
    <w:lvlOverride w:ilvl="0">
      <w:startOverride w:val="1"/>
    </w:lvlOverride>
  </w:num>
  <w:num w:numId="24">
    <w:abstractNumId w:val="17"/>
  </w:num>
  <w:num w:numId="25">
    <w:abstractNumId w:val="9"/>
  </w:num>
  <w:num w:numId="26">
    <w:abstractNumId w:val="8"/>
  </w:num>
  <w:num w:numId="27">
    <w:abstractNumId w:val="7"/>
  </w:num>
  <w:num w:numId="28">
    <w:abstractNumId w:val="19"/>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BB5"/>
    <w:rsid w:val="000033BA"/>
    <w:rsid w:val="00012B6B"/>
    <w:rsid w:val="000131F6"/>
    <w:rsid w:val="00017C60"/>
    <w:rsid w:val="00021317"/>
    <w:rsid w:val="00033C79"/>
    <w:rsid w:val="000437D5"/>
    <w:rsid w:val="00045210"/>
    <w:rsid w:val="000518A3"/>
    <w:rsid w:val="00051A4C"/>
    <w:rsid w:val="00051CB2"/>
    <w:rsid w:val="00053EAA"/>
    <w:rsid w:val="000656C6"/>
    <w:rsid w:val="00066FD0"/>
    <w:rsid w:val="00073F71"/>
    <w:rsid w:val="00080AD0"/>
    <w:rsid w:val="00093B8E"/>
    <w:rsid w:val="000A0C2C"/>
    <w:rsid w:val="000A3392"/>
    <w:rsid w:val="000A55BF"/>
    <w:rsid w:val="000B3CE1"/>
    <w:rsid w:val="000C3D4D"/>
    <w:rsid w:val="000C4762"/>
    <w:rsid w:val="000C7FE8"/>
    <w:rsid w:val="000D5986"/>
    <w:rsid w:val="000D6F2D"/>
    <w:rsid w:val="000E0194"/>
    <w:rsid w:val="000E22A3"/>
    <w:rsid w:val="000E2E5C"/>
    <w:rsid w:val="000E6990"/>
    <w:rsid w:val="000F28D0"/>
    <w:rsid w:val="000F3DA5"/>
    <w:rsid w:val="00105D8A"/>
    <w:rsid w:val="00106D71"/>
    <w:rsid w:val="00107258"/>
    <w:rsid w:val="001202FB"/>
    <w:rsid w:val="00126F82"/>
    <w:rsid w:val="00134C04"/>
    <w:rsid w:val="00140F14"/>
    <w:rsid w:val="001419DC"/>
    <w:rsid w:val="00142CAA"/>
    <w:rsid w:val="001506A9"/>
    <w:rsid w:val="00151D2D"/>
    <w:rsid w:val="00154A0A"/>
    <w:rsid w:val="00156AC9"/>
    <w:rsid w:val="00181366"/>
    <w:rsid w:val="00190F66"/>
    <w:rsid w:val="001924F8"/>
    <w:rsid w:val="001B17EF"/>
    <w:rsid w:val="001C7AF4"/>
    <w:rsid w:val="001D00F0"/>
    <w:rsid w:val="001E07F6"/>
    <w:rsid w:val="001E114A"/>
    <w:rsid w:val="001E3BB0"/>
    <w:rsid w:val="001E6BC2"/>
    <w:rsid w:val="001E6F5D"/>
    <w:rsid w:val="001F14E3"/>
    <w:rsid w:val="001F28B2"/>
    <w:rsid w:val="001F6B72"/>
    <w:rsid w:val="00200B47"/>
    <w:rsid w:val="00202E2A"/>
    <w:rsid w:val="00202E37"/>
    <w:rsid w:val="00210949"/>
    <w:rsid w:val="00210B31"/>
    <w:rsid w:val="00212A9A"/>
    <w:rsid w:val="00216C7A"/>
    <w:rsid w:val="00217403"/>
    <w:rsid w:val="002202DA"/>
    <w:rsid w:val="002223D6"/>
    <w:rsid w:val="00234F41"/>
    <w:rsid w:val="002419A0"/>
    <w:rsid w:val="00241CF6"/>
    <w:rsid w:val="00257106"/>
    <w:rsid w:val="00261D54"/>
    <w:rsid w:val="002636FE"/>
    <w:rsid w:val="002675C1"/>
    <w:rsid w:val="00272FD4"/>
    <w:rsid w:val="00275053"/>
    <w:rsid w:val="0027581F"/>
    <w:rsid w:val="00283231"/>
    <w:rsid w:val="00283EAB"/>
    <w:rsid w:val="00287DD0"/>
    <w:rsid w:val="002B42E6"/>
    <w:rsid w:val="002B6961"/>
    <w:rsid w:val="002B7838"/>
    <w:rsid w:val="002C54AC"/>
    <w:rsid w:val="002C5D86"/>
    <w:rsid w:val="002D1E68"/>
    <w:rsid w:val="002F7666"/>
    <w:rsid w:val="00304EB3"/>
    <w:rsid w:val="003061F8"/>
    <w:rsid w:val="00307591"/>
    <w:rsid w:val="00311745"/>
    <w:rsid w:val="0031304D"/>
    <w:rsid w:val="00315403"/>
    <w:rsid w:val="00323EB7"/>
    <w:rsid w:val="0032688E"/>
    <w:rsid w:val="00344220"/>
    <w:rsid w:val="00364853"/>
    <w:rsid w:val="00370910"/>
    <w:rsid w:val="0039009F"/>
    <w:rsid w:val="003B15EC"/>
    <w:rsid w:val="003B3512"/>
    <w:rsid w:val="003B45AD"/>
    <w:rsid w:val="003B4EEB"/>
    <w:rsid w:val="003B4F6D"/>
    <w:rsid w:val="003D0EC6"/>
    <w:rsid w:val="003D58C8"/>
    <w:rsid w:val="003D6FCB"/>
    <w:rsid w:val="003D7B1F"/>
    <w:rsid w:val="003E02D7"/>
    <w:rsid w:val="003E5E57"/>
    <w:rsid w:val="003F1154"/>
    <w:rsid w:val="00400A5C"/>
    <w:rsid w:val="00405D21"/>
    <w:rsid w:val="004122A4"/>
    <w:rsid w:val="004123A1"/>
    <w:rsid w:val="004132A0"/>
    <w:rsid w:val="00413E93"/>
    <w:rsid w:val="00422CF8"/>
    <w:rsid w:val="00425978"/>
    <w:rsid w:val="00426A08"/>
    <w:rsid w:val="00443D2B"/>
    <w:rsid w:val="00444E73"/>
    <w:rsid w:val="004456D5"/>
    <w:rsid w:val="00455FFD"/>
    <w:rsid w:val="00466543"/>
    <w:rsid w:val="004666C6"/>
    <w:rsid w:val="00470EDA"/>
    <w:rsid w:val="00471BBA"/>
    <w:rsid w:val="00476A68"/>
    <w:rsid w:val="0048379B"/>
    <w:rsid w:val="00485FE5"/>
    <w:rsid w:val="004908AB"/>
    <w:rsid w:val="00492BDF"/>
    <w:rsid w:val="004932BC"/>
    <w:rsid w:val="00493801"/>
    <w:rsid w:val="00495079"/>
    <w:rsid w:val="004A485C"/>
    <w:rsid w:val="004B17DA"/>
    <w:rsid w:val="004B2BF1"/>
    <w:rsid w:val="004C474E"/>
    <w:rsid w:val="004D041E"/>
    <w:rsid w:val="004D2527"/>
    <w:rsid w:val="004D277C"/>
    <w:rsid w:val="004D48E3"/>
    <w:rsid w:val="004E462E"/>
    <w:rsid w:val="004E503F"/>
    <w:rsid w:val="004E64B4"/>
    <w:rsid w:val="004E74C2"/>
    <w:rsid w:val="004E7C76"/>
    <w:rsid w:val="004F3893"/>
    <w:rsid w:val="004F3BEA"/>
    <w:rsid w:val="004F4BC0"/>
    <w:rsid w:val="004F70C5"/>
    <w:rsid w:val="00502816"/>
    <w:rsid w:val="00503100"/>
    <w:rsid w:val="00503F0F"/>
    <w:rsid w:val="005073B9"/>
    <w:rsid w:val="005163E1"/>
    <w:rsid w:val="00526C4A"/>
    <w:rsid w:val="00542989"/>
    <w:rsid w:val="00544DFD"/>
    <w:rsid w:val="005523EA"/>
    <w:rsid w:val="005525E4"/>
    <w:rsid w:val="00556BC1"/>
    <w:rsid w:val="00560A40"/>
    <w:rsid w:val="00564CF4"/>
    <w:rsid w:val="005701CB"/>
    <w:rsid w:val="00574CE6"/>
    <w:rsid w:val="00592E8F"/>
    <w:rsid w:val="00593BF4"/>
    <w:rsid w:val="005960D5"/>
    <w:rsid w:val="00596E00"/>
    <w:rsid w:val="005A31A1"/>
    <w:rsid w:val="005A51F4"/>
    <w:rsid w:val="005A5C3F"/>
    <w:rsid w:val="005A62A1"/>
    <w:rsid w:val="005A76FD"/>
    <w:rsid w:val="005B0289"/>
    <w:rsid w:val="005B12A6"/>
    <w:rsid w:val="005B7245"/>
    <w:rsid w:val="005C5D70"/>
    <w:rsid w:val="005D0CF8"/>
    <w:rsid w:val="005D39CF"/>
    <w:rsid w:val="005E2520"/>
    <w:rsid w:val="005E55DC"/>
    <w:rsid w:val="005F606A"/>
    <w:rsid w:val="00601F12"/>
    <w:rsid w:val="006035AD"/>
    <w:rsid w:val="00626091"/>
    <w:rsid w:val="00626AA5"/>
    <w:rsid w:val="006335A1"/>
    <w:rsid w:val="0063493E"/>
    <w:rsid w:val="00665A0B"/>
    <w:rsid w:val="00670DA1"/>
    <w:rsid w:val="00673879"/>
    <w:rsid w:val="0067647A"/>
    <w:rsid w:val="00680AE7"/>
    <w:rsid w:val="00681E92"/>
    <w:rsid w:val="00695B4A"/>
    <w:rsid w:val="006A6CB3"/>
    <w:rsid w:val="006B26C3"/>
    <w:rsid w:val="006B447C"/>
    <w:rsid w:val="006B646B"/>
    <w:rsid w:val="006C6056"/>
    <w:rsid w:val="006D059D"/>
    <w:rsid w:val="006D192D"/>
    <w:rsid w:val="006E0502"/>
    <w:rsid w:val="006E5C26"/>
    <w:rsid w:val="006E6EE5"/>
    <w:rsid w:val="006E701F"/>
    <w:rsid w:val="006F0C97"/>
    <w:rsid w:val="006F10C8"/>
    <w:rsid w:val="006F2FB5"/>
    <w:rsid w:val="006F5A2D"/>
    <w:rsid w:val="00703654"/>
    <w:rsid w:val="00704292"/>
    <w:rsid w:val="00711923"/>
    <w:rsid w:val="007136E9"/>
    <w:rsid w:val="00713DF9"/>
    <w:rsid w:val="00717A99"/>
    <w:rsid w:val="00721841"/>
    <w:rsid w:val="0072339F"/>
    <w:rsid w:val="00732E35"/>
    <w:rsid w:val="00736A63"/>
    <w:rsid w:val="00746659"/>
    <w:rsid w:val="00750F82"/>
    <w:rsid w:val="007520C6"/>
    <w:rsid w:val="00762718"/>
    <w:rsid w:val="0077375E"/>
    <w:rsid w:val="00776B7E"/>
    <w:rsid w:val="00780905"/>
    <w:rsid w:val="0078670B"/>
    <w:rsid w:val="0078759F"/>
    <w:rsid w:val="0079702A"/>
    <w:rsid w:val="007A0261"/>
    <w:rsid w:val="007B0811"/>
    <w:rsid w:val="007B1E23"/>
    <w:rsid w:val="007B5253"/>
    <w:rsid w:val="007B7B4B"/>
    <w:rsid w:val="007C2AF4"/>
    <w:rsid w:val="007C7C4D"/>
    <w:rsid w:val="007D2B0E"/>
    <w:rsid w:val="007D2D81"/>
    <w:rsid w:val="007E2922"/>
    <w:rsid w:val="007E2DEA"/>
    <w:rsid w:val="007E3B51"/>
    <w:rsid w:val="007E5250"/>
    <w:rsid w:val="007F2BB5"/>
    <w:rsid w:val="00803964"/>
    <w:rsid w:val="00807336"/>
    <w:rsid w:val="00807589"/>
    <w:rsid w:val="00814266"/>
    <w:rsid w:val="00821F44"/>
    <w:rsid w:val="00823320"/>
    <w:rsid w:val="00833922"/>
    <w:rsid w:val="00836975"/>
    <w:rsid w:val="00840320"/>
    <w:rsid w:val="0084392D"/>
    <w:rsid w:val="00845D21"/>
    <w:rsid w:val="00845E60"/>
    <w:rsid w:val="008610AE"/>
    <w:rsid w:val="00862E23"/>
    <w:rsid w:val="008725B1"/>
    <w:rsid w:val="00873A36"/>
    <w:rsid w:val="00881F9B"/>
    <w:rsid w:val="00882319"/>
    <w:rsid w:val="008A2EBC"/>
    <w:rsid w:val="008A353C"/>
    <w:rsid w:val="008A5353"/>
    <w:rsid w:val="008B3226"/>
    <w:rsid w:val="008B4422"/>
    <w:rsid w:val="008C76B8"/>
    <w:rsid w:val="008D4746"/>
    <w:rsid w:val="008D7DF9"/>
    <w:rsid w:val="008E433A"/>
    <w:rsid w:val="008E4422"/>
    <w:rsid w:val="008E56F6"/>
    <w:rsid w:val="008E63E4"/>
    <w:rsid w:val="008F04E0"/>
    <w:rsid w:val="0092283F"/>
    <w:rsid w:val="00924BB3"/>
    <w:rsid w:val="00927D18"/>
    <w:rsid w:val="00937C7C"/>
    <w:rsid w:val="009635EC"/>
    <w:rsid w:val="00964C4E"/>
    <w:rsid w:val="00967650"/>
    <w:rsid w:val="00971564"/>
    <w:rsid w:val="00981C65"/>
    <w:rsid w:val="00982F0F"/>
    <w:rsid w:val="0098752F"/>
    <w:rsid w:val="00987C21"/>
    <w:rsid w:val="0099635D"/>
    <w:rsid w:val="00996739"/>
    <w:rsid w:val="009B0EAB"/>
    <w:rsid w:val="009B20B0"/>
    <w:rsid w:val="009B2EDC"/>
    <w:rsid w:val="009C1A4C"/>
    <w:rsid w:val="009C2B84"/>
    <w:rsid w:val="009C7366"/>
    <w:rsid w:val="009C7C8D"/>
    <w:rsid w:val="009D2E91"/>
    <w:rsid w:val="009D7E62"/>
    <w:rsid w:val="009E17B5"/>
    <w:rsid w:val="009E6905"/>
    <w:rsid w:val="009F4F91"/>
    <w:rsid w:val="009F57E3"/>
    <w:rsid w:val="00A00D86"/>
    <w:rsid w:val="00A043E3"/>
    <w:rsid w:val="00A075B4"/>
    <w:rsid w:val="00A174B6"/>
    <w:rsid w:val="00A4464E"/>
    <w:rsid w:val="00A4532F"/>
    <w:rsid w:val="00A455B6"/>
    <w:rsid w:val="00A51B0A"/>
    <w:rsid w:val="00A5343B"/>
    <w:rsid w:val="00A55FA2"/>
    <w:rsid w:val="00A5645D"/>
    <w:rsid w:val="00A61445"/>
    <w:rsid w:val="00A628C9"/>
    <w:rsid w:val="00A62BCB"/>
    <w:rsid w:val="00A652CB"/>
    <w:rsid w:val="00A678B6"/>
    <w:rsid w:val="00A73BE9"/>
    <w:rsid w:val="00A80EAA"/>
    <w:rsid w:val="00A84AD1"/>
    <w:rsid w:val="00A919B3"/>
    <w:rsid w:val="00AA51A6"/>
    <w:rsid w:val="00AA5655"/>
    <w:rsid w:val="00AA6024"/>
    <w:rsid w:val="00AA6B2B"/>
    <w:rsid w:val="00AB11F0"/>
    <w:rsid w:val="00AB267D"/>
    <w:rsid w:val="00AC0CAE"/>
    <w:rsid w:val="00AE4E6E"/>
    <w:rsid w:val="00AE6DCD"/>
    <w:rsid w:val="00AF09BF"/>
    <w:rsid w:val="00B04804"/>
    <w:rsid w:val="00B30A60"/>
    <w:rsid w:val="00B317BE"/>
    <w:rsid w:val="00B3440A"/>
    <w:rsid w:val="00B40282"/>
    <w:rsid w:val="00B41B9C"/>
    <w:rsid w:val="00B443D8"/>
    <w:rsid w:val="00B54C1C"/>
    <w:rsid w:val="00B614F8"/>
    <w:rsid w:val="00B6388D"/>
    <w:rsid w:val="00B63932"/>
    <w:rsid w:val="00B728D7"/>
    <w:rsid w:val="00B74DAA"/>
    <w:rsid w:val="00B82E72"/>
    <w:rsid w:val="00B86BC0"/>
    <w:rsid w:val="00B933DD"/>
    <w:rsid w:val="00B94074"/>
    <w:rsid w:val="00B94E8F"/>
    <w:rsid w:val="00B96174"/>
    <w:rsid w:val="00BA0B2E"/>
    <w:rsid w:val="00BA3A09"/>
    <w:rsid w:val="00BB09A7"/>
    <w:rsid w:val="00BB4D66"/>
    <w:rsid w:val="00BC4E25"/>
    <w:rsid w:val="00BC60A0"/>
    <w:rsid w:val="00BD11E9"/>
    <w:rsid w:val="00BD2697"/>
    <w:rsid w:val="00BD42F9"/>
    <w:rsid w:val="00BE3306"/>
    <w:rsid w:val="00BE3E99"/>
    <w:rsid w:val="00BE6743"/>
    <w:rsid w:val="00BE6B8C"/>
    <w:rsid w:val="00BF2B56"/>
    <w:rsid w:val="00C0006D"/>
    <w:rsid w:val="00C012E0"/>
    <w:rsid w:val="00C01FBF"/>
    <w:rsid w:val="00C04540"/>
    <w:rsid w:val="00C07FF4"/>
    <w:rsid w:val="00C2246E"/>
    <w:rsid w:val="00C31AB6"/>
    <w:rsid w:val="00C33ACA"/>
    <w:rsid w:val="00C3455C"/>
    <w:rsid w:val="00C35D91"/>
    <w:rsid w:val="00C40212"/>
    <w:rsid w:val="00C40F08"/>
    <w:rsid w:val="00C455BC"/>
    <w:rsid w:val="00C459AF"/>
    <w:rsid w:val="00C45E81"/>
    <w:rsid w:val="00C50CC4"/>
    <w:rsid w:val="00C5339A"/>
    <w:rsid w:val="00C579EE"/>
    <w:rsid w:val="00C63027"/>
    <w:rsid w:val="00C7344C"/>
    <w:rsid w:val="00C74001"/>
    <w:rsid w:val="00C74921"/>
    <w:rsid w:val="00C7770E"/>
    <w:rsid w:val="00C83BFB"/>
    <w:rsid w:val="00C86A2E"/>
    <w:rsid w:val="00C92106"/>
    <w:rsid w:val="00C938F7"/>
    <w:rsid w:val="00CA47FD"/>
    <w:rsid w:val="00CA6646"/>
    <w:rsid w:val="00CB4D30"/>
    <w:rsid w:val="00CC510E"/>
    <w:rsid w:val="00CC54A2"/>
    <w:rsid w:val="00CE24C8"/>
    <w:rsid w:val="00CE3DFB"/>
    <w:rsid w:val="00CF5A70"/>
    <w:rsid w:val="00D01AF1"/>
    <w:rsid w:val="00D03A70"/>
    <w:rsid w:val="00D04E0B"/>
    <w:rsid w:val="00D070A8"/>
    <w:rsid w:val="00D10E10"/>
    <w:rsid w:val="00D17DD6"/>
    <w:rsid w:val="00D257E5"/>
    <w:rsid w:val="00D2793C"/>
    <w:rsid w:val="00D340CA"/>
    <w:rsid w:val="00D4640B"/>
    <w:rsid w:val="00D50859"/>
    <w:rsid w:val="00D5382A"/>
    <w:rsid w:val="00D54BC5"/>
    <w:rsid w:val="00D738E8"/>
    <w:rsid w:val="00D847E6"/>
    <w:rsid w:val="00D87054"/>
    <w:rsid w:val="00DA1973"/>
    <w:rsid w:val="00DA5D70"/>
    <w:rsid w:val="00DA7C26"/>
    <w:rsid w:val="00DC192C"/>
    <w:rsid w:val="00DC4164"/>
    <w:rsid w:val="00DD1770"/>
    <w:rsid w:val="00DD2C39"/>
    <w:rsid w:val="00DD5763"/>
    <w:rsid w:val="00DD76CF"/>
    <w:rsid w:val="00DE6F54"/>
    <w:rsid w:val="00E000E8"/>
    <w:rsid w:val="00E04A86"/>
    <w:rsid w:val="00E05CC9"/>
    <w:rsid w:val="00E06C58"/>
    <w:rsid w:val="00E07A49"/>
    <w:rsid w:val="00E10500"/>
    <w:rsid w:val="00E17AF7"/>
    <w:rsid w:val="00E236DD"/>
    <w:rsid w:val="00E25755"/>
    <w:rsid w:val="00E30723"/>
    <w:rsid w:val="00E34884"/>
    <w:rsid w:val="00E42DBF"/>
    <w:rsid w:val="00E46414"/>
    <w:rsid w:val="00E478FC"/>
    <w:rsid w:val="00E565D2"/>
    <w:rsid w:val="00E56F21"/>
    <w:rsid w:val="00E57375"/>
    <w:rsid w:val="00E574E2"/>
    <w:rsid w:val="00E861AB"/>
    <w:rsid w:val="00E87801"/>
    <w:rsid w:val="00E9164D"/>
    <w:rsid w:val="00E94A0C"/>
    <w:rsid w:val="00E95960"/>
    <w:rsid w:val="00EB1D55"/>
    <w:rsid w:val="00EB2D4F"/>
    <w:rsid w:val="00EB4D5E"/>
    <w:rsid w:val="00EC49AE"/>
    <w:rsid w:val="00ED74C4"/>
    <w:rsid w:val="00EE3D25"/>
    <w:rsid w:val="00EE7DD5"/>
    <w:rsid w:val="00EF2AD5"/>
    <w:rsid w:val="00EF7DF0"/>
    <w:rsid w:val="00F00490"/>
    <w:rsid w:val="00F0363A"/>
    <w:rsid w:val="00F108EC"/>
    <w:rsid w:val="00F26C7D"/>
    <w:rsid w:val="00F35D2B"/>
    <w:rsid w:val="00F37346"/>
    <w:rsid w:val="00F41715"/>
    <w:rsid w:val="00F4235F"/>
    <w:rsid w:val="00F5074D"/>
    <w:rsid w:val="00F50A72"/>
    <w:rsid w:val="00F540C2"/>
    <w:rsid w:val="00F56A3D"/>
    <w:rsid w:val="00F6693A"/>
    <w:rsid w:val="00F70557"/>
    <w:rsid w:val="00F729E4"/>
    <w:rsid w:val="00F83B03"/>
    <w:rsid w:val="00F94AE9"/>
    <w:rsid w:val="00F9548A"/>
    <w:rsid w:val="00F96C56"/>
    <w:rsid w:val="00FA2A59"/>
    <w:rsid w:val="00FB2E1C"/>
    <w:rsid w:val="00FB6E9A"/>
    <w:rsid w:val="00FD7D21"/>
    <w:rsid w:val="00FE0550"/>
    <w:rsid w:val="00FF1B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FB"/>
    <w:rPr>
      <w:sz w:val="20"/>
      <w:szCs w:val="20"/>
    </w:rPr>
  </w:style>
  <w:style w:type="paragraph" w:styleId="Heading1">
    <w:name w:val="heading 1"/>
    <w:basedOn w:val="Normal"/>
    <w:next w:val="Normal"/>
    <w:link w:val="Heading1Char"/>
    <w:uiPriority w:val="99"/>
    <w:qFormat/>
    <w:rsid w:val="001202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02FB"/>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paragraph" w:styleId="Title">
    <w:name w:val="Title"/>
    <w:basedOn w:val="Normal"/>
    <w:link w:val="TitleChar"/>
    <w:uiPriority w:val="99"/>
    <w:qFormat/>
    <w:rsid w:val="001202FB"/>
    <w:pPr>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rPr>
  </w:style>
  <w:style w:type="paragraph" w:styleId="BodyText">
    <w:name w:val="Body Text"/>
    <w:basedOn w:val="Normal"/>
    <w:link w:val="BodyTextChar"/>
    <w:uiPriority w:val="99"/>
    <w:rsid w:val="001202FB"/>
  </w:style>
  <w:style w:type="character" w:customStyle="1" w:styleId="BodyTextChar">
    <w:name w:val="Body Text Char"/>
    <w:basedOn w:val="DefaultParagraphFont"/>
    <w:link w:val="BodyText"/>
    <w:uiPriority w:val="99"/>
    <w:semiHidden/>
    <w:locked/>
    <w:rPr>
      <w:sz w:val="20"/>
    </w:rPr>
  </w:style>
  <w:style w:type="paragraph" w:styleId="BodyText2">
    <w:name w:val="Body Text 2"/>
    <w:basedOn w:val="Normal"/>
    <w:link w:val="BodyText2Char"/>
    <w:uiPriority w:val="99"/>
    <w:rsid w:val="001202FB"/>
    <w:pPr>
      <w:jc w:val="both"/>
    </w:pPr>
  </w:style>
  <w:style w:type="character" w:customStyle="1" w:styleId="BodyText2Char">
    <w:name w:val="Body Text 2 Char"/>
    <w:basedOn w:val="DefaultParagraphFont"/>
    <w:link w:val="BodyText2"/>
    <w:uiPriority w:val="99"/>
    <w:semiHidden/>
    <w:locked/>
    <w:rPr>
      <w:sz w:val="20"/>
    </w:rPr>
  </w:style>
  <w:style w:type="paragraph" w:styleId="BalloonText">
    <w:name w:val="Balloon Text"/>
    <w:basedOn w:val="Normal"/>
    <w:link w:val="BalloonTextChar"/>
    <w:uiPriority w:val="99"/>
    <w:semiHidden/>
    <w:rsid w:val="001202FB"/>
    <w:rPr>
      <w:sz w:val="2"/>
    </w:rPr>
  </w:style>
  <w:style w:type="character" w:customStyle="1" w:styleId="BalloonTextChar">
    <w:name w:val="Balloon Text Char"/>
    <w:basedOn w:val="DefaultParagraphFont"/>
    <w:link w:val="BalloonText"/>
    <w:uiPriority w:val="99"/>
    <w:semiHidden/>
    <w:locked/>
    <w:rPr>
      <w:sz w:val="2"/>
    </w:rPr>
  </w:style>
  <w:style w:type="paragraph" w:styleId="BodyText3">
    <w:name w:val="Body Text 3"/>
    <w:basedOn w:val="Normal"/>
    <w:link w:val="BodyText3Char"/>
    <w:uiPriority w:val="99"/>
    <w:rsid w:val="001202FB"/>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styleId="EndnoteText">
    <w:name w:val="endnote text"/>
    <w:basedOn w:val="Normal"/>
    <w:link w:val="EndnoteTextChar"/>
    <w:uiPriority w:val="99"/>
    <w:semiHidden/>
    <w:rsid w:val="001202FB"/>
  </w:style>
  <w:style w:type="character" w:customStyle="1" w:styleId="EndnoteTextChar">
    <w:name w:val="Endnote Text Char"/>
    <w:basedOn w:val="DefaultParagraphFont"/>
    <w:link w:val="EndnoteText"/>
    <w:uiPriority w:val="99"/>
    <w:semiHidden/>
    <w:locked/>
    <w:rPr>
      <w:sz w:val="20"/>
    </w:rPr>
  </w:style>
  <w:style w:type="character" w:customStyle="1" w:styleId="Znak">
    <w:name w:val="Znak"/>
    <w:uiPriority w:val="99"/>
    <w:semiHidden/>
    <w:rsid w:val="001202FB"/>
  </w:style>
  <w:style w:type="character" w:styleId="EndnoteReference">
    <w:name w:val="endnote reference"/>
    <w:basedOn w:val="DefaultParagraphFont"/>
    <w:uiPriority w:val="99"/>
    <w:semiHidden/>
    <w:rsid w:val="001202FB"/>
    <w:rPr>
      <w:rFonts w:cs="Times New Roman"/>
      <w:vertAlign w:val="superscript"/>
    </w:rPr>
  </w:style>
  <w:style w:type="paragraph" w:styleId="NormalWeb">
    <w:name w:val="Normal (Web)"/>
    <w:basedOn w:val="Normal"/>
    <w:uiPriority w:val="99"/>
    <w:rsid w:val="001202FB"/>
    <w:pPr>
      <w:spacing w:before="100" w:beforeAutospacing="1" w:after="100" w:afterAutospacing="1"/>
    </w:pPr>
    <w:rPr>
      <w:sz w:val="24"/>
      <w:szCs w:val="24"/>
    </w:rPr>
  </w:style>
  <w:style w:type="paragraph" w:styleId="NoSpacing">
    <w:name w:val="No Spacing"/>
    <w:uiPriority w:val="99"/>
    <w:qFormat/>
    <w:rsid w:val="001202FB"/>
    <w:rPr>
      <w:sz w:val="20"/>
      <w:szCs w:val="20"/>
    </w:rPr>
  </w:style>
  <w:style w:type="paragraph" w:styleId="Header">
    <w:name w:val="header"/>
    <w:basedOn w:val="Normal"/>
    <w:link w:val="HeaderChar"/>
    <w:uiPriority w:val="99"/>
    <w:rsid w:val="00304EB3"/>
    <w:pPr>
      <w:tabs>
        <w:tab w:val="center" w:pos="4536"/>
        <w:tab w:val="right" w:pos="9072"/>
      </w:tabs>
    </w:pPr>
  </w:style>
  <w:style w:type="character" w:customStyle="1" w:styleId="HeaderChar">
    <w:name w:val="Header Char"/>
    <w:basedOn w:val="DefaultParagraphFont"/>
    <w:link w:val="Header"/>
    <w:uiPriority w:val="99"/>
    <w:semiHidden/>
    <w:locked/>
    <w:rPr>
      <w:sz w:val="20"/>
    </w:rPr>
  </w:style>
  <w:style w:type="paragraph" w:styleId="Footer">
    <w:name w:val="footer"/>
    <w:basedOn w:val="Normal"/>
    <w:link w:val="FooterChar"/>
    <w:uiPriority w:val="99"/>
    <w:rsid w:val="00304EB3"/>
    <w:pPr>
      <w:tabs>
        <w:tab w:val="center" w:pos="4536"/>
        <w:tab w:val="right" w:pos="9072"/>
      </w:tabs>
    </w:pPr>
  </w:style>
  <w:style w:type="character" w:customStyle="1" w:styleId="FooterChar">
    <w:name w:val="Footer Char"/>
    <w:basedOn w:val="DefaultParagraphFont"/>
    <w:link w:val="Footer"/>
    <w:uiPriority w:val="99"/>
    <w:semiHidden/>
    <w:locked/>
    <w:rPr>
      <w:sz w:val="20"/>
    </w:rPr>
  </w:style>
  <w:style w:type="character" w:styleId="PageNumber">
    <w:name w:val="page number"/>
    <w:basedOn w:val="DefaultParagraphFont"/>
    <w:uiPriority w:val="99"/>
    <w:rsid w:val="00732E35"/>
    <w:rPr>
      <w:rFonts w:cs="Times New Roman"/>
    </w:rPr>
  </w:style>
  <w:style w:type="paragraph" w:customStyle="1" w:styleId="msonormalcxsppierwsze">
    <w:name w:val="msonormalcxsppierwsze"/>
    <w:basedOn w:val="Normal"/>
    <w:uiPriority w:val="99"/>
    <w:rsid w:val="002202DA"/>
    <w:pPr>
      <w:spacing w:before="100" w:beforeAutospacing="1" w:after="100" w:afterAutospacing="1"/>
    </w:pPr>
    <w:rPr>
      <w:sz w:val="24"/>
      <w:szCs w:val="24"/>
    </w:rPr>
  </w:style>
  <w:style w:type="paragraph" w:customStyle="1" w:styleId="msonormalcxspdrugiecxsppierwsze">
    <w:name w:val="msonormalcxspdrugiecxsppierwsze"/>
    <w:basedOn w:val="Normal"/>
    <w:uiPriority w:val="99"/>
    <w:rsid w:val="002202DA"/>
    <w:pPr>
      <w:spacing w:before="100" w:beforeAutospacing="1" w:after="100" w:afterAutospacing="1"/>
    </w:pPr>
    <w:rPr>
      <w:sz w:val="24"/>
      <w:szCs w:val="24"/>
    </w:rPr>
  </w:style>
  <w:style w:type="paragraph" w:customStyle="1" w:styleId="msonormalcxspdrugiecxspdrugie">
    <w:name w:val="msonormalcxspdrugiecxspdrugie"/>
    <w:basedOn w:val="Normal"/>
    <w:uiPriority w:val="99"/>
    <w:rsid w:val="002202DA"/>
    <w:pPr>
      <w:spacing w:before="100" w:beforeAutospacing="1" w:after="100" w:afterAutospacing="1"/>
    </w:pPr>
    <w:rPr>
      <w:sz w:val="24"/>
      <w:szCs w:val="24"/>
    </w:rPr>
  </w:style>
  <w:style w:type="paragraph" w:customStyle="1" w:styleId="msonormalcxspdrugiecxspnazwisko">
    <w:name w:val="msonormalcxspdrugiecxspnazwisko"/>
    <w:basedOn w:val="Normal"/>
    <w:uiPriority w:val="99"/>
    <w:rsid w:val="002202DA"/>
    <w:pPr>
      <w:spacing w:before="100" w:beforeAutospacing="1" w:after="100" w:afterAutospacing="1"/>
    </w:pPr>
    <w:rPr>
      <w:sz w:val="24"/>
      <w:szCs w:val="24"/>
    </w:rPr>
  </w:style>
  <w:style w:type="paragraph" w:styleId="ListParagraph">
    <w:name w:val="List Paragraph"/>
    <w:basedOn w:val="Normal"/>
    <w:uiPriority w:val="99"/>
    <w:qFormat/>
    <w:rsid w:val="005A3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1689</Words>
  <Characters>10134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ÓŁ  Nr 5/2011</dc:title>
  <dc:subject/>
  <dc:creator>ump</dc:creator>
  <cp:keywords/>
  <dc:description/>
  <cp:lastModifiedBy>krzdro</cp:lastModifiedBy>
  <cp:revision>10</cp:revision>
  <cp:lastPrinted>2020-07-13T10:22:00Z</cp:lastPrinted>
  <dcterms:created xsi:type="dcterms:W3CDTF">2020-10-15T06:43:00Z</dcterms:created>
  <dcterms:modified xsi:type="dcterms:W3CDTF">2020-10-16T06:06:00Z</dcterms:modified>
</cp:coreProperties>
</file>