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65" w:rsidRPr="00D51E65" w:rsidRDefault="00D51E65" w:rsidP="00D51E65">
      <w:pPr>
        <w:pStyle w:val="Nagwek1"/>
        <w:spacing w:line="276" w:lineRule="auto"/>
        <w:jc w:val="center"/>
        <w:rPr>
          <w:rFonts w:ascii="Arial" w:hAnsi="Arial" w:cs="Arial"/>
        </w:rPr>
      </w:pPr>
      <w:r w:rsidRPr="00D51E65">
        <w:rPr>
          <w:rFonts w:ascii="Arial" w:hAnsi="Arial" w:cs="Arial"/>
        </w:rPr>
        <w:t xml:space="preserve">P R O T O K Ó Ł nr </w:t>
      </w:r>
      <w:r w:rsidR="001916BB">
        <w:rPr>
          <w:rFonts w:ascii="Arial" w:hAnsi="Arial" w:cs="Arial"/>
        </w:rPr>
        <w:t>19</w:t>
      </w:r>
      <w:r w:rsidR="00F26D56">
        <w:rPr>
          <w:rFonts w:ascii="Arial" w:hAnsi="Arial" w:cs="Arial"/>
        </w:rPr>
        <w:t>/</w:t>
      </w:r>
      <w:r w:rsidRPr="00D51E65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424956">
        <w:rPr>
          <w:rFonts w:ascii="Arial" w:hAnsi="Arial" w:cs="Arial"/>
        </w:rPr>
        <w:t>1</w:t>
      </w:r>
    </w:p>
    <w:p w:rsidR="00D51E65" w:rsidRPr="00D51E65" w:rsidRDefault="00D51E65" w:rsidP="00D51E65">
      <w:pPr>
        <w:spacing w:line="276" w:lineRule="auto"/>
        <w:jc w:val="center"/>
        <w:rPr>
          <w:rFonts w:ascii="Arial" w:hAnsi="Arial" w:cs="Arial"/>
          <w:b/>
        </w:rPr>
      </w:pPr>
      <w:r w:rsidRPr="00D51E65">
        <w:rPr>
          <w:rFonts w:ascii="Arial" w:hAnsi="Arial" w:cs="Arial"/>
          <w:b/>
        </w:rPr>
        <w:t xml:space="preserve">z </w:t>
      </w:r>
      <w:r w:rsidR="00FE436E">
        <w:rPr>
          <w:rFonts w:ascii="Arial" w:hAnsi="Arial" w:cs="Arial"/>
          <w:b/>
        </w:rPr>
        <w:t>X</w:t>
      </w:r>
      <w:r w:rsidR="001916BB">
        <w:rPr>
          <w:rFonts w:ascii="Arial" w:hAnsi="Arial" w:cs="Arial"/>
          <w:b/>
        </w:rPr>
        <w:t>IX</w:t>
      </w:r>
      <w:r w:rsidR="00424956">
        <w:rPr>
          <w:rFonts w:ascii="Arial" w:hAnsi="Arial" w:cs="Arial"/>
          <w:b/>
        </w:rPr>
        <w:t xml:space="preserve"> </w:t>
      </w:r>
      <w:r w:rsidRPr="00D51E65">
        <w:rPr>
          <w:rFonts w:ascii="Arial" w:hAnsi="Arial" w:cs="Arial"/>
          <w:b/>
        </w:rPr>
        <w:t>sesji Rady Osiedla Zielony Dębiec</w:t>
      </w:r>
    </w:p>
    <w:p w:rsidR="00D51E65" w:rsidRPr="00D51E65" w:rsidRDefault="00D51E65" w:rsidP="00D51E65">
      <w:pPr>
        <w:spacing w:line="276" w:lineRule="auto"/>
        <w:jc w:val="center"/>
        <w:rPr>
          <w:rFonts w:ascii="Arial" w:hAnsi="Arial" w:cs="Arial"/>
          <w:b/>
        </w:rPr>
      </w:pPr>
      <w:r w:rsidRPr="00D51E65">
        <w:rPr>
          <w:rFonts w:ascii="Arial" w:hAnsi="Arial" w:cs="Arial"/>
          <w:b/>
        </w:rPr>
        <w:t xml:space="preserve">z dnia </w:t>
      </w:r>
      <w:r w:rsidR="00800F7A">
        <w:rPr>
          <w:rFonts w:ascii="Arial" w:hAnsi="Arial" w:cs="Arial"/>
          <w:b/>
        </w:rPr>
        <w:t>8 czerwca</w:t>
      </w:r>
      <w:r w:rsidR="00F26D56">
        <w:rPr>
          <w:rFonts w:ascii="Arial" w:hAnsi="Arial" w:cs="Arial"/>
          <w:b/>
        </w:rPr>
        <w:t xml:space="preserve"> </w:t>
      </w:r>
      <w:r w:rsidR="00424956">
        <w:rPr>
          <w:rFonts w:ascii="Arial" w:hAnsi="Arial" w:cs="Arial"/>
          <w:b/>
        </w:rPr>
        <w:t>2021</w:t>
      </w:r>
      <w:r w:rsidRPr="00D51E65">
        <w:rPr>
          <w:rFonts w:ascii="Arial" w:hAnsi="Arial" w:cs="Arial"/>
          <w:b/>
        </w:rPr>
        <w:t xml:space="preserve"> r.</w:t>
      </w:r>
    </w:p>
    <w:p w:rsidR="00D51E65" w:rsidRPr="00D51E65" w:rsidRDefault="00D51E65" w:rsidP="00D51E65">
      <w:pPr>
        <w:spacing w:line="276" w:lineRule="auto"/>
        <w:rPr>
          <w:rFonts w:ascii="Arial" w:hAnsi="Arial" w:cs="Arial"/>
          <w:b/>
        </w:rPr>
      </w:pPr>
    </w:p>
    <w:p w:rsidR="00D51E65" w:rsidRPr="00D51E65" w:rsidRDefault="00D51E65" w:rsidP="00D51E65">
      <w:pPr>
        <w:spacing w:line="276" w:lineRule="auto"/>
        <w:jc w:val="both"/>
        <w:rPr>
          <w:rFonts w:ascii="Arial" w:hAnsi="Arial" w:cs="Arial"/>
        </w:rPr>
      </w:pPr>
      <w:r w:rsidRPr="00D51E65">
        <w:rPr>
          <w:rFonts w:ascii="Arial" w:hAnsi="Arial" w:cs="Arial"/>
        </w:rPr>
        <w:t xml:space="preserve">W dniu </w:t>
      </w:r>
      <w:r w:rsidR="006F111F">
        <w:rPr>
          <w:rFonts w:ascii="Arial" w:hAnsi="Arial" w:cs="Arial"/>
        </w:rPr>
        <w:t>8 czerwca</w:t>
      </w:r>
      <w:r w:rsidR="00290573">
        <w:rPr>
          <w:rFonts w:ascii="Arial" w:hAnsi="Arial" w:cs="Arial"/>
        </w:rPr>
        <w:t xml:space="preserve"> </w:t>
      </w:r>
      <w:r w:rsidRPr="00D51E65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424956">
        <w:rPr>
          <w:rFonts w:ascii="Arial" w:hAnsi="Arial" w:cs="Arial"/>
        </w:rPr>
        <w:t>1</w:t>
      </w:r>
      <w:r w:rsidRPr="00D51E65">
        <w:rPr>
          <w:rFonts w:ascii="Arial" w:hAnsi="Arial" w:cs="Arial"/>
        </w:rPr>
        <w:t xml:space="preserve"> r. o godz. 18.</w:t>
      </w:r>
      <w:r w:rsidR="00290573">
        <w:rPr>
          <w:rFonts w:ascii="Arial" w:hAnsi="Arial" w:cs="Arial"/>
        </w:rPr>
        <w:t>0</w:t>
      </w:r>
      <w:r w:rsidRPr="00D51E65">
        <w:rPr>
          <w:rFonts w:ascii="Arial" w:hAnsi="Arial" w:cs="Arial"/>
        </w:rPr>
        <w:t>0</w:t>
      </w:r>
      <w:r w:rsidR="00290573">
        <w:rPr>
          <w:rFonts w:ascii="Arial" w:hAnsi="Arial" w:cs="Arial"/>
        </w:rPr>
        <w:t>,</w:t>
      </w:r>
      <w:r w:rsidRPr="00D51E65">
        <w:rPr>
          <w:rFonts w:ascii="Arial" w:hAnsi="Arial" w:cs="Arial"/>
        </w:rPr>
        <w:t xml:space="preserve"> </w:t>
      </w:r>
      <w:r w:rsidR="00400895">
        <w:rPr>
          <w:rFonts w:ascii="Arial" w:hAnsi="Arial" w:cs="Arial"/>
        </w:rPr>
        <w:t xml:space="preserve">z wykorzystaniem </w:t>
      </w:r>
      <w:r w:rsidR="00290573">
        <w:rPr>
          <w:rFonts w:ascii="Arial" w:hAnsi="Arial" w:cs="Arial"/>
        </w:rPr>
        <w:t>środków</w:t>
      </w:r>
      <w:r w:rsidR="008F67BB">
        <w:rPr>
          <w:rFonts w:ascii="Arial" w:hAnsi="Arial" w:cs="Arial"/>
        </w:rPr>
        <w:t xml:space="preserve"> </w:t>
      </w:r>
      <w:r w:rsidR="00290573">
        <w:rPr>
          <w:rFonts w:ascii="Arial" w:hAnsi="Arial" w:cs="Arial"/>
        </w:rPr>
        <w:t>porozumiewania się na odległość, od</w:t>
      </w:r>
      <w:r w:rsidRPr="00D51E65">
        <w:rPr>
          <w:rFonts w:ascii="Arial" w:hAnsi="Arial" w:cs="Arial"/>
        </w:rPr>
        <w:t>była się sesja Rady Osiedla Zielony Dębiec z udziałem członków Rady Osiedla.</w:t>
      </w:r>
    </w:p>
    <w:p w:rsidR="00D51E65" w:rsidRPr="00D51E65" w:rsidRDefault="00D51E65" w:rsidP="00D51E65">
      <w:pPr>
        <w:spacing w:line="276" w:lineRule="auto"/>
        <w:jc w:val="both"/>
        <w:rPr>
          <w:rFonts w:ascii="Arial" w:hAnsi="Arial" w:cs="Arial"/>
        </w:rPr>
      </w:pPr>
      <w:r w:rsidRPr="00D51E65">
        <w:rPr>
          <w:rFonts w:ascii="Arial" w:hAnsi="Arial" w:cs="Arial"/>
        </w:rPr>
        <w:t>Przebieg spotkania i podjęte ustalenia:</w:t>
      </w:r>
    </w:p>
    <w:p w:rsidR="003E5DBB" w:rsidRPr="00D51E65" w:rsidRDefault="003E5DBB" w:rsidP="00D51E65">
      <w:pPr>
        <w:spacing w:line="276" w:lineRule="auto"/>
        <w:jc w:val="both"/>
        <w:rPr>
          <w:rFonts w:ascii="Arial" w:hAnsi="Arial" w:cs="Arial"/>
          <w:b/>
        </w:rPr>
      </w:pPr>
    </w:p>
    <w:p w:rsidR="003E5DBB" w:rsidRPr="00D51E65" w:rsidRDefault="003E5DBB" w:rsidP="00B72DA1">
      <w:pPr>
        <w:numPr>
          <w:ilvl w:val="0"/>
          <w:numId w:val="23"/>
        </w:numPr>
        <w:spacing w:line="276" w:lineRule="auto"/>
        <w:ind w:left="357" w:hanging="357"/>
        <w:jc w:val="both"/>
        <w:rPr>
          <w:rFonts w:ascii="Arial" w:hAnsi="Arial" w:cs="Arial"/>
          <w:b/>
        </w:rPr>
      </w:pPr>
      <w:r w:rsidRPr="00D51E65">
        <w:rPr>
          <w:rFonts w:ascii="Arial" w:hAnsi="Arial" w:cs="Arial"/>
          <w:b/>
        </w:rPr>
        <w:t>Otwarcie sesji, stwierdzenie kworum, powołanie protokolanta.</w:t>
      </w:r>
    </w:p>
    <w:p w:rsidR="0075140A" w:rsidRPr="005D2DE6" w:rsidRDefault="0075140A" w:rsidP="00D51E6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E67C1" w:rsidRDefault="00290573" w:rsidP="00400895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51E65" w:rsidRPr="00D51E65">
        <w:rPr>
          <w:rFonts w:ascii="Arial" w:hAnsi="Arial" w:cs="Arial"/>
        </w:rPr>
        <w:t>rzewodniczący Rady Osiedla,</w:t>
      </w:r>
      <w:r w:rsidR="00D51E65" w:rsidRPr="00C608A3">
        <w:rPr>
          <w:rFonts w:ascii="Arial" w:hAnsi="Arial" w:cs="Arial"/>
        </w:rPr>
        <w:t xml:space="preserve"> </w:t>
      </w:r>
      <w:r w:rsidRPr="00C608A3">
        <w:rPr>
          <w:rFonts w:ascii="Arial" w:hAnsi="Arial" w:cs="Arial"/>
        </w:rPr>
        <w:t>Krzysztof Kempski</w:t>
      </w:r>
      <w:r w:rsidR="00400895">
        <w:rPr>
          <w:rFonts w:ascii="Arial" w:hAnsi="Arial" w:cs="Arial"/>
        </w:rPr>
        <w:t>, powitał członków Rady Osiedla</w:t>
      </w:r>
      <w:r w:rsidR="00531966">
        <w:rPr>
          <w:rFonts w:ascii="Arial" w:hAnsi="Arial" w:cs="Arial"/>
        </w:rPr>
        <w:t xml:space="preserve"> oraz obecnych gości</w:t>
      </w:r>
      <w:r w:rsidR="004008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odczytał listę obecności i stwierdził, że </w:t>
      </w:r>
      <w:r w:rsidR="00D51E65" w:rsidRPr="00D51E65">
        <w:rPr>
          <w:rFonts w:ascii="Arial" w:hAnsi="Arial" w:cs="Arial"/>
        </w:rPr>
        <w:t xml:space="preserve">w sesji bierze udział </w:t>
      </w:r>
      <w:r w:rsidR="00E523DD" w:rsidRPr="00E523DD">
        <w:rPr>
          <w:rFonts w:ascii="Arial" w:hAnsi="Arial" w:cs="Arial"/>
        </w:rPr>
        <w:t>12</w:t>
      </w:r>
      <w:r w:rsidR="00AE67C1" w:rsidRPr="00E523DD">
        <w:rPr>
          <w:rFonts w:ascii="Arial" w:hAnsi="Arial" w:cs="Arial"/>
        </w:rPr>
        <w:t xml:space="preserve"> </w:t>
      </w:r>
      <w:r w:rsidR="00D51E65" w:rsidRPr="00D51E65">
        <w:rPr>
          <w:rFonts w:ascii="Arial" w:hAnsi="Arial" w:cs="Arial"/>
        </w:rPr>
        <w:t>członków Rady Osiedla i jest wymagane kworum.</w:t>
      </w:r>
      <w:r w:rsidR="008D7EDD">
        <w:rPr>
          <w:rFonts w:ascii="Arial" w:hAnsi="Arial" w:cs="Arial"/>
        </w:rPr>
        <w:t xml:space="preserve"> Przewodniczący p</w:t>
      </w:r>
      <w:r w:rsidR="00400895">
        <w:rPr>
          <w:rFonts w:ascii="Arial" w:hAnsi="Arial" w:cs="Arial"/>
        </w:rPr>
        <w:t>owiedział</w:t>
      </w:r>
      <w:r w:rsidR="00400895" w:rsidRPr="00400895">
        <w:rPr>
          <w:rFonts w:ascii="Arial" w:hAnsi="Arial" w:cs="Arial"/>
        </w:rPr>
        <w:t>, że obrady sesji</w:t>
      </w:r>
      <w:r w:rsidR="00531966">
        <w:rPr>
          <w:rFonts w:ascii="Arial" w:hAnsi="Arial" w:cs="Arial"/>
        </w:rPr>
        <w:t xml:space="preserve"> są rejestrowane w formie audio. </w:t>
      </w:r>
    </w:p>
    <w:p w:rsidR="00AE67C1" w:rsidRDefault="00AE67C1" w:rsidP="00400895">
      <w:pPr>
        <w:pStyle w:val="Tekstpodstawowy"/>
        <w:spacing w:line="276" w:lineRule="auto"/>
        <w:rPr>
          <w:rFonts w:ascii="Arial" w:hAnsi="Arial" w:cs="Arial"/>
        </w:rPr>
      </w:pPr>
    </w:p>
    <w:p w:rsidR="00493888" w:rsidRDefault="00493888" w:rsidP="004938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Oddziału Obsługi – Południe Wydziału Wspierania Jednostek Pomocniczych Miasta, Tomasz Wiśniewski, przedstawił nowego opiekuna Osiedla, Martynę Antkowiak.</w:t>
      </w:r>
    </w:p>
    <w:p w:rsidR="00493888" w:rsidRPr="00F0225D" w:rsidRDefault="00493888" w:rsidP="00493888">
      <w:pPr>
        <w:jc w:val="both"/>
        <w:rPr>
          <w:b/>
          <w:szCs w:val="28"/>
        </w:rPr>
      </w:pPr>
      <w:r>
        <w:rPr>
          <w:rFonts w:ascii="Arial" w:hAnsi="Arial" w:cs="Arial"/>
        </w:rPr>
        <w:t xml:space="preserve">Przewodniczący Rady Osiedla powołał Martynę Antkowiak na protokolanta, </w:t>
      </w:r>
      <w:r>
        <w:rPr>
          <w:rFonts w:ascii="Arial" w:hAnsi="Arial" w:cs="Arial"/>
        </w:rPr>
        <w:br/>
        <w:t>a następnie przedstawił proponowany porządek obrad sesji.</w:t>
      </w:r>
    </w:p>
    <w:p w:rsidR="008D7EDD" w:rsidRPr="004F1BB4" w:rsidRDefault="008D7EDD" w:rsidP="00D0451B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E5DBB" w:rsidRPr="00D51E65" w:rsidRDefault="003E5DBB" w:rsidP="00B72DA1">
      <w:pPr>
        <w:numPr>
          <w:ilvl w:val="0"/>
          <w:numId w:val="23"/>
        </w:numPr>
        <w:spacing w:line="276" w:lineRule="auto"/>
        <w:ind w:left="357" w:hanging="357"/>
        <w:jc w:val="both"/>
        <w:rPr>
          <w:rFonts w:ascii="Arial" w:hAnsi="Arial" w:cs="Arial"/>
          <w:b/>
        </w:rPr>
      </w:pPr>
      <w:r w:rsidRPr="00D51E65">
        <w:rPr>
          <w:rFonts w:ascii="Arial" w:hAnsi="Arial" w:cs="Arial"/>
          <w:b/>
        </w:rPr>
        <w:t>Komunikaty i oświadczenia.</w:t>
      </w:r>
    </w:p>
    <w:p w:rsidR="0075140A" w:rsidRPr="005D2DE6" w:rsidRDefault="0075140A" w:rsidP="00D51E65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D0451B" w:rsidRDefault="008A0C7C" w:rsidP="00D51E65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0451B">
        <w:rPr>
          <w:rFonts w:ascii="Arial" w:hAnsi="Arial" w:cs="Arial"/>
        </w:rPr>
        <w:t>rzewodniczący Rady Osiedla zapytał czy ktoś z radnych chciałby wygłosić komunikat lub złożyć oświadczenie.</w:t>
      </w:r>
      <w:r>
        <w:rPr>
          <w:rFonts w:ascii="Arial" w:hAnsi="Arial" w:cs="Arial"/>
        </w:rPr>
        <w:t xml:space="preserve"> Nikt się nie zgłosił.</w:t>
      </w:r>
    </w:p>
    <w:p w:rsidR="00E70ECD" w:rsidRDefault="00E70ECD" w:rsidP="00D51E65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:rsidR="00E70ECD" w:rsidRPr="00E70ECD" w:rsidRDefault="00E70ECD" w:rsidP="00151F6D">
      <w:pPr>
        <w:pStyle w:val="Akapitzlist"/>
        <w:numPr>
          <w:ilvl w:val="0"/>
          <w:numId w:val="23"/>
        </w:numPr>
        <w:tabs>
          <w:tab w:val="left" w:pos="360"/>
        </w:tabs>
        <w:spacing w:line="276" w:lineRule="auto"/>
        <w:ind w:hanging="720"/>
        <w:rPr>
          <w:rFonts w:ascii="Arial" w:hAnsi="Arial" w:cs="Arial"/>
          <w:b/>
        </w:rPr>
      </w:pPr>
      <w:r w:rsidRPr="00E70ECD">
        <w:rPr>
          <w:rFonts w:ascii="Arial" w:hAnsi="Arial" w:cs="Arial"/>
          <w:b/>
        </w:rPr>
        <w:t>Wystąpienia gości.</w:t>
      </w:r>
    </w:p>
    <w:p w:rsidR="001A3A1A" w:rsidRDefault="001A3A1A" w:rsidP="00D51E65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:rsidR="00AE67C1" w:rsidRDefault="00AE67C1" w:rsidP="00D51E65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Osiedla udzielił głosu przedstawicielce Stowarzyszenia Zielona Grupa. </w:t>
      </w:r>
      <w:r w:rsidR="00E523DD">
        <w:rPr>
          <w:rFonts w:ascii="Arial" w:hAnsi="Arial" w:cs="Arial"/>
        </w:rPr>
        <w:t>Pani Julia Spychała omówiła</w:t>
      </w:r>
      <w:r>
        <w:rPr>
          <w:rFonts w:ascii="Arial" w:hAnsi="Arial" w:cs="Arial"/>
        </w:rPr>
        <w:t xml:space="preserve"> działania, które udało się przeprowadzić </w:t>
      </w:r>
      <w:r w:rsidR="00C608A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2020 r. </w:t>
      </w:r>
      <w:r w:rsidR="00C608A3">
        <w:rPr>
          <w:rFonts w:ascii="Arial" w:hAnsi="Arial" w:cs="Arial"/>
        </w:rPr>
        <w:t>m.in.</w:t>
      </w:r>
      <w:r w:rsidR="00C968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środków Rady Osiedla</w:t>
      </w:r>
      <w:r w:rsidR="00C968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ramach </w:t>
      </w:r>
      <w:r w:rsidR="00C96862">
        <w:rPr>
          <w:rFonts w:ascii="Arial" w:hAnsi="Arial" w:cs="Arial"/>
        </w:rPr>
        <w:t>Centrum Inicjatyw Lokalnych.</w:t>
      </w:r>
    </w:p>
    <w:p w:rsidR="00C96862" w:rsidRDefault="00C96862" w:rsidP="00D51E65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podjęli dyskusję na temat </w:t>
      </w:r>
      <w:r w:rsidR="00104F90">
        <w:rPr>
          <w:rFonts w:ascii="Arial" w:hAnsi="Arial" w:cs="Arial"/>
        </w:rPr>
        <w:t xml:space="preserve">realizowanych przez Stowarzyszenie działań oraz ich przejrzystości. </w:t>
      </w:r>
    </w:p>
    <w:p w:rsidR="00104F90" w:rsidRDefault="00104F90" w:rsidP="00104F90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Osiedla poprosił o przesłanie sprawozdania finansowego za 2020 r. </w:t>
      </w:r>
    </w:p>
    <w:p w:rsidR="001A3A1A" w:rsidRDefault="001A3A1A" w:rsidP="00104F90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E70ECD" w:rsidRPr="00104F90" w:rsidRDefault="00E70ECD" w:rsidP="00A435B2">
      <w:pPr>
        <w:numPr>
          <w:ilvl w:val="0"/>
          <w:numId w:val="15"/>
        </w:numPr>
        <w:tabs>
          <w:tab w:val="left" w:pos="1080"/>
        </w:tabs>
        <w:spacing w:line="276" w:lineRule="auto"/>
        <w:ind w:left="357" w:hanging="357"/>
        <w:jc w:val="both"/>
        <w:rPr>
          <w:rFonts w:ascii="Arial" w:hAnsi="Arial"/>
          <w:b/>
          <w:szCs w:val="22"/>
        </w:rPr>
      </w:pPr>
      <w:r w:rsidRPr="00104F90">
        <w:rPr>
          <w:rFonts w:ascii="Arial" w:hAnsi="Arial"/>
          <w:b/>
          <w:szCs w:val="22"/>
        </w:rPr>
        <w:t>Projekt uchwały w sprawie wniosku do Wydzia</w:t>
      </w:r>
      <w:r w:rsidR="00104F90">
        <w:rPr>
          <w:rFonts w:ascii="Arial" w:hAnsi="Arial"/>
          <w:b/>
          <w:szCs w:val="22"/>
        </w:rPr>
        <w:t xml:space="preserve">łu Gospodarki Nieruchomościami </w:t>
      </w:r>
      <w:r w:rsidRPr="00104F90">
        <w:rPr>
          <w:rFonts w:ascii="Arial" w:hAnsi="Arial"/>
          <w:b/>
          <w:szCs w:val="22"/>
        </w:rPr>
        <w:t>o wycinkę drzew z działki miejskiej.</w:t>
      </w:r>
    </w:p>
    <w:p w:rsidR="0075140A" w:rsidRPr="00D51E65" w:rsidRDefault="0075140A" w:rsidP="00104F90">
      <w:pPr>
        <w:spacing w:line="276" w:lineRule="auto"/>
        <w:jc w:val="both"/>
        <w:rPr>
          <w:rFonts w:ascii="Arial" w:hAnsi="Arial" w:cs="Arial"/>
          <w:b/>
        </w:rPr>
      </w:pPr>
    </w:p>
    <w:p w:rsidR="00104F90" w:rsidRDefault="008A0C7C" w:rsidP="00E514AC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Przewodniczący </w:t>
      </w:r>
      <w:r w:rsidR="00D51E65" w:rsidRPr="00D51E65">
        <w:rPr>
          <w:rFonts w:ascii="Arial" w:hAnsi="Arial" w:cs="Arial"/>
          <w:bCs/>
        </w:rPr>
        <w:t xml:space="preserve">Rady Osiedla, </w:t>
      </w:r>
      <w:r w:rsidRPr="00C608A3">
        <w:rPr>
          <w:rFonts w:ascii="Arial" w:hAnsi="Arial" w:cs="Arial"/>
          <w:bCs/>
        </w:rPr>
        <w:t>Krzysztof Kempski</w:t>
      </w:r>
      <w:r w:rsidR="00D51E65" w:rsidRPr="00C608A3">
        <w:rPr>
          <w:rFonts w:ascii="Arial" w:hAnsi="Arial" w:cs="Arial"/>
          <w:bCs/>
        </w:rPr>
        <w:t>,</w:t>
      </w:r>
      <w:r w:rsidR="00D51E65" w:rsidRPr="00D51E65">
        <w:rPr>
          <w:rFonts w:ascii="Arial" w:hAnsi="Arial" w:cs="Arial"/>
          <w:bCs/>
        </w:rPr>
        <w:t xml:space="preserve"> odczytał projekt uchwały</w:t>
      </w:r>
      <w:r w:rsidR="00856D67">
        <w:rPr>
          <w:rFonts w:ascii="Arial" w:hAnsi="Arial" w:cs="Arial"/>
          <w:bCs/>
        </w:rPr>
        <w:t xml:space="preserve"> oraz wyjaśnił, dlaczego </w:t>
      </w:r>
      <w:r w:rsidR="00C608A3">
        <w:rPr>
          <w:rFonts w:ascii="Arial" w:hAnsi="Arial" w:cs="Arial"/>
          <w:bCs/>
        </w:rPr>
        <w:t>wnioskuje się o usunięcie drzew.</w:t>
      </w:r>
      <w:r w:rsidR="00856D67">
        <w:rPr>
          <w:rFonts w:ascii="Arial" w:hAnsi="Arial" w:cs="Arial"/>
          <w:bCs/>
        </w:rPr>
        <w:t xml:space="preserve"> </w:t>
      </w:r>
      <w:r w:rsidR="000C0854">
        <w:rPr>
          <w:rFonts w:ascii="Arial" w:hAnsi="Arial" w:cs="Arial"/>
          <w:bCs/>
        </w:rPr>
        <w:t xml:space="preserve">Nikt nie zgłosił pytań. </w:t>
      </w:r>
    </w:p>
    <w:p w:rsidR="00E442F0" w:rsidRDefault="000C0854" w:rsidP="00E514AC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 Rady Osi</w:t>
      </w:r>
      <w:r w:rsidR="0052681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dla </w:t>
      </w:r>
      <w:r w:rsidR="008C701A">
        <w:rPr>
          <w:rFonts w:ascii="Arial" w:hAnsi="Arial" w:cs="Arial"/>
          <w:bCs/>
        </w:rPr>
        <w:t>przeprowadził głosowanie.</w:t>
      </w:r>
    </w:p>
    <w:p w:rsidR="00F95414" w:rsidRDefault="00F95414" w:rsidP="001F36F7">
      <w:pPr>
        <w:tabs>
          <w:tab w:val="left" w:pos="426"/>
        </w:tabs>
        <w:spacing w:line="276" w:lineRule="auto"/>
        <w:ind w:left="360"/>
        <w:jc w:val="center"/>
        <w:rPr>
          <w:rFonts w:ascii="Arial" w:hAnsi="Arial" w:cs="Arial"/>
        </w:rPr>
      </w:pPr>
    </w:p>
    <w:p w:rsidR="00104F90" w:rsidRDefault="00104F90" w:rsidP="001F36F7">
      <w:pPr>
        <w:tabs>
          <w:tab w:val="left" w:pos="426"/>
        </w:tabs>
        <w:spacing w:line="276" w:lineRule="auto"/>
        <w:ind w:left="360"/>
        <w:jc w:val="center"/>
        <w:rPr>
          <w:rFonts w:ascii="Arial" w:hAnsi="Arial" w:cs="Arial"/>
        </w:rPr>
      </w:pPr>
    </w:p>
    <w:p w:rsidR="001F36F7" w:rsidRPr="00D51E65" w:rsidRDefault="00DE67BC" w:rsidP="001F36F7">
      <w:pPr>
        <w:tabs>
          <w:tab w:val="left" w:pos="426"/>
        </w:tabs>
        <w:spacing w:line="276" w:lineRule="auto"/>
        <w:ind w:left="360"/>
        <w:jc w:val="center"/>
        <w:rPr>
          <w:rFonts w:ascii="Arial" w:hAnsi="Arial" w:cs="Arial"/>
        </w:rPr>
      </w:pPr>
      <w:r w:rsidRPr="00AD367D">
        <w:rPr>
          <w:rFonts w:ascii="Arial" w:hAnsi="Arial" w:cs="Arial"/>
        </w:rPr>
        <w:lastRenderedPageBreak/>
        <w:t>Głosowanie</w:t>
      </w:r>
      <w:r>
        <w:rPr>
          <w:rFonts w:ascii="Arial" w:hAnsi="Arial" w:cs="Arial"/>
        </w:rPr>
        <w:t xml:space="preserve"> imienne</w:t>
      </w:r>
      <w:r w:rsidRPr="00AD367D">
        <w:rPr>
          <w:rFonts w:ascii="Arial" w:hAnsi="Arial" w:cs="Arial"/>
        </w:rPr>
        <w:t xml:space="preserve"> nad p</w:t>
      </w:r>
      <w:r>
        <w:rPr>
          <w:rFonts w:ascii="Arial" w:hAnsi="Arial" w:cs="Arial"/>
        </w:rPr>
        <w:t>rojektem</w:t>
      </w:r>
      <w:r w:rsidRPr="00AD367D">
        <w:rPr>
          <w:rFonts w:ascii="Arial" w:hAnsi="Arial" w:cs="Arial"/>
        </w:rPr>
        <w:t xml:space="preserve"> uchwały</w:t>
      </w:r>
      <w:r w:rsidR="001F36F7" w:rsidRPr="00D51E65">
        <w:rPr>
          <w:rFonts w:ascii="Arial" w:hAnsi="Arial" w:cs="Arial"/>
        </w:rPr>
        <w:t>:</w:t>
      </w:r>
    </w:p>
    <w:p w:rsidR="000C0854" w:rsidRDefault="000C0854" w:rsidP="000C08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Bajbak Izabela </w:t>
      </w:r>
      <w:r w:rsidRPr="00DE67BC">
        <w:rPr>
          <w:rFonts w:ascii="Arial" w:hAnsi="Arial" w:cs="Arial"/>
        </w:rPr>
        <w:t xml:space="preserve"> </w:t>
      </w:r>
      <w:r w:rsidRPr="00DE67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67BC">
        <w:rPr>
          <w:rFonts w:ascii="Arial" w:hAnsi="Arial" w:cs="Arial"/>
        </w:rPr>
        <w:t xml:space="preserve">– </w:t>
      </w:r>
      <w:r w:rsidR="00CC36AF">
        <w:rPr>
          <w:rFonts w:ascii="Arial" w:hAnsi="Arial" w:cs="Arial"/>
        </w:rPr>
        <w:t>przeciw</w:t>
      </w:r>
      <w:r>
        <w:rPr>
          <w:rFonts w:ascii="Arial" w:hAnsi="Arial" w:cs="Arial"/>
        </w:rPr>
        <w:t>;</w:t>
      </w:r>
    </w:p>
    <w:p w:rsidR="000C0854" w:rsidRDefault="000C0854" w:rsidP="000C08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Bartkowiak Maciej Jan</w:t>
      </w:r>
      <w:r>
        <w:rPr>
          <w:rFonts w:ascii="Arial" w:hAnsi="Arial" w:cs="Arial"/>
        </w:rPr>
        <w:tab/>
      </w:r>
      <w:r w:rsidRPr="00DE67BC">
        <w:rPr>
          <w:rFonts w:ascii="Arial" w:hAnsi="Arial" w:cs="Arial"/>
        </w:rPr>
        <w:t xml:space="preserve">– </w:t>
      </w:r>
      <w:r w:rsidR="00CC36AF">
        <w:rPr>
          <w:rFonts w:ascii="Arial" w:hAnsi="Arial" w:cs="Arial"/>
        </w:rPr>
        <w:t>przeciw</w:t>
      </w:r>
      <w:r>
        <w:rPr>
          <w:rFonts w:ascii="Arial" w:hAnsi="Arial" w:cs="Arial"/>
        </w:rPr>
        <w:t>;</w:t>
      </w:r>
    </w:p>
    <w:p w:rsidR="00856D67" w:rsidRDefault="00856D67" w:rsidP="000C08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Bartz-C</w:t>
      </w:r>
      <w:r w:rsidR="00394283">
        <w:rPr>
          <w:rFonts w:ascii="Arial" w:hAnsi="Arial" w:cs="Arial"/>
        </w:rPr>
        <w:t>iesielska Anna</w:t>
      </w:r>
      <w:r w:rsidR="00394283">
        <w:rPr>
          <w:rFonts w:ascii="Arial" w:hAnsi="Arial" w:cs="Arial"/>
        </w:rPr>
        <w:tab/>
      </w:r>
      <w:r w:rsidR="00394283" w:rsidRPr="00DE67BC">
        <w:rPr>
          <w:rFonts w:ascii="Arial" w:hAnsi="Arial" w:cs="Arial"/>
        </w:rPr>
        <w:t xml:space="preserve">– </w:t>
      </w:r>
      <w:r w:rsidR="00394283">
        <w:rPr>
          <w:rFonts w:ascii="Arial" w:hAnsi="Arial" w:cs="Arial"/>
        </w:rPr>
        <w:t>za;</w:t>
      </w:r>
    </w:p>
    <w:p w:rsidR="00856D67" w:rsidRPr="00DE67BC" w:rsidRDefault="000C0854" w:rsidP="000C08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Dahlke Róża </w:t>
      </w:r>
      <w:r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 xml:space="preserve">– </w:t>
      </w:r>
      <w:r w:rsidR="00CC36AF">
        <w:rPr>
          <w:rFonts w:ascii="Arial" w:hAnsi="Arial" w:cs="Arial"/>
        </w:rPr>
        <w:t>przeciw</w:t>
      </w:r>
      <w:r>
        <w:rPr>
          <w:rFonts w:ascii="Arial" w:hAnsi="Arial" w:cs="Arial"/>
        </w:rPr>
        <w:t>;</w:t>
      </w:r>
    </w:p>
    <w:p w:rsidR="000C0854" w:rsidRPr="00DE67BC" w:rsidRDefault="000C0854" w:rsidP="000C0854">
      <w:pPr>
        <w:spacing w:line="276" w:lineRule="auto"/>
        <w:rPr>
          <w:rFonts w:ascii="Arial" w:hAnsi="Arial" w:cs="Arial"/>
        </w:rPr>
      </w:pPr>
      <w:r w:rsidRPr="00802D13">
        <w:rPr>
          <w:rFonts w:ascii="Arial" w:hAnsi="Arial" w:cs="Arial"/>
        </w:rPr>
        <w:t>Hoppe</w:t>
      </w:r>
      <w:r w:rsidRPr="00DE67BC">
        <w:rPr>
          <w:rFonts w:ascii="Arial" w:hAnsi="Arial" w:cs="Arial"/>
        </w:rPr>
        <w:t xml:space="preserve"> Mate</w:t>
      </w:r>
      <w:r>
        <w:rPr>
          <w:rFonts w:ascii="Arial" w:hAnsi="Arial" w:cs="Arial"/>
        </w:rPr>
        <w:t>u</w:t>
      </w:r>
      <w:r w:rsidRPr="00DE67BC">
        <w:rPr>
          <w:rFonts w:ascii="Arial" w:hAnsi="Arial" w:cs="Arial"/>
        </w:rPr>
        <w:t xml:space="preserve">sz </w:t>
      </w:r>
      <w:r w:rsidRPr="00DE67BC"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>– za</w:t>
      </w:r>
      <w:r>
        <w:rPr>
          <w:rFonts w:ascii="Arial" w:hAnsi="Arial" w:cs="Arial"/>
        </w:rPr>
        <w:t>;</w:t>
      </w:r>
    </w:p>
    <w:p w:rsidR="000C0854" w:rsidRPr="00DE67BC" w:rsidRDefault="000C0854" w:rsidP="000C0854">
      <w:pPr>
        <w:spacing w:line="276" w:lineRule="auto"/>
        <w:rPr>
          <w:rFonts w:ascii="Arial" w:hAnsi="Arial" w:cs="Arial"/>
        </w:rPr>
      </w:pPr>
      <w:r w:rsidRPr="00DE67BC">
        <w:rPr>
          <w:rFonts w:ascii="Arial" w:hAnsi="Arial" w:cs="Arial"/>
        </w:rPr>
        <w:t xml:space="preserve">Kempski Krzysztof </w:t>
      </w:r>
      <w:r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>– za</w:t>
      </w:r>
      <w:r>
        <w:rPr>
          <w:rFonts w:ascii="Arial" w:hAnsi="Arial" w:cs="Arial"/>
        </w:rPr>
        <w:t>;</w:t>
      </w:r>
      <w:r w:rsidRPr="00DE67BC">
        <w:rPr>
          <w:rFonts w:ascii="Arial" w:hAnsi="Arial" w:cs="Arial"/>
        </w:rPr>
        <w:t xml:space="preserve"> </w:t>
      </w:r>
    </w:p>
    <w:p w:rsidR="000C0854" w:rsidRPr="00DE67BC" w:rsidRDefault="000C0854" w:rsidP="000C0854">
      <w:pPr>
        <w:spacing w:line="276" w:lineRule="auto"/>
        <w:rPr>
          <w:rFonts w:ascii="Arial" w:hAnsi="Arial" w:cs="Arial"/>
        </w:rPr>
      </w:pPr>
      <w:r w:rsidRPr="00DE67BC">
        <w:rPr>
          <w:rFonts w:ascii="Arial" w:hAnsi="Arial" w:cs="Arial"/>
        </w:rPr>
        <w:t xml:space="preserve">Kmiećkowiak Anna </w:t>
      </w:r>
      <w:r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 xml:space="preserve">– </w:t>
      </w:r>
      <w:r w:rsidR="00CC36AF">
        <w:rPr>
          <w:rFonts w:ascii="Arial" w:hAnsi="Arial" w:cs="Arial"/>
        </w:rPr>
        <w:t>wstrzymuje się</w:t>
      </w:r>
      <w:r>
        <w:rPr>
          <w:rFonts w:ascii="Arial" w:hAnsi="Arial" w:cs="Arial"/>
        </w:rPr>
        <w:t>;</w:t>
      </w:r>
    </w:p>
    <w:p w:rsidR="000C0854" w:rsidRDefault="000C0854" w:rsidP="000C0854">
      <w:pPr>
        <w:spacing w:line="276" w:lineRule="auto"/>
        <w:rPr>
          <w:rFonts w:ascii="Arial" w:hAnsi="Arial" w:cs="Arial"/>
        </w:rPr>
      </w:pPr>
      <w:r w:rsidRPr="00DE67BC">
        <w:rPr>
          <w:rFonts w:ascii="Arial" w:hAnsi="Arial" w:cs="Arial"/>
        </w:rPr>
        <w:t xml:space="preserve">Mielcarek Robert </w:t>
      </w:r>
      <w:r w:rsidRPr="00DE67BC"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>– za</w:t>
      </w:r>
      <w:r>
        <w:rPr>
          <w:rFonts w:ascii="Arial" w:hAnsi="Arial" w:cs="Arial"/>
        </w:rPr>
        <w:t>;</w:t>
      </w:r>
    </w:p>
    <w:p w:rsidR="000C0854" w:rsidRPr="00DE67BC" w:rsidRDefault="000C0854" w:rsidP="000C08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Mleczak Piotr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67BC">
        <w:rPr>
          <w:rFonts w:ascii="Arial" w:hAnsi="Arial" w:cs="Arial"/>
        </w:rPr>
        <w:t>– za</w:t>
      </w:r>
      <w:r>
        <w:rPr>
          <w:rFonts w:ascii="Arial" w:hAnsi="Arial" w:cs="Arial"/>
        </w:rPr>
        <w:t>;</w:t>
      </w:r>
    </w:p>
    <w:p w:rsidR="000C0854" w:rsidRPr="00DE67BC" w:rsidRDefault="000C0854" w:rsidP="000C0854">
      <w:pPr>
        <w:spacing w:line="276" w:lineRule="auto"/>
        <w:rPr>
          <w:rFonts w:ascii="Arial" w:hAnsi="Arial" w:cs="Arial"/>
        </w:rPr>
      </w:pPr>
      <w:r w:rsidRPr="00DE67BC">
        <w:rPr>
          <w:rFonts w:ascii="Arial" w:hAnsi="Arial" w:cs="Arial"/>
        </w:rPr>
        <w:t xml:space="preserve">Przybył Tomasz </w:t>
      </w:r>
      <w:r w:rsidRPr="00DE67BC"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 xml:space="preserve">– </w:t>
      </w:r>
      <w:r w:rsidR="00FB2D67">
        <w:rPr>
          <w:rFonts w:ascii="Arial" w:hAnsi="Arial" w:cs="Arial"/>
        </w:rPr>
        <w:t>wstrzymuje się</w:t>
      </w:r>
      <w:r>
        <w:rPr>
          <w:rFonts w:ascii="Arial" w:hAnsi="Arial" w:cs="Arial"/>
        </w:rPr>
        <w:t>;</w:t>
      </w:r>
    </w:p>
    <w:p w:rsidR="000C0854" w:rsidRDefault="000C0854" w:rsidP="000C0854">
      <w:pPr>
        <w:spacing w:line="276" w:lineRule="auto"/>
        <w:rPr>
          <w:rFonts w:ascii="Arial" w:hAnsi="Arial" w:cs="Arial"/>
        </w:rPr>
      </w:pPr>
      <w:r w:rsidRPr="00DE67BC">
        <w:rPr>
          <w:rFonts w:ascii="Arial" w:hAnsi="Arial" w:cs="Arial"/>
        </w:rPr>
        <w:t xml:space="preserve">Ratajczak Piotr </w:t>
      </w:r>
      <w:r w:rsidRPr="00DE67BC"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>– z</w:t>
      </w:r>
      <w:r>
        <w:rPr>
          <w:rFonts w:ascii="Arial" w:hAnsi="Arial" w:cs="Arial"/>
        </w:rPr>
        <w:t>a;</w:t>
      </w:r>
    </w:p>
    <w:p w:rsidR="000C0854" w:rsidRDefault="000C0854" w:rsidP="000C0854">
      <w:pPr>
        <w:spacing w:line="276" w:lineRule="auto"/>
        <w:rPr>
          <w:rFonts w:ascii="Arial" w:hAnsi="Arial" w:cs="Arial"/>
        </w:rPr>
      </w:pPr>
      <w:r w:rsidRPr="00DE67BC">
        <w:rPr>
          <w:rFonts w:ascii="Arial" w:hAnsi="Arial" w:cs="Arial"/>
        </w:rPr>
        <w:t xml:space="preserve">Szczepaniak Piotr </w:t>
      </w:r>
      <w:r w:rsidRPr="00DE67BC"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>– za</w:t>
      </w:r>
      <w:r>
        <w:rPr>
          <w:rFonts w:ascii="Arial" w:hAnsi="Arial" w:cs="Arial"/>
        </w:rPr>
        <w:t>.</w:t>
      </w:r>
    </w:p>
    <w:p w:rsidR="00E514AC" w:rsidRDefault="00E514AC" w:rsidP="00E514AC">
      <w:pPr>
        <w:spacing w:line="276" w:lineRule="auto"/>
        <w:rPr>
          <w:rFonts w:ascii="Arial" w:hAnsi="Arial" w:cs="Arial"/>
        </w:rPr>
      </w:pPr>
    </w:p>
    <w:p w:rsidR="00E514AC" w:rsidRPr="00D51E65" w:rsidRDefault="00E514AC" w:rsidP="00E514AC">
      <w:pPr>
        <w:spacing w:line="276" w:lineRule="auto"/>
        <w:jc w:val="center"/>
        <w:rPr>
          <w:rFonts w:ascii="Arial" w:hAnsi="Arial" w:cs="Arial"/>
          <w:b/>
        </w:rPr>
      </w:pPr>
      <w:r w:rsidRPr="00D51E65">
        <w:rPr>
          <w:rFonts w:ascii="Arial" w:hAnsi="Arial" w:cs="Arial"/>
          <w:b/>
        </w:rPr>
        <w:t xml:space="preserve">Za – </w:t>
      </w:r>
      <w:r w:rsidR="00394283">
        <w:rPr>
          <w:rFonts w:ascii="Arial" w:hAnsi="Arial" w:cs="Arial"/>
          <w:b/>
        </w:rPr>
        <w:t>7</w:t>
      </w:r>
      <w:r w:rsidRPr="00D51E65">
        <w:rPr>
          <w:rFonts w:ascii="Arial" w:hAnsi="Arial" w:cs="Arial"/>
          <w:b/>
        </w:rPr>
        <w:t xml:space="preserve">, przeciw – </w:t>
      </w:r>
      <w:r w:rsidR="00394283">
        <w:rPr>
          <w:rFonts w:ascii="Arial" w:hAnsi="Arial" w:cs="Arial"/>
          <w:b/>
        </w:rPr>
        <w:t>3</w:t>
      </w:r>
      <w:r w:rsidRPr="00D51E65">
        <w:rPr>
          <w:rFonts w:ascii="Arial" w:hAnsi="Arial" w:cs="Arial"/>
          <w:b/>
        </w:rPr>
        <w:t xml:space="preserve">, wstrzymało się – </w:t>
      </w:r>
      <w:r w:rsidR="00856D67">
        <w:rPr>
          <w:rFonts w:ascii="Arial" w:hAnsi="Arial" w:cs="Arial"/>
          <w:b/>
        </w:rPr>
        <w:t>2</w:t>
      </w:r>
      <w:r w:rsidRPr="00D51E65">
        <w:rPr>
          <w:rFonts w:ascii="Arial" w:hAnsi="Arial" w:cs="Arial"/>
          <w:b/>
        </w:rPr>
        <w:t>.</w:t>
      </w:r>
    </w:p>
    <w:p w:rsidR="00DE67BC" w:rsidRDefault="00DE67BC" w:rsidP="00453C7F">
      <w:pPr>
        <w:spacing w:line="276" w:lineRule="auto"/>
        <w:rPr>
          <w:rFonts w:ascii="Arial" w:hAnsi="Arial" w:cs="Arial"/>
          <w:b/>
        </w:rPr>
      </w:pPr>
    </w:p>
    <w:p w:rsidR="001F36F7" w:rsidRDefault="001F36F7" w:rsidP="00104F90">
      <w:pPr>
        <w:spacing w:line="276" w:lineRule="auto"/>
        <w:jc w:val="both"/>
        <w:rPr>
          <w:rFonts w:ascii="Arial" w:hAnsi="Arial" w:cs="Arial"/>
        </w:rPr>
      </w:pPr>
      <w:r w:rsidRPr="009F1D56">
        <w:rPr>
          <w:rFonts w:ascii="Arial" w:hAnsi="Arial" w:cs="Arial"/>
        </w:rPr>
        <w:t xml:space="preserve">W wyniku głosowania uchwała nr </w:t>
      </w:r>
      <w:r>
        <w:rPr>
          <w:rFonts w:ascii="Arial" w:hAnsi="Arial" w:cs="Arial"/>
        </w:rPr>
        <w:t>X</w:t>
      </w:r>
      <w:r w:rsidR="00394283">
        <w:rPr>
          <w:rFonts w:ascii="Arial" w:hAnsi="Arial" w:cs="Arial"/>
        </w:rPr>
        <w:t>IX</w:t>
      </w:r>
      <w:r w:rsidRPr="009F1D56">
        <w:rPr>
          <w:rFonts w:ascii="Arial" w:hAnsi="Arial" w:cs="Arial"/>
        </w:rPr>
        <w:t>/</w:t>
      </w:r>
      <w:r w:rsidR="00C608A3">
        <w:rPr>
          <w:rFonts w:ascii="Arial" w:hAnsi="Arial" w:cs="Arial"/>
        </w:rPr>
        <w:t>76</w:t>
      </w:r>
      <w:r w:rsidRPr="009F1D56">
        <w:rPr>
          <w:rFonts w:ascii="Arial" w:hAnsi="Arial" w:cs="Arial"/>
        </w:rPr>
        <w:t>/III/20</w:t>
      </w:r>
      <w:r>
        <w:rPr>
          <w:rFonts w:ascii="Arial" w:hAnsi="Arial" w:cs="Arial"/>
        </w:rPr>
        <w:t>2</w:t>
      </w:r>
      <w:r w:rsidR="00802D13">
        <w:rPr>
          <w:rFonts w:ascii="Arial" w:hAnsi="Arial" w:cs="Arial"/>
        </w:rPr>
        <w:t>1</w:t>
      </w:r>
      <w:r w:rsidRPr="009F1D56">
        <w:rPr>
          <w:rFonts w:ascii="Arial" w:hAnsi="Arial" w:cs="Arial"/>
        </w:rPr>
        <w:t xml:space="preserve"> została podjęta przez Radę Osiedla.</w:t>
      </w:r>
    </w:p>
    <w:p w:rsidR="00E70ECD" w:rsidRDefault="00E70ECD" w:rsidP="00104F90">
      <w:pPr>
        <w:spacing w:line="276" w:lineRule="auto"/>
        <w:jc w:val="both"/>
        <w:rPr>
          <w:rFonts w:ascii="Arial" w:hAnsi="Arial" w:cs="Arial"/>
        </w:rPr>
      </w:pPr>
    </w:p>
    <w:p w:rsidR="00E70ECD" w:rsidRPr="00394283" w:rsidRDefault="00E70ECD" w:rsidP="00104F90">
      <w:pPr>
        <w:numPr>
          <w:ilvl w:val="0"/>
          <w:numId w:val="15"/>
        </w:numPr>
        <w:tabs>
          <w:tab w:val="left" w:pos="1080"/>
        </w:tabs>
        <w:spacing w:line="276" w:lineRule="auto"/>
        <w:ind w:left="357" w:hanging="357"/>
        <w:jc w:val="both"/>
        <w:rPr>
          <w:rFonts w:ascii="Arial" w:hAnsi="Arial"/>
          <w:b/>
          <w:szCs w:val="22"/>
        </w:rPr>
      </w:pPr>
      <w:r w:rsidRPr="00394283">
        <w:rPr>
          <w:rFonts w:ascii="Arial" w:hAnsi="Arial"/>
          <w:b/>
          <w:szCs w:val="22"/>
        </w:rPr>
        <w:t xml:space="preserve">Projekt uchwały w sprawie </w:t>
      </w:r>
      <w:r w:rsidRPr="00394283">
        <w:rPr>
          <w:rFonts w:ascii="Arial" w:hAnsi="Arial"/>
          <w:b/>
        </w:rPr>
        <w:t>wnios</w:t>
      </w:r>
      <w:r w:rsidR="00394283" w:rsidRPr="00394283">
        <w:rPr>
          <w:rFonts w:ascii="Arial" w:hAnsi="Arial"/>
          <w:b/>
        </w:rPr>
        <w:t xml:space="preserve">ku do Zarządu Dróg Miejskich o </w:t>
      </w:r>
      <w:r w:rsidRPr="00394283">
        <w:rPr>
          <w:rFonts w:ascii="Arial" w:hAnsi="Arial"/>
          <w:b/>
        </w:rPr>
        <w:t>dokonanie zmian w planie finansowym na 2021 rok.</w:t>
      </w:r>
    </w:p>
    <w:p w:rsidR="00E70ECD" w:rsidRDefault="00E70ECD" w:rsidP="00104F90">
      <w:pPr>
        <w:spacing w:line="276" w:lineRule="auto"/>
        <w:jc w:val="both"/>
        <w:rPr>
          <w:rFonts w:ascii="Arial" w:hAnsi="Arial" w:cs="Arial"/>
        </w:rPr>
      </w:pPr>
    </w:p>
    <w:p w:rsidR="00E70ECD" w:rsidRDefault="00E70ECD" w:rsidP="00104F90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Przewodniczący </w:t>
      </w:r>
      <w:r w:rsidRPr="00D51E65">
        <w:rPr>
          <w:rFonts w:ascii="Arial" w:hAnsi="Arial" w:cs="Arial"/>
          <w:bCs/>
        </w:rPr>
        <w:t xml:space="preserve">Rady Osiedla, </w:t>
      </w:r>
      <w:r>
        <w:rPr>
          <w:rFonts w:ascii="Arial" w:hAnsi="Arial" w:cs="Arial"/>
          <w:b/>
          <w:bCs/>
        </w:rPr>
        <w:t>Krzysztof Kempski</w:t>
      </w:r>
      <w:r w:rsidRPr="00D51E65">
        <w:rPr>
          <w:rFonts w:ascii="Arial" w:hAnsi="Arial" w:cs="Arial"/>
          <w:bCs/>
        </w:rPr>
        <w:t>, odczytał projekt uchwały</w:t>
      </w:r>
      <w:r w:rsidR="00394283">
        <w:rPr>
          <w:rFonts w:ascii="Arial" w:hAnsi="Arial" w:cs="Arial"/>
          <w:bCs/>
        </w:rPr>
        <w:t xml:space="preserve"> oraz wyjaśnił zasadność </w:t>
      </w:r>
      <w:r w:rsidR="00C608A3">
        <w:rPr>
          <w:rFonts w:ascii="Arial" w:hAnsi="Arial" w:cs="Arial"/>
          <w:bCs/>
        </w:rPr>
        <w:t xml:space="preserve">jej podejmowania. </w:t>
      </w:r>
      <w:r>
        <w:rPr>
          <w:rFonts w:ascii="Arial" w:hAnsi="Arial" w:cs="Arial"/>
          <w:bCs/>
        </w:rPr>
        <w:t>Nikt nie zgłosił pytań. Przewodniczący Rady Osiedla przeprowadził głosowanie.</w:t>
      </w:r>
    </w:p>
    <w:p w:rsidR="00E70ECD" w:rsidRDefault="00E70ECD" w:rsidP="00E70ECD">
      <w:pPr>
        <w:tabs>
          <w:tab w:val="left" w:pos="426"/>
        </w:tabs>
        <w:spacing w:line="276" w:lineRule="auto"/>
        <w:ind w:left="360"/>
        <w:jc w:val="center"/>
        <w:rPr>
          <w:rFonts w:ascii="Arial" w:hAnsi="Arial" w:cs="Arial"/>
        </w:rPr>
      </w:pPr>
    </w:p>
    <w:p w:rsidR="00E70ECD" w:rsidRPr="00D51E65" w:rsidRDefault="00E70ECD" w:rsidP="00E70ECD">
      <w:pPr>
        <w:tabs>
          <w:tab w:val="left" w:pos="426"/>
        </w:tabs>
        <w:spacing w:line="276" w:lineRule="auto"/>
        <w:ind w:left="360"/>
        <w:jc w:val="center"/>
        <w:rPr>
          <w:rFonts w:ascii="Arial" w:hAnsi="Arial" w:cs="Arial"/>
        </w:rPr>
      </w:pPr>
      <w:r w:rsidRPr="00AD367D">
        <w:rPr>
          <w:rFonts w:ascii="Arial" w:hAnsi="Arial" w:cs="Arial"/>
        </w:rPr>
        <w:t>Głosowanie</w:t>
      </w:r>
      <w:r>
        <w:rPr>
          <w:rFonts w:ascii="Arial" w:hAnsi="Arial" w:cs="Arial"/>
        </w:rPr>
        <w:t xml:space="preserve"> imienne</w:t>
      </w:r>
      <w:r w:rsidRPr="00AD367D">
        <w:rPr>
          <w:rFonts w:ascii="Arial" w:hAnsi="Arial" w:cs="Arial"/>
        </w:rPr>
        <w:t xml:space="preserve"> nad p</w:t>
      </w:r>
      <w:r>
        <w:rPr>
          <w:rFonts w:ascii="Arial" w:hAnsi="Arial" w:cs="Arial"/>
        </w:rPr>
        <w:t>rojektem</w:t>
      </w:r>
      <w:r w:rsidRPr="00AD367D">
        <w:rPr>
          <w:rFonts w:ascii="Arial" w:hAnsi="Arial" w:cs="Arial"/>
        </w:rPr>
        <w:t xml:space="preserve"> uchwały</w:t>
      </w:r>
      <w:r w:rsidRPr="00D51E65">
        <w:rPr>
          <w:rFonts w:ascii="Arial" w:hAnsi="Arial" w:cs="Arial"/>
        </w:rPr>
        <w:t>:</w:t>
      </w:r>
    </w:p>
    <w:p w:rsidR="00E70ECD" w:rsidRDefault="00E70ECD" w:rsidP="00E70E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Bajbak Izabela </w:t>
      </w:r>
      <w:r w:rsidRPr="00DE67BC">
        <w:rPr>
          <w:rFonts w:ascii="Arial" w:hAnsi="Arial" w:cs="Arial"/>
        </w:rPr>
        <w:t xml:space="preserve"> </w:t>
      </w:r>
      <w:r w:rsidRPr="00DE67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67BC">
        <w:rPr>
          <w:rFonts w:ascii="Arial" w:hAnsi="Arial" w:cs="Arial"/>
        </w:rPr>
        <w:t xml:space="preserve">– </w:t>
      </w:r>
      <w:r w:rsidR="009114FA">
        <w:rPr>
          <w:rFonts w:ascii="Arial" w:hAnsi="Arial" w:cs="Arial"/>
        </w:rPr>
        <w:t>przeciw;</w:t>
      </w:r>
    </w:p>
    <w:p w:rsidR="00E70ECD" w:rsidRDefault="00E70ECD" w:rsidP="00E70E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Bartkowiak Maciej Jan</w:t>
      </w:r>
      <w:r>
        <w:rPr>
          <w:rFonts w:ascii="Arial" w:hAnsi="Arial" w:cs="Arial"/>
        </w:rPr>
        <w:tab/>
      </w:r>
      <w:r w:rsidRPr="00DE67BC">
        <w:rPr>
          <w:rFonts w:ascii="Arial" w:hAnsi="Arial" w:cs="Arial"/>
        </w:rPr>
        <w:t xml:space="preserve">– </w:t>
      </w:r>
      <w:r w:rsidR="00FB2D67">
        <w:rPr>
          <w:rFonts w:ascii="Arial" w:hAnsi="Arial" w:cs="Arial"/>
        </w:rPr>
        <w:t>przeciw</w:t>
      </w:r>
      <w:r>
        <w:rPr>
          <w:rFonts w:ascii="Arial" w:hAnsi="Arial" w:cs="Arial"/>
        </w:rPr>
        <w:t>;</w:t>
      </w:r>
    </w:p>
    <w:p w:rsidR="00E70ECD" w:rsidRDefault="00E70ECD" w:rsidP="00E70E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Bartz – Ciesielska Anna </w:t>
      </w:r>
      <w:r>
        <w:rPr>
          <w:rFonts w:ascii="Arial" w:hAnsi="Arial" w:cs="Arial"/>
        </w:rPr>
        <w:tab/>
      </w:r>
      <w:r w:rsidRPr="00DE67B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za;</w:t>
      </w:r>
    </w:p>
    <w:p w:rsidR="00E70ECD" w:rsidRPr="00DE67BC" w:rsidRDefault="00E70ECD" w:rsidP="00E70E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Dahlke Róża </w:t>
      </w:r>
      <w:r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 xml:space="preserve">– </w:t>
      </w:r>
      <w:r w:rsidR="00FB2D67">
        <w:rPr>
          <w:rFonts w:ascii="Arial" w:hAnsi="Arial" w:cs="Arial"/>
        </w:rPr>
        <w:t>przeciw</w:t>
      </w:r>
      <w:r>
        <w:rPr>
          <w:rFonts w:ascii="Arial" w:hAnsi="Arial" w:cs="Arial"/>
        </w:rPr>
        <w:t>;</w:t>
      </w:r>
    </w:p>
    <w:p w:rsidR="00E70ECD" w:rsidRPr="00DE67BC" w:rsidRDefault="00E70ECD" w:rsidP="00E70ECD">
      <w:pPr>
        <w:spacing w:line="276" w:lineRule="auto"/>
        <w:rPr>
          <w:rFonts w:ascii="Arial" w:hAnsi="Arial" w:cs="Arial"/>
        </w:rPr>
      </w:pPr>
      <w:r w:rsidRPr="00802D13">
        <w:rPr>
          <w:rFonts w:ascii="Arial" w:hAnsi="Arial" w:cs="Arial"/>
        </w:rPr>
        <w:t>Hoppe</w:t>
      </w:r>
      <w:r w:rsidRPr="00DE67BC">
        <w:rPr>
          <w:rFonts w:ascii="Arial" w:hAnsi="Arial" w:cs="Arial"/>
        </w:rPr>
        <w:t xml:space="preserve"> Mate</w:t>
      </w:r>
      <w:r>
        <w:rPr>
          <w:rFonts w:ascii="Arial" w:hAnsi="Arial" w:cs="Arial"/>
        </w:rPr>
        <w:t>u</w:t>
      </w:r>
      <w:r w:rsidRPr="00DE67BC">
        <w:rPr>
          <w:rFonts w:ascii="Arial" w:hAnsi="Arial" w:cs="Arial"/>
        </w:rPr>
        <w:t xml:space="preserve">sz </w:t>
      </w:r>
      <w:r w:rsidRPr="00DE67BC"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>– za</w:t>
      </w:r>
      <w:r>
        <w:rPr>
          <w:rFonts w:ascii="Arial" w:hAnsi="Arial" w:cs="Arial"/>
        </w:rPr>
        <w:t>;</w:t>
      </w:r>
    </w:p>
    <w:p w:rsidR="00E70ECD" w:rsidRPr="00DE67BC" w:rsidRDefault="00E70ECD" w:rsidP="00E70ECD">
      <w:pPr>
        <w:spacing w:line="276" w:lineRule="auto"/>
        <w:rPr>
          <w:rFonts w:ascii="Arial" w:hAnsi="Arial" w:cs="Arial"/>
        </w:rPr>
      </w:pPr>
      <w:r w:rsidRPr="00DE67BC">
        <w:rPr>
          <w:rFonts w:ascii="Arial" w:hAnsi="Arial" w:cs="Arial"/>
        </w:rPr>
        <w:t xml:space="preserve">Kempski Krzysztof </w:t>
      </w:r>
      <w:r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>– za</w:t>
      </w:r>
      <w:r>
        <w:rPr>
          <w:rFonts w:ascii="Arial" w:hAnsi="Arial" w:cs="Arial"/>
        </w:rPr>
        <w:t>;</w:t>
      </w:r>
      <w:r w:rsidRPr="00DE67BC">
        <w:rPr>
          <w:rFonts w:ascii="Arial" w:hAnsi="Arial" w:cs="Arial"/>
        </w:rPr>
        <w:t xml:space="preserve"> </w:t>
      </w:r>
    </w:p>
    <w:p w:rsidR="00E70ECD" w:rsidRPr="00DE67BC" w:rsidRDefault="00E70ECD" w:rsidP="00E70ECD">
      <w:pPr>
        <w:spacing w:line="276" w:lineRule="auto"/>
        <w:rPr>
          <w:rFonts w:ascii="Arial" w:hAnsi="Arial" w:cs="Arial"/>
        </w:rPr>
      </w:pPr>
      <w:r w:rsidRPr="00DE67BC">
        <w:rPr>
          <w:rFonts w:ascii="Arial" w:hAnsi="Arial" w:cs="Arial"/>
        </w:rPr>
        <w:t xml:space="preserve">Kmiećkowiak Anna </w:t>
      </w:r>
      <w:r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 xml:space="preserve">– </w:t>
      </w:r>
      <w:r w:rsidR="00394283">
        <w:rPr>
          <w:rFonts w:ascii="Arial" w:hAnsi="Arial" w:cs="Arial"/>
        </w:rPr>
        <w:t>wstrzymuje się</w:t>
      </w:r>
      <w:r>
        <w:rPr>
          <w:rFonts w:ascii="Arial" w:hAnsi="Arial" w:cs="Arial"/>
        </w:rPr>
        <w:t>;</w:t>
      </w:r>
    </w:p>
    <w:p w:rsidR="00E70ECD" w:rsidRDefault="00E70ECD" w:rsidP="00E70ECD">
      <w:pPr>
        <w:spacing w:line="276" w:lineRule="auto"/>
        <w:rPr>
          <w:rFonts w:ascii="Arial" w:hAnsi="Arial" w:cs="Arial"/>
        </w:rPr>
      </w:pPr>
      <w:r w:rsidRPr="00DE67BC">
        <w:rPr>
          <w:rFonts w:ascii="Arial" w:hAnsi="Arial" w:cs="Arial"/>
        </w:rPr>
        <w:t xml:space="preserve">Mielcarek Robert </w:t>
      </w:r>
      <w:r w:rsidRPr="00DE67BC"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>– za</w:t>
      </w:r>
      <w:r>
        <w:rPr>
          <w:rFonts w:ascii="Arial" w:hAnsi="Arial" w:cs="Arial"/>
        </w:rPr>
        <w:t>;</w:t>
      </w:r>
    </w:p>
    <w:p w:rsidR="00E70ECD" w:rsidRPr="00DE67BC" w:rsidRDefault="00E70ECD" w:rsidP="00E70E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Mleczak Piotr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67BC">
        <w:rPr>
          <w:rFonts w:ascii="Arial" w:hAnsi="Arial" w:cs="Arial"/>
        </w:rPr>
        <w:t>– za</w:t>
      </w:r>
      <w:r>
        <w:rPr>
          <w:rFonts w:ascii="Arial" w:hAnsi="Arial" w:cs="Arial"/>
        </w:rPr>
        <w:t>;</w:t>
      </w:r>
    </w:p>
    <w:p w:rsidR="00E70ECD" w:rsidRPr="00DE67BC" w:rsidRDefault="00E70ECD" w:rsidP="00E70ECD">
      <w:pPr>
        <w:spacing w:line="276" w:lineRule="auto"/>
        <w:rPr>
          <w:rFonts w:ascii="Arial" w:hAnsi="Arial" w:cs="Arial"/>
        </w:rPr>
      </w:pPr>
      <w:r w:rsidRPr="00DE67BC">
        <w:rPr>
          <w:rFonts w:ascii="Arial" w:hAnsi="Arial" w:cs="Arial"/>
        </w:rPr>
        <w:t xml:space="preserve">Przybył Tomasz </w:t>
      </w:r>
      <w:r w:rsidRPr="00DE67BC"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 xml:space="preserve">– </w:t>
      </w:r>
      <w:r w:rsidR="00FB2D67">
        <w:rPr>
          <w:rFonts w:ascii="Arial" w:hAnsi="Arial" w:cs="Arial"/>
        </w:rPr>
        <w:t>przeciw</w:t>
      </w:r>
      <w:r>
        <w:rPr>
          <w:rFonts w:ascii="Arial" w:hAnsi="Arial" w:cs="Arial"/>
        </w:rPr>
        <w:t>;</w:t>
      </w:r>
    </w:p>
    <w:p w:rsidR="00E70ECD" w:rsidRDefault="00E70ECD" w:rsidP="00E70ECD">
      <w:pPr>
        <w:spacing w:line="276" w:lineRule="auto"/>
        <w:rPr>
          <w:rFonts w:ascii="Arial" w:hAnsi="Arial" w:cs="Arial"/>
        </w:rPr>
      </w:pPr>
      <w:r w:rsidRPr="00DE67BC">
        <w:rPr>
          <w:rFonts w:ascii="Arial" w:hAnsi="Arial" w:cs="Arial"/>
        </w:rPr>
        <w:t xml:space="preserve">Ratajczak Piotr </w:t>
      </w:r>
      <w:r w:rsidRPr="00DE67BC"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>– z</w:t>
      </w:r>
      <w:r>
        <w:rPr>
          <w:rFonts w:ascii="Arial" w:hAnsi="Arial" w:cs="Arial"/>
        </w:rPr>
        <w:t>a;</w:t>
      </w:r>
    </w:p>
    <w:p w:rsidR="00E70ECD" w:rsidRDefault="00E70ECD" w:rsidP="00E70ECD">
      <w:pPr>
        <w:spacing w:line="276" w:lineRule="auto"/>
        <w:rPr>
          <w:rFonts w:ascii="Arial" w:hAnsi="Arial" w:cs="Arial"/>
        </w:rPr>
      </w:pPr>
      <w:r w:rsidRPr="00DE67BC">
        <w:rPr>
          <w:rFonts w:ascii="Arial" w:hAnsi="Arial" w:cs="Arial"/>
        </w:rPr>
        <w:t xml:space="preserve">Szczepaniak Piotr </w:t>
      </w:r>
      <w:r w:rsidRPr="00DE67BC">
        <w:rPr>
          <w:rFonts w:ascii="Arial" w:hAnsi="Arial" w:cs="Arial"/>
        </w:rPr>
        <w:tab/>
      </w:r>
      <w:r w:rsidRPr="00DE67BC">
        <w:rPr>
          <w:rFonts w:ascii="Arial" w:hAnsi="Arial" w:cs="Arial"/>
        </w:rPr>
        <w:tab/>
        <w:t>– za</w:t>
      </w:r>
      <w:r>
        <w:rPr>
          <w:rFonts w:ascii="Arial" w:hAnsi="Arial" w:cs="Arial"/>
        </w:rPr>
        <w:t>.</w:t>
      </w:r>
    </w:p>
    <w:p w:rsidR="00E70ECD" w:rsidRDefault="00E70ECD" w:rsidP="00E70ECD">
      <w:pPr>
        <w:spacing w:line="276" w:lineRule="auto"/>
        <w:rPr>
          <w:rFonts w:ascii="Arial" w:hAnsi="Arial" w:cs="Arial"/>
        </w:rPr>
      </w:pPr>
    </w:p>
    <w:p w:rsidR="00E70ECD" w:rsidRPr="00D51E65" w:rsidRDefault="00E70ECD" w:rsidP="00E70ECD">
      <w:pPr>
        <w:spacing w:line="276" w:lineRule="auto"/>
        <w:jc w:val="center"/>
        <w:rPr>
          <w:rFonts w:ascii="Arial" w:hAnsi="Arial" w:cs="Arial"/>
          <w:b/>
        </w:rPr>
      </w:pPr>
      <w:r w:rsidRPr="00D51E65">
        <w:rPr>
          <w:rFonts w:ascii="Arial" w:hAnsi="Arial" w:cs="Arial"/>
          <w:b/>
        </w:rPr>
        <w:t xml:space="preserve">Za – </w:t>
      </w:r>
      <w:r w:rsidR="00394283">
        <w:rPr>
          <w:rFonts w:ascii="Arial" w:hAnsi="Arial" w:cs="Arial"/>
          <w:b/>
        </w:rPr>
        <w:t>7</w:t>
      </w:r>
      <w:r w:rsidRPr="00D51E65">
        <w:rPr>
          <w:rFonts w:ascii="Arial" w:hAnsi="Arial" w:cs="Arial"/>
          <w:b/>
        </w:rPr>
        <w:t xml:space="preserve">, przeciw – </w:t>
      </w:r>
      <w:r w:rsidR="009114FA">
        <w:rPr>
          <w:rFonts w:ascii="Arial" w:hAnsi="Arial" w:cs="Arial"/>
          <w:b/>
        </w:rPr>
        <w:t>4</w:t>
      </w:r>
      <w:r w:rsidRPr="00D51E65">
        <w:rPr>
          <w:rFonts w:ascii="Arial" w:hAnsi="Arial" w:cs="Arial"/>
          <w:b/>
        </w:rPr>
        <w:t xml:space="preserve">, wstrzymało się – </w:t>
      </w:r>
      <w:r w:rsidR="00394283">
        <w:rPr>
          <w:rFonts w:ascii="Arial" w:hAnsi="Arial" w:cs="Arial"/>
          <w:b/>
        </w:rPr>
        <w:t>1</w:t>
      </w:r>
      <w:r w:rsidRPr="00D51E65">
        <w:rPr>
          <w:rFonts w:ascii="Arial" w:hAnsi="Arial" w:cs="Arial"/>
          <w:b/>
        </w:rPr>
        <w:t>.</w:t>
      </w:r>
    </w:p>
    <w:p w:rsidR="00E70ECD" w:rsidRDefault="00E70ECD" w:rsidP="00E70ECD">
      <w:pPr>
        <w:spacing w:line="276" w:lineRule="auto"/>
        <w:rPr>
          <w:rFonts w:ascii="Arial" w:hAnsi="Arial" w:cs="Arial"/>
          <w:b/>
        </w:rPr>
      </w:pPr>
    </w:p>
    <w:p w:rsidR="00E70ECD" w:rsidRDefault="00E70ECD" w:rsidP="00E70ECD">
      <w:pPr>
        <w:spacing w:line="276" w:lineRule="auto"/>
        <w:jc w:val="both"/>
        <w:rPr>
          <w:rFonts w:ascii="Arial" w:hAnsi="Arial" w:cs="Arial"/>
        </w:rPr>
      </w:pPr>
      <w:r w:rsidRPr="009F1D56">
        <w:rPr>
          <w:rFonts w:ascii="Arial" w:hAnsi="Arial" w:cs="Arial"/>
        </w:rPr>
        <w:t xml:space="preserve">W wyniku głosowania uchwała nr </w:t>
      </w:r>
      <w:r>
        <w:rPr>
          <w:rFonts w:ascii="Arial" w:hAnsi="Arial" w:cs="Arial"/>
        </w:rPr>
        <w:t>X</w:t>
      </w:r>
      <w:r w:rsidR="00394283">
        <w:rPr>
          <w:rFonts w:ascii="Arial" w:hAnsi="Arial" w:cs="Arial"/>
        </w:rPr>
        <w:t>IX</w:t>
      </w:r>
      <w:r w:rsidRPr="009F1D56">
        <w:rPr>
          <w:rFonts w:ascii="Arial" w:hAnsi="Arial" w:cs="Arial"/>
        </w:rPr>
        <w:t>/</w:t>
      </w:r>
      <w:r w:rsidR="00C608A3">
        <w:rPr>
          <w:rFonts w:ascii="Arial" w:hAnsi="Arial" w:cs="Arial"/>
        </w:rPr>
        <w:t>77</w:t>
      </w:r>
      <w:r w:rsidRPr="009F1D56">
        <w:rPr>
          <w:rFonts w:ascii="Arial" w:hAnsi="Arial" w:cs="Arial"/>
        </w:rPr>
        <w:t>/III/20</w:t>
      </w:r>
      <w:r>
        <w:rPr>
          <w:rFonts w:ascii="Arial" w:hAnsi="Arial" w:cs="Arial"/>
        </w:rPr>
        <w:t>21</w:t>
      </w:r>
      <w:r w:rsidRPr="009F1D56">
        <w:rPr>
          <w:rFonts w:ascii="Arial" w:hAnsi="Arial" w:cs="Arial"/>
        </w:rPr>
        <w:t xml:space="preserve"> została podjęta przez Radę Osiedla.</w:t>
      </w:r>
    </w:p>
    <w:p w:rsidR="00E70ECD" w:rsidRDefault="00E70ECD" w:rsidP="001F36F7">
      <w:pPr>
        <w:spacing w:line="276" w:lineRule="auto"/>
        <w:jc w:val="both"/>
        <w:rPr>
          <w:rFonts w:ascii="Arial" w:hAnsi="Arial" w:cs="Arial"/>
        </w:rPr>
      </w:pPr>
    </w:p>
    <w:p w:rsidR="00E70ECD" w:rsidRDefault="00E70ECD" w:rsidP="00A435B2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lastRenderedPageBreak/>
        <w:t>Projekt uchwały w sprawie zaopiniowania zamiaru zbycia nieruchomości miejskiej położonej przy ul. Bukowej.</w:t>
      </w:r>
    </w:p>
    <w:p w:rsidR="00394283" w:rsidRPr="00394283" w:rsidRDefault="00394283" w:rsidP="00394283">
      <w:pPr>
        <w:spacing w:line="360" w:lineRule="auto"/>
        <w:ind w:left="357"/>
        <w:jc w:val="both"/>
        <w:rPr>
          <w:rFonts w:ascii="Arial" w:hAnsi="Arial" w:cs="Arial"/>
          <w:b/>
        </w:rPr>
      </w:pPr>
    </w:p>
    <w:p w:rsidR="00E70ECD" w:rsidRPr="00E70ECD" w:rsidRDefault="00E70ECD" w:rsidP="00104F90">
      <w:pPr>
        <w:pStyle w:val="Akapitzlist"/>
        <w:spacing w:line="276" w:lineRule="auto"/>
        <w:ind w:left="0"/>
        <w:jc w:val="both"/>
        <w:rPr>
          <w:rFonts w:ascii="Arial" w:hAnsi="Arial" w:cs="Arial"/>
          <w:bCs/>
        </w:rPr>
      </w:pPr>
      <w:r w:rsidRPr="00E70ECD">
        <w:rPr>
          <w:rFonts w:ascii="Arial" w:hAnsi="Arial" w:cs="Arial"/>
          <w:bCs/>
        </w:rPr>
        <w:t xml:space="preserve">Przewodniczący Rady Osiedla, </w:t>
      </w:r>
      <w:r w:rsidRPr="00E70ECD">
        <w:rPr>
          <w:rFonts w:ascii="Arial" w:hAnsi="Arial" w:cs="Arial"/>
          <w:b/>
          <w:bCs/>
        </w:rPr>
        <w:t>Krzysztof Kempski</w:t>
      </w:r>
      <w:r w:rsidRPr="00E70ECD">
        <w:rPr>
          <w:rFonts w:ascii="Arial" w:hAnsi="Arial" w:cs="Arial"/>
          <w:bCs/>
        </w:rPr>
        <w:t xml:space="preserve">, odczytał projekt uchwały.  </w:t>
      </w:r>
      <w:r w:rsidR="00C608A3">
        <w:rPr>
          <w:rFonts w:ascii="Arial" w:hAnsi="Arial" w:cs="Arial"/>
          <w:bCs/>
        </w:rPr>
        <w:t>Przekazał informacje na temat nieruchomości.</w:t>
      </w:r>
      <w:r w:rsidR="003A687B">
        <w:rPr>
          <w:rFonts w:ascii="Arial" w:hAnsi="Arial" w:cs="Arial"/>
          <w:bCs/>
        </w:rPr>
        <w:t xml:space="preserve"> </w:t>
      </w:r>
      <w:r w:rsidRPr="00E70ECD">
        <w:rPr>
          <w:rFonts w:ascii="Arial" w:hAnsi="Arial" w:cs="Arial"/>
          <w:bCs/>
        </w:rPr>
        <w:t>Nikt nie zgłosił pytań. Przewodniczący Rady Osiedla przeprowadził głosowanie.</w:t>
      </w:r>
    </w:p>
    <w:p w:rsidR="00E70ECD" w:rsidRPr="00E70ECD" w:rsidRDefault="00E70ECD" w:rsidP="00E70ECD">
      <w:pPr>
        <w:tabs>
          <w:tab w:val="left" w:pos="426"/>
        </w:tabs>
        <w:spacing w:line="276" w:lineRule="auto"/>
        <w:jc w:val="center"/>
        <w:rPr>
          <w:rFonts w:ascii="Arial" w:hAnsi="Arial" w:cs="Arial"/>
        </w:rPr>
      </w:pPr>
    </w:p>
    <w:p w:rsidR="00E70ECD" w:rsidRPr="00E70ECD" w:rsidRDefault="00E70ECD" w:rsidP="00E70ECD">
      <w:pPr>
        <w:tabs>
          <w:tab w:val="left" w:pos="426"/>
        </w:tabs>
        <w:spacing w:line="276" w:lineRule="auto"/>
        <w:jc w:val="center"/>
        <w:rPr>
          <w:rFonts w:ascii="Arial" w:hAnsi="Arial" w:cs="Arial"/>
        </w:rPr>
      </w:pPr>
      <w:r w:rsidRPr="00E70ECD">
        <w:rPr>
          <w:rFonts w:ascii="Arial" w:hAnsi="Arial" w:cs="Arial"/>
        </w:rPr>
        <w:t>Głosowanie imienne nad projektem uchwały:</w:t>
      </w:r>
    </w:p>
    <w:p w:rsidR="00E70ECD" w:rsidRPr="00E70ECD" w:rsidRDefault="00E70ECD" w:rsidP="00E70ECD">
      <w:pPr>
        <w:spacing w:line="276" w:lineRule="auto"/>
        <w:rPr>
          <w:rFonts w:ascii="Arial" w:hAnsi="Arial" w:cs="Arial"/>
        </w:rPr>
      </w:pPr>
      <w:r w:rsidRPr="00E70ECD">
        <w:rPr>
          <w:rFonts w:ascii="Arial" w:hAnsi="Arial" w:cs="Arial"/>
        </w:rPr>
        <w:t xml:space="preserve">Bajbak Izabela  </w:t>
      </w:r>
      <w:r w:rsidRPr="00E70ECD">
        <w:rPr>
          <w:rFonts w:ascii="Arial" w:hAnsi="Arial" w:cs="Arial"/>
        </w:rPr>
        <w:tab/>
      </w:r>
      <w:r w:rsidRPr="00E70ECD">
        <w:rPr>
          <w:rFonts w:ascii="Arial" w:hAnsi="Arial" w:cs="Arial"/>
        </w:rPr>
        <w:tab/>
        <w:t>– za;</w:t>
      </w:r>
    </w:p>
    <w:p w:rsidR="00E70ECD" w:rsidRPr="00E70ECD" w:rsidRDefault="00E70ECD" w:rsidP="00E70ECD">
      <w:pPr>
        <w:spacing w:line="276" w:lineRule="auto"/>
        <w:rPr>
          <w:rFonts w:ascii="Arial" w:hAnsi="Arial" w:cs="Arial"/>
        </w:rPr>
      </w:pPr>
      <w:r w:rsidRPr="00E70ECD">
        <w:rPr>
          <w:rFonts w:ascii="Arial" w:hAnsi="Arial" w:cs="Arial"/>
        </w:rPr>
        <w:t>Bartkowiak Maciej Jan</w:t>
      </w:r>
      <w:r w:rsidRPr="00E70ECD">
        <w:rPr>
          <w:rFonts w:ascii="Arial" w:hAnsi="Arial" w:cs="Arial"/>
        </w:rPr>
        <w:tab/>
        <w:t>– za;</w:t>
      </w:r>
    </w:p>
    <w:p w:rsidR="00E70ECD" w:rsidRPr="00E70ECD" w:rsidRDefault="00E70ECD" w:rsidP="00E70ECD">
      <w:pPr>
        <w:spacing w:line="276" w:lineRule="auto"/>
        <w:rPr>
          <w:rFonts w:ascii="Arial" w:hAnsi="Arial" w:cs="Arial"/>
        </w:rPr>
      </w:pPr>
      <w:r w:rsidRPr="00E70ECD">
        <w:rPr>
          <w:rFonts w:ascii="Arial" w:hAnsi="Arial" w:cs="Arial"/>
        </w:rPr>
        <w:t xml:space="preserve">Bartz – Ciesielska Anna </w:t>
      </w:r>
      <w:r w:rsidRPr="00E70ECD">
        <w:rPr>
          <w:rFonts w:ascii="Arial" w:hAnsi="Arial" w:cs="Arial"/>
        </w:rPr>
        <w:tab/>
        <w:t>– za;</w:t>
      </w:r>
    </w:p>
    <w:p w:rsidR="00E70ECD" w:rsidRPr="00E70ECD" w:rsidRDefault="00E70ECD" w:rsidP="00E70ECD">
      <w:pPr>
        <w:spacing w:line="276" w:lineRule="auto"/>
        <w:rPr>
          <w:rFonts w:ascii="Arial" w:hAnsi="Arial" w:cs="Arial"/>
        </w:rPr>
      </w:pPr>
      <w:r w:rsidRPr="00E70ECD">
        <w:rPr>
          <w:rFonts w:ascii="Arial" w:hAnsi="Arial" w:cs="Arial"/>
        </w:rPr>
        <w:t xml:space="preserve">Dahlke Róża </w:t>
      </w:r>
      <w:r w:rsidRPr="00E70ECD">
        <w:rPr>
          <w:rFonts w:ascii="Arial" w:hAnsi="Arial" w:cs="Arial"/>
        </w:rPr>
        <w:tab/>
      </w:r>
      <w:r w:rsidRPr="00E70ECD">
        <w:rPr>
          <w:rFonts w:ascii="Arial" w:hAnsi="Arial" w:cs="Arial"/>
        </w:rPr>
        <w:tab/>
        <w:t>– za;</w:t>
      </w:r>
    </w:p>
    <w:p w:rsidR="00E70ECD" w:rsidRPr="00E70ECD" w:rsidRDefault="00E70ECD" w:rsidP="00E70ECD">
      <w:pPr>
        <w:spacing w:line="276" w:lineRule="auto"/>
        <w:rPr>
          <w:rFonts w:ascii="Arial" w:hAnsi="Arial" w:cs="Arial"/>
        </w:rPr>
      </w:pPr>
      <w:r w:rsidRPr="00E70ECD">
        <w:rPr>
          <w:rFonts w:ascii="Arial" w:hAnsi="Arial" w:cs="Arial"/>
        </w:rPr>
        <w:t xml:space="preserve">Hoppe Mateusz </w:t>
      </w:r>
      <w:r w:rsidRPr="00E70ECD">
        <w:rPr>
          <w:rFonts w:ascii="Arial" w:hAnsi="Arial" w:cs="Arial"/>
        </w:rPr>
        <w:tab/>
      </w:r>
      <w:r w:rsidRPr="00E70ECD">
        <w:rPr>
          <w:rFonts w:ascii="Arial" w:hAnsi="Arial" w:cs="Arial"/>
        </w:rPr>
        <w:tab/>
        <w:t>– za;</w:t>
      </w:r>
    </w:p>
    <w:p w:rsidR="00E70ECD" w:rsidRPr="00E70ECD" w:rsidRDefault="00E70ECD" w:rsidP="00E70ECD">
      <w:pPr>
        <w:spacing w:line="276" w:lineRule="auto"/>
        <w:rPr>
          <w:rFonts w:ascii="Arial" w:hAnsi="Arial" w:cs="Arial"/>
        </w:rPr>
      </w:pPr>
      <w:r w:rsidRPr="00E70ECD">
        <w:rPr>
          <w:rFonts w:ascii="Arial" w:hAnsi="Arial" w:cs="Arial"/>
        </w:rPr>
        <w:t xml:space="preserve">Kempski Krzysztof </w:t>
      </w:r>
      <w:r w:rsidRPr="00E70ECD">
        <w:rPr>
          <w:rFonts w:ascii="Arial" w:hAnsi="Arial" w:cs="Arial"/>
        </w:rPr>
        <w:tab/>
      </w:r>
      <w:r w:rsidRPr="00E70ECD">
        <w:rPr>
          <w:rFonts w:ascii="Arial" w:hAnsi="Arial" w:cs="Arial"/>
        </w:rPr>
        <w:tab/>
        <w:t xml:space="preserve">– za; </w:t>
      </w:r>
    </w:p>
    <w:p w:rsidR="00E70ECD" w:rsidRPr="00E70ECD" w:rsidRDefault="00E70ECD" w:rsidP="00E70ECD">
      <w:pPr>
        <w:spacing w:line="276" w:lineRule="auto"/>
        <w:rPr>
          <w:rFonts w:ascii="Arial" w:hAnsi="Arial" w:cs="Arial"/>
        </w:rPr>
      </w:pPr>
      <w:r w:rsidRPr="00E70ECD">
        <w:rPr>
          <w:rFonts w:ascii="Arial" w:hAnsi="Arial" w:cs="Arial"/>
        </w:rPr>
        <w:t xml:space="preserve">Kmiećkowiak Anna </w:t>
      </w:r>
      <w:r w:rsidRPr="00E70ECD">
        <w:rPr>
          <w:rFonts w:ascii="Arial" w:hAnsi="Arial" w:cs="Arial"/>
        </w:rPr>
        <w:tab/>
      </w:r>
      <w:r w:rsidRPr="00E70ECD">
        <w:rPr>
          <w:rFonts w:ascii="Arial" w:hAnsi="Arial" w:cs="Arial"/>
        </w:rPr>
        <w:tab/>
        <w:t>– za;</w:t>
      </w:r>
    </w:p>
    <w:p w:rsidR="00E70ECD" w:rsidRPr="00E70ECD" w:rsidRDefault="00E70ECD" w:rsidP="00E70ECD">
      <w:pPr>
        <w:spacing w:line="276" w:lineRule="auto"/>
        <w:rPr>
          <w:rFonts w:ascii="Arial" w:hAnsi="Arial" w:cs="Arial"/>
        </w:rPr>
      </w:pPr>
      <w:r w:rsidRPr="00E70ECD">
        <w:rPr>
          <w:rFonts w:ascii="Arial" w:hAnsi="Arial" w:cs="Arial"/>
        </w:rPr>
        <w:t xml:space="preserve">Mielcarek Robert </w:t>
      </w:r>
      <w:r w:rsidRPr="00E70ECD">
        <w:rPr>
          <w:rFonts w:ascii="Arial" w:hAnsi="Arial" w:cs="Arial"/>
        </w:rPr>
        <w:tab/>
      </w:r>
      <w:r w:rsidRPr="00E70ECD">
        <w:rPr>
          <w:rFonts w:ascii="Arial" w:hAnsi="Arial" w:cs="Arial"/>
        </w:rPr>
        <w:tab/>
        <w:t>– za;</w:t>
      </w:r>
    </w:p>
    <w:p w:rsidR="00E70ECD" w:rsidRPr="00E70ECD" w:rsidRDefault="00E70ECD" w:rsidP="00E70ECD">
      <w:pPr>
        <w:spacing w:line="276" w:lineRule="auto"/>
        <w:rPr>
          <w:rFonts w:ascii="Arial" w:hAnsi="Arial" w:cs="Arial"/>
        </w:rPr>
      </w:pPr>
      <w:r w:rsidRPr="00E70ECD">
        <w:rPr>
          <w:rFonts w:ascii="Arial" w:hAnsi="Arial" w:cs="Arial"/>
        </w:rPr>
        <w:t>Mleczak Piotr</w:t>
      </w:r>
      <w:r w:rsidRPr="00E70ECD">
        <w:rPr>
          <w:rFonts w:ascii="Arial" w:hAnsi="Arial" w:cs="Arial"/>
        </w:rPr>
        <w:tab/>
      </w:r>
      <w:r w:rsidRPr="00E70ECD">
        <w:rPr>
          <w:rFonts w:ascii="Arial" w:hAnsi="Arial" w:cs="Arial"/>
        </w:rPr>
        <w:tab/>
        <w:t>– za;</w:t>
      </w:r>
    </w:p>
    <w:p w:rsidR="00E70ECD" w:rsidRPr="00E70ECD" w:rsidRDefault="00E70ECD" w:rsidP="00E70ECD">
      <w:pPr>
        <w:spacing w:line="276" w:lineRule="auto"/>
        <w:rPr>
          <w:rFonts w:ascii="Arial" w:hAnsi="Arial" w:cs="Arial"/>
        </w:rPr>
      </w:pPr>
      <w:r w:rsidRPr="00E70ECD">
        <w:rPr>
          <w:rFonts w:ascii="Arial" w:hAnsi="Arial" w:cs="Arial"/>
        </w:rPr>
        <w:t xml:space="preserve">Przybył Tomasz </w:t>
      </w:r>
      <w:r w:rsidRPr="00E70ECD">
        <w:rPr>
          <w:rFonts w:ascii="Arial" w:hAnsi="Arial" w:cs="Arial"/>
        </w:rPr>
        <w:tab/>
      </w:r>
      <w:r w:rsidRPr="00E70ECD">
        <w:rPr>
          <w:rFonts w:ascii="Arial" w:hAnsi="Arial" w:cs="Arial"/>
        </w:rPr>
        <w:tab/>
        <w:t>– za;</w:t>
      </w:r>
    </w:p>
    <w:p w:rsidR="00E70ECD" w:rsidRPr="00E70ECD" w:rsidRDefault="00E70ECD" w:rsidP="00E70ECD">
      <w:pPr>
        <w:spacing w:line="276" w:lineRule="auto"/>
        <w:rPr>
          <w:rFonts w:ascii="Arial" w:hAnsi="Arial" w:cs="Arial"/>
        </w:rPr>
      </w:pPr>
      <w:r w:rsidRPr="00E70ECD">
        <w:rPr>
          <w:rFonts w:ascii="Arial" w:hAnsi="Arial" w:cs="Arial"/>
        </w:rPr>
        <w:t xml:space="preserve">Ratajczak Piotr </w:t>
      </w:r>
      <w:r w:rsidRPr="00E70ECD">
        <w:rPr>
          <w:rFonts w:ascii="Arial" w:hAnsi="Arial" w:cs="Arial"/>
        </w:rPr>
        <w:tab/>
      </w:r>
      <w:r w:rsidRPr="00E70ECD">
        <w:rPr>
          <w:rFonts w:ascii="Arial" w:hAnsi="Arial" w:cs="Arial"/>
        </w:rPr>
        <w:tab/>
        <w:t>– za;</w:t>
      </w:r>
    </w:p>
    <w:p w:rsidR="00E70ECD" w:rsidRPr="00E70ECD" w:rsidRDefault="00E70ECD" w:rsidP="00E70ECD">
      <w:pPr>
        <w:spacing w:line="276" w:lineRule="auto"/>
        <w:rPr>
          <w:rFonts w:ascii="Arial" w:hAnsi="Arial" w:cs="Arial"/>
        </w:rPr>
      </w:pPr>
      <w:r w:rsidRPr="00E70ECD">
        <w:rPr>
          <w:rFonts w:ascii="Arial" w:hAnsi="Arial" w:cs="Arial"/>
        </w:rPr>
        <w:t xml:space="preserve">Szczepaniak Piotr </w:t>
      </w:r>
      <w:r w:rsidRPr="00E70ECD">
        <w:rPr>
          <w:rFonts w:ascii="Arial" w:hAnsi="Arial" w:cs="Arial"/>
        </w:rPr>
        <w:tab/>
      </w:r>
      <w:r w:rsidRPr="00E70ECD">
        <w:rPr>
          <w:rFonts w:ascii="Arial" w:hAnsi="Arial" w:cs="Arial"/>
        </w:rPr>
        <w:tab/>
        <w:t>– za.</w:t>
      </w:r>
    </w:p>
    <w:p w:rsidR="00E70ECD" w:rsidRPr="00E70ECD" w:rsidRDefault="00E70ECD" w:rsidP="00E70ECD">
      <w:pPr>
        <w:spacing w:line="276" w:lineRule="auto"/>
        <w:rPr>
          <w:rFonts w:ascii="Arial" w:hAnsi="Arial" w:cs="Arial"/>
        </w:rPr>
      </w:pPr>
    </w:p>
    <w:p w:rsidR="00E70ECD" w:rsidRPr="00E70ECD" w:rsidRDefault="00E70ECD" w:rsidP="00E70ECD">
      <w:pPr>
        <w:spacing w:line="276" w:lineRule="auto"/>
        <w:jc w:val="center"/>
        <w:rPr>
          <w:rFonts w:ascii="Arial" w:hAnsi="Arial" w:cs="Arial"/>
          <w:b/>
        </w:rPr>
      </w:pPr>
      <w:r w:rsidRPr="00E70ECD">
        <w:rPr>
          <w:rFonts w:ascii="Arial" w:hAnsi="Arial" w:cs="Arial"/>
          <w:b/>
        </w:rPr>
        <w:t>Za – 1</w:t>
      </w:r>
      <w:r w:rsidR="00EF6E94">
        <w:rPr>
          <w:rFonts w:ascii="Arial" w:hAnsi="Arial" w:cs="Arial"/>
          <w:b/>
        </w:rPr>
        <w:t>2</w:t>
      </w:r>
      <w:r w:rsidRPr="00E70ECD">
        <w:rPr>
          <w:rFonts w:ascii="Arial" w:hAnsi="Arial" w:cs="Arial"/>
          <w:b/>
        </w:rPr>
        <w:t>, przeciw – 0, wstrzymało się – 0.</w:t>
      </w:r>
    </w:p>
    <w:p w:rsidR="00E70ECD" w:rsidRPr="00E70ECD" w:rsidRDefault="00E70ECD" w:rsidP="00E70ECD">
      <w:pPr>
        <w:spacing w:line="276" w:lineRule="auto"/>
        <w:rPr>
          <w:rFonts w:ascii="Arial" w:hAnsi="Arial" w:cs="Arial"/>
          <w:b/>
        </w:rPr>
      </w:pPr>
    </w:p>
    <w:p w:rsidR="00E70ECD" w:rsidRPr="00E70ECD" w:rsidRDefault="00E70ECD" w:rsidP="00E70ECD">
      <w:pPr>
        <w:spacing w:line="276" w:lineRule="auto"/>
        <w:jc w:val="both"/>
        <w:rPr>
          <w:rFonts w:ascii="Arial" w:hAnsi="Arial" w:cs="Arial"/>
        </w:rPr>
      </w:pPr>
      <w:r w:rsidRPr="00E70ECD">
        <w:rPr>
          <w:rFonts w:ascii="Arial" w:hAnsi="Arial" w:cs="Arial"/>
        </w:rPr>
        <w:t>W wyniku głosowania uchwała nr X</w:t>
      </w:r>
      <w:r w:rsidR="00EF6E94">
        <w:rPr>
          <w:rFonts w:ascii="Arial" w:hAnsi="Arial" w:cs="Arial"/>
        </w:rPr>
        <w:t>IX</w:t>
      </w:r>
      <w:r w:rsidRPr="00E70ECD">
        <w:rPr>
          <w:rFonts w:ascii="Arial" w:hAnsi="Arial" w:cs="Arial"/>
        </w:rPr>
        <w:t>/7</w:t>
      </w:r>
      <w:r w:rsidR="00C608A3">
        <w:rPr>
          <w:rFonts w:ascii="Arial" w:hAnsi="Arial" w:cs="Arial"/>
        </w:rPr>
        <w:t>8</w:t>
      </w:r>
      <w:r w:rsidRPr="00E70ECD">
        <w:rPr>
          <w:rFonts w:ascii="Arial" w:hAnsi="Arial" w:cs="Arial"/>
        </w:rPr>
        <w:t>/III/2021 została podjęta przez Radę Osiedla.</w:t>
      </w:r>
    </w:p>
    <w:p w:rsidR="00492C9C" w:rsidRDefault="00492C9C" w:rsidP="001F36F7">
      <w:pPr>
        <w:spacing w:line="276" w:lineRule="auto"/>
        <w:jc w:val="both"/>
        <w:rPr>
          <w:rFonts w:ascii="Arial" w:hAnsi="Arial" w:cs="Arial"/>
        </w:rPr>
      </w:pPr>
    </w:p>
    <w:p w:rsidR="00EF6E94" w:rsidRPr="00A435B2" w:rsidRDefault="00EF6E94" w:rsidP="006742B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6742B1">
        <w:rPr>
          <w:rFonts w:ascii="Arial" w:hAnsi="Arial"/>
          <w:b/>
          <w:szCs w:val="22"/>
        </w:rPr>
        <w:t>Omówienie propozycji do projektu planu wydatków na 2022 r.</w:t>
      </w:r>
    </w:p>
    <w:p w:rsidR="00A435B2" w:rsidRPr="006742B1" w:rsidRDefault="00A435B2" w:rsidP="00BC10A7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Cs w:val="22"/>
        </w:rPr>
      </w:pPr>
    </w:p>
    <w:p w:rsidR="00C733FD" w:rsidRDefault="006742B1" w:rsidP="00B242A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</w:t>
      </w:r>
      <w:r w:rsidR="00EF6E94">
        <w:rPr>
          <w:rFonts w:ascii="Arial" w:hAnsi="Arial" w:cs="Arial"/>
          <w:bCs/>
        </w:rPr>
        <w:t xml:space="preserve"> Rady Osiedla poprosił o </w:t>
      </w:r>
      <w:r>
        <w:rPr>
          <w:rFonts w:ascii="Arial" w:hAnsi="Arial" w:cs="Arial"/>
          <w:bCs/>
        </w:rPr>
        <w:t>przedstawienie</w:t>
      </w:r>
      <w:r w:rsidR="00EF6E94">
        <w:rPr>
          <w:rFonts w:ascii="Arial" w:hAnsi="Arial" w:cs="Arial"/>
          <w:bCs/>
        </w:rPr>
        <w:t xml:space="preserve"> propozycji do planu </w:t>
      </w:r>
      <w:r w:rsidR="00A435B2">
        <w:rPr>
          <w:rFonts w:ascii="Arial" w:hAnsi="Arial" w:cs="Arial"/>
          <w:bCs/>
        </w:rPr>
        <w:t xml:space="preserve">wydatków </w:t>
      </w:r>
      <w:r>
        <w:rPr>
          <w:rFonts w:ascii="Arial" w:hAnsi="Arial" w:cs="Arial"/>
          <w:bCs/>
        </w:rPr>
        <w:t xml:space="preserve">Osiedla na </w:t>
      </w:r>
      <w:r w:rsidR="00EF6E94"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 xml:space="preserve"> r. oraz</w:t>
      </w:r>
      <w:r w:rsidR="00EF6E94">
        <w:rPr>
          <w:rFonts w:ascii="Arial" w:hAnsi="Arial" w:cs="Arial"/>
          <w:bCs/>
        </w:rPr>
        <w:t xml:space="preserve"> przesłanie informacji mailowo do Przewodniczącego Zarządu Osiedla, Piotra Ratajczaka.</w:t>
      </w:r>
    </w:p>
    <w:p w:rsidR="00EF6E94" w:rsidRDefault="00EF6E94" w:rsidP="00B242A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Radny Piotr Mleczak </w:t>
      </w:r>
      <w:r w:rsidR="006742B1">
        <w:rPr>
          <w:rFonts w:ascii="Arial" w:hAnsi="Arial" w:cs="Arial"/>
          <w:bCs/>
        </w:rPr>
        <w:t>zaproponował</w:t>
      </w:r>
      <w:r w:rsidR="00D33DD9">
        <w:rPr>
          <w:rFonts w:ascii="Arial" w:hAnsi="Arial" w:cs="Arial"/>
          <w:bCs/>
        </w:rPr>
        <w:t xml:space="preserve">, aby w planie wydatków ująć budowę </w:t>
      </w:r>
      <w:r>
        <w:rPr>
          <w:rFonts w:ascii="Arial" w:hAnsi="Arial" w:cs="Arial"/>
          <w:bCs/>
        </w:rPr>
        <w:t>parking</w:t>
      </w:r>
      <w:r w:rsidR="00D33DD9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między </w:t>
      </w:r>
      <w:r w:rsidR="00D33DD9">
        <w:rPr>
          <w:rFonts w:ascii="Arial" w:hAnsi="Arial" w:cs="Arial"/>
          <w:bCs/>
        </w:rPr>
        <w:t xml:space="preserve">ul. </w:t>
      </w:r>
      <w:r>
        <w:rPr>
          <w:rFonts w:ascii="Arial" w:hAnsi="Arial" w:cs="Arial"/>
          <w:bCs/>
        </w:rPr>
        <w:t xml:space="preserve">Jaworową a </w:t>
      </w:r>
      <w:r w:rsidR="00D33DD9">
        <w:rPr>
          <w:rFonts w:ascii="Arial" w:hAnsi="Arial" w:cs="Arial"/>
          <w:bCs/>
        </w:rPr>
        <w:t xml:space="preserve">ul. </w:t>
      </w:r>
      <w:r>
        <w:rPr>
          <w:rFonts w:ascii="Arial" w:hAnsi="Arial" w:cs="Arial"/>
          <w:bCs/>
        </w:rPr>
        <w:t>Żurawinową. Projekt</w:t>
      </w:r>
      <w:r w:rsidR="00D33DD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jest gotowy. </w:t>
      </w:r>
    </w:p>
    <w:p w:rsidR="00EF6E94" w:rsidRDefault="00EF6E94" w:rsidP="00B242A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Radny Maciej Bartkowiak</w:t>
      </w:r>
      <w:r w:rsidR="00C608A3">
        <w:rPr>
          <w:rFonts w:ascii="Arial" w:hAnsi="Arial" w:cs="Arial"/>
          <w:bCs/>
        </w:rPr>
        <w:t xml:space="preserve"> przedstawił pomysł budowy</w:t>
      </w:r>
      <w:r>
        <w:rPr>
          <w:rFonts w:ascii="Arial" w:hAnsi="Arial" w:cs="Arial"/>
          <w:bCs/>
        </w:rPr>
        <w:t xml:space="preserve"> chodnik</w:t>
      </w:r>
      <w:r w:rsidR="00C608A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przy skrzyżowaniu </w:t>
      </w:r>
      <w:r w:rsidR="00C608A3">
        <w:rPr>
          <w:rFonts w:ascii="Arial" w:hAnsi="Arial" w:cs="Arial"/>
          <w:bCs/>
        </w:rPr>
        <w:t xml:space="preserve">ulic Bukowej i Łozowej, z uwagi na jego brak po stronie </w:t>
      </w:r>
      <w:r>
        <w:rPr>
          <w:rFonts w:ascii="Arial" w:hAnsi="Arial" w:cs="Arial"/>
          <w:bCs/>
        </w:rPr>
        <w:t xml:space="preserve">ul. Bukowej. Kolejny pomysł </w:t>
      </w:r>
      <w:r w:rsidR="00F10A95">
        <w:rPr>
          <w:rFonts w:ascii="Arial" w:hAnsi="Arial" w:cs="Arial"/>
          <w:bCs/>
        </w:rPr>
        <w:t xml:space="preserve"> to utworzenie ogrodu przy Przedszkolu „Wiolinka”.</w:t>
      </w:r>
    </w:p>
    <w:p w:rsidR="00EA172B" w:rsidRDefault="00EA172B" w:rsidP="00B242A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A435B2">
        <w:rPr>
          <w:rFonts w:ascii="Arial" w:hAnsi="Arial" w:cs="Arial"/>
          <w:bCs/>
        </w:rPr>
        <w:t>rzewodniczący Rady</w:t>
      </w:r>
      <w:r w:rsidR="00D33DD9">
        <w:rPr>
          <w:rFonts w:ascii="Arial" w:hAnsi="Arial" w:cs="Arial"/>
          <w:bCs/>
        </w:rPr>
        <w:t xml:space="preserve"> Osiedla przekazał, że Żłobek „Żurawinka” </w:t>
      </w:r>
      <w:r w:rsidR="00F10A95">
        <w:rPr>
          <w:rFonts w:ascii="Arial" w:hAnsi="Arial" w:cs="Arial"/>
          <w:bCs/>
        </w:rPr>
        <w:t>zawnioskował</w:t>
      </w:r>
      <w:r w:rsidR="00D33DD9">
        <w:rPr>
          <w:rFonts w:ascii="Arial" w:hAnsi="Arial" w:cs="Arial"/>
          <w:bCs/>
        </w:rPr>
        <w:t xml:space="preserve"> </w:t>
      </w:r>
      <w:r w:rsidR="00F10A95">
        <w:rPr>
          <w:rFonts w:ascii="Arial" w:hAnsi="Arial" w:cs="Arial"/>
          <w:bCs/>
        </w:rPr>
        <w:br/>
      </w:r>
      <w:r w:rsidR="00D33DD9">
        <w:rPr>
          <w:rFonts w:ascii="Arial" w:hAnsi="Arial" w:cs="Arial"/>
          <w:bCs/>
        </w:rPr>
        <w:t xml:space="preserve">o 12.000,00 zł na remont pomieszczeń oraz wymianę drzwi wewnętrznych. </w:t>
      </w:r>
    </w:p>
    <w:p w:rsidR="00EA172B" w:rsidRDefault="00D33DD9" w:rsidP="00B242A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Radny </w:t>
      </w:r>
      <w:r w:rsidR="00EA172B">
        <w:rPr>
          <w:rFonts w:ascii="Arial" w:hAnsi="Arial" w:cs="Arial"/>
          <w:bCs/>
        </w:rPr>
        <w:t xml:space="preserve">Tomasz Przybył </w:t>
      </w:r>
      <w:r w:rsidR="00F10A95">
        <w:rPr>
          <w:rFonts w:ascii="Arial" w:hAnsi="Arial" w:cs="Arial"/>
          <w:bCs/>
        </w:rPr>
        <w:t>jako propozycję zadania zgłosił</w:t>
      </w:r>
      <w:r w:rsidR="00EA172B">
        <w:rPr>
          <w:rFonts w:ascii="Arial" w:hAnsi="Arial" w:cs="Arial"/>
          <w:bCs/>
        </w:rPr>
        <w:t xml:space="preserve"> montaż poduszek berlińskich przy </w:t>
      </w:r>
      <w:r>
        <w:rPr>
          <w:rFonts w:ascii="Arial" w:hAnsi="Arial" w:cs="Arial"/>
          <w:bCs/>
        </w:rPr>
        <w:t>Zespole Szkolno-Przedszkolnym nr 2, przy ul. Łozowej</w:t>
      </w:r>
      <w:r w:rsidR="00EA172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Dodał, że p</w:t>
      </w:r>
      <w:r w:rsidR="00EA172B">
        <w:rPr>
          <w:rFonts w:ascii="Arial" w:hAnsi="Arial" w:cs="Arial"/>
          <w:bCs/>
        </w:rPr>
        <w:t xml:space="preserve">rzy </w:t>
      </w:r>
      <w:r>
        <w:rPr>
          <w:rFonts w:ascii="Arial" w:hAnsi="Arial" w:cs="Arial"/>
          <w:bCs/>
        </w:rPr>
        <w:t xml:space="preserve">skrzyżowaniu </w:t>
      </w:r>
      <w:r w:rsidR="00EA172B">
        <w:rPr>
          <w:rFonts w:ascii="Arial" w:hAnsi="Arial" w:cs="Arial"/>
          <w:bCs/>
        </w:rPr>
        <w:t>ul</w:t>
      </w:r>
      <w:r>
        <w:rPr>
          <w:rFonts w:ascii="Arial" w:hAnsi="Arial" w:cs="Arial"/>
          <w:bCs/>
        </w:rPr>
        <w:t>icy</w:t>
      </w:r>
      <w:r w:rsidR="00EA172B">
        <w:rPr>
          <w:rFonts w:ascii="Arial" w:hAnsi="Arial" w:cs="Arial"/>
          <w:bCs/>
        </w:rPr>
        <w:t xml:space="preserve"> Azaliowej i Bukowej </w:t>
      </w:r>
      <w:r>
        <w:rPr>
          <w:rFonts w:ascii="Arial" w:hAnsi="Arial" w:cs="Arial"/>
          <w:bCs/>
        </w:rPr>
        <w:t>nie ma z jednej strony chodnika.</w:t>
      </w:r>
      <w:r w:rsidR="00EA172B">
        <w:rPr>
          <w:rFonts w:ascii="Arial" w:hAnsi="Arial" w:cs="Arial"/>
          <w:bCs/>
        </w:rPr>
        <w:t xml:space="preserve"> </w:t>
      </w:r>
    </w:p>
    <w:p w:rsidR="00EA172B" w:rsidRDefault="00EA172B" w:rsidP="00B242A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D33DD9">
        <w:rPr>
          <w:rFonts w:ascii="Arial" w:hAnsi="Arial" w:cs="Arial"/>
          <w:bCs/>
        </w:rPr>
        <w:t>rzewodniczący Zarządu Osiedla wyjaśnił, że chodnik</w:t>
      </w:r>
      <w:r>
        <w:rPr>
          <w:rFonts w:ascii="Arial" w:hAnsi="Arial" w:cs="Arial"/>
          <w:bCs/>
        </w:rPr>
        <w:t xml:space="preserve"> od strony północnej będzie uzupełniony przy remoncie dalszej części ul. Bukowej</w:t>
      </w:r>
      <w:r w:rsidR="00D33DD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D33DD9">
        <w:rPr>
          <w:rFonts w:ascii="Arial" w:hAnsi="Arial" w:cs="Arial"/>
          <w:bCs/>
        </w:rPr>
        <w:t xml:space="preserve">jest to zadanie finansowane </w:t>
      </w:r>
      <w:r w:rsidR="00F10A95">
        <w:rPr>
          <w:rFonts w:ascii="Arial" w:hAnsi="Arial" w:cs="Arial"/>
          <w:bCs/>
        </w:rPr>
        <w:br/>
      </w:r>
      <w:r w:rsidR="00D33DD9">
        <w:rPr>
          <w:rFonts w:ascii="Arial" w:hAnsi="Arial" w:cs="Arial"/>
          <w:bCs/>
        </w:rPr>
        <w:t>z budżetu Miasta</w:t>
      </w:r>
      <w:r>
        <w:rPr>
          <w:rFonts w:ascii="Arial" w:hAnsi="Arial" w:cs="Arial"/>
          <w:bCs/>
        </w:rPr>
        <w:t xml:space="preserve">. </w:t>
      </w:r>
    </w:p>
    <w:p w:rsidR="00EA172B" w:rsidRDefault="00D33DD9" w:rsidP="00B242A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Radny </w:t>
      </w:r>
      <w:r w:rsidR="00EA172B">
        <w:rPr>
          <w:rFonts w:ascii="Arial" w:hAnsi="Arial" w:cs="Arial"/>
          <w:bCs/>
        </w:rPr>
        <w:t>Tomasz</w:t>
      </w:r>
      <w:r>
        <w:rPr>
          <w:rFonts w:ascii="Arial" w:hAnsi="Arial" w:cs="Arial"/>
          <w:bCs/>
        </w:rPr>
        <w:t xml:space="preserve"> Przybył zaproponował, aby ująć zadanie polegające na nasadzeniu drzew wzdłuż ul. Czechosłowackiej.</w:t>
      </w:r>
    </w:p>
    <w:p w:rsidR="00EA172B" w:rsidRDefault="00694774" w:rsidP="00B242A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Rady </w:t>
      </w:r>
      <w:r w:rsidR="00EA172B">
        <w:rPr>
          <w:rFonts w:ascii="Arial" w:hAnsi="Arial" w:cs="Arial"/>
          <w:bCs/>
        </w:rPr>
        <w:t xml:space="preserve">Piotr Szczepaniak </w:t>
      </w:r>
      <w:r>
        <w:rPr>
          <w:rFonts w:ascii="Arial" w:hAnsi="Arial" w:cs="Arial"/>
          <w:bCs/>
        </w:rPr>
        <w:t>wyjaśnił, że Zarząd Dróg Miejskich</w:t>
      </w:r>
      <w:r w:rsidR="00EA172B">
        <w:rPr>
          <w:rFonts w:ascii="Arial" w:hAnsi="Arial" w:cs="Arial"/>
          <w:bCs/>
        </w:rPr>
        <w:t xml:space="preserve"> przygotował projekt</w:t>
      </w:r>
      <w:r>
        <w:rPr>
          <w:rFonts w:ascii="Arial" w:hAnsi="Arial" w:cs="Arial"/>
          <w:bCs/>
        </w:rPr>
        <w:t xml:space="preserve"> nasadzeń</w:t>
      </w:r>
      <w:r w:rsidR="00EA172B">
        <w:rPr>
          <w:rFonts w:ascii="Arial" w:hAnsi="Arial" w:cs="Arial"/>
          <w:bCs/>
        </w:rPr>
        <w:t xml:space="preserve">, </w:t>
      </w:r>
      <w:r w:rsidR="00F10A95">
        <w:rPr>
          <w:rFonts w:ascii="Arial" w:hAnsi="Arial" w:cs="Arial"/>
          <w:bCs/>
        </w:rPr>
        <w:t>teren zostanie uporządkowany</w:t>
      </w:r>
      <w:r w:rsidR="00EA172B">
        <w:rPr>
          <w:rFonts w:ascii="Arial" w:hAnsi="Arial" w:cs="Arial"/>
          <w:bCs/>
        </w:rPr>
        <w:t>. Nie wiadomo</w:t>
      </w:r>
      <w:r w:rsidR="00F10A95">
        <w:rPr>
          <w:rFonts w:ascii="Arial" w:hAnsi="Arial" w:cs="Arial"/>
          <w:bCs/>
        </w:rPr>
        <w:t xml:space="preserve"> jednak</w:t>
      </w:r>
      <w:r w:rsidR="00EA172B">
        <w:rPr>
          <w:rFonts w:ascii="Arial" w:hAnsi="Arial" w:cs="Arial"/>
          <w:bCs/>
        </w:rPr>
        <w:t xml:space="preserve">, czy </w:t>
      </w:r>
      <w:r w:rsidR="00F10A95">
        <w:rPr>
          <w:rFonts w:ascii="Arial" w:hAnsi="Arial" w:cs="Arial"/>
          <w:bCs/>
        </w:rPr>
        <w:t xml:space="preserve">nastąpi to </w:t>
      </w:r>
      <w:r>
        <w:rPr>
          <w:rFonts w:ascii="Arial" w:hAnsi="Arial" w:cs="Arial"/>
          <w:bCs/>
        </w:rPr>
        <w:t xml:space="preserve">jeszcze </w:t>
      </w:r>
      <w:r w:rsidR="00EA172B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tym</w:t>
      </w:r>
      <w:r w:rsidR="00EA172B">
        <w:rPr>
          <w:rFonts w:ascii="Arial" w:hAnsi="Arial" w:cs="Arial"/>
          <w:bCs/>
        </w:rPr>
        <w:t xml:space="preserve"> roku</w:t>
      </w:r>
      <w:r w:rsidR="00F10A95">
        <w:rPr>
          <w:rFonts w:ascii="Arial" w:hAnsi="Arial" w:cs="Arial"/>
          <w:bCs/>
        </w:rPr>
        <w:t xml:space="preserve">. Zaproponował do planu wydatków Osiedla remont chodnika wzdłuż ulicy Czechosłowackiej. Dodatkowo Spółka Poznańskie Inwestycje Miejskie dysponuje </w:t>
      </w:r>
      <w:r w:rsidR="00EA172B">
        <w:rPr>
          <w:rFonts w:ascii="Arial" w:hAnsi="Arial" w:cs="Arial"/>
          <w:bCs/>
        </w:rPr>
        <w:t>projekt</w:t>
      </w:r>
      <w:r w:rsidR="00F10A95">
        <w:rPr>
          <w:rFonts w:ascii="Arial" w:hAnsi="Arial" w:cs="Arial"/>
          <w:bCs/>
        </w:rPr>
        <w:t>em przebudowy ul. Łozowej.</w:t>
      </w:r>
    </w:p>
    <w:p w:rsidR="00EA172B" w:rsidRDefault="00EA172B" w:rsidP="00B242A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D33205">
        <w:rPr>
          <w:rFonts w:ascii="Arial" w:hAnsi="Arial" w:cs="Arial"/>
          <w:bCs/>
        </w:rPr>
        <w:t xml:space="preserve">rzewodniczący </w:t>
      </w:r>
      <w:r>
        <w:rPr>
          <w:rFonts w:ascii="Arial" w:hAnsi="Arial" w:cs="Arial"/>
          <w:bCs/>
        </w:rPr>
        <w:t>R</w:t>
      </w:r>
      <w:r w:rsidR="00D33205">
        <w:rPr>
          <w:rFonts w:ascii="Arial" w:hAnsi="Arial" w:cs="Arial"/>
          <w:bCs/>
        </w:rPr>
        <w:t xml:space="preserve">ady </w:t>
      </w:r>
      <w:r>
        <w:rPr>
          <w:rFonts w:ascii="Arial" w:hAnsi="Arial" w:cs="Arial"/>
          <w:bCs/>
        </w:rPr>
        <w:t>O</w:t>
      </w:r>
      <w:r w:rsidR="00D33205">
        <w:rPr>
          <w:rFonts w:ascii="Arial" w:hAnsi="Arial" w:cs="Arial"/>
          <w:bCs/>
        </w:rPr>
        <w:t xml:space="preserve">siedla przekazał, że </w:t>
      </w:r>
      <w:r>
        <w:rPr>
          <w:rFonts w:ascii="Arial" w:hAnsi="Arial" w:cs="Arial"/>
          <w:bCs/>
        </w:rPr>
        <w:t xml:space="preserve">koszt </w:t>
      </w:r>
      <w:r w:rsidR="00D33205">
        <w:rPr>
          <w:rFonts w:ascii="Arial" w:hAnsi="Arial" w:cs="Arial"/>
          <w:bCs/>
        </w:rPr>
        <w:t xml:space="preserve">tego zadania to ponad 2 mln zł </w:t>
      </w:r>
      <w:r w:rsidR="00F10A95">
        <w:rPr>
          <w:rFonts w:ascii="Arial" w:hAnsi="Arial" w:cs="Arial"/>
          <w:bCs/>
        </w:rPr>
        <w:br/>
      </w:r>
      <w:r w:rsidR="00D33205">
        <w:rPr>
          <w:rFonts w:ascii="Arial" w:hAnsi="Arial" w:cs="Arial"/>
          <w:bCs/>
        </w:rPr>
        <w:t>i dotychczas Miasto nie zarezerwowało środków na jego realizację.</w:t>
      </w:r>
    </w:p>
    <w:p w:rsidR="00EA172B" w:rsidRDefault="00D33205" w:rsidP="00B242A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Radny Piotr </w:t>
      </w:r>
      <w:r w:rsidR="00EA172B">
        <w:rPr>
          <w:rFonts w:ascii="Arial" w:hAnsi="Arial" w:cs="Arial"/>
          <w:bCs/>
        </w:rPr>
        <w:t xml:space="preserve">Szczepaniak </w:t>
      </w:r>
      <w:r>
        <w:rPr>
          <w:rFonts w:ascii="Arial" w:hAnsi="Arial" w:cs="Arial"/>
          <w:bCs/>
        </w:rPr>
        <w:t>dodał, że n</w:t>
      </w:r>
      <w:r w:rsidR="00EA172B">
        <w:rPr>
          <w:rFonts w:ascii="Arial" w:hAnsi="Arial" w:cs="Arial"/>
          <w:bCs/>
        </w:rPr>
        <w:t>ależy przynajmniej uporządkować t</w:t>
      </w:r>
      <w:r>
        <w:rPr>
          <w:rFonts w:ascii="Arial" w:hAnsi="Arial" w:cs="Arial"/>
          <w:bCs/>
        </w:rPr>
        <w:t>ą</w:t>
      </w:r>
      <w:r w:rsidR="00F10A95">
        <w:rPr>
          <w:rFonts w:ascii="Arial" w:hAnsi="Arial" w:cs="Arial"/>
          <w:bCs/>
        </w:rPr>
        <w:t xml:space="preserve"> ulicę</w:t>
      </w:r>
      <w:r>
        <w:rPr>
          <w:rFonts w:ascii="Arial" w:hAnsi="Arial" w:cs="Arial"/>
          <w:bCs/>
        </w:rPr>
        <w:t xml:space="preserve">, </w:t>
      </w:r>
      <w:r w:rsidR="00F10A95">
        <w:rPr>
          <w:rFonts w:ascii="Arial" w:hAnsi="Arial" w:cs="Arial"/>
          <w:bCs/>
        </w:rPr>
        <w:br/>
      </w:r>
      <w:r w:rsidR="00EA172B">
        <w:rPr>
          <w:rFonts w:ascii="Arial" w:hAnsi="Arial" w:cs="Arial"/>
          <w:bCs/>
        </w:rPr>
        <w:t xml:space="preserve">np. </w:t>
      </w:r>
      <w:r>
        <w:rPr>
          <w:rFonts w:ascii="Arial" w:hAnsi="Arial" w:cs="Arial"/>
          <w:bCs/>
        </w:rPr>
        <w:t xml:space="preserve">poprzez zabezpieczenie </w:t>
      </w:r>
      <w:r w:rsidR="00EA172B">
        <w:rPr>
          <w:rFonts w:ascii="Arial" w:hAnsi="Arial" w:cs="Arial"/>
          <w:bCs/>
        </w:rPr>
        <w:t>teren</w:t>
      </w:r>
      <w:r w:rsidR="00F10A95">
        <w:rPr>
          <w:rFonts w:ascii="Arial" w:hAnsi="Arial" w:cs="Arial"/>
          <w:bCs/>
        </w:rPr>
        <w:t>u</w:t>
      </w:r>
      <w:r w:rsidR="00EA172B">
        <w:rPr>
          <w:rFonts w:ascii="Arial" w:hAnsi="Arial" w:cs="Arial"/>
          <w:bCs/>
        </w:rPr>
        <w:t xml:space="preserve"> przed parkowaniem samochodów.  </w:t>
      </w:r>
    </w:p>
    <w:p w:rsidR="00EF6E94" w:rsidRDefault="00EF6E94" w:rsidP="00B242A3">
      <w:pPr>
        <w:spacing w:line="276" w:lineRule="auto"/>
        <w:jc w:val="both"/>
        <w:rPr>
          <w:rFonts w:ascii="Arial" w:hAnsi="Arial" w:cs="Arial"/>
          <w:bCs/>
        </w:rPr>
      </w:pPr>
    </w:p>
    <w:p w:rsidR="00401055" w:rsidRPr="00525E8F" w:rsidRDefault="00401055" w:rsidP="00525E8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</w:rPr>
      </w:pPr>
      <w:r w:rsidRPr="00525E8F">
        <w:rPr>
          <w:rFonts w:ascii="Arial" w:hAnsi="Arial" w:cs="Arial"/>
          <w:b/>
        </w:rPr>
        <w:t>Wolne głosy i wnioski.</w:t>
      </w:r>
    </w:p>
    <w:p w:rsidR="00525E8F" w:rsidRDefault="00525E8F" w:rsidP="00525E8F">
      <w:pPr>
        <w:pStyle w:val="Akapitzlist"/>
        <w:spacing w:line="276" w:lineRule="auto"/>
        <w:ind w:left="360"/>
        <w:jc w:val="both"/>
        <w:rPr>
          <w:rFonts w:ascii="Arial" w:hAnsi="Arial" w:cs="Arial"/>
          <w:b/>
        </w:rPr>
      </w:pPr>
    </w:p>
    <w:p w:rsidR="00D33205" w:rsidRPr="00091049" w:rsidRDefault="00D33205" w:rsidP="00D33205">
      <w:pPr>
        <w:jc w:val="both"/>
        <w:rPr>
          <w:rFonts w:ascii="Arial" w:hAnsi="Arial" w:cs="Arial"/>
        </w:rPr>
      </w:pPr>
      <w:r w:rsidRPr="00091049">
        <w:rPr>
          <w:rFonts w:ascii="Arial" w:hAnsi="Arial" w:cs="Arial"/>
          <w:b/>
          <w:bCs/>
        </w:rPr>
        <w:t xml:space="preserve">Do sesji dołączyła radna </w:t>
      </w:r>
      <w:r>
        <w:rPr>
          <w:rFonts w:ascii="Arial" w:hAnsi="Arial" w:cs="Arial"/>
          <w:b/>
          <w:bCs/>
        </w:rPr>
        <w:t>Zuzanna Poprawka</w:t>
      </w:r>
      <w:r w:rsidRPr="00091049">
        <w:rPr>
          <w:rFonts w:ascii="Arial" w:hAnsi="Arial" w:cs="Arial"/>
          <w:b/>
          <w:bCs/>
        </w:rPr>
        <w:t>. W sesji bierze udział 1</w:t>
      </w:r>
      <w:r>
        <w:rPr>
          <w:rFonts w:ascii="Arial" w:hAnsi="Arial" w:cs="Arial"/>
          <w:b/>
          <w:bCs/>
        </w:rPr>
        <w:t>3</w:t>
      </w:r>
      <w:r w:rsidRPr="0009104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członków Rady Osiedla.</w:t>
      </w:r>
      <w:r w:rsidRPr="00091049">
        <w:rPr>
          <w:rFonts w:ascii="Arial" w:hAnsi="Arial" w:cs="Arial"/>
          <w:b/>
          <w:bCs/>
        </w:rPr>
        <w:t xml:space="preserve"> </w:t>
      </w:r>
    </w:p>
    <w:p w:rsidR="0013515D" w:rsidRDefault="0013515D" w:rsidP="00D51E65">
      <w:pPr>
        <w:spacing w:line="276" w:lineRule="auto"/>
        <w:jc w:val="both"/>
        <w:rPr>
          <w:rFonts w:ascii="Arial" w:hAnsi="Arial" w:cs="Arial"/>
          <w:bCs/>
        </w:rPr>
      </w:pPr>
    </w:p>
    <w:p w:rsidR="001A6F44" w:rsidRDefault="00A83AA1" w:rsidP="00D51E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D4158F">
        <w:rPr>
          <w:rFonts w:ascii="Arial" w:hAnsi="Arial" w:cs="Arial"/>
          <w:bCs/>
        </w:rPr>
        <w:t xml:space="preserve">rzewodniczący </w:t>
      </w:r>
      <w:r>
        <w:rPr>
          <w:rFonts w:ascii="Arial" w:hAnsi="Arial" w:cs="Arial"/>
          <w:bCs/>
        </w:rPr>
        <w:t>R</w:t>
      </w:r>
      <w:r w:rsidR="00D4158F">
        <w:rPr>
          <w:rFonts w:ascii="Arial" w:hAnsi="Arial" w:cs="Arial"/>
          <w:bCs/>
        </w:rPr>
        <w:t xml:space="preserve">ady Osiedla przekazał, że na </w:t>
      </w:r>
      <w:r>
        <w:rPr>
          <w:rFonts w:ascii="Arial" w:hAnsi="Arial" w:cs="Arial"/>
          <w:bCs/>
        </w:rPr>
        <w:t>skrzyżowani</w:t>
      </w:r>
      <w:r w:rsidR="00D4158F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ul. Błogosławione</w:t>
      </w:r>
      <w:r w:rsidR="00D4158F">
        <w:rPr>
          <w:rFonts w:ascii="Arial" w:hAnsi="Arial" w:cs="Arial"/>
          <w:bCs/>
        </w:rPr>
        <w:t>j</w:t>
      </w:r>
      <w:r>
        <w:rPr>
          <w:rFonts w:ascii="Arial" w:hAnsi="Arial" w:cs="Arial"/>
          <w:bCs/>
        </w:rPr>
        <w:t xml:space="preserve"> P</w:t>
      </w:r>
      <w:r w:rsidR="00D4158F">
        <w:rPr>
          <w:rFonts w:ascii="Arial" w:hAnsi="Arial" w:cs="Arial"/>
          <w:bCs/>
        </w:rPr>
        <w:t xml:space="preserve">oznańskiej Piątki </w:t>
      </w:r>
      <w:r>
        <w:rPr>
          <w:rFonts w:ascii="Arial" w:hAnsi="Arial" w:cs="Arial"/>
          <w:bCs/>
        </w:rPr>
        <w:t xml:space="preserve">z </w:t>
      </w:r>
      <w:r w:rsidR="00525E8F">
        <w:rPr>
          <w:rFonts w:ascii="Arial" w:hAnsi="Arial" w:cs="Arial"/>
          <w:bCs/>
        </w:rPr>
        <w:t>drogą</w:t>
      </w:r>
      <w:r>
        <w:rPr>
          <w:rFonts w:ascii="Arial" w:hAnsi="Arial" w:cs="Arial"/>
          <w:bCs/>
        </w:rPr>
        <w:t xml:space="preserve"> techniczną </w:t>
      </w:r>
      <w:r w:rsidR="00D4158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quanet</w:t>
      </w:r>
      <w:r w:rsidR="00D4158F">
        <w:rPr>
          <w:rFonts w:ascii="Arial" w:hAnsi="Arial" w:cs="Arial"/>
          <w:bCs/>
        </w:rPr>
        <w:t>u r</w:t>
      </w:r>
      <w:r>
        <w:rPr>
          <w:rFonts w:ascii="Arial" w:hAnsi="Arial" w:cs="Arial"/>
          <w:bCs/>
        </w:rPr>
        <w:t>owerzyści mają pierwszeństwo.</w:t>
      </w:r>
      <w:r w:rsidR="00D4158F">
        <w:rPr>
          <w:rFonts w:ascii="Arial" w:hAnsi="Arial" w:cs="Arial"/>
          <w:bCs/>
        </w:rPr>
        <w:t xml:space="preserve"> Po rozmowach z Zarządem Dróg Miejskich ustalono, że</w:t>
      </w:r>
      <w:r>
        <w:rPr>
          <w:rFonts w:ascii="Arial" w:hAnsi="Arial" w:cs="Arial"/>
          <w:bCs/>
        </w:rPr>
        <w:t xml:space="preserve"> zieleń </w:t>
      </w:r>
      <w:r w:rsidR="00D4158F">
        <w:rPr>
          <w:rFonts w:ascii="Arial" w:hAnsi="Arial" w:cs="Arial"/>
          <w:bCs/>
        </w:rPr>
        <w:t xml:space="preserve">przy tym skrzyżowaniu </w:t>
      </w:r>
      <w:r>
        <w:rPr>
          <w:rFonts w:ascii="Arial" w:hAnsi="Arial" w:cs="Arial"/>
          <w:bCs/>
        </w:rPr>
        <w:t xml:space="preserve">zostanie przycięta. </w:t>
      </w:r>
      <w:r w:rsidR="00D4158F">
        <w:rPr>
          <w:rFonts w:ascii="Arial" w:hAnsi="Arial" w:cs="Arial"/>
          <w:bCs/>
        </w:rPr>
        <w:t>Dodatkowo Zarząd Dróg Miejskich</w:t>
      </w:r>
      <w:r>
        <w:rPr>
          <w:rFonts w:ascii="Arial" w:hAnsi="Arial" w:cs="Arial"/>
          <w:bCs/>
        </w:rPr>
        <w:t xml:space="preserve"> proponuje </w:t>
      </w:r>
      <w:r w:rsidR="00D4158F">
        <w:rPr>
          <w:rFonts w:ascii="Arial" w:hAnsi="Arial" w:cs="Arial"/>
          <w:bCs/>
        </w:rPr>
        <w:t>zamontowanie poduszek</w:t>
      </w:r>
      <w:r>
        <w:rPr>
          <w:rFonts w:ascii="Arial" w:hAnsi="Arial" w:cs="Arial"/>
          <w:bCs/>
        </w:rPr>
        <w:t xml:space="preserve"> berliński</w:t>
      </w:r>
      <w:r w:rsidR="00D4158F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przed </w:t>
      </w:r>
      <w:r w:rsidR="00D4158F">
        <w:rPr>
          <w:rFonts w:ascii="Arial" w:hAnsi="Arial" w:cs="Arial"/>
          <w:bCs/>
        </w:rPr>
        <w:t>przejściem,</w:t>
      </w:r>
      <w:r>
        <w:rPr>
          <w:rFonts w:ascii="Arial" w:hAnsi="Arial" w:cs="Arial"/>
          <w:bCs/>
        </w:rPr>
        <w:t xml:space="preserve"> ze środków R</w:t>
      </w:r>
      <w:r w:rsidR="00D4158F">
        <w:rPr>
          <w:rFonts w:ascii="Arial" w:hAnsi="Arial" w:cs="Arial"/>
          <w:bCs/>
        </w:rPr>
        <w:t xml:space="preserve">ady </w:t>
      </w:r>
      <w:r>
        <w:rPr>
          <w:rFonts w:ascii="Arial" w:hAnsi="Arial" w:cs="Arial"/>
          <w:bCs/>
        </w:rPr>
        <w:t>O</w:t>
      </w:r>
      <w:r w:rsidR="00D4158F">
        <w:rPr>
          <w:rFonts w:ascii="Arial" w:hAnsi="Arial" w:cs="Arial"/>
          <w:bCs/>
        </w:rPr>
        <w:t xml:space="preserve">siedla. Wyjaśnił, że jeśli skrzyżowanie </w:t>
      </w:r>
      <w:r>
        <w:rPr>
          <w:rFonts w:ascii="Arial" w:hAnsi="Arial" w:cs="Arial"/>
          <w:bCs/>
        </w:rPr>
        <w:t xml:space="preserve">zostało </w:t>
      </w:r>
      <w:r w:rsidR="00D4158F">
        <w:rPr>
          <w:rFonts w:ascii="Arial" w:hAnsi="Arial" w:cs="Arial"/>
          <w:bCs/>
        </w:rPr>
        <w:t>błędnie</w:t>
      </w:r>
      <w:r>
        <w:rPr>
          <w:rFonts w:ascii="Arial" w:hAnsi="Arial" w:cs="Arial"/>
          <w:bCs/>
        </w:rPr>
        <w:t xml:space="preserve"> zaprojektowane</w:t>
      </w:r>
      <w:r w:rsidR="00D4158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D4158F">
        <w:rPr>
          <w:rFonts w:ascii="Arial" w:hAnsi="Arial" w:cs="Arial"/>
          <w:bCs/>
        </w:rPr>
        <w:t xml:space="preserve">Rada </w:t>
      </w:r>
      <w:r>
        <w:rPr>
          <w:rFonts w:ascii="Arial" w:hAnsi="Arial" w:cs="Arial"/>
          <w:bCs/>
        </w:rPr>
        <w:t>nie będzie finansować</w:t>
      </w:r>
      <w:r w:rsidR="002B1365">
        <w:rPr>
          <w:rFonts w:ascii="Arial" w:hAnsi="Arial" w:cs="Arial"/>
          <w:bCs/>
        </w:rPr>
        <w:t xml:space="preserve"> montażu poduszek.</w:t>
      </w:r>
    </w:p>
    <w:p w:rsidR="00A83AA1" w:rsidRDefault="00D4158F" w:rsidP="00D51E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Radny Piotr Szczepaniak wyjaśnił, że zgodnie z najnowszą informacją przejścia dla pieszych przez ścieżkę rowerową zostaną oznakowane. Dodatkowo Zarząd Dróg Miejskich</w:t>
      </w:r>
      <w:r w:rsidR="00A83AA1">
        <w:rPr>
          <w:rFonts w:ascii="Arial" w:hAnsi="Arial" w:cs="Arial"/>
          <w:bCs/>
        </w:rPr>
        <w:t xml:space="preserve"> ma dopasować zieleń do zalec</w:t>
      </w:r>
      <w:r w:rsidR="00656D93">
        <w:rPr>
          <w:rFonts w:ascii="Arial" w:hAnsi="Arial" w:cs="Arial"/>
          <w:bCs/>
        </w:rPr>
        <w:t>eń Miejskiego Inżyniera Ruchu.</w:t>
      </w:r>
    </w:p>
    <w:p w:rsidR="00A83AA1" w:rsidRDefault="00A83AA1" w:rsidP="00D51E65">
      <w:pPr>
        <w:spacing w:line="276" w:lineRule="auto"/>
        <w:jc w:val="both"/>
        <w:rPr>
          <w:rFonts w:ascii="Arial" w:hAnsi="Arial" w:cs="Arial"/>
          <w:bCs/>
        </w:rPr>
      </w:pPr>
    </w:p>
    <w:p w:rsidR="00A83AA1" w:rsidRDefault="00A83AA1" w:rsidP="00D51E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656D93">
        <w:rPr>
          <w:rFonts w:ascii="Arial" w:hAnsi="Arial" w:cs="Arial"/>
          <w:bCs/>
        </w:rPr>
        <w:t xml:space="preserve">rzewodniczący </w:t>
      </w:r>
      <w:r>
        <w:rPr>
          <w:rFonts w:ascii="Arial" w:hAnsi="Arial" w:cs="Arial"/>
          <w:bCs/>
        </w:rPr>
        <w:t>R</w:t>
      </w:r>
      <w:r w:rsidR="00656D93">
        <w:rPr>
          <w:rFonts w:ascii="Arial" w:hAnsi="Arial" w:cs="Arial"/>
          <w:bCs/>
        </w:rPr>
        <w:t xml:space="preserve">ady </w:t>
      </w:r>
      <w:r>
        <w:rPr>
          <w:rFonts w:ascii="Arial" w:hAnsi="Arial" w:cs="Arial"/>
          <w:bCs/>
        </w:rPr>
        <w:t>O</w:t>
      </w:r>
      <w:r w:rsidR="00656D93">
        <w:rPr>
          <w:rFonts w:ascii="Arial" w:hAnsi="Arial" w:cs="Arial"/>
          <w:bCs/>
        </w:rPr>
        <w:t xml:space="preserve">siedla zwrócił się do Zarządu Osiedla z </w:t>
      </w:r>
      <w:r w:rsidR="00A75CAE">
        <w:rPr>
          <w:rFonts w:ascii="Arial" w:hAnsi="Arial" w:cs="Arial"/>
          <w:bCs/>
        </w:rPr>
        <w:t>pro</w:t>
      </w:r>
      <w:r w:rsidR="00656D93">
        <w:rPr>
          <w:rFonts w:ascii="Arial" w:hAnsi="Arial" w:cs="Arial"/>
          <w:bCs/>
        </w:rPr>
        <w:t>ś</w:t>
      </w:r>
      <w:r w:rsidR="00A75CAE">
        <w:rPr>
          <w:rFonts w:ascii="Arial" w:hAnsi="Arial" w:cs="Arial"/>
          <w:bCs/>
        </w:rPr>
        <w:t xml:space="preserve">ba o </w:t>
      </w:r>
      <w:r w:rsidR="00656D93">
        <w:rPr>
          <w:rFonts w:ascii="Arial" w:hAnsi="Arial" w:cs="Arial"/>
          <w:bCs/>
        </w:rPr>
        <w:t>przesłanie pisma</w:t>
      </w:r>
      <w:r w:rsidR="00A75CAE">
        <w:rPr>
          <w:rFonts w:ascii="Arial" w:hAnsi="Arial" w:cs="Arial"/>
          <w:bCs/>
        </w:rPr>
        <w:t xml:space="preserve"> do </w:t>
      </w:r>
      <w:r w:rsidR="00656D93">
        <w:rPr>
          <w:rFonts w:ascii="Arial" w:hAnsi="Arial" w:cs="Arial"/>
          <w:bCs/>
        </w:rPr>
        <w:t>Zarządu Dróg Miejskich</w:t>
      </w:r>
      <w:r w:rsidR="00A75CAE">
        <w:rPr>
          <w:rFonts w:ascii="Arial" w:hAnsi="Arial" w:cs="Arial"/>
          <w:bCs/>
        </w:rPr>
        <w:t xml:space="preserve"> o przycięcie zieleni</w:t>
      </w:r>
      <w:r w:rsidR="00656D93">
        <w:rPr>
          <w:rFonts w:ascii="Arial" w:hAnsi="Arial" w:cs="Arial"/>
          <w:bCs/>
        </w:rPr>
        <w:t xml:space="preserve"> na terenie Osiedla.</w:t>
      </w:r>
      <w:r w:rsidR="00A75CAE">
        <w:rPr>
          <w:rFonts w:ascii="Arial" w:hAnsi="Arial" w:cs="Arial"/>
          <w:bCs/>
        </w:rPr>
        <w:t xml:space="preserve"> Znaki informujące o przejściach dla pieszych są niewidoczne. </w:t>
      </w:r>
    </w:p>
    <w:p w:rsidR="00A75CAE" w:rsidRDefault="00656D93" w:rsidP="00D51E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Radny </w:t>
      </w:r>
      <w:r w:rsidR="00A75CAE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iotr</w:t>
      </w:r>
      <w:r w:rsidR="00A75CAE">
        <w:rPr>
          <w:rFonts w:ascii="Arial" w:hAnsi="Arial" w:cs="Arial"/>
          <w:bCs/>
        </w:rPr>
        <w:t xml:space="preserve"> Szczepaniak</w:t>
      </w:r>
      <w:r>
        <w:rPr>
          <w:rFonts w:ascii="Arial" w:hAnsi="Arial" w:cs="Arial"/>
          <w:bCs/>
        </w:rPr>
        <w:t xml:space="preserve"> zaproponował, aby przekazać Przewodniczącemu Zarządu Osiedla </w:t>
      </w:r>
      <w:r w:rsidR="00A75CAE">
        <w:rPr>
          <w:rFonts w:ascii="Arial" w:hAnsi="Arial" w:cs="Arial"/>
          <w:bCs/>
        </w:rPr>
        <w:t>zastrzeżenia</w:t>
      </w:r>
      <w:r>
        <w:rPr>
          <w:rFonts w:ascii="Arial" w:hAnsi="Arial" w:cs="Arial"/>
          <w:bCs/>
        </w:rPr>
        <w:t xml:space="preserve"> dotyczące stanu zieleni na terenie Osiedla. </w:t>
      </w:r>
    </w:p>
    <w:p w:rsidR="00A75CAE" w:rsidRDefault="00A75CAE" w:rsidP="00D51E65">
      <w:pPr>
        <w:spacing w:line="276" w:lineRule="auto"/>
        <w:jc w:val="both"/>
        <w:rPr>
          <w:rFonts w:ascii="Arial" w:hAnsi="Arial" w:cs="Arial"/>
          <w:bCs/>
        </w:rPr>
      </w:pPr>
    </w:p>
    <w:p w:rsidR="00A75CAE" w:rsidRDefault="00A75CAE" w:rsidP="00D51E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656D93">
        <w:rPr>
          <w:rFonts w:ascii="Arial" w:hAnsi="Arial" w:cs="Arial"/>
          <w:bCs/>
        </w:rPr>
        <w:t>rzewodniczący Rady Osiedla omówił promocję Parku Bambrów Poznańskich oraz możliwość</w:t>
      </w:r>
      <w:r>
        <w:rPr>
          <w:rFonts w:ascii="Arial" w:hAnsi="Arial" w:cs="Arial"/>
          <w:bCs/>
        </w:rPr>
        <w:t xml:space="preserve"> </w:t>
      </w:r>
      <w:r w:rsidR="00656D93">
        <w:rPr>
          <w:rFonts w:ascii="Arial" w:hAnsi="Arial" w:cs="Arial"/>
          <w:bCs/>
        </w:rPr>
        <w:t>instalacji</w:t>
      </w:r>
      <w:r>
        <w:rPr>
          <w:rFonts w:ascii="Arial" w:hAnsi="Arial" w:cs="Arial"/>
          <w:bCs/>
        </w:rPr>
        <w:t xml:space="preserve"> budek dla </w:t>
      </w:r>
      <w:r w:rsidR="00656D93">
        <w:rPr>
          <w:rFonts w:ascii="Arial" w:hAnsi="Arial" w:cs="Arial"/>
          <w:bCs/>
        </w:rPr>
        <w:t>jeżyków i wróbli na terenie Osiedla Dębina.</w:t>
      </w:r>
      <w:r>
        <w:rPr>
          <w:rFonts w:ascii="Arial" w:hAnsi="Arial" w:cs="Arial"/>
          <w:bCs/>
        </w:rPr>
        <w:t xml:space="preserve"> </w:t>
      </w:r>
    </w:p>
    <w:p w:rsidR="00525E8F" w:rsidRDefault="00525E8F" w:rsidP="00D51E65">
      <w:pPr>
        <w:spacing w:line="276" w:lineRule="auto"/>
        <w:jc w:val="both"/>
        <w:rPr>
          <w:rFonts w:ascii="Arial" w:hAnsi="Arial" w:cs="Arial"/>
          <w:bCs/>
        </w:rPr>
      </w:pPr>
    </w:p>
    <w:p w:rsidR="00525E8F" w:rsidRDefault="00656D93" w:rsidP="00D51E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Radny </w:t>
      </w:r>
      <w:r w:rsidR="00525E8F">
        <w:rPr>
          <w:rFonts w:ascii="Arial" w:hAnsi="Arial" w:cs="Arial"/>
          <w:bCs/>
        </w:rPr>
        <w:t xml:space="preserve">Piotr Mleczak </w:t>
      </w:r>
      <w:r>
        <w:rPr>
          <w:rFonts w:ascii="Arial" w:hAnsi="Arial" w:cs="Arial"/>
          <w:bCs/>
        </w:rPr>
        <w:t xml:space="preserve">zaproponował, aby w planie wydatków na 2022 r. ująć zadanie polegające na budowie platformy </w:t>
      </w:r>
      <w:r w:rsidR="00525E8F">
        <w:rPr>
          <w:rFonts w:ascii="Arial" w:hAnsi="Arial" w:cs="Arial"/>
          <w:bCs/>
        </w:rPr>
        <w:t xml:space="preserve">w Parku Bambrów </w:t>
      </w:r>
      <w:r>
        <w:rPr>
          <w:rFonts w:ascii="Arial" w:hAnsi="Arial" w:cs="Arial"/>
          <w:bCs/>
        </w:rPr>
        <w:t>Poznańskich.</w:t>
      </w:r>
    </w:p>
    <w:p w:rsidR="00525E8F" w:rsidRDefault="00525E8F" w:rsidP="00D51E65">
      <w:pPr>
        <w:spacing w:line="276" w:lineRule="auto"/>
        <w:jc w:val="both"/>
        <w:rPr>
          <w:rFonts w:ascii="Arial" w:hAnsi="Arial" w:cs="Arial"/>
          <w:bCs/>
        </w:rPr>
      </w:pPr>
    </w:p>
    <w:p w:rsidR="00656D93" w:rsidRDefault="00656D93" w:rsidP="00D51E65">
      <w:pPr>
        <w:spacing w:line="276" w:lineRule="auto"/>
        <w:jc w:val="both"/>
        <w:rPr>
          <w:rFonts w:ascii="Arial" w:hAnsi="Arial" w:cs="Arial"/>
          <w:bCs/>
        </w:rPr>
      </w:pPr>
    </w:p>
    <w:p w:rsidR="00656D93" w:rsidRDefault="00656D93" w:rsidP="00D51E65">
      <w:pPr>
        <w:spacing w:line="276" w:lineRule="auto"/>
        <w:jc w:val="both"/>
        <w:rPr>
          <w:rFonts w:ascii="Arial" w:hAnsi="Arial" w:cs="Arial"/>
          <w:bCs/>
        </w:rPr>
      </w:pPr>
    </w:p>
    <w:p w:rsidR="00656D93" w:rsidRDefault="00656D93" w:rsidP="00D51E65">
      <w:pPr>
        <w:spacing w:line="276" w:lineRule="auto"/>
        <w:jc w:val="both"/>
        <w:rPr>
          <w:rFonts w:ascii="Arial" w:hAnsi="Arial" w:cs="Arial"/>
          <w:bCs/>
        </w:rPr>
      </w:pPr>
    </w:p>
    <w:p w:rsidR="00A83AA1" w:rsidRPr="00C733FD" w:rsidRDefault="00A83AA1" w:rsidP="00D51E65">
      <w:pPr>
        <w:spacing w:line="276" w:lineRule="auto"/>
        <w:jc w:val="both"/>
        <w:rPr>
          <w:rFonts w:ascii="Arial" w:hAnsi="Arial" w:cs="Arial"/>
          <w:bCs/>
        </w:rPr>
      </w:pPr>
    </w:p>
    <w:p w:rsidR="003E5DBB" w:rsidRPr="00D51E65" w:rsidRDefault="003E5DBB" w:rsidP="0030048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D51E65">
        <w:rPr>
          <w:rFonts w:ascii="Arial" w:hAnsi="Arial" w:cs="Arial"/>
          <w:b/>
        </w:rPr>
        <w:lastRenderedPageBreak/>
        <w:t>Zamknięcie sesji.</w:t>
      </w:r>
    </w:p>
    <w:p w:rsidR="00F70B76" w:rsidRDefault="00F70B76" w:rsidP="00D51E65">
      <w:pPr>
        <w:spacing w:line="276" w:lineRule="auto"/>
        <w:jc w:val="both"/>
        <w:rPr>
          <w:rFonts w:ascii="Arial" w:hAnsi="Arial" w:cs="Arial"/>
        </w:rPr>
      </w:pPr>
    </w:p>
    <w:p w:rsidR="004E18C9" w:rsidRDefault="00CF0F97" w:rsidP="00D51E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51E65" w:rsidRPr="00D51E65">
        <w:rPr>
          <w:rFonts w:ascii="Arial" w:hAnsi="Arial" w:cs="Arial"/>
        </w:rPr>
        <w:t xml:space="preserve">rzewodniczący Rady Osiedla, </w:t>
      </w:r>
      <w:r w:rsidRPr="00656D93">
        <w:rPr>
          <w:rFonts w:ascii="Arial" w:hAnsi="Arial" w:cs="Arial"/>
        </w:rPr>
        <w:t>Krzysztof Kempski</w:t>
      </w:r>
      <w:r w:rsidR="00D51E65" w:rsidRPr="00656D93">
        <w:rPr>
          <w:rFonts w:ascii="Arial" w:hAnsi="Arial" w:cs="Arial"/>
        </w:rPr>
        <w:t>,</w:t>
      </w:r>
      <w:r w:rsidR="00D51E65" w:rsidRPr="00D51E65">
        <w:rPr>
          <w:rFonts w:ascii="Arial" w:hAnsi="Arial" w:cs="Arial"/>
        </w:rPr>
        <w:t xml:space="preserve"> podziękował radnym za </w:t>
      </w:r>
      <w:r w:rsidR="00656D93">
        <w:rPr>
          <w:rFonts w:ascii="Arial" w:hAnsi="Arial" w:cs="Arial"/>
        </w:rPr>
        <w:t xml:space="preserve">obecność </w:t>
      </w:r>
      <w:r w:rsidR="00D51E65" w:rsidRPr="00D51E65">
        <w:rPr>
          <w:rFonts w:ascii="Arial" w:hAnsi="Arial" w:cs="Arial"/>
        </w:rPr>
        <w:t xml:space="preserve">i zamknął obrady sesji. </w:t>
      </w:r>
      <w:r w:rsidR="004E18C9">
        <w:rPr>
          <w:rFonts w:ascii="Arial" w:hAnsi="Arial" w:cs="Arial"/>
        </w:rPr>
        <w:t xml:space="preserve">Sesję zakończono o godz. </w:t>
      </w:r>
      <w:r w:rsidR="00CC36AF">
        <w:rPr>
          <w:rFonts w:ascii="Arial" w:hAnsi="Arial" w:cs="Arial"/>
        </w:rPr>
        <w:t>19</w:t>
      </w:r>
      <w:r w:rsidR="004E18C9">
        <w:rPr>
          <w:rFonts w:ascii="Arial" w:hAnsi="Arial" w:cs="Arial"/>
        </w:rPr>
        <w:t>.</w:t>
      </w:r>
      <w:r w:rsidR="00CC36AF">
        <w:rPr>
          <w:rFonts w:ascii="Arial" w:hAnsi="Arial" w:cs="Arial"/>
        </w:rPr>
        <w:t>3</w:t>
      </w:r>
      <w:r w:rsidR="004E18C9">
        <w:rPr>
          <w:rFonts w:ascii="Arial" w:hAnsi="Arial" w:cs="Arial"/>
        </w:rPr>
        <w:t>0.</w:t>
      </w:r>
    </w:p>
    <w:p w:rsidR="00D43070" w:rsidRPr="007322A4" w:rsidRDefault="00D43070" w:rsidP="00D51E65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51E65" w:rsidRPr="007322A4" w:rsidRDefault="00D51E65" w:rsidP="00D51E65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76"/>
        <w:tblW w:w="9095" w:type="dxa"/>
        <w:tblLook w:val="04A0" w:firstRow="1" w:lastRow="0" w:firstColumn="1" w:lastColumn="0" w:noHBand="0" w:noVBand="1"/>
      </w:tblPr>
      <w:tblGrid>
        <w:gridCol w:w="3064"/>
        <w:gridCol w:w="1161"/>
        <w:gridCol w:w="737"/>
        <w:gridCol w:w="4133"/>
      </w:tblGrid>
      <w:tr w:rsidR="00BC22C9" w:rsidRPr="007322A4" w:rsidTr="00CF0023">
        <w:trPr>
          <w:trHeight w:val="116"/>
        </w:trPr>
        <w:tc>
          <w:tcPr>
            <w:tcW w:w="3064" w:type="dxa"/>
          </w:tcPr>
          <w:p w:rsidR="00BC22C9" w:rsidRDefault="00BC22C9" w:rsidP="00691CD8">
            <w:pPr>
              <w:jc w:val="center"/>
              <w:rPr>
                <w:rFonts w:ascii="Arial" w:hAnsi="Arial" w:cs="Arial"/>
                <w:sz w:val="22"/>
              </w:rPr>
            </w:pPr>
            <w:r w:rsidRPr="007322A4">
              <w:rPr>
                <w:rFonts w:ascii="Arial" w:hAnsi="Arial" w:cs="Arial"/>
                <w:sz w:val="22"/>
              </w:rPr>
              <w:t>Protokolant</w:t>
            </w:r>
          </w:p>
          <w:p w:rsidR="002D7500" w:rsidRPr="007322A4" w:rsidRDefault="002D7500" w:rsidP="00E70E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(-) </w:t>
            </w:r>
            <w:r w:rsidR="00E70ECD">
              <w:rPr>
                <w:rFonts w:ascii="Arial" w:hAnsi="Arial" w:cs="Arial"/>
                <w:sz w:val="22"/>
              </w:rPr>
              <w:t>Martyna Antkowiak</w:t>
            </w:r>
          </w:p>
        </w:tc>
        <w:tc>
          <w:tcPr>
            <w:tcW w:w="1161" w:type="dxa"/>
          </w:tcPr>
          <w:p w:rsidR="00BC22C9" w:rsidRPr="007322A4" w:rsidRDefault="00BC22C9" w:rsidP="00691CD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</w:tcPr>
          <w:p w:rsidR="00BC22C9" w:rsidRDefault="00BC22C9" w:rsidP="00BC22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33" w:type="dxa"/>
          </w:tcPr>
          <w:p w:rsidR="00BC22C9" w:rsidRDefault="00CF0F97" w:rsidP="00D43070">
            <w:pPr>
              <w:ind w:left="2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BC22C9" w:rsidRPr="007322A4">
              <w:rPr>
                <w:rFonts w:ascii="Arial" w:hAnsi="Arial" w:cs="Arial"/>
                <w:sz w:val="22"/>
              </w:rPr>
              <w:t>rzewodniczący Rady Osiedla</w:t>
            </w:r>
          </w:p>
          <w:p w:rsidR="002D7500" w:rsidRPr="007322A4" w:rsidRDefault="002D7500" w:rsidP="00D43070">
            <w:pPr>
              <w:ind w:left="28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     (-) </w:t>
            </w:r>
            <w:r w:rsidR="00CF0F97">
              <w:rPr>
                <w:rFonts w:ascii="Arial" w:hAnsi="Arial" w:cs="Arial"/>
                <w:sz w:val="22"/>
              </w:rPr>
              <w:t>Krzysztof Kempski</w:t>
            </w:r>
          </w:p>
        </w:tc>
      </w:tr>
      <w:tr w:rsidR="00BC22C9" w:rsidRPr="007322A4" w:rsidTr="00CF0023">
        <w:trPr>
          <w:trHeight w:val="58"/>
        </w:trPr>
        <w:tc>
          <w:tcPr>
            <w:tcW w:w="3064" w:type="dxa"/>
          </w:tcPr>
          <w:p w:rsidR="00BC22C9" w:rsidRPr="007322A4" w:rsidRDefault="00BC22C9" w:rsidP="00BC22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61" w:type="dxa"/>
          </w:tcPr>
          <w:p w:rsidR="00BC22C9" w:rsidRPr="007322A4" w:rsidRDefault="00BC22C9" w:rsidP="00691CD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</w:tcPr>
          <w:p w:rsidR="00BC22C9" w:rsidRPr="007322A4" w:rsidRDefault="00BC22C9" w:rsidP="00446BF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133" w:type="dxa"/>
          </w:tcPr>
          <w:p w:rsidR="00BC22C9" w:rsidRPr="007322A4" w:rsidRDefault="00BC22C9" w:rsidP="004E18C9">
            <w:pPr>
              <w:rPr>
                <w:rFonts w:ascii="Arial" w:hAnsi="Arial"/>
                <w:sz w:val="16"/>
              </w:rPr>
            </w:pPr>
          </w:p>
        </w:tc>
      </w:tr>
      <w:tr w:rsidR="00BC22C9" w:rsidRPr="00353EF7" w:rsidTr="00CF0023">
        <w:trPr>
          <w:trHeight w:val="95"/>
        </w:trPr>
        <w:tc>
          <w:tcPr>
            <w:tcW w:w="3064" w:type="dxa"/>
          </w:tcPr>
          <w:p w:rsidR="00BC22C9" w:rsidRPr="00353EF7" w:rsidRDefault="00BC22C9" w:rsidP="00691C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61" w:type="dxa"/>
          </w:tcPr>
          <w:p w:rsidR="00BC22C9" w:rsidRPr="00353EF7" w:rsidRDefault="00BC22C9" w:rsidP="00691CD8">
            <w:pPr>
              <w:jc w:val="both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737" w:type="dxa"/>
          </w:tcPr>
          <w:p w:rsidR="00BC22C9" w:rsidRPr="00353EF7" w:rsidRDefault="00BC22C9" w:rsidP="00691C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4133" w:type="dxa"/>
          </w:tcPr>
          <w:p w:rsidR="00BC22C9" w:rsidRPr="00353EF7" w:rsidRDefault="00BC22C9" w:rsidP="00933C58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D51E65" w:rsidRDefault="00D51E65" w:rsidP="00D51E65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Załączniki:</w:t>
      </w:r>
    </w:p>
    <w:p w:rsidR="00D51E65" w:rsidRDefault="00D51E65" w:rsidP="00D51E65">
      <w:pPr>
        <w:numPr>
          <w:ilvl w:val="0"/>
          <w:numId w:val="18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Lista obecności.</w:t>
      </w:r>
    </w:p>
    <w:p w:rsidR="00D51E65" w:rsidRDefault="00D51E65" w:rsidP="00D51E65">
      <w:pPr>
        <w:numPr>
          <w:ilvl w:val="0"/>
          <w:numId w:val="18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Porządek obrad.</w:t>
      </w:r>
    </w:p>
    <w:p w:rsidR="008208C8" w:rsidRDefault="00D51E65" w:rsidP="00F01045">
      <w:pPr>
        <w:numPr>
          <w:ilvl w:val="0"/>
          <w:numId w:val="18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Uchwała </w:t>
      </w:r>
      <w:r w:rsidR="00E70ECD">
        <w:rPr>
          <w:rFonts w:ascii="Arial" w:hAnsi="Arial"/>
          <w:sz w:val="16"/>
        </w:rPr>
        <w:t>nr XIX</w:t>
      </w:r>
      <w:r w:rsidR="008920D0">
        <w:rPr>
          <w:rFonts w:ascii="Arial" w:hAnsi="Arial"/>
          <w:sz w:val="16"/>
        </w:rPr>
        <w:t>/7</w:t>
      </w:r>
      <w:r w:rsidR="00E70ECD">
        <w:rPr>
          <w:rFonts w:ascii="Arial" w:hAnsi="Arial"/>
          <w:sz w:val="16"/>
        </w:rPr>
        <w:t>6</w:t>
      </w:r>
      <w:r w:rsidR="00F01045">
        <w:rPr>
          <w:rFonts w:ascii="Arial" w:hAnsi="Arial"/>
          <w:sz w:val="16"/>
        </w:rPr>
        <w:t>/III/2021</w:t>
      </w:r>
    </w:p>
    <w:p w:rsidR="00E70ECD" w:rsidRDefault="00E70ECD" w:rsidP="00E70ECD">
      <w:pPr>
        <w:numPr>
          <w:ilvl w:val="0"/>
          <w:numId w:val="18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Uchwała nr XIX/77/III/2021</w:t>
      </w:r>
    </w:p>
    <w:p w:rsidR="00E70ECD" w:rsidRDefault="00E70ECD" w:rsidP="00E70ECD">
      <w:pPr>
        <w:numPr>
          <w:ilvl w:val="0"/>
          <w:numId w:val="18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Uchwała nr XIX/78/III/2021</w:t>
      </w:r>
    </w:p>
    <w:p w:rsidR="00E70ECD" w:rsidRDefault="00E70ECD" w:rsidP="00E70ECD">
      <w:pPr>
        <w:ind w:left="720"/>
        <w:jc w:val="both"/>
        <w:rPr>
          <w:rFonts w:ascii="Arial" w:hAnsi="Arial"/>
          <w:sz w:val="16"/>
        </w:rPr>
      </w:pPr>
    </w:p>
    <w:p w:rsidR="00E70ECD" w:rsidRPr="00280831" w:rsidRDefault="003E5DBB" w:rsidP="00E70E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70ECD">
        <w:rPr>
          <w:rFonts w:ascii="Arial" w:hAnsi="Arial" w:cs="Arial"/>
          <w:sz w:val="22"/>
          <w:szCs w:val="22"/>
        </w:rPr>
        <w:lastRenderedPageBreak/>
        <w:t>P</w:t>
      </w:r>
      <w:r w:rsidR="00E70ECD" w:rsidRPr="00280831">
        <w:rPr>
          <w:rFonts w:ascii="Arial" w:hAnsi="Arial" w:cs="Arial"/>
          <w:sz w:val="22"/>
          <w:szCs w:val="22"/>
        </w:rPr>
        <w:t>rzewodniczący</w:t>
      </w:r>
      <w:r w:rsidR="00E70ECD" w:rsidRPr="00280831">
        <w:rPr>
          <w:rFonts w:ascii="Arial" w:hAnsi="Arial" w:cs="Arial"/>
          <w:sz w:val="22"/>
          <w:szCs w:val="22"/>
        </w:rPr>
        <w:tab/>
        <w:t xml:space="preserve"> </w:t>
      </w:r>
      <w:r w:rsidR="00E70ECD" w:rsidRPr="00280831">
        <w:rPr>
          <w:rFonts w:ascii="Arial" w:hAnsi="Arial" w:cs="Arial"/>
          <w:sz w:val="22"/>
          <w:szCs w:val="22"/>
        </w:rPr>
        <w:tab/>
      </w:r>
      <w:r w:rsidR="00E70ECD" w:rsidRPr="00280831">
        <w:rPr>
          <w:rFonts w:ascii="Arial" w:hAnsi="Arial" w:cs="Arial"/>
          <w:sz w:val="22"/>
          <w:szCs w:val="22"/>
        </w:rPr>
        <w:tab/>
      </w:r>
      <w:r w:rsidR="00E70ECD" w:rsidRPr="00280831">
        <w:rPr>
          <w:rFonts w:ascii="Arial" w:hAnsi="Arial" w:cs="Arial"/>
          <w:sz w:val="22"/>
          <w:szCs w:val="22"/>
        </w:rPr>
        <w:tab/>
      </w:r>
      <w:r w:rsidR="00E70ECD" w:rsidRPr="00280831">
        <w:rPr>
          <w:rFonts w:ascii="Arial" w:hAnsi="Arial" w:cs="Arial"/>
          <w:sz w:val="22"/>
          <w:szCs w:val="22"/>
        </w:rPr>
        <w:tab/>
      </w:r>
      <w:r w:rsidR="00E70ECD" w:rsidRPr="00280831">
        <w:rPr>
          <w:rFonts w:ascii="Arial" w:hAnsi="Arial" w:cs="Arial"/>
          <w:sz w:val="22"/>
          <w:szCs w:val="22"/>
        </w:rPr>
        <w:tab/>
        <w:t xml:space="preserve">    </w:t>
      </w:r>
      <w:r w:rsidR="00E70ECD">
        <w:rPr>
          <w:rFonts w:ascii="Arial" w:hAnsi="Arial" w:cs="Arial"/>
          <w:sz w:val="22"/>
          <w:szCs w:val="22"/>
        </w:rPr>
        <w:t xml:space="preserve">         </w:t>
      </w:r>
      <w:r w:rsidR="00E70ECD" w:rsidRPr="00280831">
        <w:rPr>
          <w:rFonts w:ascii="Arial" w:hAnsi="Arial" w:cs="Arial"/>
          <w:sz w:val="22"/>
          <w:szCs w:val="22"/>
        </w:rPr>
        <w:t xml:space="preserve">Poznań, </w:t>
      </w:r>
      <w:r w:rsidR="00E70ECD">
        <w:rPr>
          <w:rFonts w:ascii="Arial" w:hAnsi="Arial" w:cs="Arial"/>
          <w:sz w:val="22"/>
          <w:szCs w:val="22"/>
        </w:rPr>
        <w:t>1 czerwca 2021</w:t>
      </w:r>
      <w:r w:rsidR="00E70ECD" w:rsidRPr="00280831">
        <w:rPr>
          <w:rFonts w:ascii="Arial" w:hAnsi="Arial" w:cs="Arial"/>
          <w:sz w:val="22"/>
          <w:szCs w:val="22"/>
        </w:rPr>
        <w:t xml:space="preserve"> r.</w:t>
      </w:r>
    </w:p>
    <w:p w:rsidR="00E70ECD" w:rsidRPr="00280831" w:rsidRDefault="00E70ECD" w:rsidP="00E70ECD">
      <w:pPr>
        <w:spacing w:line="276" w:lineRule="auto"/>
        <w:rPr>
          <w:rFonts w:ascii="Arial" w:hAnsi="Arial" w:cs="Arial"/>
          <w:sz w:val="22"/>
          <w:szCs w:val="22"/>
        </w:rPr>
      </w:pPr>
      <w:r w:rsidRPr="00280831">
        <w:rPr>
          <w:rFonts w:ascii="Arial" w:hAnsi="Arial" w:cs="Arial"/>
          <w:sz w:val="22"/>
          <w:szCs w:val="22"/>
        </w:rPr>
        <w:t>Rady Osiedla Zielony Dębiec</w:t>
      </w:r>
    </w:p>
    <w:p w:rsidR="00E70ECD" w:rsidRPr="00721535" w:rsidRDefault="00E70ECD" w:rsidP="00E70ECD">
      <w:pPr>
        <w:pStyle w:val="NormalnyWeb"/>
        <w:spacing w:before="0" w:beforeAutospacing="0" w:after="0" w:line="276" w:lineRule="auto"/>
        <w:rPr>
          <w:rFonts w:ascii="Arial" w:eastAsia="Times New Roman" w:hAnsi="Arial" w:cs="Arial"/>
          <w:sz w:val="22"/>
          <w:szCs w:val="22"/>
        </w:rPr>
      </w:pPr>
    </w:p>
    <w:p w:rsidR="00E70ECD" w:rsidRPr="00721535" w:rsidRDefault="00E70ECD" w:rsidP="00E70ECD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721535">
        <w:rPr>
          <w:rFonts w:ascii="Arial" w:hAnsi="Arial" w:cs="Arial"/>
          <w:sz w:val="22"/>
          <w:szCs w:val="22"/>
        </w:rPr>
        <w:t>WJPM-I.0021.</w:t>
      </w:r>
      <w:r w:rsidRPr="00280831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4</w:t>
      </w:r>
      <w:r w:rsidRPr="00280831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</w:p>
    <w:p w:rsidR="00E70ECD" w:rsidRPr="00280831" w:rsidRDefault="00E70ECD" w:rsidP="00E70ECD">
      <w:pPr>
        <w:spacing w:line="276" w:lineRule="auto"/>
        <w:rPr>
          <w:rFonts w:ascii="Arial" w:hAnsi="Arial" w:cs="Arial"/>
          <w:sz w:val="22"/>
          <w:szCs w:val="22"/>
        </w:rPr>
      </w:pPr>
    </w:p>
    <w:p w:rsidR="00E70ECD" w:rsidRPr="00280831" w:rsidRDefault="00E70ECD" w:rsidP="00E70EC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80831">
        <w:rPr>
          <w:rFonts w:ascii="Arial" w:hAnsi="Arial" w:cs="Arial"/>
          <w:sz w:val="22"/>
          <w:szCs w:val="22"/>
        </w:rPr>
        <w:t xml:space="preserve">Na podstawie § 27 ust. 1 pkt 2 uchwały nr LXXVI/1113/V/2010 Rady Miasta Poznania </w:t>
      </w:r>
      <w:r w:rsidRPr="00280831">
        <w:rPr>
          <w:rFonts w:ascii="Arial" w:hAnsi="Arial" w:cs="Arial"/>
          <w:sz w:val="22"/>
          <w:szCs w:val="22"/>
        </w:rPr>
        <w:br/>
        <w:t>z dnia 31 sierpnia 2010 r. w sprawie uchwalenia statutu Osiedla Zielony Dębiec</w:t>
      </w:r>
    </w:p>
    <w:p w:rsidR="00E70ECD" w:rsidRPr="00721535" w:rsidRDefault="00E70ECD" w:rsidP="00E70E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ECD" w:rsidRPr="00721535" w:rsidRDefault="00E70ECD" w:rsidP="00E70E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1535">
        <w:rPr>
          <w:rFonts w:ascii="Arial" w:hAnsi="Arial" w:cs="Arial"/>
          <w:b/>
          <w:sz w:val="22"/>
          <w:szCs w:val="22"/>
        </w:rPr>
        <w:t>zwołuję</w:t>
      </w:r>
    </w:p>
    <w:p w:rsidR="00E70ECD" w:rsidRPr="00721535" w:rsidRDefault="00E70ECD" w:rsidP="00E70E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0831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IX</w:t>
      </w:r>
      <w:r w:rsidRPr="00721535">
        <w:rPr>
          <w:rFonts w:ascii="Arial" w:hAnsi="Arial" w:cs="Arial"/>
          <w:b/>
          <w:sz w:val="22"/>
          <w:szCs w:val="22"/>
        </w:rPr>
        <w:t xml:space="preserve"> sesję Rady Osiedla Zielony Dębiec,</w:t>
      </w:r>
    </w:p>
    <w:p w:rsidR="00E70ECD" w:rsidRPr="00721535" w:rsidRDefault="00E70ECD" w:rsidP="00E70E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70ECD" w:rsidRPr="00721535" w:rsidRDefault="00E70ECD" w:rsidP="00E70E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00CC">
        <w:rPr>
          <w:rFonts w:ascii="Arial" w:hAnsi="Arial" w:cs="Arial"/>
          <w:b/>
          <w:sz w:val="22"/>
          <w:szCs w:val="22"/>
        </w:rPr>
        <w:t>która odbędzie się 8 czerwca 2021 r. (wtorek) o godz. 18:00</w:t>
      </w:r>
    </w:p>
    <w:p w:rsidR="00E70ECD" w:rsidRDefault="00E70ECD" w:rsidP="00E70E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wykorzystaniem środków porozumiewania się na odległość:</w:t>
      </w:r>
    </w:p>
    <w:p w:rsidR="00E70ECD" w:rsidRDefault="00E70ECD" w:rsidP="00E70E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70ECD" w:rsidRPr="00D96734" w:rsidRDefault="00E70ECD" w:rsidP="00E70ECD">
      <w:pPr>
        <w:spacing w:line="276" w:lineRule="auto"/>
        <w:jc w:val="center"/>
        <w:rPr>
          <w:rFonts w:ascii="Verdana" w:hAnsi="Verdana"/>
          <w:sz w:val="20"/>
          <w:szCs w:val="20"/>
          <w:lang w:val="en-US"/>
        </w:rPr>
      </w:pPr>
      <w:r w:rsidRPr="008D00CC">
        <w:rPr>
          <w:rFonts w:ascii="Verdana" w:hAnsi="Verdana"/>
          <w:sz w:val="20"/>
          <w:szCs w:val="20"/>
          <w:lang w:val="en-US"/>
        </w:rPr>
        <w:t xml:space="preserve">Link: </w:t>
      </w:r>
      <w:hyperlink r:id="rId8" w:history="1">
        <w:r w:rsidRPr="00D96734">
          <w:rPr>
            <w:rStyle w:val="Hipercze"/>
            <w:rFonts w:ascii="Verdana" w:hAnsi="Verdana"/>
            <w:sz w:val="20"/>
            <w:szCs w:val="20"/>
            <w:lang w:val="en-US"/>
          </w:rPr>
          <w:t>https://poznan-pl.zoom.us/j/86443009474?pwd=REJHbUEvalREYlc3ZzcySE9nRHliZz09</w:t>
        </w:r>
      </w:hyperlink>
    </w:p>
    <w:p w:rsidR="00E70ECD" w:rsidRDefault="00E70ECD" w:rsidP="00E70ECD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Meeting ID: 864 4300 9474</w:t>
      </w:r>
      <w:r>
        <w:rPr>
          <w:rFonts w:ascii="Verdana" w:hAnsi="Verdana"/>
          <w:sz w:val="20"/>
          <w:szCs w:val="20"/>
        </w:rPr>
        <w:br/>
        <w:t>Passcode: 557121</w:t>
      </w:r>
    </w:p>
    <w:p w:rsidR="00E70ECD" w:rsidRPr="00721535" w:rsidRDefault="00E70ECD" w:rsidP="00E70E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70ECD" w:rsidRPr="00721535" w:rsidRDefault="00E70ECD" w:rsidP="00E70EC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21535">
        <w:rPr>
          <w:rFonts w:ascii="Arial" w:hAnsi="Arial" w:cs="Arial"/>
          <w:b/>
          <w:sz w:val="22"/>
          <w:szCs w:val="22"/>
        </w:rPr>
        <w:t>Porządek obrad:</w:t>
      </w:r>
    </w:p>
    <w:p w:rsidR="00E70ECD" w:rsidRPr="00656D93" w:rsidRDefault="00E70ECD" w:rsidP="00656D93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D93">
        <w:rPr>
          <w:rFonts w:ascii="Arial" w:hAnsi="Arial" w:cs="Arial"/>
          <w:sz w:val="22"/>
          <w:szCs w:val="22"/>
        </w:rPr>
        <w:t>Otwarcie sesji, stwierdzenie kworum, powołanie protokolanta.</w:t>
      </w:r>
    </w:p>
    <w:p w:rsidR="00E70ECD" w:rsidRPr="00656D93" w:rsidRDefault="00E70ECD" w:rsidP="00656D93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D93">
        <w:rPr>
          <w:rFonts w:ascii="Arial" w:hAnsi="Arial" w:cs="Arial"/>
          <w:sz w:val="22"/>
          <w:szCs w:val="22"/>
        </w:rPr>
        <w:t>Komunikaty i oświadczenia.</w:t>
      </w:r>
    </w:p>
    <w:p w:rsidR="00E70ECD" w:rsidRPr="00656D93" w:rsidRDefault="00E70ECD" w:rsidP="00656D93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D93">
        <w:rPr>
          <w:rFonts w:ascii="Arial" w:hAnsi="Arial" w:cs="Arial"/>
          <w:sz w:val="22"/>
          <w:szCs w:val="22"/>
        </w:rPr>
        <w:t>Wystąpienia gości.</w:t>
      </w:r>
    </w:p>
    <w:p w:rsidR="00E70ECD" w:rsidRPr="00656D93" w:rsidRDefault="00E70ECD" w:rsidP="00656D93">
      <w:pPr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56D93">
        <w:rPr>
          <w:rFonts w:ascii="Arial" w:hAnsi="Arial"/>
          <w:sz w:val="22"/>
          <w:szCs w:val="22"/>
        </w:rPr>
        <w:t xml:space="preserve">Projekt uchwały w sprawie wniosku do Wydziału Gospodarki Nieruchomościami </w:t>
      </w:r>
      <w:r w:rsidRPr="00656D93">
        <w:rPr>
          <w:rFonts w:ascii="Arial" w:hAnsi="Arial"/>
          <w:sz w:val="22"/>
          <w:szCs w:val="22"/>
        </w:rPr>
        <w:br/>
        <w:t>o wycinkę drzew z działki miejskiej.</w:t>
      </w:r>
    </w:p>
    <w:p w:rsidR="00E70ECD" w:rsidRPr="00656D93" w:rsidRDefault="00E70ECD" w:rsidP="00656D93">
      <w:pPr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56D93">
        <w:rPr>
          <w:rFonts w:ascii="Arial" w:hAnsi="Arial"/>
          <w:sz w:val="22"/>
          <w:szCs w:val="22"/>
        </w:rPr>
        <w:t xml:space="preserve">Projekt uchwały w sprawie </w:t>
      </w:r>
      <w:r w:rsidRPr="00656D93">
        <w:rPr>
          <w:rFonts w:ascii="Arial" w:hAnsi="Arial"/>
          <w:sz w:val="22"/>
        </w:rPr>
        <w:t>wniosku do Zarządu Dróg Miejskich o  dokonanie zmian w planie finansowym na 2021 rok.</w:t>
      </w:r>
    </w:p>
    <w:p w:rsidR="00E70ECD" w:rsidRPr="00656D93" w:rsidRDefault="00E70ECD" w:rsidP="00656D93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D93">
        <w:rPr>
          <w:rFonts w:ascii="Arial" w:hAnsi="Arial" w:cs="Arial"/>
          <w:sz w:val="22"/>
          <w:szCs w:val="22"/>
        </w:rPr>
        <w:t xml:space="preserve">Projekt uchwały w sprawie </w:t>
      </w:r>
      <w:r w:rsidRPr="00656D93">
        <w:rPr>
          <w:rFonts w:ascii="Arial" w:hAnsi="Arial" w:cs="Arial"/>
          <w:sz w:val="22"/>
        </w:rPr>
        <w:t>zaopiniowania zamiaru zbycia nieruchomości miejskiej położonej przy ul. Bukowej.</w:t>
      </w:r>
    </w:p>
    <w:p w:rsidR="00E70ECD" w:rsidRPr="00656D93" w:rsidRDefault="00E70ECD" w:rsidP="00656D93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D93">
        <w:rPr>
          <w:rFonts w:ascii="Arial" w:hAnsi="Arial"/>
          <w:sz w:val="22"/>
          <w:szCs w:val="22"/>
        </w:rPr>
        <w:t>Omówienie propozycji do projektu planu wydatków na 2022 r.</w:t>
      </w:r>
    </w:p>
    <w:p w:rsidR="00E70ECD" w:rsidRPr="00656D93" w:rsidRDefault="00E70ECD" w:rsidP="00656D93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D93">
        <w:rPr>
          <w:rFonts w:ascii="Arial" w:hAnsi="Arial" w:cs="Arial"/>
          <w:sz w:val="22"/>
          <w:szCs w:val="22"/>
        </w:rPr>
        <w:t xml:space="preserve">Wolne głosy i wnioski. </w:t>
      </w:r>
    </w:p>
    <w:p w:rsidR="00E70ECD" w:rsidRPr="00656D93" w:rsidRDefault="00E70ECD" w:rsidP="00656D93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D93">
        <w:rPr>
          <w:rFonts w:ascii="Arial" w:hAnsi="Arial" w:cs="Arial"/>
          <w:sz w:val="22"/>
          <w:szCs w:val="22"/>
        </w:rPr>
        <w:t>Zamknięcie sesji.</w:t>
      </w:r>
    </w:p>
    <w:p w:rsidR="00E70ECD" w:rsidRPr="00BB4A9A" w:rsidRDefault="00E70ECD" w:rsidP="00E70ECD">
      <w:pPr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B4A9A">
        <w:rPr>
          <w:rFonts w:ascii="Arial" w:hAnsi="Arial" w:cs="Arial"/>
          <w:sz w:val="20"/>
          <w:szCs w:val="20"/>
        </w:rPr>
        <w:t xml:space="preserve">rzewodniczący Rady Osiedla </w:t>
      </w:r>
    </w:p>
    <w:p w:rsidR="00E70ECD" w:rsidRPr="00BB4A9A" w:rsidRDefault="00E70ECD" w:rsidP="00E70ECD">
      <w:pPr>
        <w:ind w:left="4962"/>
        <w:jc w:val="center"/>
        <w:rPr>
          <w:rFonts w:ascii="Arial" w:hAnsi="Arial" w:cs="Arial"/>
          <w:sz w:val="20"/>
          <w:szCs w:val="20"/>
        </w:rPr>
      </w:pPr>
      <w:r w:rsidRPr="00BB4A9A">
        <w:rPr>
          <w:rFonts w:ascii="Arial" w:hAnsi="Arial" w:cs="Arial"/>
          <w:sz w:val="20"/>
          <w:szCs w:val="20"/>
        </w:rPr>
        <w:t>Zielony Dębiec</w:t>
      </w:r>
    </w:p>
    <w:p w:rsidR="00E70ECD" w:rsidRPr="00BB4A9A" w:rsidRDefault="00E70ECD" w:rsidP="00E70ECD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E70ECD" w:rsidRDefault="00E70ECD" w:rsidP="00E70ECD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BB4A9A">
        <w:rPr>
          <w:rFonts w:ascii="Arial" w:hAnsi="Arial" w:cs="Arial"/>
          <w:sz w:val="20"/>
          <w:szCs w:val="20"/>
        </w:rPr>
        <w:t xml:space="preserve">(-) </w:t>
      </w:r>
      <w:r>
        <w:rPr>
          <w:rFonts w:ascii="Arial" w:hAnsi="Arial" w:cs="Arial"/>
          <w:sz w:val="20"/>
          <w:szCs w:val="20"/>
        </w:rPr>
        <w:t>Krzysztof Kempski</w:t>
      </w: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70ECD" w:rsidRDefault="00E70ECD" w:rsidP="00E70E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D84236">
        <w:rPr>
          <w:b/>
          <w:sz w:val="20"/>
          <w:szCs w:val="20"/>
        </w:rPr>
        <w:t>nformacje o przetwarzaniu danych osobowych</w:t>
      </w:r>
      <w:r>
        <w:rPr>
          <w:b/>
          <w:sz w:val="20"/>
          <w:szCs w:val="20"/>
        </w:rPr>
        <w:t xml:space="preserve"> podczas zdalnej sesji Rady Osiedli</w:t>
      </w:r>
    </w:p>
    <w:p w:rsidR="00E70ECD" w:rsidRPr="00D73B71" w:rsidRDefault="00E70ECD" w:rsidP="00E70ECD">
      <w:pPr>
        <w:jc w:val="both"/>
        <w:rPr>
          <w:sz w:val="20"/>
          <w:szCs w:val="20"/>
        </w:rPr>
      </w:pPr>
      <w:r w:rsidRPr="00D73B71">
        <w:rPr>
          <w:sz w:val="20"/>
          <w:szCs w:val="20"/>
        </w:rPr>
        <w:t xml:space="preserve">Zgodnie z art. 13 ust. 1 i ust. 2 ogólnego rozporządzenia o ochronie danych osobowych </w:t>
      </w:r>
      <w:r>
        <w:rPr>
          <w:sz w:val="20"/>
          <w:szCs w:val="20"/>
        </w:rPr>
        <w:t xml:space="preserve">(dalej RODO) </w:t>
      </w:r>
      <w:r w:rsidRPr="00D73B71">
        <w:rPr>
          <w:sz w:val="20"/>
          <w:szCs w:val="20"/>
        </w:rPr>
        <w:t>z dnia 27 kwietnia 2016 r. informuję, iż:</w:t>
      </w:r>
    </w:p>
    <w:p w:rsidR="00E70ECD" w:rsidRPr="00D73B71" w:rsidRDefault="00E70ECD" w:rsidP="00E70ECD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sz w:val="20"/>
          <w:szCs w:val="20"/>
        </w:rPr>
      </w:pPr>
      <w:r w:rsidRPr="00D73B71">
        <w:rPr>
          <w:sz w:val="20"/>
          <w:szCs w:val="20"/>
        </w:rPr>
        <w:t>Administratorem Pani/Pana danych osobowych jest Prezydent Miasta Poznania z siedzibą przy placu Kolegiackim 17, 61-841 Poznań</w:t>
      </w:r>
      <w:r>
        <w:rPr>
          <w:sz w:val="20"/>
          <w:szCs w:val="20"/>
        </w:rPr>
        <w:t>.</w:t>
      </w:r>
    </w:p>
    <w:p w:rsidR="00E70ECD" w:rsidRDefault="00E70ECD" w:rsidP="00E70ECD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sz w:val="20"/>
          <w:szCs w:val="20"/>
        </w:rPr>
      </w:pPr>
      <w:r w:rsidRPr="00D73B71">
        <w:rPr>
          <w:sz w:val="20"/>
          <w:szCs w:val="20"/>
        </w:rPr>
        <w:t>Wyznaczono inspektora ochrony danych</w:t>
      </w:r>
      <w:r>
        <w:rPr>
          <w:sz w:val="20"/>
          <w:szCs w:val="20"/>
        </w:rPr>
        <w:t xml:space="preserve"> (IOD)</w:t>
      </w:r>
      <w:r w:rsidRPr="00D73B71">
        <w:rPr>
          <w:sz w:val="20"/>
          <w:szCs w:val="20"/>
        </w:rPr>
        <w:t xml:space="preserve">, z którym można się kontaktować poprzez e-mail:  </w:t>
      </w:r>
      <w:r w:rsidRPr="00B843E8">
        <w:rPr>
          <w:sz w:val="20"/>
          <w:szCs w:val="20"/>
        </w:rPr>
        <w:t>iod@um.poznan.pl</w:t>
      </w:r>
      <w:r w:rsidRPr="00D73B71">
        <w:rPr>
          <w:sz w:val="20"/>
          <w:szCs w:val="20"/>
        </w:rPr>
        <w:t xml:space="preserve"> lub pisemnie na adres: plac Kolegiacki 17, 61-841 Poznań</w:t>
      </w:r>
      <w:r>
        <w:rPr>
          <w:sz w:val="20"/>
          <w:szCs w:val="20"/>
        </w:rPr>
        <w:t>.</w:t>
      </w:r>
    </w:p>
    <w:p w:rsidR="00E70ECD" w:rsidRPr="00FB610E" w:rsidRDefault="00E70ECD" w:rsidP="00E70ECD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sz w:val="20"/>
          <w:szCs w:val="20"/>
        </w:rPr>
      </w:pPr>
      <w:r w:rsidRPr="00FB610E">
        <w:rPr>
          <w:sz w:val="20"/>
          <w:szCs w:val="20"/>
        </w:rPr>
        <w:t xml:space="preserve">Pani / Pana dane osobowe przetwarzane </w:t>
      </w:r>
      <w:r>
        <w:rPr>
          <w:sz w:val="20"/>
          <w:szCs w:val="20"/>
        </w:rPr>
        <w:t xml:space="preserve">są </w:t>
      </w:r>
      <w:r w:rsidRPr="00FB610E">
        <w:rPr>
          <w:sz w:val="20"/>
          <w:szCs w:val="20"/>
        </w:rPr>
        <w:t xml:space="preserve">na podstawie art. 6 ust. 1 lit, c, e RODO w jednym lub w kilku z poniżej określonych celów: </w:t>
      </w:r>
    </w:p>
    <w:p w:rsidR="00E70ECD" w:rsidRPr="00E73232" w:rsidRDefault="00E70ECD" w:rsidP="00E70ECD">
      <w:pPr>
        <w:pStyle w:val="Akapitzlist"/>
        <w:numPr>
          <w:ilvl w:val="0"/>
          <w:numId w:val="33"/>
        </w:numPr>
        <w:ind w:left="709" w:hanging="425"/>
        <w:contextualSpacing/>
        <w:jc w:val="both"/>
        <w:rPr>
          <w:sz w:val="20"/>
          <w:szCs w:val="20"/>
        </w:rPr>
      </w:pPr>
      <w:r w:rsidRPr="00FB610E">
        <w:rPr>
          <w:sz w:val="20"/>
          <w:szCs w:val="20"/>
        </w:rPr>
        <w:t>wypełnianie obowiązków prawnych ciążących na Administratorze w zakresie przewidzianym przepisami prawa</w:t>
      </w:r>
      <w:r>
        <w:rPr>
          <w:sz w:val="20"/>
          <w:szCs w:val="20"/>
        </w:rPr>
        <w:t xml:space="preserve"> (</w:t>
      </w:r>
      <w:r w:rsidRPr="00E73232">
        <w:rPr>
          <w:sz w:val="20"/>
          <w:szCs w:val="20"/>
        </w:rPr>
        <w:t>art. 18 i 20 ustawy z dnia 6 września 2001 r. o dostępie do informacji publicznej oraz uchwał</w:t>
      </w:r>
      <w:r>
        <w:rPr>
          <w:sz w:val="20"/>
          <w:szCs w:val="20"/>
        </w:rPr>
        <w:t>y</w:t>
      </w:r>
      <w:r w:rsidRPr="00E73232">
        <w:rPr>
          <w:sz w:val="20"/>
          <w:szCs w:val="20"/>
        </w:rPr>
        <w:t xml:space="preserve"> Rady Miasta Poznania z dnia 31 sierpnia 2010 r. w sprawie uchwalenia statutów osiedli – jednostek pomocniczych Miasta Poznania</w:t>
      </w:r>
      <w:r>
        <w:rPr>
          <w:sz w:val="20"/>
          <w:szCs w:val="20"/>
        </w:rPr>
        <w:t>,</w:t>
      </w:r>
      <w:r w:rsidRPr="00E73232">
        <w:rPr>
          <w:sz w:val="20"/>
          <w:szCs w:val="20"/>
        </w:rPr>
        <w:t xml:space="preserve"> numery LXXVI/1113-1154/V/2010)</w:t>
      </w:r>
      <w:r>
        <w:rPr>
          <w:sz w:val="20"/>
          <w:szCs w:val="20"/>
        </w:rPr>
        <w:t xml:space="preserve"> - </w:t>
      </w:r>
      <w:r w:rsidRPr="00E73232">
        <w:rPr>
          <w:sz w:val="20"/>
          <w:szCs w:val="20"/>
        </w:rPr>
        <w:t>zapewnienie jawności i dostępności do posiedzeń kolegialnych organów władzy publicznej, w tym  sporządzenie protokołów z przebiegu sesji</w:t>
      </w:r>
      <w:r>
        <w:rPr>
          <w:sz w:val="20"/>
          <w:szCs w:val="20"/>
        </w:rPr>
        <w:t>,</w:t>
      </w:r>
    </w:p>
    <w:p w:rsidR="00E70ECD" w:rsidRPr="00F90509" w:rsidRDefault="00E70ECD" w:rsidP="00E70ECD">
      <w:pPr>
        <w:pStyle w:val="Akapitzlist"/>
        <w:numPr>
          <w:ilvl w:val="0"/>
          <w:numId w:val="33"/>
        </w:numPr>
        <w:ind w:left="709" w:hanging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wykonanie</w:t>
      </w:r>
      <w:r w:rsidRPr="00292F8E">
        <w:rPr>
          <w:sz w:val="20"/>
          <w:szCs w:val="20"/>
        </w:rPr>
        <w:t xml:space="preserve"> zadania realizowanego w interesie publicznym</w:t>
      </w:r>
      <w:r w:rsidRPr="00FB61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(art. 18 ust. 3 </w:t>
      </w:r>
      <w:r w:rsidRPr="00E73232">
        <w:rPr>
          <w:sz w:val="20"/>
          <w:szCs w:val="20"/>
        </w:rPr>
        <w:t xml:space="preserve">ustawy z dnia 6 </w:t>
      </w:r>
      <w:r w:rsidRPr="00F90509">
        <w:rPr>
          <w:sz w:val="20"/>
          <w:szCs w:val="20"/>
        </w:rPr>
        <w:t>września 2001 r. o 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z posiedzeń organów.</w:t>
      </w:r>
    </w:p>
    <w:p w:rsidR="00E70ECD" w:rsidRDefault="00E70ECD" w:rsidP="00E70ECD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Zakres przetwarzanych przez Administratora d</w:t>
      </w:r>
      <w:r w:rsidRPr="007913B8">
        <w:rPr>
          <w:sz w:val="20"/>
          <w:szCs w:val="20"/>
        </w:rPr>
        <w:t>an</w:t>
      </w:r>
      <w:r>
        <w:rPr>
          <w:sz w:val="20"/>
          <w:szCs w:val="20"/>
        </w:rPr>
        <w:t>ych</w:t>
      </w:r>
      <w:r w:rsidRPr="007913B8">
        <w:rPr>
          <w:sz w:val="20"/>
          <w:szCs w:val="20"/>
        </w:rPr>
        <w:t xml:space="preserve"> osobow</w:t>
      </w:r>
      <w:r>
        <w:rPr>
          <w:sz w:val="20"/>
          <w:szCs w:val="20"/>
        </w:rPr>
        <w:t xml:space="preserve">ych może obejmować: </w:t>
      </w:r>
      <w:r w:rsidRPr="007913B8">
        <w:rPr>
          <w:sz w:val="20"/>
          <w:szCs w:val="20"/>
        </w:rPr>
        <w:t>imi</w:t>
      </w:r>
      <w:r>
        <w:rPr>
          <w:sz w:val="20"/>
          <w:szCs w:val="20"/>
        </w:rPr>
        <w:t xml:space="preserve">ę, </w:t>
      </w:r>
      <w:r w:rsidRPr="007913B8">
        <w:rPr>
          <w:sz w:val="20"/>
          <w:szCs w:val="20"/>
        </w:rPr>
        <w:t xml:space="preserve"> nazwisk</w:t>
      </w:r>
      <w:r>
        <w:rPr>
          <w:sz w:val="20"/>
          <w:szCs w:val="20"/>
        </w:rPr>
        <w:t>o</w:t>
      </w:r>
      <w:r w:rsidRPr="007913B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e-mail, </w:t>
      </w:r>
      <w:r w:rsidRPr="007913B8">
        <w:rPr>
          <w:sz w:val="20"/>
          <w:szCs w:val="20"/>
        </w:rPr>
        <w:t>wizerun</w:t>
      </w:r>
      <w:r>
        <w:rPr>
          <w:sz w:val="20"/>
          <w:szCs w:val="20"/>
        </w:rPr>
        <w:t>ek</w:t>
      </w:r>
      <w:r w:rsidRPr="007913B8">
        <w:rPr>
          <w:sz w:val="20"/>
          <w:szCs w:val="20"/>
        </w:rPr>
        <w:t>, barw</w:t>
      </w:r>
      <w:r>
        <w:rPr>
          <w:sz w:val="20"/>
          <w:szCs w:val="20"/>
        </w:rPr>
        <w:t>a</w:t>
      </w:r>
      <w:r w:rsidRPr="007913B8">
        <w:rPr>
          <w:sz w:val="20"/>
          <w:szCs w:val="20"/>
        </w:rPr>
        <w:t xml:space="preserve"> głosu oraz </w:t>
      </w:r>
      <w:r>
        <w:rPr>
          <w:sz w:val="20"/>
          <w:szCs w:val="20"/>
        </w:rPr>
        <w:t>inne kategorie danych</w:t>
      </w:r>
      <w:r w:rsidRPr="007913B8">
        <w:rPr>
          <w:sz w:val="20"/>
          <w:szCs w:val="20"/>
        </w:rPr>
        <w:t xml:space="preserve">, które </w:t>
      </w:r>
      <w:r>
        <w:rPr>
          <w:sz w:val="20"/>
          <w:szCs w:val="20"/>
        </w:rPr>
        <w:t>uczestnik w trakcie obrad sesji Rad Osiedli może przekazać Administratorowi.</w:t>
      </w:r>
    </w:p>
    <w:p w:rsidR="00E70ECD" w:rsidRDefault="00E70ECD" w:rsidP="00E70ECD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sz w:val="20"/>
          <w:szCs w:val="20"/>
        </w:rPr>
      </w:pPr>
      <w:r w:rsidRPr="008922C2">
        <w:rPr>
          <w:sz w:val="20"/>
          <w:szCs w:val="20"/>
        </w:rPr>
        <w:t>Dane po zrealizowaniu celu, dla którego zostały zebrane, będą przetwarzane do celów archiwalnych i przechowywane przez okres niezbędny do zrealizowania przepisów dotyczących archiwizowania danych obowiązujących u Administratora</w:t>
      </w:r>
      <w:r w:rsidRPr="007019DB">
        <w:rPr>
          <w:sz w:val="20"/>
          <w:szCs w:val="20"/>
        </w:rPr>
        <w:t xml:space="preserve">. </w:t>
      </w:r>
    </w:p>
    <w:p w:rsidR="00E70ECD" w:rsidRDefault="00E70ECD" w:rsidP="00E70ECD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sz w:val="20"/>
          <w:szCs w:val="20"/>
        </w:rPr>
      </w:pPr>
      <w:r w:rsidRPr="001B0DBC">
        <w:rPr>
          <w:sz w:val="20"/>
          <w:szCs w:val="20"/>
        </w:rPr>
        <w:t>Posiada Pani / Pan prawo do żądania od Administratora dostępu do danych osobowych, ich sprostowania, usunięcia lub ograniczenia przetwarzania</w:t>
      </w:r>
      <w:r>
        <w:rPr>
          <w:sz w:val="20"/>
          <w:szCs w:val="20"/>
        </w:rPr>
        <w:t xml:space="preserve"> </w:t>
      </w:r>
      <w:r w:rsidRPr="007606A1">
        <w:rPr>
          <w:sz w:val="20"/>
          <w:szCs w:val="20"/>
        </w:rPr>
        <w:t>oraz prawo do wniesienia sprzeciwu wobec ich przetwarzania</w:t>
      </w:r>
      <w:r w:rsidRPr="00FB610E">
        <w:rPr>
          <w:sz w:val="20"/>
          <w:szCs w:val="20"/>
        </w:rPr>
        <w:t xml:space="preserve">, na zasadach i w granicach określonych w rozdziale </w:t>
      </w:r>
      <w:r>
        <w:rPr>
          <w:sz w:val="20"/>
          <w:szCs w:val="20"/>
        </w:rPr>
        <w:t>III</w:t>
      </w:r>
      <w:r w:rsidRPr="00FB610E">
        <w:rPr>
          <w:sz w:val="20"/>
          <w:szCs w:val="20"/>
        </w:rPr>
        <w:t xml:space="preserve"> RODO.</w:t>
      </w:r>
    </w:p>
    <w:p w:rsidR="00E70ECD" w:rsidRDefault="00E70ECD" w:rsidP="00E70ECD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sz w:val="20"/>
          <w:szCs w:val="20"/>
        </w:rPr>
      </w:pPr>
      <w:r w:rsidRPr="00D73B71">
        <w:rPr>
          <w:sz w:val="20"/>
          <w:szCs w:val="20"/>
        </w:rPr>
        <w:t>Ma Pani/Pan prawo do wniesienia skargi do organu nadzorczego, którym jest Prezes Urzędu Ochrony Danych Osobowych</w:t>
      </w:r>
      <w:r>
        <w:rPr>
          <w:sz w:val="20"/>
          <w:szCs w:val="20"/>
        </w:rPr>
        <w:t>.</w:t>
      </w:r>
    </w:p>
    <w:p w:rsidR="00E70ECD" w:rsidRPr="00BC36A8" w:rsidRDefault="00E70ECD" w:rsidP="00E70ECD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sz w:val="20"/>
          <w:szCs w:val="20"/>
        </w:rPr>
      </w:pPr>
      <w:r w:rsidRPr="00BC36A8">
        <w:rPr>
          <w:sz w:val="20"/>
          <w:szCs w:val="20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</w:t>
      </w:r>
    </w:p>
    <w:p w:rsidR="00E70ECD" w:rsidRDefault="00E70ECD" w:rsidP="00E70ECD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Przebieg obrad sesji Rad Osiedli jest </w:t>
      </w:r>
      <w:r w:rsidRPr="007913B8">
        <w:rPr>
          <w:sz w:val="20"/>
          <w:szCs w:val="20"/>
        </w:rPr>
        <w:t>rejestrowan</w:t>
      </w:r>
      <w:r>
        <w:rPr>
          <w:sz w:val="20"/>
          <w:szCs w:val="20"/>
        </w:rPr>
        <w:t>y</w:t>
      </w:r>
      <w:r w:rsidRPr="007913B8">
        <w:rPr>
          <w:sz w:val="20"/>
          <w:szCs w:val="20"/>
        </w:rPr>
        <w:t xml:space="preserve"> na nośniku informacji przy użyciu systemu </w:t>
      </w:r>
      <w:r>
        <w:rPr>
          <w:sz w:val="20"/>
          <w:szCs w:val="20"/>
        </w:rPr>
        <w:t xml:space="preserve">wykorzystywanego do </w:t>
      </w:r>
      <w:r w:rsidRPr="007913B8">
        <w:rPr>
          <w:sz w:val="20"/>
          <w:szCs w:val="20"/>
        </w:rPr>
        <w:t xml:space="preserve">obsługi </w:t>
      </w:r>
      <w:r>
        <w:rPr>
          <w:sz w:val="20"/>
          <w:szCs w:val="20"/>
        </w:rPr>
        <w:t xml:space="preserve">sesji </w:t>
      </w:r>
      <w:r w:rsidRPr="007913B8">
        <w:rPr>
          <w:sz w:val="20"/>
          <w:szCs w:val="20"/>
        </w:rPr>
        <w:t>Rady Osiedli</w:t>
      </w:r>
      <w:r>
        <w:rPr>
          <w:sz w:val="20"/>
          <w:szCs w:val="20"/>
        </w:rPr>
        <w:t>.</w:t>
      </w:r>
    </w:p>
    <w:p w:rsidR="00E70ECD" w:rsidRPr="00111447" w:rsidRDefault="00E70ECD" w:rsidP="00E70ECD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sz w:val="20"/>
          <w:szCs w:val="20"/>
        </w:rPr>
      </w:pPr>
      <w:r w:rsidRPr="00111447">
        <w:rPr>
          <w:sz w:val="20"/>
          <w:szCs w:val="20"/>
        </w:rPr>
        <w:t>W związku ze zdalnym trybem obradowania Rady Osiedla, do którego wykorzystywany jest program ZOOM dostarczony przez Zoom Video Communications, Inc oraz transmisją obrad na serwisie YouTube, którego właścicielem jest Google LLC</w:t>
      </w:r>
      <w:r>
        <w:rPr>
          <w:sz w:val="20"/>
          <w:szCs w:val="20"/>
        </w:rPr>
        <w:t xml:space="preserve">, </w:t>
      </w:r>
      <w:r w:rsidRPr="00111447">
        <w:rPr>
          <w:sz w:val="20"/>
          <w:szCs w:val="20"/>
        </w:rPr>
        <w:t>Pani/Pana dane osobowe przekazywane są do państwa trzeciego będącego poza obszarem Europejskiego Obszaru Gospodarczego na podstawie art. 46 ust. 2 lit. c) ROD</w:t>
      </w:r>
      <w:r>
        <w:rPr>
          <w:sz w:val="20"/>
          <w:szCs w:val="20"/>
        </w:rPr>
        <w:t>O (standardowe klauzule umowne).</w:t>
      </w:r>
    </w:p>
    <w:p w:rsidR="00E70ECD" w:rsidRPr="00F90509" w:rsidRDefault="00E70ECD" w:rsidP="00E70ECD">
      <w:pPr>
        <w:pStyle w:val="Akapitzlist"/>
        <w:numPr>
          <w:ilvl w:val="0"/>
          <w:numId w:val="32"/>
        </w:numPr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</w:t>
      </w:r>
      <w:r w:rsidRPr="001A76A0">
        <w:rPr>
          <w:sz w:val="20"/>
          <w:szCs w:val="20"/>
        </w:rPr>
        <w:t>Więcej informacji nt. przetwarzania danych osobowych przez Zoom Video Communications, Inc oraz Google LLC znajduje się w Politykach Prywatności ww. podmiotów: Polityka Prywatności Zoom (</w:t>
      </w:r>
      <w:r w:rsidRPr="00BC36A8">
        <w:rPr>
          <w:sz w:val="20"/>
          <w:szCs w:val="20"/>
        </w:rPr>
        <w:t>https://www.poznan.pl/mim/osiedla/informacje-o-przetwarzaniu-danych-osobowych-podczas-zdalnej-sesji-rady-osiedli,0/informacje-o-przetwarzaniu-danych-osobowych-podczas-zdalnej-sesji-rady-osiedli,doc,1117/informacje-o-przetwarzaniu-danych-osobowych-podczas-zdalnej-sesji-rady-osiedli,101030.html</w:t>
      </w:r>
      <w:r>
        <w:rPr>
          <w:sz w:val="20"/>
          <w:szCs w:val="20"/>
        </w:rPr>
        <w:t>)</w:t>
      </w:r>
      <w:r w:rsidRPr="00F90509">
        <w:rPr>
          <w:sz w:val="20"/>
          <w:szCs w:val="20"/>
        </w:rPr>
        <w:t>, Polityka prywatności Google LLC (https://policies.google.com/privacy).</w:t>
      </w:r>
    </w:p>
    <w:p w:rsidR="00E70ECD" w:rsidRDefault="00E70ECD" w:rsidP="00E70ECD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sz w:val="20"/>
          <w:szCs w:val="20"/>
        </w:rPr>
      </w:pPr>
      <w:r w:rsidRPr="008922C2">
        <w:rPr>
          <w:sz w:val="20"/>
          <w:szCs w:val="20"/>
        </w:rPr>
        <w:t>Dane osobowe nie będą przetwarzane przez Administratora w sposób opierający się wyłącznie na zautomatyzowanym przetwarzaniu, w tym profilowaniu.</w:t>
      </w:r>
    </w:p>
    <w:p w:rsidR="00E70ECD" w:rsidRPr="008005DE" w:rsidRDefault="00E70ECD" w:rsidP="00E70ECD">
      <w:pPr>
        <w:pStyle w:val="Akapitzlist"/>
        <w:numPr>
          <w:ilvl w:val="0"/>
          <w:numId w:val="32"/>
        </w:numPr>
        <w:spacing w:before="100" w:beforeAutospacing="1" w:after="100" w:afterAutospacing="1"/>
        <w:ind w:left="284" w:hanging="284"/>
        <w:contextualSpacing/>
        <w:jc w:val="both"/>
        <w:rPr>
          <w:sz w:val="20"/>
          <w:szCs w:val="20"/>
        </w:rPr>
      </w:pPr>
      <w:r w:rsidRPr="008005DE">
        <w:rPr>
          <w:sz w:val="20"/>
          <w:szCs w:val="20"/>
        </w:rPr>
        <w:t xml:space="preserve">Odbiorcami Pani / Pana danych będą podmioty upoważnione do odbioru danych osobowych na podstawie przepisów prawa lub zawartych z Administratorem umów, w tym podmioty zajmujące się obsługą informatyczną Administratora. </w:t>
      </w:r>
    </w:p>
    <w:p w:rsidR="002A6B09" w:rsidRDefault="00E70ECD" w:rsidP="002A6B0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LISTA OBECNOŚCI NA SESJI NR XIX</w:t>
      </w:r>
    </w:p>
    <w:p w:rsidR="002A6B09" w:rsidRPr="007C7154" w:rsidRDefault="002A6B09" w:rsidP="002A6B09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C7154">
        <w:rPr>
          <w:rFonts w:ascii="Arial" w:hAnsi="Arial" w:cs="Arial"/>
          <w:b/>
          <w:bCs/>
          <w:sz w:val="26"/>
          <w:szCs w:val="26"/>
        </w:rPr>
        <w:t>RADY OSIEDLA ZIELONY DĘBIEC</w:t>
      </w:r>
    </w:p>
    <w:p w:rsidR="002A6B09" w:rsidRDefault="002A6B09" w:rsidP="002A6B09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C7154">
        <w:rPr>
          <w:rFonts w:ascii="Arial" w:hAnsi="Arial" w:cs="Arial"/>
          <w:b/>
          <w:bCs/>
          <w:sz w:val="26"/>
          <w:szCs w:val="26"/>
        </w:rPr>
        <w:t xml:space="preserve">Z DNIA </w:t>
      </w:r>
      <w:r w:rsidR="00E70ECD">
        <w:rPr>
          <w:rFonts w:ascii="Arial" w:hAnsi="Arial" w:cs="Arial"/>
          <w:b/>
          <w:bCs/>
          <w:sz w:val="26"/>
          <w:szCs w:val="26"/>
        </w:rPr>
        <w:t>8 CZERWCA</w:t>
      </w:r>
      <w:r>
        <w:rPr>
          <w:rFonts w:ascii="Arial" w:hAnsi="Arial" w:cs="Arial"/>
          <w:b/>
          <w:bCs/>
          <w:sz w:val="26"/>
          <w:szCs w:val="26"/>
        </w:rPr>
        <w:t xml:space="preserve"> 2021</w:t>
      </w:r>
      <w:r w:rsidRPr="007C7154">
        <w:rPr>
          <w:rFonts w:ascii="Arial" w:hAnsi="Arial" w:cs="Arial"/>
          <w:b/>
          <w:bCs/>
          <w:sz w:val="26"/>
          <w:szCs w:val="26"/>
        </w:rPr>
        <w:t xml:space="preserve"> r.</w:t>
      </w:r>
    </w:p>
    <w:p w:rsidR="002A6B09" w:rsidRPr="007C7154" w:rsidRDefault="002A6B09" w:rsidP="002A6B09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7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500"/>
        <w:gridCol w:w="2520"/>
      </w:tblGrid>
      <w:tr w:rsidR="002A6B09" w:rsidRPr="006B5994" w:rsidTr="006C4938">
        <w:trPr>
          <w:cantSplit/>
          <w:trHeight w:val="458"/>
          <w:jc w:val="center"/>
        </w:trPr>
        <w:tc>
          <w:tcPr>
            <w:tcW w:w="790" w:type="dxa"/>
          </w:tcPr>
          <w:p w:rsidR="002A6B09" w:rsidRPr="006B5994" w:rsidRDefault="002A6B09" w:rsidP="006C4938">
            <w:pPr>
              <w:pStyle w:val="Nagwek1"/>
              <w:spacing w:before="120" w:after="120"/>
              <w:jc w:val="center"/>
              <w:rPr>
                <w:rFonts w:ascii="Arial" w:hAnsi="Arial" w:cs="Arial"/>
                <w:b w:val="0"/>
                <w:bCs w:val="0"/>
              </w:rPr>
            </w:pPr>
            <w:r w:rsidRPr="006B5994">
              <w:rPr>
                <w:rFonts w:ascii="Arial" w:hAnsi="Arial" w:cs="Arial"/>
              </w:rPr>
              <w:t>L.P.</w:t>
            </w:r>
          </w:p>
        </w:tc>
        <w:tc>
          <w:tcPr>
            <w:tcW w:w="4500" w:type="dxa"/>
          </w:tcPr>
          <w:p w:rsidR="002A6B09" w:rsidRPr="00012ACA" w:rsidRDefault="002A6B09" w:rsidP="006C4938">
            <w:pPr>
              <w:pStyle w:val="Nagwek2"/>
              <w:spacing w:before="120" w:after="12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12ACA">
              <w:rPr>
                <w:rFonts w:ascii="Arial" w:hAnsi="Arial" w:cs="Arial"/>
                <w:i w:val="0"/>
                <w:sz w:val="24"/>
                <w:szCs w:val="24"/>
              </w:rPr>
              <w:t>IMIĘ I NAZWISKO</w:t>
            </w:r>
          </w:p>
        </w:tc>
        <w:tc>
          <w:tcPr>
            <w:tcW w:w="2520" w:type="dxa"/>
          </w:tcPr>
          <w:p w:rsidR="002A6B09" w:rsidRPr="00012ACA" w:rsidRDefault="002A6B09" w:rsidP="006C4938">
            <w:pPr>
              <w:pStyle w:val="Nagwek2"/>
              <w:spacing w:before="120" w:after="12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12ACA">
              <w:rPr>
                <w:rFonts w:ascii="Arial" w:hAnsi="Arial" w:cs="Arial"/>
                <w:i w:val="0"/>
                <w:sz w:val="24"/>
                <w:szCs w:val="24"/>
              </w:rPr>
              <w:t>PODPIS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00" w:type="dxa"/>
            <w:vAlign w:val="center"/>
          </w:tcPr>
          <w:p w:rsidR="002A6B09" w:rsidRPr="00012ACA" w:rsidRDefault="002A6B09" w:rsidP="006C4938">
            <w:pPr>
              <w:pStyle w:val="Nagwek3"/>
              <w:spacing w:before="120" w:after="120"/>
              <w:rPr>
                <w:rFonts w:ascii="Arial" w:hAnsi="Arial" w:cs="Arial"/>
                <w:position w:val="-6"/>
              </w:rPr>
            </w:pPr>
            <w:r w:rsidRPr="00012ACA">
              <w:rPr>
                <w:rFonts w:ascii="Arial" w:hAnsi="Arial" w:cs="Arial"/>
                <w:position w:val="-6"/>
              </w:rPr>
              <w:t>Bajbak Izabela Maria</w:t>
            </w:r>
          </w:p>
        </w:tc>
        <w:tc>
          <w:tcPr>
            <w:tcW w:w="2520" w:type="dxa"/>
            <w:vAlign w:val="center"/>
          </w:tcPr>
          <w:p w:rsidR="002A6B09" w:rsidRPr="007C7154" w:rsidRDefault="002A6B09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obecna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50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position w:val="-6"/>
              </w:rPr>
            </w:pPr>
            <w:r w:rsidRPr="007C7154">
              <w:rPr>
                <w:rFonts w:ascii="Arial" w:hAnsi="Arial" w:cs="Arial"/>
                <w:b/>
                <w:position w:val="-6"/>
              </w:rPr>
              <w:t>Bartkowiak Maciej Jan</w:t>
            </w:r>
          </w:p>
        </w:tc>
        <w:tc>
          <w:tcPr>
            <w:tcW w:w="2520" w:type="dxa"/>
            <w:vAlign w:val="center"/>
          </w:tcPr>
          <w:p w:rsidR="002A6B09" w:rsidRPr="007C7154" w:rsidRDefault="002A6B09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obecny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50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position w:val="-6"/>
              </w:rPr>
            </w:pPr>
            <w:r w:rsidRPr="007C7154">
              <w:rPr>
                <w:rFonts w:ascii="Arial" w:hAnsi="Arial" w:cs="Arial"/>
                <w:b/>
                <w:position w:val="-6"/>
              </w:rPr>
              <w:t>Bartz-Ciesielska Anna</w:t>
            </w:r>
          </w:p>
        </w:tc>
        <w:tc>
          <w:tcPr>
            <w:tcW w:w="2520" w:type="dxa"/>
            <w:vAlign w:val="center"/>
          </w:tcPr>
          <w:p w:rsidR="002A6B09" w:rsidRPr="007C7154" w:rsidRDefault="002A6B09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obecna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50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position w:val="-6"/>
              </w:rPr>
            </w:pPr>
            <w:r w:rsidRPr="007C7154">
              <w:rPr>
                <w:rFonts w:ascii="Arial" w:hAnsi="Arial" w:cs="Arial"/>
                <w:b/>
                <w:position w:val="-6"/>
              </w:rPr>
              <w:t>Ciba Agnieszka Dorota</w:t>
            </w:r>
          </w:p>
        </w:tc>
        <w:tc>
          <w:tcPr>
            <w:tcW w:w="2520" w:type="dxa"/>
            <w:vAlign w:val="center"/>
          </w:tcPr>
          <w:p w:rsidR="002A6B09" w:rsidRPr="007C7154" w:rsidRDefault="00525E8F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</w:t>
            </w:r>
            <w:r w:rsidR="002A6B09">
              <w:rPr>
                <w:rFonts w:ascii="Arial" w:hAnsi="Arial" w:cs="Arial"/>
                <w:b/>
                <w:bCs/>
              </w:rPr>
              <w:t>obecna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0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position w:val="-6"/>
              </w:rPr>
            </w:pPr>
            <w:r w:rsidRPr="007C7154">
              <w:rPr>
                <w:rFonts w:ascii="Arial" w:hAnsi="Arial" w:cs="Arial"/>
                <w:b/>
                <w:position w:val="-6"/>
              </w:rPr>
              <w:t>Dahlke Róża Czesława</w:t>
            </w:r>
          </w:p>
        </w:tc>
        <w:tc>
          <w:tcPr>
            <w:tcW w:w="2520" w:type="dxa"/>
            <w:vAlign w:val="center"/>
          </w:tcPr>
          <w:p w:rsidR="002A6B09" w:rsidRPr="007C7154" w:rsidRDefault="002A6B09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obecna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50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position w:val="-6"/>
              </w:rPr>
            </w:pPr>
            <w:r w:rsidRPr="007C7154">
              <w:rPr>
                <w:rFonts w:ascii="Arial" w:hAnsi="Arial" w:cs="Arial"/>
                <w:b/>
                <w:position w:val="-6"/>
              </w:rPr>
              <w:t>Hoppe Mateusz</w:t>
            </w:r>
          </w:p>
        </w:tc>
        <w:tc>
          <w:tcPr>
            <w:tcW w:w="2520" w:type="dxa"/>
            <w:vAlign w:val="center"/>
          </w:tcPr>
          <w:p w:rsidR="002A6B09" w:rsidRPr="007C7154" w:rsidRDefault="002A6B09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obecny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50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position w:val="-6"/>
              </w:rPr>
            </w:pPr>
            <w:r w:rsidRPr="007C7154">
              <w:rPr>
                <w:rFonts w:ascii="Arial" w:hAnsi="Arial" w:cs="Arial"/>
                <w:b/>
                <w:position w:val="-6"/>
              </w:rPr>
              <w:t>Kempski Krzysztof Andrzej</w:t>
            </w:r>
          </w:p>
        </w:tc>
        <w:tc>
          <w:tcPr>
            <w:tcW w:w="2520" w:type="dxa"/>
            <w:vAlign w:val="center"/>
          </w:tcPr>
          <w:p w:rsidR="002A6B09" w:rsidRPr="007C7154" w:rsidRDefault="002A6B09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obecny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0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position w:val="-6"/>
              </w:rPr>
            </w:pPr>
            <w:r w:rsidRPr="007C7154">
              <w:rPr>
                <w:rFonts w:ascii="Arial" w:hAnsi="Arial" w:cs="Arial"/>
                <w:b/>
                <w:position w:val="-6"/>
              </w:rPr>
              <w:t>Kmiećkowiak Anna</w:t>
            </w:r>
          </w:p>
        </w:tc>
        <w:tc>
          <w:tcPr>
            <w:tcW w:w="2520" w:type="dxa"/>
            <w:vAlign w:val="center"/>
          </w:tcPr>
          <w:p w:rsidR="002A6B09" w:rsidRPr="007C7154" w:rsidRDefault="002A6B09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obecna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50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position w:val="-6"/>
              </w:rPr>
            </w:pPr>
            <w:r w:rsidRPr="007C7154">
              <w:rPr>
                <w:rFonts w:ascii="Arial" w:hAnsi="Arial" w:cs="Arial"/>
                <w:b/>
                <w:position w:val="-6"/>
              </w:rPr>
              <w:t>Mielcarek Robert</w:t>
            </w:r>
          </w:p>
        </w:tc>
        <w:tc>
          <w:tcPr>
            <w:tcW w:w="2520" w:type="dxa"/>
            <w:vAlign w:val="center"/>
          </w:tcPr>
          <w:p w:rsidR="002A6B09" w:rsidRPr="007C7154" w:rsidRDefault="002A6B09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obecny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0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position w:val="-6"/>
              </w:rPr>
            </w:pPr>
            <w:r w:rsidRPr="007C7154">
              <w:rPr>
                <w:rFonts w:ascii="Arial" w:hAnsi="Arial" w:cs="Arial"/>
                <w:b/>
                <w:position w:val="-6"/>
              </w:rPr>
              <w:t>Mleczak Piotr</w:t>
            </w:r>
          </w:p>
        </w:tc>
        <w:tc>
          <w:tcPr>
            <w:tcW w:w="2520" w:type="dxa"/>
            <w:vAlign w:val="center"/>
          </w:tcPr>
          <w:p w:rsidR="002A6B09" w:rsidRPr="007C7154" w:rsidRDefault="002A6B09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obecny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50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position w:val="-6"/>
              </w:rPr>
            </w:pPr>
            <w:r w:rsidRPr="007C7154">
              <w:rPr>
                <w:rFonts w:ascii="Arial" w:hAnsi="Arial" w:cs="Arial"/>
                <w:b/>
                <w:position w:val="-6"/>
              </w:rPr>
              <w:t>Poprawka Zuzanna</w:t>
            </w:r>
          </w:p>
        </w:tc>
        <w:tc>
          <w:tcPr>
            <w:tcW w:w="2520" w:type="dxa"/>
            <w:vAlign w:val="center"/>
          </w:tcPr>
          <w:p w:rsidR="002A6B09" w:rsidRPr="007C7154" w:rsidRDefault="002A6B09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obecna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50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position w:val="-6"/>
              </w:rPr>
            </w:pPr>
            <w:r w:rsidRPr="007C7154">
              <w:rPr>
                <w:rFonts w:ascii="Arial" w:hAnsi="Arial" w:cs="Arial"/>
                <w:b/>
                <w:position w:val="-6"/>
              </w:rPr>
              <w:t>Przybył Tomasz Stefan</w:t>
            </w:r>
          </w:p>
        </w:tc>
        <w:tc>
          <w:tcPr>
            <w:tcW w:w="2520" w:type="dxa"/>
            <w:vAlign w:val="center"/>
          </w:tcPr>
          <w:p w:rsidR="002A6B09" w:rsidRPr="007C7154" w:rsidRDefault="002A6B09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obecny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50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position w:val="-6"/>
              </w:rPr>
            </w:pPr>
            <w:r w:rsidRPr="007C7154">
              <w:rPr>
                <w:rFonts w:ascii="Arial" w:hAnsi="Arial" w:cs="Arial"/>
                <w:b/>
                <w:position w:val="-6"/>
              </w:rPr>
              <w:t>Ratajczak Piotr</w:t>
            </w:r>
          </w:p>
        </w:tc>
        <w:tc>
          <w:tcPr>
            <w:tcW w:w="2520" w:type="dxa"/>
            <w:vAlign w:val="center"/>
          </w:tcPr>
          <w:p w:rsidR="002A6B09" w:rsidRPr="007C7154" w:rsidRDefault="002A6B09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obecny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500" w:type="dxa"/>
            <w:vAlign w:val="center"/>
          </w:tcPr>
          <w:p w:rsidR="002A6B09" w:rsidRPr="006B5994" w:rsidRDefault="002A6B09" w:rsidP="006C4938">
            <w:pPr>
              <w:pStyle w:val="Nagwek1"/>
              <w:spacing w:before="120" w:after="120"/>
              <w:rPr>
                <w:rFonts w:ascii="Arial" w:hAnsi="Arial" w:cs="Arial"/>
                <w:position w:val="-6"/>
              </w:rPr>
            </w:pPr>
            <w:r w:rsidRPr="006B5994">
              <w:rPr>
                <w:rFonts w:ascii="Arial" w:hAnsi="Arial" w:cs="Arial"/>
                <w:position w:val="-6"/>
              </w:rPr>
              <w:t>Schmidt Justyna</w:t>
            </w:r>
          </w:p>
        </w:tc>
        <w:tc>
          <w:tcPr>
            <w:tcW w:w="2520" w:type="dxa"/>
            <w:vAlign w:val="center"/>
          </w:tcPr>
          <w:p w:rsidR="002A6B09" w:rsidRPr="006B5994" w:rsidRDefault="002A6B09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nieobecna</w:t>
            </w:r>
          </w:p>
        </w:tc>
      </w:tr>
      <w:tr w:rsidR="002A6B09" w:rsidTr="006C4938">
        <w:trPr>
          <w:cantSplit/>
          <w:jc w:val="center"/>
        </w:trPr>
        <w:tc>
          <w:tcPr>
            <w:tcW w:w="790" w:type="dxa"/>
            <w:vAlign w:val="center"/>
          </w:tcPr>
          <w:p w:rsidR="002A6B09" w:rsidRPr="007C7154" w:rsidRDefault="002A6B09" w:rsidP="006C493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C7154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500" w:type="dxa"/>
            <w:vAlign w:val="center"/>
          </w:tcPr>
          <w:p w:rsidR="002A6B09" w:rsidRPr="006B5994" w:rsidRDefault="002A6B09" w:rsidP="006C4938">
            <w:pPr>
              <w:pStyle w:val="Nagwek1"/>
              <w:spacing w:before="120" w:after="120"/>
              <w:rPr>
                <w:rFonts w:ascii="Arial" w:hAnsi="Arial" w:cs="Arial"/>
                <w:position w:val="-6"/>
              </w:rPr>
            </w:pPr>
            <w:r w:rsidRPr="006B5994">
              <w:rPr>
                <w:rFonts w:ascii="Arial" w:hAnsi="Arial" w:cs="Arial"/>
                <w:position w:val="-6"/>
              </w:rPr>
              <w:t>Szczepaniak Piotr</w:t>
            </w:r>
          </w:p>
        </w:tc>
        <w:tc>
          <w:tcPr>
            <w:tcW w:w="2520" w:type="dxa"/>
            <w:vAlign w:val="center"/>
          </w:tcPr>
          <w:p w:rsidR="002A6B09" w:rsidRPr="006B5994" w:rsidRDefault="002A6B09" w:rsidP="006C49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obecny</w:t>
            </w:r>
          </w:p>
        </w:tc>
      </w:tr>
    </w:tbl>
    <w:p w:rsidR="002A6B09" w:rsidRDefault="002A6B09" w:rsidP="002A6B09">
      <w:pPr>
        <w:spacing w:line="276" w:lineRule="auto"/>
        <w:rPr>
          <w:rFonts w:ascii="Arial" w:hAnsi="Arial" w:cs="Arial"/>
          <w:sz w:val="20"/>
          <w:szCs w:val="20"/>
        </w:rPr>
      </w:pPr>
    </w:p>
    <w:p w:rsidR="002A6B09" w:rsidRDefault="002A6B09" w:rsidP="002A6B09"/>
    <w:p w:rsidR="002E1473" w:rsidRDefault="002E1473" w:rsidP="002A6B09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</w:p>
    <w:sectPr w:rsidR="002E1473" w:rsidSect="002A08F6">
      <w:footerReference w:type="default" r:id="rId9"/>
      <w:pgSz w:w="11906" w:h="16838"/>
      <w:pgMar w:top="1417" w:right="1274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E5" w:rsidRDefault="00352EE5">
      <w:r>
        <w:separator/>
      </w:r>
    </w:p>
  </w:endnote>
  <w:endnote w:type="continuationSeparator" w:id="0">
    <w:p w:rsidR="00352EE5" w:rsidRDefault="003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A1" w:rsidRDefault="00A83AA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3070">
      <w:rPr>
        <w:noProof/>
      </w:rPr>
      <w:t>4</w:t>
    </w:r>
    <w:r>
      <w:rPr>
        <w:noProof/>
      </w:rPr>
      <w:fldChar w:fldCharType="end"/>
    </w:r>
  </w:p>
  <w:p w:rsidR="00A83AA1" w:rsidRDefault="00A83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E5" w:rsidRDefault="00352EE5">
      <w:r>
        <w:separator/>
      </w:r>
    </w:p>
  </w:footnote>
  <w:footnote w:type="continuationSeparator" w:id="0">
    <w:p w:rsidR="00352EE5" w:rsidRDefault="0035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color w:val="00000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0"/>
        <w:szCs w:val="20"/>
      </w:rPr>
    </w:lvl>
  </w:abstractNum>
  <w:abstractNum w:abstractNumId="2" w15:restartNumberingAfterBreak="0">
    <w:nsid w:val="018045DB"/>
    <w:multiLevelType w:val="hybridMultilevel"/>
    <w:tmpl w:val="5DB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2FD"/>
    <w:multiLevelType w:val="hybridMultilevel"/>
    <w:tmpl w:val="1348F886"/>
    <w:lvl w:ilvl="0" w:tplc="3F063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C0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821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A2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2D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A44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A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CB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48A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59C1"/>
    <w:multiLevelType w:val="hybridMultilevel"/>
    <w:tmpl w:val="733E72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31D"/>
    <w:multiLevelType w:val="multilevel"/>
    <w:tmpl w:val="F8625F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14943EA"/>
    <w:multiLevelType w:val="hybridMultilevel"/>
    <w:tmpl w:val="AAE4825A"/>
    <w:lvl w:ilvl="0" w:tplc="65B8A35C">
      <w:start w:val="7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03FD"/>
    <w:multiLevelType w:val="hybridMultilevel"/>
    <w:tmpl w:val="95067D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F4AC0"/>
    <w:multiLevelType w:val="hybridMultilevel"/>
    <w:tmpl w:val="B5CCCD40"/>
    <w:lvl w:ilvl="0" w:tplc="AAF4E9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A6A2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46F1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7031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9880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A2A19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DE0D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38E30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9B8BF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1C19D2"/>
    <w:multiLevelType w:val="hybridMultilevel"/>
    <w:tmpl w:val="A96C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446BD"/>
    <w:multiLevelType w:val="hybridMultilevel"/>
    <w:tmpl w:val="9F9A50D2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834EA"/>
    <w:multiLevelType w:val="hybridMultilevel"/>
    <w:tmpl w:val="B3B84E5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4CE8"/>
    <w:multiLevelType w:val="multilevel"/>
    <w:tmpl w:val="85FC9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711A11"/>
    <w:multiLevelType w:val="multilevel"/>
    <w:tmpl w:val="84CAE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7D00BCD"/>
    <w:multiLevelType w:val="hybridMultilevel"/>
    <w:tmpl w:val="5E3239D4"/>
    <w:lvl w:ilvl="0" w:tplc="C60EB3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E0E1B6D"/>
    <w:multiLevelType w:val="hybridMultilevel"/>
    <w:tmpl w:val="A4D4C1B8"/>
    <w:lvl w:ilvl="0" w:tplc="ECFAB6DC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232E62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BBC18C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2E4801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592C7A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9C0ACF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4E2F5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3A47F3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8C448CD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1A40C21"/>
    <w:multiLevelType w:val="hybridMultilevel"/>
    <w:tmpl w:val="254065AC"/>
    <w:lvl w:ilvl="0" w:tplc="C60E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556"/>
    <w:multiLevelType w:val="hybridMultilevel"/>
    <w:tmpl w:val="586EEC7E"/>
    <w:lvl w:ilvl="0" w:tplc="B95A5FE8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E48504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47D28F1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8FED51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CD2701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A80A155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A3284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6FE2C22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BE66D9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4D5754E"/>
    <w:multiLevelType w:val="hybridMultilevel"/>
    <w:tmpl w:val="EF4A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832E1"/>
    <w:multiLevelType w:val="hybridMultilevel"/>
    <w:tmpl w:val="37C28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216A6"/>
    <w:multiLevelType w:val="hybridMultilevel"/>
    <w:tmpl w:val="EF4A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97000"/>
    <w:multiLevelType w:val="multilevel"/>
    <w:tmpl w:val="EC2A8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EEB20A4"/>
    <w:multiLevelType w:val="hybridMultilevel"/>
    <w:tmpl w:val="D0AA94E8"/>
    <w:lvl w:ilvl="0" w:tplc="91F0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0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EF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BE0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AB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128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E8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AC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943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AD62B6"/>
    <w:multiLevelType w:val="hybridMultilevel"/>
    <w:tmpl w:val="65D646CA"/>
    <w:lvl w:ilvl="0" w:tplc="FEF20CB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8F605A4"/>
    <w:multiLevelType w:val="hybridMultilevel"/>
    <w:tmpl w:val="9988606C"/>
    <w:lvl w:ilvl="0" w:tplc="3D9E6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D698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A6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3CD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24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8EA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08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0C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DEE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5A22D9"/>
    <w:multiLevelType w:val="hybridMultilevel"/>
    <w:tmpl w:val="1DC0AF84"/>
    <w:lvl w:ilvl="0" w:tplc="ABBE0F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00CA6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8FC8CF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4235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1CE2D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3C692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6E806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96E1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222ED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18636F"/>
    <w:multiLevelType w:val="hybridMultilevel"/>
    <w:tmpl w:val="63D2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D06"/>
    <w:multiLevelType w:val="hybridMultilevel"/>
    <w:tmpl w:val="D2D61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34FCF"/>
    <w:multiLevelType w:val="hybridMultilevel"/>
    <w:tmpl w:val="E79E450A"/>
    <w:lvl w:ilvl="0" w:tplc="1404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B2A8F"/>
    <w:multiLevelType w:val="hybridMultilevel"/>
    <w:tmpl w:val="C7628B26"/>
    <w:lvl w:ilvl="0" w:tplc="D6AAC6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13"/>
    <w:lvlOverride w:ilvl="0">
      <w:startOverride w:val="7"/>
    </w:lvlOverride>
  </w:num>
  <w:num w:numId="5">
    <w:abstractNumId w:val="13"/>
    <w:lvlOverride w:ilvl="0">
      <w:startOverride w:val="6"/>
    </w:lvlOverride>
  </w:num>
  <w:num w:numId="6">
    <w:abstractNumId w:val="13"/>
    <w:lvlOverride w:ilvl="0">
      <w:startOverride w:val="6"/>
    </w:lvlOverride>
  </w:num>
  <w:num w:numId="7">
    <w:abstractNumId w:val="13"/>
    <w:lvlOverride w:ilvl="0">
      <w:startOverride w:val="5"/>
    </w:lvlOverride>
  </w:num>
  <w:num w:numId="8">
    <w:abstractNumId w:val="22"/>
  </w:num>
  <w:num w:numId="9">
    <w:abstractNumId w:val="17"/>
  </w:num>
  <w:num w:numId="10">
    <w:abstractNumId w:val="15"/>
  </w:num>
  <w:num w:numId="11">
    <w:abstractNumId w:val="8"/>
  </w:num>
  <w:num w:numId="12">
    <w:abstractNumId w:val="25"/>
  </w:num>
  <w:num w:numId="13">
    <w:abstractNumId w:val="27"/>
  </w:num>
  <w:num w:numId="14">
    <w:abstractNumId w:val="13"/>
    <w:lvlOverride w:ilvl="0">
      <w:startOverride w:val="10"/>
    </w:lvlOverride>
  </w:num>
  <w:num w:numId="15">
    <w:abstractNumId w:val="13"/>
  </w:num>
  <w:num w:numId="16">
    <w:abstractNumId w:val="9"/>
  </w:num>
  <w:num w:numId="17">
    <w:abstractNumId w:val="2"/>
  </w:num>
  <w:num w:numId="18">
    <w:abstractNumId w:val="19"/>
  </w:num>
  <w:num w:numId="19">
    <w:abstractNumId w:val="14"/>
  </w:num>
  <w:num w:numId="20">
    <w:abstractNumId w:val="16"/>
  </w:num>
  <w:num w:numId="2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2">
    <w:abstractNumId w:val="5"/>
  </w:num>
  <w:num w:numId="23">
    <w:abstractNumId w:val="18"/>
  </w:num>
  <w:num w:numId="24">
    <w:abstractNumId w:val="20"/>
  </w:num>
  <w:num w:numId="25">
    <w:abstractNumId w:val="4"/>
  </w:num>
  <w:num w:numId="26">
    <w:abstractNumId w:val="6"/>
  </w:num>
  <w:num w:numId="27">
    <w:abstractNumId w:val="10"/>
  </w:num>
  <w:num w:numId="28">
    <w:abstractNumId w:val="29"/>
  </w:num>
  <w:num w:numId="29">
    <w:abstractNumId w:val="0"/>
  </w:num>
  <w:num w:numId="30">
    <w:abstractNumId w:val="1"/>
  </w:num>
  <w:num w:numId="31">
    <w:abstractNumId w:val="11"/>
  </w:num>
  <w:num w:numId="32">
    <w:abstractNumId w:val="26"/>
  </w:num>
  <w:num w:numId="33">
    <w:abstractNumId w:val="23"/>
  </w:num>
  <w:num w:numId="34">
    <w:abstractNumId w:val="28"/>
  </w:num>
  <w:num w:numId="35">
    <w:abstractNumId w:val="7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077"/>
    <w:rsid w:val="00004452"/>
    <w:rsid w:val="00005026"/>
    <w:rsid w:val="00006017"/>
    <w:rsid w:val="00012ACA"/>
    <w:rsid w:val="00014B1A"/>
    <w:rsid w:val="00017A16"/>
    <w:rsid w:val="00017B52"/>
    <w:rsid w:val="00021EAB"/>
    <w:rsid w:val="00023D8B"/>
    <w:rsid w:val="00026977"/>
    <w:rsid w:val="00026E11"/>
    <w:rsid w:val="00026F4B"/>
    <w:rsid w:val="00031557"/>
    <w:rsid w:val="00032EDC"/>
    <w:rsid w:val="00034B10"/>
    <w:rsid w:val="00035E2F"/>
    <w:rsid w:val="000364EB"/>
    <w:rsid w:val="00042411"/>
    <w:rsid w:val="00042CF3"/>
    <w:rsid w:val="0004431A"/>
    <w:rsid w:val="00051210"/>
    <w:rsid w:val="00054926"/>
    <w:rsid w:val="000558CC"/>
    <w:rsid w:val="00056989"/>
    <w:rsid w:val="00056C30"/>
    <w:rsid w:val="00061692"/>
    <w:rsid w:val="00063F61"/>
    <w:rsid w:val="00067907"/>
    <w:rsid w:val="0007035E"/>
    <w:rsid w:val="00075716"/>
    <w:rsid w:val="00076B48"/>
    <w:rsid w:val="00083C84"/>
    <w:rsid w:val="000846F5"/>
    <w:rsid w:val="00087118"/>
    <w:rsid w:val="00091F1E"/>
    <w:rsid w:val="00096681"/>
    <w:rsid w:val="0009685B"/>
    <w:rsid w:val="00097EB7"/>
    <w:rsid w:val="000A52EA"/>
    <w:rsid w:val="000B10B2"/>
    <w:rsid w:val="000B6243"/>
    <w:rsid w:val="000B71D5"/>
    <w:rsid w:val="000C0854"/>
    <w:rsid w:val="000C1865"/>
    <w:rsid w:val="000C29F7"/>
    <w:rsid w:val="000C339C"/>
    <w:rsid w:val="000C4D79"/>
    <w:rsid w:val="000C656C"/>
    <w:rsid w:val="000D05F1"/>
    <w:rsid w:val="000D175A"/>
    <w:rsid w:val="000D2F21"/>
    <w:rsid w:val="000D505C"/>
    <w:rsid w:val="000D57BB"/>
    <w:rsid w:val="000D5BEA"/>
    <w:rsid w:val="000E2C44"/>
    <w:rsid w:val="000E778C"/>
    <w:rsid w:val="000F44A6"/>
    <w:rsid w:val="000F6F85"/>
    <w:rsid w:val="00100302"/>
    <w:rsid w:val="0010143B"/>
    <w:rsid w:val="00103857"/>
    <w:rsid w:val="0010463C"/>
    <w:rsid w:val="00104F90"/>
    <w:rsid w:val="0011437D"/>
    <w:rsid w:val="00115895"/>
    <w:rsid w:val="00117F3F"/>
    <w:rsid w:val="001218B8"/>
    <w:rsid w:val="00123D4D"/>
    <w:rsid w:val="001247D8"/>
    <w:rsid w:val="00126F45"/>
    <w:rsid w:val="00127784"/>
    <w:rsid w:val="00130451"/>
    <w:rsid w:val="0013515D"/>
    <w:rsid w:val="001352E5"/>
    <w:rsid w:val="00135FF7"/>
    <w:rsid w:val="0014356F"/>
    <w:rsid w:val="00143B00"/>
    <w:rsid w:val="00146508"/>
    <w:rsid w:val="00147BD4"/>
    <w:rsid w:val="00151F6D"/>
    <w:rsid w:val="00152708"/>
    <w:rsid w:val="00152D8E"/>
    <w:rsid w:val="00157414"/>
    <w:rsid w:val="0016160E"/>
    <w:rsid w:val="00162EF2"/>
    <w:rsid w:val="00164750"/>
    <w:rsid w:val="00170FD4"/>
    <w:rsid w:val="001752F8"/>
    <w:rsid w:val="00180AEA"/>
    <w:rsid w:val="001836EE"/>
    <w:rsid w:val="00190876"/>
    <w:rsid w:val="001916BB"/>
    <w:rsid w:val="001947F0"/>
    <w:rsid w:val="001A2EA1"/>
    <w:rsid w:val="001A3992"/>
    <w:rsid w:val="001A3A1A"/>
    <w:rsid w:val="001A3C1B"/>
    <w:rsid w:val="001A6F44"/>
    <w:rsid w:val="001A7BCF"/>
    <w:rsid w:val="001B0D7F"/>
    <w:rsid w:val="001B198B"/>
    <w:rsid w:val="001B2CE8"/>
    <w:rsid w:val="001B3C6B"/>
    <w:rsid w:val="001B3F05"/>
    <w:rsid w:val="001B40E8"/>
    <w:rsid w:val="001C4AD0"/>
    <w:rsid w:val="001C69D9"/>
    <w:rsid w:val="001C6DE5"/>
    <w:rsid w:val="001C7B6E"/>
    <w:rsid w:val="001D2959"/>
    <w:rsid w:val="001D580F"/>
    <w:rsid w:val="001E0999"/>
    <w:rsid w:val="001E13AF"/>
    <w:rsid w:val="001F24E9"/>
    <w:rsid w:val="001F27D5"/>
    <w:rsid w:val="001F36F7"/>
    <w:rsid w:val="00212C21"/>
    <w:rsid w:val="00213246"/>
    <w:rsid w:val="00215433"/>
    <w:rsid w:val="00217024"/>
    <w:rsid w:val="00217819"/>
    <w:rsid w:val="00220197"/>
    <w:rsid w:val="00220411"/>
    <w:rsid w:val="002209D5"/>
    <w:rsid w:val="002213E1"/>
    <w:rsid w:val="00222C83"/>
    <w:rsid w:val="00225BAC"/>
    <w:rsid w:val="00226735"/>
    <w:rsid w:val="00230EA9"/>
    <w:rsid w:val="00231ACD"/>
    <w:rsid w:val="002325C2"/>
    <w:rsid w:val="00233907"/>
    <w:rsid w:val="00233FE0"/>
    <w:rsid w:val="00234E2A"/>
    <w:rsid w:val="002356FC"/>
    <w:rsid w:val="00240392"/>
    <w:rsid w:val="002523B3"/>
    <w:rsid w:val="002540D8"/>
    <w:rsid w:val="0025592F"/>
    <w:rsid w:val="00257009"/>
    <w:rsid w:val="00257560"/>
    <w:rsid w:val="00257B22"/>
    <w:rsid w:val="00260E08"/>
    <w:rsid w:val="00261A59"/>
    <w:rsid w:val="0026369C"/>
    <w:rsid w:val="00272591"/>
    <w:rsid w:val="002729DD"/>
    <w:rsid w:val="002840D2"/>
    <w:rsid w:val="00287E52"/>
    <w:rsid w:val="00290573"/>
    <w:rsid w:val="002909FC"/>
    <w:rsid w:val="002911F9"/>
    <w:rsid w:val="00296FD1"/>
    <w:rsid w:val="002A08F6"/>
    <w:rsid w:val="002A1365"/>
    <w:rsid w:val="002A1D3B"/>
    <w:rsid w:val="002A2B19"/>
    <w:rsid w:val="002A6B09"/>
    <w:rsid w:val="002A6C54"/>
    <w:rsid w:val="002A7E25"/>
    <w:rsid w:val="002B0397"/>
    <w:rsid w:val="002B1365"/>
    <w:rsid w:val="002B5CF2"/>
    <w:rsid w:val="002B7B19"/>
    <w:rsid w:val="002C1508"/>
    <w:rsid w:val="002C1D75"/>
    <w:rsid w:val="002C2070"/>
    <w:rsid w:val="002D1785"/>
    <w:rsid w:val="002D29D7"/>
    <w:rsid w:val="002D6579"/>
    <w:rsid w:val="002D7500"/>
    <w:rsid w:val="002E07B0"/>
    <w:rsid w:val="002E1473"/>
    <w:rsid w:val="002E3C4D"/>
    <w:rsid w:val="002F1C73"/>
    <w:rsid w:val="002F3448"/>
    <w:rsid w:val="002F6AE1"/>
    <w:rsid w:val="0030048E"/>
    <w:rsid w:val="0031102F"/>
    <w:rsid w:val="00312A88"/>
    <w:rsid w:val="003166D0"/>
    <w:rsid w:val="00317550"/>
    <w:rsid w:val="003226DC"/>
    <w:rsid w:val="00324D80"/>
    <w:rsid w:val="00334339"/>
    <w:rsid w:val="0033592A"/>
    <w:rsid w:val="00336218"/>
    <w:rsid w:val="00342EF8"/>
    <w:rsid w:val="00343836"/>
    <w:rsid w:val="00343DAC"/>
    <w:rsid w:val="00352EE5"/>
    <w:rsid w:val="00353EF7"/>
    <w:rsid w:val="003541A4"/>
    <w:rsid w:val="0035596D"/>
    <w:rsid w:val="003566AF"/>
    <w:rsid w:val="00357532"/>
    <w:rsid w:val="00362F72"/>
    <w:rsid w:val="00373F39"/>
    <w:rsid w:val="0037697D"/>
    <w:rsid w:val="0038333D"/>
    <w:rsid w:val="00385747"/>
    <w:rsid w:val="0038605E"/>
    <w:rsid w:val="00387432"/>
    <w:rsid w:val="00394283"/>
    <w:rsid w:val="00395B4B"/>
    <w:rsid w:val="00396BD9"/>
    <w:rsid w:val="003A19CA"/>
    <w:rsid w:val="003A687B"/>
    <w:rsid w:val="003B2701"/>
    <w:rsid w:val="003B66E2"/>
    <w:rsid w:val="003B6CCA"/>
    <w:rsid w:val="003B7C16"/>
    <w:rsid w:val="003C19B2"/>
    <w:rsid w:val="003C3690"/>
    <w:rsid w:val="003D0A92"/>
    <w:rsid w:val="003D506B"/>
    <w:rsid w:val="003E21EA"/>
    <w:rsid w:val="003E3527"/>
    <w:rsid w:val="003E5DBB"/>
    <w:rsid w:val="003F25AB"/>
    <w:rsid w:val="003F2B2C"/>
    <w:rsid w:val="003F4408"/>
    <w:rsid w:val="003F4FF3"/>
    <w:rsid w:val="00400895"/>
    <w:rsid w:val="00401055"/>
    <w:rsid w:val="00401806"/>
    <w:rsid w:val="00411C11"/>
    <w:rsid w:val="0041694A"/>
    <w:rsid w:val="00417356"/>
    <w:rsid w:val="00423D50"/>
    <w:rsid w:val="00424956"/>
    <w:rsid w:val="00437DAA"/>
    <w:rsid w:val="004410D1"/>
    <w:rsid w:val="004418CE"/>
    <w:rsid w:val="0044414E"/>
    <w:rsid w:val="00444F05"/>
    <w:rsid w:val="004459BB"/>
    <w:rsid w:val="00445BBE"/>
    <w:rsid w:val="00446BF6"/>
    <w:rsid w:val="0045038C"/>
    <w:rsid w:val="00450B7F"/>
    <w:rsid w:val="00451C39"/>
    <w:rsid w:val="00453077"/>
    <w:rsid w:val="00453C7F"/>
    <w:rsid w:val="00456902"/>
    <w:rsid w:val="004573F9"/>
    <w:rsid w:val="00457861"/>
    <w:rsid w:val="004601E6"/>
    <w:rsid w:val="00461523"/>
    <w:rsid w:val="0046239C"/>
    <w:rsid w:val="00462837"/>
    <w:rsid w:val="00462DC3"/>
    <w:rsid w:val="004660E7"/>
    <w:rsid w:val="004662DD"/>
    <w:rsid w:val="004724E8"/>
    <w:rsid w:val="00472B33"/>
    <w:rsid w:val="00472D59"/>
    <w:rsid w:val="004741CE"/>
    <w:rsid w:val="00481C8E"/>
    <w:rsid w:val="00483364"/>
    <w:rsid w:val="00485398"/>
    <w:rsid w:val="0048562E"/>
    <w:rsid w:val="00491EB2"/>
    <w:rsid w:val="00492AB3"/>
    <w:rsid w:val="00492C9C"/>
    <w:rsid w:val="00493888"/>
    <w:rsid w:val="004A1EA5"/>
    <w:rsid w:val="004A459B"/>
    <w:rsid w:val="004A7F30"/>
    <w:rsid w:val="004B06A7"/>
    <w:rsid w:val="004B3F66"/>
    <w:rsid w:val="004B6044"/>
    <w:rsid w:val="004C33B5"/>
    <w:rsid w:val="004C366F"/>
    <w:rsid w:val="004D201F"/>
    <w:rsid w:val="004D3E5B"/>
    <w:rsid w:val="004D45AB"/>
    <w:rsid w:val="004D56C6"/>
    <w:rsid w:val="004D6068"/>
    <w:rsid w:val="004D61BB"/>
    <w:rsid w:val="004D7D2D"/>
    <w:rsid w:val="004E0BC8"/>
    <w:rsid w:val="004E18C9"/>
    <w:rsid w:val="004E20AE"/>
    <w:rsid w:val="004E432B"/>
    <w:rsid w:val="004F0504"/>
    <w:rsid w:val="004F15A8"/>
    <w:rsid w:val="004F1BB4"/>
    <w:rsid w:val="004F2437"/>
    <w:rsid w:val="00502C43"/>
    <w:rsid w:val="005055E7"/>
    <w:rsid w:val="00506688"/>
    <w:rsid w:val="00506BCE"/>
    <w:rsid w:val="00513148"/>
    <w:rsid w:val="00513D5B"/>
    <w:rsid w:val="00522085"/>
    <w:rsid w:val="00523FB8"/>
    <w:rsid w:val="00525E8F"/>
    <w:rsid w:val="00526819"/>
    <w:rsid w:val="00531966"/>
    <w:rsid w:val="00531D2A"/>
    <w:rsid w:val="0053267E"/>
    <w:rsid w:val="00534A1B"/>
    <w:rsid w:val="0053706E"/>
    <w:rsid w:val="00541F7C"/>
    <w:rsid w:val="00542089"/>
    <w:rsid w:val="00546176"/>
    <w:rsid w:val="00547471"/>
    <w:rsid w:val="00553C92"/>
    <w:rsid w:val="00553DF2"/>
    <w:rsid w:val="0055493F"/>
    <w:rsid w:val="00556916"/>
    <w:rsid w:val="00560240"/>
    <w:rsid w:val="005657CB"/>
    <w:rsid w:val="005658B1"/>
    <w:rsid w:val="00566608"/>
    <w:rsid w:val="005673FB"/>
    <w:rsid w:val="005705BA"/>
    <w:rsid w:val="00570842"/>
    <w:rsid w:val="00573A79"/>
    <w:rsid w:val="005774A7"/>
    <w:rsid w:val="0057781E"/>
    <w:rsid w:val="00580E0A"/>
    <w:rsid w:val="005866A9"/>
    <w:rsid w:val="005971D8"/>
    <w:rsid w:val="00597C0C"/>
    <w:rsid w:val="005A0B45"/>
    <w:rsid w:val="005A2260"/>
    <w:rsid w:val="005A600D"/>
    <w:rsid w:val="005B110A"/>
    <w:rsid w:val="005B224C"/>
    <w:rsid w:val="005C29F1"/>
    <w:rsid w:val="005C5FBD"/>
    <w:rsid w:val="005C63D9"/>
    <w:rsid w:val="005C65CD"/>
    <w:rsid w:val="005D096C"/>
    <w:rsid w:val="005D0AAA"/>
    <w:rsid w:val="005D0D5F"/>
    <w:rsid w:val="005D14D4"/>
    <w:rsid w:val="005D1D55"/>
    <w:rsid w:val="005D26F3"/>
    <w:rsid w:val="005D2D60"/>
    <w:rsid w:val="005D2DE6"/>
    <w:rsid w:val="005D4E27"/>
    <w:rsid w:val="005D6A7F"/>
    <w:rsid w:val="005D6F40"/>
    <w:rsid w:val="005E0387"/>
    <w:rsid w:val="005E1702"/>
    <w:rsid w:val="005F0BC9"/>
    <w:rsid w:val="005F47C5"/>
    <w:rsid w:val="005F7742"/>
    <w:rsid w:val="005F7B8A"/>
    <w:rsid w:val="00600E53"/>
    <w:rsid w:val="00604313"/>
    <w:rsid w:val="00605ACB"/>
    <w:rsid w:val="006077D9"/>
    <w:rsid w:val="00612665"/>
    <w:rsid w:val="00613036"/>
    <w:rsid w:val="00616315"/>
    <w:rsid w:val="006200B3"/>
    <w:rsid w:val="00624103"/>
    <w:rsid w:val="0062423F"/>
    <w:rsid w:val="00625A64"/>
    <w:rsid w:val="0062625A"/>
    <w:rsid w:val="00630C82"/>
    <w:rsid w:val="006318FC"/>
    <w:rsid w:val="00631A01"/>
    <w:rsid w:val="0063336C"/>
    <w:rsid w:val="006366DA"/>
    <w:rsid w:val="006379AD"/>
    <w:rsid w:val="00642F17"/>
    <w:rsid w:val="00643FD0"/>
    <w:rsid w:val="00646B19"/>
    <w:rsid w:val="00650211"/>
    <w:rsid w:val="00652116"/>
    <w:rsid w:val="00653F29"/>
    <w:rsid w:val="0065501F"/>
    <w:rsid w:val="00656D93"/>
    <w:rsid w:val="0066131F"/>
    <w:rsid w:val="00662782"/>
    <w:rsid w:val="00664798"/>
    <w:rsid w:val="00665D0C"/>
    <w:rsid w:val="00670EFC"/>
    <w:rsid w:val="0067212B"/>
    <w:rsid w:val="00673E62"/>
    <w:rsid w:val="00673F85"/>
    <w:rsid w:val="006742B1"/>
    <w:rsid w:val="006778DF"/>
    <w:rsid w:val="00691CD8"/>
    <w:rsid w:val="00693774"/>
    <w:rsid w:val="00694774"/>
    <w:rsid w:val="00694794"/>
    <w:rsid w:val="00697E18"/>
    <w:rsid w:val="006A0AA0"/>
    <w:rsid w:val="006A3F32"/>
    <w:rsid w:val="006A40DA"/>
    <w:rsid w:val="006A440D"/>
    <w:rsid w:val="006A5270"/>
    <w:rsid w:val="006B3790"/>
    <w:rsid w:val="006B40A0"/>
    <w:rsid w:val="006B5994"/>
    <w:rsid w:val="006B6DB2"/>
    <w:rsid w:val="006C0DCE"/>
    <w:rsid w:val="006C2B5B"/>
    <w:rsid w:val="006C30CD"/>
    <w:rsid w:val="006C3A50"/>
    <w:rsid w:val="006C4938"/>
    <w:rsid w:val="006C5361"/>
    <w:rsid w:val="006C5567"/>
    <w:rsid w:val="006C57B0"/>
    <w:rsid w:val="006C75C2"/>
    <w:rsid w:val="006D2FC2"/>
    <w:rsid w:val="006D64B4"/>
    <w:rsid w:val="006F111F"/>
    <w:rsid w:val="006F3E72"/>
    <w:rsid w:val="006F4EF2"/>
    <w:rsid w:val="006F56A8"/>
    <w:rsid w:val="006F6348"/>
    <w:rsid w:val="006F7058"/>
    <w:rsid w:val="007010D9"/>
    <w:rsid w:val="0070447A"/>
    <w:rsid w:val="0070457F"/>
    <w:rsid w:val="007109E3"/>
    <w:rsid w:val="0071187A"/>
    <w:rsid w:val="0071308B"/>
    <w:rsid w:val="00715863"/>
    <w:rsid w:val="00716D83"/>
    <w:rsid w:val="00716DB7"/>
    <w:rsid w:val="0071799A"/>
    <w:rsid w:val="00721535"/>
    <w:rsid w:val="00721689"/>
    <w:rsid w:val="00724B4D"/>
    <w:rsid w:val="00727F70"/>
    <w:rsid w:val="007301BF"/>
    <w:rsid w:val="007322A4"/>
    <w:rsid w:val="007359D1"/>
    <w:rsid w:val="0075069F"/>
    <w:rsid w:val="007507A7"/>
    <w:rsid w:val="0075140A"/>
    <w:rsid w:val="00754E73"/>
    <w:rsid w:val="007567AD"/>
    <w:rsid w:val="00762E98"/>
    <w:rsid w:val="00764DBC"/>
    <w:rsid w:val="00770468"/>
    <w:rsid w:val="0077283A"/>
    <w:rsid w:val="0077557F"/>
    <w:rsid w:val="007777C0"/>
    <w:rsid w:val="007812A9"/>
    <w:rsid w:val="007844CA"/>
    <w:rsid w:val="00784821"/>
    <w:rsid w:val="00785A58"/>
    <w:rsid w:val="0078649E"/>
    <w:rsid w:val="00790AD7"/>
    <w:rsid w:val="0079338D"/>
    <w:rsid w:val="00794890"/>
    <w:rsid w:val="00794CF3"/>
    <w:rsid w:val="00796BCC"/>
    <w:rsid w:val="00796CB5"/>
    <w:rsid w:val="007A0268"/>
    <w:rsid w:val="007A1F24"/>
    <w:rsid w:val="007A23CE"/>
    <w:rsid w:val="007A366B"/>
    <w:rsid w:val="007B3889"/>
    <w:rsid w:val="007B4C0F"/>
    <w:rsid w:val="007B70BF"/>
    <w:rsid w:val="007C785E"/>
    <w:rsid w:val="007C7C0D"/>
    <w:rsid w:val="007D0D5B"/>
    <w:rsid w:val="007D7A1D"/>
    <w:rsid w:val="007E101D"/>
    <w:rsid w:val="007E77B9"/>
    <w:rsid w:val="007F00A4"/>
    <w:rsid w:val="007F12F6"/>
    <w:rsid w:val="007F3A7A"/>
    <w:rsid w:val="007F640D"/>
    <w:rsid w:val="00800F7A"/>
    <w:rsid w:val="00802D13"/>
    <w:rsid w:val="00807D01"/>
    <w:rsid w:val="00810383"/>
    <w:rsid w:val="00810F83"/>
    <w:rsid w:val="008134A6"/>
    <w:rsid w:val="00813924"/>
    <w:rsid w:val="00815625"/>
    <w:rsid w:val="008208C8"/>
    <w:rsid w:val="00821B2D"/>
    <w:rsid w:val="00837294"/>
    <w:rsid w:val="0084025F"/>
    <w:rsid w:val="00856C9A"/>
    <w:rsid w:val="00856D67"/>
    <w:rsid w:val="0086246E"/>
    <w:rsid w:val="0086470E"/>
    <w:rsid w:val="008656DB"/>
    <w:rsid w:val="008666CF"/>
    <w:rsid w:val="00871740"/>
    <w:rsid w:val="00874F67"/>
    <w:rsid w:val="0087707F"/>
    <w:rsid w:val="008837C0"/>
    <w:rsid w:val="00884838"/>
    <w:rsid w:val="00884E63"/>
    <w:rsid w:val="00887037"/>
    <w:rsid w:val="008920D0"/>
    <w:rsid w:val="00893A66"/>
    <w:rsid w:val="008A0C7C"/>
    <w:rsid w:val="008A3342"/>
    <w:rsid w:val="008A3BCC"/>
    <w:rsid w:val="008A5127"/>
    <w:rsid w:val="008A7A38"/>
    <w:rsid w:val="008B0E58"/>
    <w:rsid w:val="008B2E4F"/>
    <w:rsid w:val="008B5B6A"/>
    <w:rsid w:val="008C0A80"/>
    <w:rsid w:val="008C55DB"/>
    <w:rsid w:val="008C5709"/>
    <w:rsid w:val="008C6F82"/>
    <w:rsid w:val="008C701A"/>
    <w:rsid w:val="008D0AF6"/>
    <w:rsid w:val="008D3D24"/>
    <w:rsid w:val="008D7EDD"/>
    <w:rsid w:val="008F1524"/>
    <w:rsid w:val="008F67BB"/>
    <w:rsid w:val="008F7091"/>
    <w:rsid w:val="009029EE"/>
    <w:rsid w:val="009049A8"/>
    <w:rsid w:val="00905017"/>
    <w:rsid w:val="009114FA"/>
    <w:rsid w:val="00915AAF"/>
    <w:rsid w:val="00915DC5"/>
    <w:rsid w:val="0091769A"/>
    <w:rsid w:val="0092085D"/>
    <w:rsid w:val="00920B40"/>
    <w:rsid w:val="0092610B"/>
    <w:rsid w:val="0093003A"/>
    <w:rsid w:val="00933C58"/>
    <w:rsid w:val="0093458F"/>
    <w:rsid w:val="00935E60"/>
    <w:rsid w:val="009373C6"/>
    <w:rsid w:val="00940870"/>
    <w:rsid w:val="00947B19"/>
    <w:rsid w:val="0095622E"/>
    <w:rsid w:val="00963B0C"/>
    <w:rsid w:val="009720F1"/>
    <w:rsid w:val="009742AD"/>
    <w:rsid w:val="00974ADF"/>
    <w:rsid w:val="00974CFE"/>
    <w:rsid w:val="00981196"/>
    <w:rsid w:val="00981653"/>
    <w:rsid w:val="00981DFB"/>
    <w:rsid w:val="00981E3E"/>
    <w:rsid w:val="00982383"/>
    <w:rsid w:val="009927E2"/>
    <w:rsid w:val="0099446C"/>
    <w:rsid w:val="009A1831"/>
    <w:rsid w:val="009A1949"/>
    <w:rsid w:val="009A1BBB"/>
    <w:rsid w:val="009A26C7"/>
    <w:rsid w:val="009A35CE"/>
    <w:rsid w:val="009A3801"/>
    <w:rsid w:val="009A3F38"/>
    <w:rsid w:val="009A44EB"/>
    <w:rsid w:val="009A5365"/>
    <w:rsid w:val="009B6AB2"/>
    <w:rsid w:val="009C01AD"/>
    <w:rsid w:val="009C2228"/>
    <w:rsid w:val="009C3A69"/>
    <w:rsid w:val="009C446A"/>
    <w:rsid w:val="009C67E2"/>
    <w:rsid w:val="009C7221"/>
    <w:rsid w:val="009D0415"/>
    <w:rsid w:val="009D5064"/>
    <w:rsid w:val="009D6CBE"/>
    <w:rsid w:val="009D7AF8"/>
    <w:rsid w:val="009E2619"/>
    <w:rsid w:val="009E2C45"/>
    <w:rsid w:val="009E333F"/>
    <w:rsid w:val="009E4A60"/>
    <w:rsid w:val="009F1171"/>
    <w:rsid w:val="009F1D56"/>
    <w:rsid w:val="009F6AA9"/>
    <w:rsid w:val="00A01F91"/>
    <w:rsid w:val="00A04755"/>
    <w:rsid w:val="00A064D8"/>
    <w:rsid w:val="00A06561"/>
    <w:rsid w:val="00A12CBE"/>
    <w:rsid w:val="00A14D1A"/>
    <w:rsid w:val="00A14DB4"/>
    <w:rsid w:val="00A200EB"/>
    <w:rsid w:val="00A2220E"/>
    <w:rsid w:val="00A312E0"/>
    <w:rsid w:val="00A3548E"/>
    <w:rsid w:val="00A35E09"/>
    <w:rsid w:val="00A3671A"/>
    <w:rsid w:val="00A36E5B"/>
    <w:rsid w:val="00A37989"/>
    <w:rsid w:val="00A37F76"/>
    <w:rsid w:val="00A435B2"/>
    <w:rsid w:val="00A439A8"/>
    <w:rsid w:val="00A43C10"/>
    <w:rsid w:val="00A440F5"/>
    <w:rsid w:val="00A46375"/>
    <w:rsid w:val="00A504B0"/>
    <w:rsid w:val="00A53233"/>
    <w:rsid w:val="00A614F4"/>
    <w:rsid w:val="00A62B29"/>
    <w:rsid w:val="00A630E9"/>
    <w:rsid w:val="00A647EC"/>
    <w:rsid w:val="00A658AF"/>
    <w:rsid w:val="00A75716"/>
    <w:rsid w:val="00A75CAE"/>
    <w:rsid w:val="00A82E9B"/>
    <w:rsid w:val="00A83AA1"/>
    <w:rsid w:val="00A8421B"/>
    <w:rsid w:val="00A8427A"/>
    <w:rsid w:val="00A85A8E"/>
    <w:rsid w:val="00A923B0"/>
    <w:rsid w:val="00A95669"/>
    <w:rsid w:val="00A96F93"/>
    <w:rsid w:val="00AA0F96"/>
    <w:rsid w:val="00AA3040"/>
    <w:rsid w:val="00AA719F"/>
    <w:rsid w:val="00AA7D23"/>
    <w:rsid w:val="00AB1C7E"/>
    <w:rsid w:val="00AB36A1"/>
    <w:rsid w:val="00AB4E62"/>
    <w:rsid w:val="00AB6B91"/>
    <w:rsid w:val="00AB6B9A"/>
    <w:rsid w:val="00AD005F"/>
    <w:rsid w:val="00AD0761"/>
    <w:rsid w:val="00AD5241"/>
    <w:rsid w:val="00AE043C"/>
    <w:rsid w:val="00AE0CCC"/>
    <w:rsid w:val="00AE4B17"/>
    <w:rsid w:val="00AE672A"/>
    <w:rsid w:val="00AE67C1"/>
    <w:rsid w:val="00AF003B"/>
    <w:rsid w:val="00AF3158"/>
    <w:rsid w:val="00AF6F8E"/>
    <w:rsid w:val="00B00088"/>
    <w:rsid w:val="00B01FB1"/>
    <w:rsid w:val="00B051BB"/>
    <w:rsid w:val="00B242A3"/>
    <w:rsid w:val="00B25B43"/>
    <w:rsid w:val="00B31700"/>
    <w:rsid w:val="00B33A5E"/>
    <w:rsid w:val="00B421E3"/>
    <w:rsid w:val="00B447DA"/>
    <w:rsid w:val="00B44E04"/>
    <w:rsid w:val="00B46A59"/>
    <w:rsid w:val="00B50C00"/>
    <w:rsid w:val="00B5228A"/>
    <w:rsid w:val="00B54A7C"/>
    <w:rsid w:val="00B571A8"/>
    <w:rsid w:val="00B5772C"/>
    <w:rsid w:val="00B61316"/>
    <w:rsid w:val="00B61EE9"/>
    <w:rsid w:val="00B6224C"/>
    <w:rsid w:val="00B64EF5"/>
    <w:rsid w:val="00B70676"/>
    <w:rsid w:val="00B72DA1"/>
    <w:rsid w:val="00B76029"/>
    <w:rsid w:val="00B76200"/>
    <w:rsid w:val="00B76944"/>
    <w:rsid w:val="00B76F0E"/>
    <w:rsid w:val="00B8323A"/>
    <w:rsid w:val="00B83814"/>
    <w:rsid w:val="00B915E6"/>
    <w:rsid w:val="00B97C8B"/>
    <w:rsid w:val="00BA2C3F"/>
    <w:rsid w:val="00BA3013"/>
    <w:rsid w:val="00BA45C6"/>
    <w:rsid w:val="00BA7BF6"/>
    <w:rsid w:val="00BB025D"/>
    <w:rsid w:val="00BB4A9A"/>
    <w:rsid w:val="00BB506C"/>
    <w:rsid w:val="00BC0E52"/>
    <w:rsid w:val="00BC10A7"/>
    <w:rsid w:val="00BC22C9"/>
    <w:rsid w:val="00BC3F69"/>
    <w:rsid w:val="00BD54C9"/>
    <w:rsid w:val="00BE05D7"/>
    <w:rsid w:val="00BE07FE"/>
    <w:rsid w:val="00BE2FB5"/>
    <w:rsid w:val="00BE3E20"/>
    <w:rsid w:val="00BE6474"/>
    <w:rsid w:val="00BF00F5"/>
    <w:rsid w:val="00BF1515"/>
    <w:rsid w:val="00BF44FA"/>
    <w:rsid w:val="00BF52D7"/>
    <w:rsid w:val="00BF573A"/>
    <w:rsid w:val="00C0185A"/>
    <w:rsid w:val="00C07CA0"/>
    <w:rsid w:val="00C14E48"/>
    <w:rsid w:val="00C20845"/>
    <w:rsid w:val="00C20D0F"/>
    <w:rsid w:val="00C258D9"/>
    <w:rsid w:val="00C26D2E"/>
    <w:rsid w:val="00C27E75"/>
    <w:rsid w:val="00C312DF"/>
    <w:rsid w:val="00C34A83"/>
    <w:rsid w:val="00C35487"/>
    <w:rsid w:val="00C36CD0"/>
    <w:rsid w:val="00C41889"/>
    <w:rsid w:val="00C43CDD"/>
    <w:rsid w:val="00C44757"/>
    <w:rsid w:val="00C47BBC"/>
    <w:rsid w:val="00C51451"/>
    <w:rsid w:val="00C52CCA"/>
    <w:rsid w:val="00C5418B"/>
    <w:rsid w:val="00C551F0"/>
    <w:rsid w:val="00C608A3"/>
    <w:rsid w:val="00C61D37"/>
    <w:rsid w:val="00C62879"/>
    <w:rsid w:val="00C63D4A"/>
    <w:rsid w:val="00C66562"/>
    <w:rsid w:val="00C67A57"/>
    <w:rsid w:val="00C728DD"/>
    <w:rsid w:val="00C733FD"/>
    <w:rsid w:val="00C760D3"/>
    <w:rsid w:val="00C768BB"/>
    <w:rsid w:val="00C821E4"/>
    <w:rsid w:val="00C8520C"/>
    <w:rsid w:val="00C85F64"/>
    <w:rsid w:val="00C86F12"/>
    <w:rsid w:val="00C8754E"/>
    <w:rsid w:val="00C94C6B"/>
    <w:rsid w:val="00C96862"/>
    <w:rsid w:val="00CA0973"/>
    <w:rsid w:val="00CA3152"/>
    <w:rsid w:val="00CA3CB7"/>
    <w:rsid w:val="00CA54B8"/>
    <w:rsid w:val="00CB04BA"/>
    <w:rsid w:val="00CB0851"/>
    <w:rsid w:val="00CB124D"/>
    <w:rsid w:val="00CB136D"/>
    <w:rsid w:val="00CB157C"/>
    <w:rsid w:val="00CB4A2E"/>
    <w:rsid w:val="00CB4E7A"/>
    <w:rsid w:val="00CC2253"/>
    <w:rsid w:val="00CC36AF"/>
    <w:rsid w:val="00CC4224"/>
    <w:rsid w:val="00CD2C3C"/>
    <w:rsid w:val="00CD348E"/>
    <w:rsid w:val="00CD3DF9"/>
    <w:rsid w:val="00CD56B9"/>
    <w:rsid w:val="00CD69D4"/>
    <w:rsid w:val="00CE0C78"/>
    <w:rsid w:val="00CE30D4"/>
    <w:rsid w:val="00CE7978"/>
    <w:rsid w:val="00CF0023"/>
    <w:rsid w:val="00CF0F97"/>
    <w:rsid w:val="00CF3386"/>
    <w:rsid w:val="00CF4D0C"/>
    <w:rsid w:val="00CF5E0B"/>
    <w:rsid w:val="00D0358D"/>
    <w:rsid w:val="00D0451B"/>
    <w:rsid w:val="00D07F28"/>
    <w:rsid w:val="00D13AAD"/>
    <w:rsid w:val="00D14F1F"/>
    <w:rsid w:val="00D15A40"/>
    <w:rsid w:val="00D218F2"/>
    <w:rsid w:val="00D22B66"/>
    <w:rsid w:val="00D33205"/>
    <w:rsid w:val="00D33DD9"/>
    <w:rsid w:val="00D3571D"/>
    <w:rsid w:val="00D35F92"/>
    <w:rsid w:val="00D40432"/>
    <w:rsid w:val="00D4158F"/>
    <w:rsid w:val="00D43070"/>
    <w:rsid w:val="00D45D5C"/>
    <w:rsid w:val="00D473C9"/>
    <w:rsid w:val="00D51E65"/>
    <w:rsid w:val="00D526D9"/>
    <w:rsid w:val="00D53764"/>
    <w:rsid w:val="00D60B5D"/>
    <w:rsid w:val="00D651A3"/>
    <w:rsid w:val="00D66CEB"/>
    <w:rsid w:val="00D67936"/>
    <w:rsid w:val="00D74E20"/>
    <w:rsid w:val="00D766B5"/>
    <w:rsid w:val="00D77566"/>
    <w:rsid w:val="00D818BA"/>
    <w:rsid w:val="00D81AD5"/>
    <w:rsid w:val="00D84017"/>
    <w:rsid w:val="00D84288"/>
    <w:rsid w:val="00D84D92"/>
    <w:rsid w:val="00D85886"/>
    <w:rsid w:val="00D85BD5"/>
    <w:rsid w:val="00D9076D"/>
    <w:rsid w:val="00D9341A"/>
    <w:rsid w:val="00D97E32"/>
    <w:rsid w:val="00DA193A"/>
    <w:rsid w:val="00DA5F64"/>
    <w:rsid w:val="00DA68D3"/>
    <w:rsid w:val="00DB0C98"/>
    <w:rsid w:val="00DB10E7"/>
    <w:rsid w:val="00DB4330"/>
    <w:rsid w:val="00DB48A0"/>
    <w:rsid w:val="00DB5123"/>
    <w:rsid w:val="00DB5DD8"/>
    <w:rsid w:val="00DC2880"/>
    <w:rsid w:val="00DC44BE"/>
    <w:rsid w:val="00DC4F06"/>
    <w:rsid w:val="00DC5E9A"/>
    <w:rsid w:val="00DD1889"/>
    <w:rsid w:val="00DD195D"/>
    <w:rsid w:val="00DD310B"/>
    <w:rsid w:val="00DD421E"/>
    <w:rsid w:val="00DD5E25"/>
    <w:rsid w:val="00DE37CF"/>
    <w:rsid w:val="00DE5492"/>
    <w:rsid w:val="00DE67BC"/>
    <w:rsid w:val="00DE715B"/>
    <w:rsid w:val="00DF029E"/>
    <w:rsid w:val="00DF038D"/>
    <w:rsid w:val="00DF22FD"/>
    <w:rsid w:val="00DF3C0C"/>
    <w:rsid w:val="00DF5CCA"/>
    <w:rsid w:val="00DF6A3A"/>
    <w:rsid w:val="00E02BD8"/>
    <w:rsid w:val="00E05D5F"/>
    <w:rsid w:val="00E07819"/>
    <w:rsid w:val="00E1156F"/>
    <w:rsid w:val="00E12275"/>
    <w:rsid w:val="00E149A1"/>
    <w:rsid w:val="00E164F9"/>
    <w:rsid w:val="00E21C9F"/>
    <w:rsid w:val="00E225D6"/>
    <w:rsid w:val="00E23498"/>
    <w:rsid w:val="00E31610"/>
    <w:rsid w:val="00E33197"/>
    <w:rsid w:val="00E4031A"/>
    <w:rsid w:val="00E4043D"/>
    <w:rsid w:val="00E41564"/>
    <w:rsid w:val="00E421DE"/>
    <w:rsid w:val="00E442F0"/>
    <w:rsid w:val="00E4675F"/>
    <w:rsid w:val="00E50931"/>
    <w:rsid w:val="00E50E97"/>
    <w:rsid w:val="00E514AC"/>
    <w:rsid w:val="00E523DD"/>
    <w:rsid w:val="00E5596D"/>
    <w:rsid w:val="00E55BF3"/>
    <w:rsid w:val="00E575D4"/>
    <w:rsid w:val="00E61AEC"/>
    <w:rsid w:val="00E6257D"/>
    <w:rsid w:val="00E67D73"/>
    <w:rsid w:val="00E70ECD"/>
    <w:rsid w:val="00E729EA"/>
    <w:rsid w:val="00E74A12"/>
    <w:rsid w:val="00E7694A"/>
    <w:rsid w:val="00E8771D"/>
    <w:rsid w:val="00E90C2C"/>
    <w:rsid w:val="00E93FA5"/>
    <w:rsid w:val="00E94016"/>
    <w:rsid w:val="00EA172B"/>
    <w:rsid w:val="00EA1D3B"/>
    <w:rsid w:val="00EA51CA"/>
    <w:rsid w:val="00EA52FF"/>
    <w:rsid w:val="00EA5449"/>
    <w:rsid w:val="00EA618E"/>
    <w:rsid w:val="00EA61AF"/>
    <w:rsid w:val="00EA6CC9"/>
    <w:rsid w:val="00EA6ECB"/>
    <w:rsid w:val="00EB0998"/>
    <w:rsid w:val="00EB25EB"/>
    <w:rsid w:val="00EB4007"/>
    <w:rsid w:val="00EB529A"/>
    <w:rsid w:val="00EB6D78"/>
    <w:rsid w:val="00EC47F3"/>
    <w:rsid w:val="00EC5D1B"/>
    <w:rsid w:val="00EC6F96"/>
    <w:rsid w:val="00ED112C"/>
    <w:rsid w:val="00ED138E"/>
    <w:rsid w:val="00EE74D1"/>
    <w:rsid w:val="00EF2B99"/>
    <w:rsid w:val="00EF38D9"/>
    <w:rsid w:val="00EF5FAB"/>
    <w:rsid w:val="00EF6E94"/>
    <w:rsid w:val="00F01045"/>
    <w:rsid w:val="00F02135"/>
    <w:rsid w:val="00F02C47"/>
    <w:rsid w:val="00F10A95"/>
    <w:rsid w:val="00F12607"/>
    <w:rsid w:val="00F1517E"/>
    <w:rsid w:val="00F2389E"/>
    <w:rsid w:val="00F23994"/>
    <w:rsid w:val="00F23FC8"/>
    <w:rsid w:val="00F26D56"/>
    <w:rsid w:val="00F279BF"/>
    <w:rsid w:val="00F3192F"/>
    <w:rsid w:val="00F40338"/>
    <w:rsid w:val="00F40B3D"/>
    <w:rsid w:val="00F40D65"/>
    <w:rsid w:val="00F429BD"/>
    <w:rsid w:val="00F44D00"/>
    <w:rsid w:val="00F51774"/>
    <w:rsid w:val="00F51C77"/>
    <w:rsid w:val="00F569B4"/>
    <w:rsid w:val="00F56BAB"/>
    <w:rsid w:val="00F60E54"/>
    <w:rsid w:val="00F64353"/>
    <w:rsid w:val="00F70B76"/>
    <w:rsid w:val="00F723DA"/>
    <w:rsid w:val="00F7278B"/>
    <w:rsid w:val="00F7794A"/>
    <w:rsid w:val="00F77BC6"/>
    <w:rsid w:val="00F80B98"/>
    <w:rsid w:val="00F84D1E"/>
    <w:rsid w:val="00F84FDB"/>
    <w:rsid w:val="00F85A7F"/>
    <w:rsid w:val="00F876AF"/>
    <w:rsid w:val="00F90640"/>
    <w:rsid w:val="00F934A6"/>
    <w:rsid w:val="00F95414"/>
    <w:rsid w:val="00F9616E"/>
    <w:rsid w:val="00F97EC1"/>
    <w:rsid w:val="00FA220C"/>
    <w:rsid w:val="00FA476A"/>
    <w:rsid w:val="00FA4F61"/>
    <w:rsid w:val="00FA6B27"/>
    <w:rsid w:val="00FB10F1"/>
    <w:rsid w:val="00FB2D67"/>
    <w:rsid w:val="00FB5B36"/>
    <w:rsid w:val="00FB62B1"/>
    <w:rsid w:val="00FC705B"/>
    <w:rsid w:val="00FD33F8"/>
    <w:rsid w:val="00FD5ACF"/>
    <w:rsid w:val="00FD6594"/>
    <w:rsid w:val="00FD68C1"/>
    <w:rsid w:val="00FE27C6"/>
    <w:rsid w:val="00FE436E"/>
    <w:rsid w:val="00FE7FB0"/>
    <w:rsid w:val="00FF4152"/>
    <w:rsid w:val="00FF4DE7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D969"/>
  <w15:docId w15:val="{729F9DC4-7ECC-4C4C-8E82-DA06E96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6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56B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599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B599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D56B9"/>
    <w:pPr>
      <w:spacing w:line="360" w:lineRule="auto"/>
      <w:jc w:val="both"/>
    </w:pPr>
  </w:style>
  <w:style w:type="paragraph" w:styleId="NormalnyWeb">
    <w:name w:val="Normal (Web)"/>
    <w:basedOn w:val="Normalny"/>
    <w:rsid w:val="00CD56B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rzypisukocowego">
    <w:name w:val="endnote text"/>
    <w:basedOn w:val="Normalny"/>
    <w:semiHidden/>
    <w:rsid w:val="00CD56B9"/>
    <w:rPr>
      <w:sz w:val="20"/>
      <w:szCs w:val="20"/>
    </w:rPr>
  </w:style>
  <w:style w:type="character" w:styleId="Odwoanieprzypisukocowego">
    <w:name w:val="endnote reference"/>
    <w:semiHidden/>
    <w:rsid w:val="00CD56B9"/>
    <w:rPr>
      <w:vertAlign w:val="superscript"/>
    </w:rPr>
  </w:style>
  <w:style w:type="paragraph" w:styleId="Tekstpodstawowywcity">
    <w:name w:val="Body Text Indent"/>
    <w:basedOn w:val="Normalny"/>
    <w:semiHidden/>
    <w:rsid w:val="00CD56B9"/>
    <w:pPr>
      <w:ind w:left="4962"/>
      <w:jc w:val="center"/>
    </w:pPr>
  </w:style>
  <w:style w:type="paragraph" w:customStyle="1" w:styleId="Default">
    <w:name w:val="Default"/>
    <w:rsid w:val="00CD56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CD56B9"/>
    <w:pPr>
      <w:tabs>
        <w:tab w:val="left" w:pos="1080"/>
      </w:tabs>
      <w:spacing w:line="312" w:lineRule="auto"/>
      <w:ind w:left="1077" w:hanging="1077"/>
      <w:jc w:val="both"/>
    </w:pPr>
    <w:rPr>
      <w:bCs/>
    </w:rPr>
  </w:style>
  <w:style w:type="paragraph" w:styleId="Tekstpodstawowywcity3">
    <w:name w:val="Body Text Indent 3"/>
    <w:basedOn w:val="Normalny"/>
    <w:semiHidden/>
    <w:rsid w:val="00CD56B9"/>
    <w:pPr>
      <w:tabs>
        <w:tab w:val="left" w:pos="1276"/>
      </w:tabs>
      <w:spacing w:line="360" w:lineRule="auto"/>
      <w:ind w:left="1276" w:hanging="1134"/>
      <w:jc w:val="both"/>
    </w:pPr>
    <w:rPr>
      <w:szCs w:val="22"/>
    </w:rPr>
  </w:style>
  <w:style w:type="character" w:customStyle="1" w:styleId="Nagwek1Znak">
    <w:name w:val="Nagłówek 1 Znak"/>
    <w:link w:val="Nagwek1"/>
    <w:rsid w:val="00AB6B9A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B6B9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5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75C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0B624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B624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5140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51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1E65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6B599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B599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6B5994"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link w:val="Tytu"/>
    <w:rsid w:val="006B5994"/>
    <w:rPr>
      <w:rFonts w:ascii="Arial" w:hAnsi="Arial" w:cs="Arial"/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45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45C6"/>
    <w:rPr>
      <w:sz w:val="24"/>
      <w:szCs w:val="24"/>
    </w:rPr>
  </w:style>
  <w:style w:type="paragraph" w:customStyle="1" w:styleId="ListParagraph1">
    <w:name w:val="List Paragraph1"/>
    <w:basedOn w:val="Normalny"/>
    <w:rsid w:val="005D096C"/>
    <w:pPr>
      <w:ind w:left="720"/>
    </w:pPr>
  </w:style>
  <w:style w:type="character" w:styleId="Hipercze">
    <w:name w:val="Hyperlink"/>
    <w:uiPriority w:val="99"/>
    <w:unhideWhenUsed/>
    <w:rsid w:val="009A1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nan-pl.zoom.us/j/86443009474?pwd=REJHbUEvalREYlc3ZzcySE9nRHli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D909-B1CB-4AB9-B9CA-20C0A1D4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2039</Words>
  <Characters>12238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Przewodniczący Rady</vt:lpstr>
      <vt:lpstr>Przewodniczący Rady</vt:lpstr>
    </vt:vector>
  </TitlesOfParts>
  <Company>UM</Company>
  <LinksUpToDate>false</LinksUpToDate>
  <CharactersWithSpaces>14249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https://poznan-pl.zoom.us/j/86161782701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Przewodniczący Rady</dc:title>
  <dc:creator>user</dc:creator>
  <cp:lastModifiedBy>Martyna Antkowiak</cp:lastModifiedBy>
  <cp:revision>26</cp:revision>
  <cp:lastPrinted>2021-03-15T07:07:00Z</cp:lastPrinted>
  <dcterms:created xsi:type="dcterms:W3CDTF">2021-06-15T10:36:00Z</dcterms:created>
  <dcterms:modified xsi:type="dcterms:W3CDTF">2021-07-05T12:23:00Z</dcterms:modified>
</cp:coreProperties>
</file>