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99" w:rsidRPr="00AB7BE4" w:rsidRDefault="00234299" w:rsidP="0043383E">
      <w:pPr>
        <w:suppressAutoHyphens/>
        <w:spacing w:after="0" w:line="240" w:lineRule="auto"/>
        <w:jc w:val="center"/>
        <w:rPr>
          <w:rFonts w:ascii="Arial" w:hAnsi="Arial" w:cs="Arial"/>
          <w:b/>
          <w:sz w:val="28"/>
          <w:szCs w:val="20"/>
          <w:lang w:eastAsia="zh-CN"/>
        </w:rPr>
      </w:pPr>
      <w:bookmarkStart w:id="0" w:name="_GoBack"/>
      <w:bookmarkEnd w:id="0"/>
      <w:r w:rsidRPr="00AB7BE4">
        <w:rPr>
          <w:rFonts w:ascii="Arial" w:hAnsi="Arial" w:cs="Arial"/>
          <w:b/>
          <w:szCs w:val="20"/>
          <w:lang w:eastAsia="zh-CN"/>
        </w:rPr>
        <w:t>PROTOKÓŁ Nr 2</w:t>
      </w:r>
      <w:r>
        <w:rPr>
          <w:rFonts w:ascii="Arial" w:hAnsi="Arial" w:cs="Arial"/>
          <w:b/>
          <w:szCs w:val="20"/>
          <w:lang w:eastAsia="zh-CN"/>
        </w:rPr>
        <w:t>7</w:t>
      </w:r>
      <w:r w:rsidRPr="00AB7BE4">
        <w:rPr>
          <w:rFonts w:ascii="Arial" w:hAnsi="Arial" w:cs="Arial"/>
          <w:b/>
          <w:szCs w:val="20"/>
          <w:lang w:eastAsia="zh-CN"/>
        </w:rPr>
        <w:t>/2021</w:t>
      </w:r>
    </w:p>
    <w:p w:rsidR="00234299" w:rsidRPr="00AB7BE4" w:rsidRDefault="00234299" w:rsidP="0043383E">
      <w:pPr>
        <w:suppressAutoHyphens/>
        <w:spacing w:after="0" w:line="240" w:lineRule="auto"/>
        <w:jc w:val="center"/>
        <w:rPr>
          <w:rFonts w:ascii="Arial" w:hAnsi="Arial" w:cs="Arial"/>
          <w:sz w:val="20"/>
          <w:szCs w:val="20"/>
          <w:lang w:eastAsia="zh-CN"/>
        </w:rPr>
      </w:pPr>
      <w:r w:rsidRPr="00AB7BE4">
        <w:rPr>
          <w:rFonts w:ascii="Arial" w:hAnsi="Arial" w:cs="Arial"/>
          <w:b/>
          <w:szCs w:val="20"/>
          <w:lang w:eastAsia="zh-CN"/>
        </w:rPr>
        <w:t>XXV</w:t>
      </w:r>
      <w:r>
        <w:rPr>
          <w:rFonts w:ascii="Arial" w:hAnsi="Arial" w:cs="Arial"/>
          <w:b/>
          <w:szCs w:val="20"/>
          <w:lang w:eastAsia="zh-CN"/>
        </w:rPr>
        <w:t>II</w:t>
      </w:r>
      <w:r w:rsidRPr="00AB7BE4">
        <w:rPr>
          <w:rFonts w:ascii="Arial" w:hAnsi="Arial" w:cs="Arial"/>
          <w:b/>
          <w:szCs w:val="20"/>
          <w:lang w:eastAsia="zh-CN"/>
        </w:rPr>
        <w:t xml:space="preserve"> sesji Rady Osiedla Umultowo</w:t>
      </w:r>
    </w:p>
    <w:p w:rsidR="00234299" w:rsidRPr="00AB7BE4" w:rsidRDefault="00234299" w:rsidP="0043383E">
      <w:pPr>
        <w:suppressAutoHyphens/>
        <w:spacing w:after="0" w:line="240" w:lineRule="auto"/>
        <w:jc w:val="center"/>
        <w:rPr>
          <w:rFonts w:ascii="Arial" w:hAnsi="Arial" w:cs="Arial"/>
          <w:sz w:val="20"/>
          <w:szCs w:val="20"/>
          <w:lang w:eastAsia="zh-CN"/>
        </w:rPr>
      </w:pPr>
      <w:r w:rsidRPr="00AB7BE4">
        <w:rPr>
          <w:rFonts w:ascii="Arial" w:hAnsi="Arial" w:cs="Arial"/>
          <w:b/>
          <w:szCs w:val="20"/>
          <w:lang w:eastAsia="zh-CN"/>
        </w:rPr>
        <w:t xml:space="preserve">z </w:t>
      </w:r>
      <w:r>
        <w:rPr>
          <w:rFonts w:ascii="Arial" w:hAnsi="Arial" w:cs="Arial"/>
          <w:b/>
          <w:szCs w:val="20"/>
          <w:lang w:eastAsia="zh-CN"/>
        </w:rPr>
        <w:t>24 listopada</w:t>
      </w:r>
      <w:r w:rsidRPr="00AB7BE4">
        <w:rPr>
          <w:rFonts w:ascii="Arial" w:hAnsi="Arial" w:cs="Arial"/>
          <w:b/>
          <w:szCs w:val="20"/>
          <w:lang w:eastAsia="zh-CN"/>
        </w:rPr>
        <w:t xml:space="preserve"> 2021 r.</w:t>
      </w:r>
    </w:p>
    <w:p w:rsidR="00234299" w:rsidRPr="00AB7BE4" w:rsidRDefault="00234299" w:rsidP="0043383E">
      <w:pPr>
        <w:spacing w:after="0" w:line="240" w:lineRule="auto"/>
        <w:jc w:val="center"/>
        <w:rPr>
          <w:rFonts w:ascii="Arial" w:hAnsi="Arial" w:cs="Arial"/>
          <w:lang w:eastAsia="pl-PL"/>
        </w:rPr>
      </w:pPr>
      <w:r>
        <w:rPr>
          <w:rFonts w:ascii="Arial" w:hAnsi="Arial" w:cs="Arial"/>
          <w:lang w:eastAsia="pl-PL"/>
        </w:rPr>
        <w:t>z wykorzystaniem środków porozumiewania się na odległość</w:t>
      </w:r>
    </w:p>
    <w:p w:rsidR="00234299" w:rsidRPr="00AB7BE4" w:rsidRDefault="00234299" w:rsidP="0043383E">
      <w:pPr>
        <w:suppressAutoHyphens/>
        <w:spacing w:after="0" w:line="240" w:lineRule="auto"/>
        <w:jc w:val="both"/>
        <w:rPr>
          <w:rFonts w:ascii="Arial" w:hAnsi="Arial" w:cs="Arial"/>
          <w:szCs w:val="20"/>
          <w:lang w:eastAsia="zh-CN"/>
        </w:rPr>
      </w:pPr>
    </w:p>
    <w:p w:rsidR="00234299" w:rsidRPr="00AB7BE4" w:rsidRDefault="00234299" w:rsidP="0043383E">
      <w:pPr>
        <w:numPr>
          <w:ilvl w:val="0"/>
          <w:numId w:val="1"/>
        </w:numPr>
        <w:suppressAutoHyphens/>
        <w:spacing w:after="0" w:line="240" w:lineRule="auto"/>
        <w:jc w:val="both"/>
        <w:rPr>
          <w:rFonts w:ascii="Arial" w:hAnsi="Arial" w:cs="Arial"/>
          <w:sz w:val="24"/>
          <w:szCs w:val="20"/>
          <w:lang w:eastAsia="zh-CN"/>
        </w:rPr>
      </w:pPr>
      <w:r w:rsidRPr="00AB7BE4">
        <w:rPr>
          <w:rFonts w:ascii="Arial" w:hAnsi="Arial" w:cs="Arial"/>
          <w:b/>
          <w:szCs w:val="20"/>
          <w:lang w:eastAsia="zh-CN"/>
        </w:rPr>
        <w:t>Otwarcie sesji, stwierdzenie kworum, powołanie protokolanta</w:t>
      </w:r>
      <w:r>
        <w:rPr>
          <w:rFonts w:ascii="Arial" w:hAnsi="Arial" w:cs="Arial"/>
          <w:b/>
          <w:szCs w:val="20"/>
          <w:lang w:eastAsia="zh-CN"/>
        </w:rPr>
        <w:t>.</w:t>
      </w:r>
    </w:p>
    <w:p w:rsidR="00234299" w:rsidRPr="00AB7BE4" w:rsidRDefault="00234299" w:rsidP="0043383E">
      <w:pPr>
        <w:suppressAutoHyphens/>
        <w:spacing w:after="0" w:line="240" w:lineRule="auto"/>
        <w:jc w:val="both"/>
        <w:rPr>
          <w:rFonts w:ascii="Arial" w:hAnsi="Arial" w:cs="Arial"/>
          <w:sz w:val="24"/>
          <w:szCs w:val="20"/>
          <w:lang w:eastAsia="zh-CN"/>
        </w:rPr>
      </w:pPr>
      <w:r w:rsidRPr="00AB7BE4">
        <w:rPr>
          <w:rFonts w:ascii="Arial" w:hAnsi="Arial" w:cs="Arial"/>
          <w:szCs w:val="20"/>
          <w:lang w:eastAsia="zh-CN"/>
        </w:rPr>
        <w:t>Sesja rozpoczęła się o godz. 18:</w:t>
      </w:r>
      <w:r>
        <w:rPr>
          <w:rFonts w:ascii="Arial" w:hAnsi="Arial" w:cs="Arial"/>
          <w:szCs w:val="20"/>
          <w:lang w:eastAsia="zh-CN"/>
        </w:rPr>
        <w:t>0</w:t>
      </w:r>
      <w:r w:rsidRPr="00AB7BE4">
        <w:rPr>
          <w:rFonts w:ascii="Arial" w:hAnsi="Arial" w:cs="Arial"/>
          <w:szCs w:val="20"/>
          <w:lang w:eastAsia="zh-CN"/>
        </w:rPr>
        <w:t>0. Sesj</w:t>
      </w:r>
      <w:r>
        <w:rPr>
          <w:rFonts w:ascii="Arial" w:hAnsi="Arial" w:cs="Arial"/>
          <w:szCs w:val="20"/>
          <w:lang w:eastAsia="zh-CN"/>
        </w:rPr>
        <w:t xml:space="preserve">ę </w:t>
      </w:r>
      <w:r w:rsidRPr="00AB7BE4">
        <w:rPr>
          <w:rFonts w:ascii="Arial" w:hAnsi="Arial" w:cs="Arial"/>
          <w:szCs w:val="20"/>
          <w:lang w:eastAsia="zh-CN"/>
        </w:rPr>
        <w:t>otworzył i obrady prowadził Przewodniczący Rady Osiedla p. Rafał Sobczak</w:t>
      </w:r>
      <w:r>
        <w:rPr>
          <w:rFonts w:ascii="Arial" w:hAnsi="Arial" w:cs="Arial"/>
          <w:szCs w:val="20"/>
          <w:lang w:eastAsia="zh-CN"/>
        </w:rPr>
        <w:t xml:space="preserve">. </w:t>
      </w:r>
      <w:r w:rsidRPr="00AB7BE4">
        <w:rPr>
          <w:rFonts w:ascii="Arial" w:hAnsi="Arial" w:cs="Arial"/>
          <w:szCs w:val="20"/>
          <w:lang w:eastAsia="zh-CN"/>
        </w:rPr>
        <w:t xml:space="preserve">Prowadzący obrady stwierdził, że w sesji bierze udział </w:t>
      </w:r>
      <w:r>
        <w:rPr>
          <w:rFonts w:ascii="Arial" w:hAnsi="Arial" w:cs="Arial"/>
          <w:szCs w:val="20"/>
          <w:lang w:eastAsia="zh-CN"/>
        </w:rPr>
        <w:t xml:space="preserve">13 </w:t>
      </w:r>
      <w:r w:rsidRPr="00AB7BE4">
        <w:rPr>
          <w:rFonts w:ascii="Arial" w:hAnsi="Arial" w:cs="Arial"/>
          <w:szCs w:val="20"/>
          <w:lang w:eastAsia="zh-CN"/>
        </w:rPr>
        <w:t xml:space="preserve">radnych. Lista obecności stanowi </w:t>
      </w:r>
      <w:r w:rsidRPr="008316AC">
        <w:rPr>
          <w:rFonts w:ascii="Arial" w:hAnsi="Arial" w:cs="Arial"/>
          <w:szCs w:val="20"/>
          <w:highlight w:val="lightGray"/>
          <w:lang w:eastAsia="zh-CN"/>
        </w:rPr>
        <w:t>załącznik nr 1</w:t>
      </w:r>
      <w:r>
        <w:rPr>
          <w:rFonts w:ascii="Arial" w:hAnsi="Arial" w:cs="Arial"/>
          <w:szCs w:val="20"/>
          <w:lang w:eastAsia="zh-CN"/>
        </w:rPr>
        <w:t xml:space="preserve"> </w:t>
      </w:r>
      <w:r w:rsidRPr="00AB7BE4">
        <w:rPr>
          <w:rFonts w:ascii="Arial" w:hAnsi="Arial" w:cs="Arial"/>
          <w:szCs w:val="20"/>
          <w:lang w:eastAsia="zh-CN"/>
        </w:rPr>
        <w:t>do protokołu.</w:t>
      </w:r>
      <w:r>
        <w:rPr>
          <w:rFonts w:ascii="Arial" w:hAnsi="Arial" w:cs="Arial"/>
          <w:szCs w:val="20"/>
          <w:lang w:eastAsia="zh-CN"/>
        </w:rPr>
        <w:t xml:space="preserve"> </w:t>
      </w:r>
      <w:r w:rsidRPr="00AB7BE4">
        <w:rPr>
          <w:rFonts w:ascii="Arial" w:hAnsi="Arial" w:cs="Arial"/>
          <w:szCs w:val="20"/>
          <w:lang w:eastAsia="zh-CN"/>
        </w:rPr>
        <w:t xml:space="preserve">Na protokolanta powołano p. </w:t>
      </w:r>
      <w:r>
        <w:rPr>
          <w:rFonts w:ascii="Arial" w:hAnsi="Arial" w:cs="Arial"/>
          <w:szCs w:val="20"/>
          <w:lang w:eastAsia="zh-CN"/>
        </w:rPr>
        <w:t>Marcela Jendrzejczaka</w:t>
      </w:r>
      <w:r w:rsidRPr="00AB7BE4">
        <w:rPr>
          <w:rFonts w:ascii="Arial" w:hAnsi="Arial" w:cs="Arial"/>
          <w:szCs w:val="20"/>
          <w:lang w:eastAsia="zh-CN"/>
        </w:rPr>
        <w:t>, pracownika Oddziału Obsługi – Północ Wydziału Wspierania Jednostek Pomocniczych Miasta.</w:t>
      </w:r>
    </w:p>
    <w:p w:rsidR="00234299" w:rsidRPr="00AB7BE4" w:rsidRDefault="00234299" w:rsidP="0043383E">
      <w:pPr>
        <w:suppressAutoHyphens/>
        <w:spacing w:after="0" w:line="240" w:lineRule="auto"/>
        <w:jc w:val="both"/>
        <w:rPr>
          <w:rFonts w:ascii="Arial" w:hAnsi="Arial" w:cs="Arial"/>
          <w:szCs w:val="20"/>
          <w:lang w:eastAsia="zh-CN"/>
        </w:rPr>
      </w:pPr>
    </w:p>
    <w:p w:rsidR="00234299" w:rsidRPr="00AB7BE4" w:rsidRDefault="00234299" w:rsidP="0043383E">
      <w:pPr>
        <w:numPr>
          <w:ilvl w:val="0"/>
          <w:numId w:val="1"/>
        </w:numPr>
        <w:suppressAutoHyphens/>
        <w:spacing w:after="0" w:line="240" w:lineRule="auto"/>
        <w:jc w:val="both"/>
        <w:rPr>
          <w:rFonts w:ascii="Arial" w:hAnsi="Arial" w:cs="Arial"/>
          <w:b/>
          <w:szCs w:val="20"/>
          <w:lang w:eastAsia="zh-CN"/>
        </w:rPr>
      </w:pPr>
      <w:r>
        <w:rPr>
          <w:rFonts w:ascii="Arial" w:hAnsi="Arial" w:cs="Arial"/>
          <w:b/>
          <w:szCs w:val="20"/>
          <w:lang w:eastAsia="zh-CN"/>
        </w:rPr>
        <w:t>Przyjęcie porządku obrad.</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xml:space="preserve">Przewodniczący Rady przedstawił proponowany porządek obrad, który stanowi </w:t>
      </w:r>
      <w:r w:rsidRPr="00D764DB">
        <w:rPr>
          <w:rFonts w:ascii="Arial" w:hAnsi="Arial" w:cs="Arial"/>
          <w:szCs w:val="20"/>
          <w:highlight w:val="lightGray"/>
          <w:lang w:eastAsia="zh-CN"/>
        </w:rPr>
        <w:t>załącznik</w:t>
      </w:r>
      <w:r>
        <w:rPr>
          <w:rFonts w:ascii="Arial" w:hAnsi="Arial" w:cs="Arial"/>
          <w:szCs w:val="20"/>
          <w:highlight w:val="lightGray"/>
          <w:lang w:eastAsia="zh-CN"/>
        </w:rPr>
        <w:t xml:space="preserve"> </w:t>
      </w:r>
      <w:r w:rsidRPr="00D764DB">
        <w:rPr>
          <w:rFonts w:ascii="Arial" w:hAnsi="Arial" w:cs="Arial"/>
          <w:szCs w:val="20"/>
          <w:highlight w:val="lightGray"/>
          <w:lang w:eastAsia="zh-CN"/>
        </w:rPr>
        <w:t>nr2</w:t>
      </w:r>
      <w:r>
        <w:rPr>
          <w:rFonts w:ascii="Arial" w:hAnsi="Arial" w:cs="Arial"/>
          <w:szCs w:val="20"/>
          <w:lang w:eastAsia="zh-CN"/>
        </w:rPr>
        <w:br/>
        <w:t>do protokołu.</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xml:space="preserve">Przewodniczący Zarządu p. Piotr Błaszczak zaproponował rozszerzenie porządku obrad o punkt 5a </w:t>
      </w:r>
      <w:r>
        <w:rPr>
          <w:rFonts w:ascii="Arial" w:hAnsi="Arial" w:cs="Arial"/>
          <w:szCs w:val="20"/>
          <w:lang w:eastAsia="zh-CN"/>
        </w:rPr>
        <w:br/>
        <w:t xml:space="preserve">w brzmieniu: „Projekt uchwały w sprawie wniosku do Wydziału Kształtowania i Ochrony Środowiska </w:t>
      </w:r>
      <w:r>
        <w:rPr>
          <w:rFonts w:ascii="Arial" w:hAnsi="Arial" w:cs="Arial"/>
          <w:szCs w:val="20"/>
          <w:lang w:eastAsia="zh-CN"/>
        </w:rPr>
        <w:br/>
        <w:t xml:space="preserve">o ujęcie Potrzeb Inwestycyjnych dotyczących budowy, rozbudowy odcinków lub odtworzenia urządzenia wchodzącego w skład sieci kanalizacji deszczowej na terenie Miasta Poznania </w:t>
      </w:r>
      <w:r>
        <w:rPr>
          <w:rFonts w:ascii="Arial" w:hAnsi="Arial" w:cs="Arial"/>
          <w:szCs w:val="20"/>
          <w:lang w:eastAsia="zh-CN"/>
        </w:rPr>
        <w:br/>
        <w:t xml:space="preserve">w zakresie dotyczącym obszaru Osiedla”. Następnie Przewodniczący Rady zarządził głosowanie nad zaproponowaną zmianą. </w:t>
      </w:r>
    </w:p>
    <w:p w:rsidR="00234299" w:rsidRPr="00AB7BE4"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Radni jednogłośnie opowiedzieli się za rozszerzeniem porządku obrad.</w:t>
      </w:r>
    </w:p>
    <w:p w:rsidR="00234299" w:rsidRPr="00AB7BE4" w:rsidRDefault="00234299" w:rsidP="0043383E">
      <w:pPr>
        <w:suppressAutoHyphens/>
        <w:spacing w:after="0" w:line="240" w:lineRule="auto"/>
        <w:jc w:val="both"/>
        <w:rPr>
          <w:rFonts w:ascii="Arial" w:hAnsi="Arial" w:cs="Arial"/>
          <w:szCs w:val="20"/>
          <w:lang w:eastAsia="zh-CN"/>
        </w:rPr>
      </w:pPr>
    </w:p>
    <w:p w:rsidR="00234299" w:rsidRDefault="00234299" w:rsidP="0043383E">
      <w:pPr>
        <w:pStyle w:val="Akapitzlist"/>
        <w:numPr>
          <w:ilvl w:val="0"/>
          <w:numId w:val="1"/>
        </w:numPr>
        <w:spacing w:after="0" w:line="240" w:lineRule="auto"/>
        <w:ind w:left="301" w:hanging="301"/>
        <w:jc w:val="both"/>
        <w:rPr>
          <w:rFonts w:ascii="Arial" w:hAnsi="Arial" w:cs="Arial"/>
          <w:b/>
          <w:snapToGrid w:val="0"/>
        </w:rPr>
      </w:pPr>
      <w:r>
        <w:rPr>
          <w:rFonts w:ascii="Arial" w:hAnsi="Arial" w:cs="Arial"/>
          <w:b/>
          <w:snapToGrid w:val="0"/>
        </w:rPr>
        <w:t>Komunikaty i oświadczenia.</w:t>
      </w:r>
    </w:p>
    <w:p w:rsidR="00234299" w:rsidRPr="00D764DB" w:rsidRDefault="00234299" w:rsidP="0043383E">
      <w:pPr>
        <w:spacing w:after="0" w:line="240" w:lineRule="auto"/>
        <w:jc w:val="both"/>
        <w:rPr>
          <w:rFonts w:ascii="Arial" w:hAnsi="Arial" w:cs="Arial"/>
          <w:snapToGrid w:val="0"/>
        </w:rPr>
      </w:pPr>
      <w:r w:rsidRPr="00D764DB">
        <w:rPr>
          <w:rFonts w:ascii="Arial" w:hAnsi="Arial" w:cs="Arial"/>
          <w:snapToGrid w:val="0"/>
        </w:rPr>
        <w:t>Brak.</w:t>
      </w:r>
    </w:p>
    <w:p w:rsidR="00234299" w:rsidRDefault="00234299" w:rsidP="0043383E">
      <w:pPr>
        <w:spacing w:after="0" w:line="240" w:lineRule="auto"/>
        <w:jc w:val="both"/>
        <w:rPr>
          <w:rFonts w:ascii="Arial" w:hAnsi="Arial" w:cs="Arial"/>
          <w:b/>
          <w:snapToGrid w:val="0"/>
        </w:rPr>
      </w:pPr>
    </w:p>
    <w:p w:rsidR="00234299" w:rsidRPr="004627CF" w:rsidRDefault="00234299" w:rsidP="0043383E">
      <w:pPr>
        <w:numPr>
          <w:ilvl w:val="0"/>
          <w:numId w:val="1"/>
        </w:numPr>
        <w:spacing w:after="0" w:line="240" w:lineRule="auto"/>
        <w:ind w:left="301" w:hanging="301"/>
        <w:jc w:val="both"/>
        <w:rPr>
          <w:rFonts w:ascii="Arial" w:hAnsi="Arial" w:cs="Arial"/>
          <w:b/>
          <w:snapToGrid w:val="0"/>
        </w:rPr>
      </w:pPr>
      <w:r w:rsidRPr="004627CF">
        <w:rPr>
          <w:rFonts w:ascii="Arial" w:hAnsi="Arial" w:cs="Arial"/>
          <w:b/>
          <w:snapToGrid w:val="0"/>
        </w:rPr>
        <w:t>Projekt uchwały w sprawie zaopiniowania zmiany trasy linii nr 188 w zakresie dot. obszaru Osiedla.</w:t>
      </w:r>
    </w:p>
    <w:p w:rsidR="00234299" w:rsidRDefault="00234299" w:rsidP="0043383E">
      <w:pPr>
        <w:spacing w:after="0" w:line="240" w:lineRule="auto"/>
        <w:jc w:val="both"/>
        <w:rPr>
          <w:rFonts w:ascii="Arial" w:hAnsi="Arial" w:cs="Arial"/>
          <w:snapToGrid w:val="0"/>
        </w:rPr>
      </w:pPr>
      <w:r>
        <w:rPr>
          <w:rFonts w:ascii="Arial" w:hAnsi="Arial" w:cs="Arial"/>
          <w:snapToGrid w:val="0"/>
        </w:rPr>
        <w:t xml:space="preserve">Przewodniczący Rady przedstawił treść uchwały. Następnie na prośbę Przewodniczącego Rady Pan M. Jendrzejczak przedstawił proponowaną zmianę trasy linii autobusu nr 188. Pan Patryk Marciniak przedstawił dokładną lokalizację nowych przystanków, która została ustalona </w:t>
      </w:r>
      <w:r>
        <w:rPr>
          <w:rFonts w:ascii="Arial" w:hAnsi="Arial" w:cs="Arial"/>
          <w:snapToGrid w:val="0"/>
        </w:rPr>
        <w:br/>
        <w:t xml:space="preserve">na spotkaniu z Zarządem Transportu Miejskiego. Przewodniczący Zarządu zwrócił uwagę, </w:t>
      </w:r>
      <w:r>
        <w:rPr>
          <w:rFonts w:ascii="Arial" w:hAnsi="Arial" w:cs="Arial"/>
          <w:snapToGrid w:val="0"/>
        </w:rPr>
        <w:br/>
        <w:t xml:space="preserve">że zmiana trasy ma charakter tymczasowy, jest realizowana by sprawdzić czy usprawni ruch </w:t>
      </w:r>
      <w:r>
        <w:rPr>
          <w:rFonts w:ascii="Arial" w:hAnsi="Arial" w:cs="Arial"/>
          <w:snapToGrid w:val="0"/>
        </w:rPr>
        <w:br/>
        <w:t>w rejonie zespołu Szkolno Przedszkolnego nr 9. Następnie Przewodniczący Rady zarządził głosowanie.</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W głosowaniu wzięło udział 13</w:t>
      </w:r>
      <w:r w:rsidRPr="00711A53">
        <w:rPr>
          <w:rFonts w:ascii="Arial" w:hAnsi="Arial" w:cs="Arial"/>
          <w:szCs w:val="20"/>
          <w:lang w:eastAsia="zh-CN"/>
        </w:rPr>
        <w:t xml:space="preserve"> r</w:t>
      </w:r>
      <w:r>
        <w:rPr>
          <w:rFonts w:ascii="Arial" w:hAnsi="Arial" w:cs="Arial"/>
          <w:szCs w:val="20"/>
          <w:lang w:eastAsia="zh-CN"/>
        </w:rPr>
        <w:t>adnych. Wyniki:</w:t>
      </w:r>
    </w:p>
    <w:p w:rsidR="00234299" w:rsidRPr="00711A53"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za – 12</w:t>
      </w:r>
      <w:r w:rsidRPr="00711A53">
        <w:rPr>
          <w:rFonts w:ascii="Arial" w:hAnsi="Arial" w:cs="Arial"/>
          <w:szCs w:val="20"/>
          <w:lang w:eastAsia="zh-CN"/>
        </w:rPr>
        <w:t>,</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przeciw – 0,</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wstrzymało się – 1.</w:t>
      </w:r>
    </w:p>
    <w:p w:rsidR="00234299" w:rsidRDefault="00234299" w:rsidP="0043383E">
      <w:pPr>
        <w:suppressAutoHyphens/>
        <w:spacing w:after="0" w:line="240" w:lineRule="auto"/>
        <w:jc w:val="both"/>
        <w:rPr>
          <w:rFonts w:ascii="Arial" w:hAnsi="Arial" w:cs="Arial"/>
          <w:lang w:eastAsia="zh-CN"/>
        </w:rPr>
      </w:pPr>
      <w:r>
        <w:rPr>
          <w:rFonts w:ascii="Arial" w:hAnsi="Arial" w:cs="Arial"/>
          <w:szCs w:val="20"/>
          <w:lang w:eastAsia="zh-CN"/>
        </w:rPr>
        <w:t xml:space="preserve">Uchwała nr </w:t>
      </w:r>
      <w:r w:rsidRPr="00AB7BE4">
        <w:rPr>
          <w:rFonts w:ascii="Arial" w:hAnsi="Arial" w:cs="Arial"/>
          <w:lang w:eastAsia="zh-CN"/>
        </w:rPr>
        <w:t>XXV</w:t>
      </w:r>
      <w:r>
        <w:rPr>
          <w:rFonts w:ascii="Arial" w:hAnsi="Arial" w:cs="Arial"/>
          <w:lang w:eastAsia="zh-CN"/>
        </w:rPr>
        <w:t>II</w:t>
      </w:r>
      <w:r w:rsidRPr="00AB7BE4">
        <w:rPr>
          <w:rFonts w:ascii="Arial" w:hAnsi="Arial" w:cs="Arial"/>
          <w:lang w:eastAsia="zh-CN"/>
        </w:rPr>
        <w:t>/</w:t>
      </w:r>
      <w:r>
        <w:rPr>
          <w:rFonts w:ascii="Arial" w:hAnsi="Arial" w:cs="Arial"/>
          <w:lang w:eastAsia="zh-CN"/>
        </w:rPr>
        <w:t>92</w:t>
      </w:r>
      <w:r w:rsidRPr="00AB7BE4">
        <w:rPr>
          <w:rFonts w:ascii="Arial" w:hAnsi="Arial" w:cs="Arial"/>
          <w:lang w:eastAsia="zh-CN"/>
        </w:rPr>
        <w:t xml:space="preserve">/VIII/2021 stanowi </w:t>
      </w:r>
      <w:r w:rsidRPr="008316AC">
        <w:rPr>
          <w:rFonts w:ascii="Arial" w:hAnsi="Arial" w:cs="Arial"/>
          <w:highlight w:val="lightGray"/>
          <w:lang w:eastAsia="zh-CN"/>
        </w:rPr>
        <w:t>załącznik nr 3</w:t>
      </w:r>
      <w:r w:rsidRPr="00AB7BE4">
        <w:rPr>
          <w:rFonts w:ascii="Arial" w:hAnsi="Arial" w:cs="Arial"/>
          <w:lang w:eastAsia="zh-CN"/>
        </w:rPr>
        <w:t xml:space="preserve"> do protokołu.</w:t>
      </w:r>
    </w:p>
    <w:p w:rsidR="00234299" w:rsidRDefault="00234299" w:rsidP="0043383E">
      <w:pPr>
        <w:suppressAutoHyphens/>
        <w:spacing w:after="0" w:line="240" w:lineRule="auto"/>
        <w:jc w:val="both"/>
        <w:rPr>
          <w:rFonts w:ascii="Arial" w:hAnsi="Arial" w:cs="Arial"/>
          <w:szCs w:val="20"/>
          <w:lang w:eastAsia="zh-CN"/>
        </w:rPr>
      </w:pPr>
    </w:p>
    <w:p w:rsidR="00234299" w:rsidRPr="00073780" w:rsidRDefault="00234299" w:rsidP="0043383E">
      <w:pPr>
        <w:pStyle w:val="Akapitzlist"/>
        <w:numPr>
          <w:ilvl w:val="0"/>
          <w:numId w:val="1"/>
        </w:numPr>
        <w:suppressAutoHyphens/>
        <w:spacing w:after="0" w:line="240" w:lineRule="auto"/>
        <w:jc w:val="both"/>
        <w:rPr>
          <w:rFonts w:ascii="Arial" w:hAnsi="Arial" w:cs="Arial"/>
          <w:b/>
          <w:szCs w:val="20"/>
          <w:lang w:eastAsia="zh-CN"/>
        </w:rPr>
      </w:pPr>
      <w:r w:rsidRPr="00073780">
        <w:rPr>
          <w:rFonts w:ascii="Arial" w:hAnsi="Arial" w:cs="Arial"/>
          <w:b/>
          <w:snapToGrid w:val="0"/>
        </w:rPr>
        <w:t>Projekt uchwały w sprawie diet dla członków organów Osiedla.</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xml:space="preserve">Przewodniczący Rady przedstawił treść uchwały. Przewodniczący Zarządu omówił uzasadnienie </w:t>
      </w:r>
      <w:r>
        <w:rPr>
          <w:rFonts w:ascii="Arial" w:hAnsi="Arial" w:cs="Arial"/>
          <w:szCs w:val="20"/>
          <w:lang w:eastAsia="zh-CN"/>
        </w:rPr>
        <w:br/>
        <w:t xml:space="preserve">do projektu uchwały. </w:t>
      </w:r>
    </w:p>
    <w:p w:rsidR="00234299" w:rsidRDefault="00234299" w:rsidP="0043383E">
      <w:pPr>
        <w:suppressAutoHyphens/>
        <w:spacing w:after="0" w:line="240" w:lineRule="auto"/>
        <w:jc w:val="both"/>
        <w:rPr>
          <w:rFonts w:ascii="Arial" w:hAnsi="Arial" w:cs="Arial"/>
          <w:szCs w:val="20"/>
          <w:lang w:eastAsia="zh-CN"/>
        </w:rPr>
      </w:pPr>
    </w:p>
    <w:p w:rsidR="00234299" w:rsidRDefault="00234299" w:rsidP="0043383E">
      <w:pPr>
        <w:spacing w:after="0" w:line="240" w:lineRule="auto"/>
        <w:jc w:val="both"/>
        <w:rPr>
          <w:rFonts w:ascii="Arial" w:hAnsi="Arial" w:cs="Arial"/>
          <w:szCs w:val="20"/>
          <w:lang w:eastAsia="zh-CN"/>
        </w:rPr>
      </w:pPr>
      <w:r w:rsidRPr="00DB2B23">
        <w:rPr>
          <w:rFonts w:ascii="Arial" w:hAnsi="Arial" w:cs="Arial"/>
        </w:rPr>
        <w:t>O godz</w:t>
      </w:r>
      <w:r>
        <w:rPr>
          <w:rFonts w:ascii="Arial" w:hAnsi="Arial" w:cs="Arial"/>
        </w:rPr>
        <w:t>.</w:t>
      </w:r>
      <w:r w:rsidRPr="00DB2B23">
        <w:rPr>
          <w:rFonts w:ascii="Arial" w:hAnsi="Arial" w:cs="Arial"/>
        </w:rPr>
        <w:t xml:space="preserve"> 18:</w:t>
      </w:r>
      <w:r>
        <w:rPr>
          <w:rFonts w:ascii="Arial" w:hAnsi="Arial" w:cs="Arial"/>
        </w:rPr>
        <w:t>22</w:t>
      </w:r>
      <w:r w:rsidRPr="00DB2B23">
        <w:rPr>
          <w:rFonts w:ascii="Arial" w:hAnsi="Arial" w:cs="Arial"/>
        </w:rPr>
        <w:t xml:space="preserve"> do sesji dołączył p.</w:t>
      </w:r>
      <w:r>
        <w:rPr>
          <w:rFonts w:ascii="Arial" w:hAnsi="Arial" w:cs="Arial"/>
        </w:rPr>
        <w:t xml:space="preserve"> Benedykt Darłowski</w:t>
      </w:r>
      <w:r w:rsidRPr="006C1256">
        <w:rPr>
          <w:rFonts w:ascii="Arial" w:hAnsi="Arial" w:cs="Arial"/>
        </w:rPr>
        <w:t xml:space="preserve">. Od tej pory w sesji brało udział </w:t>
      </w:r>
      <w:r>
        <w:rPr>
          <w:rFonts w:ascii="Arial" w:hAnsi="Arial" w:cs="Arial"/>
        </w:rPr>
        <w:t>14</w:t>
      </w:r>
      <w:r w:rsidRPr="006C1256">
        <w:rPr>
          <w:rFonts w:ascii="Arial" w:hAnsi="Arial" w:cs="Arial"/>
        </w:rPr>
        <w:t xml:space="preserve"> radnych</w:t>
      </w:r>
      <w:r>
        <w:rPr>
          <w:rFonts w:ascii="Arial" w:hAnsi="Arial" w:cs="Arial"/>
        </w:rPr>
        <w:t>.</w:t>
      </w:r>
    </w:p>
    <w:p w:rsidR="00234299" w:rsidRDefault="00234299" w:rsidP="0043383E">
      <w:pPr>
        <w:suppressAutoHyphens/>
        <w:spacing w:after="0" w:line="240" w:lineRule="auto"/>
        <w:jc w:val="both"/>
        <w:rPr>
          <w:rFonts w:ascii="Arial" w:hAnsi="Arial" w:cs="Arial"/>
          <w:szCs w:val="20"/>
          <w:lang w:eastAsia="zh-CN"/>
        </w:rPr>
      </w:pP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Wobec braku uwag Przewodniczący Rady zarządził głosowanie.</w:t>
      </w:r>
    </w:p>
    <w:p w:rsidR="00234299" w:rsidRPr="00D53DBF"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W głosowaniu wzięło udział 14 radnych.</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Wyniki:</w:t>
      </w:r>
    </w:p>
    <w:p w:rsidR="00234299" w:rsidRPr="00711A53"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za – 14</w:t>
      </w:r>
      <w:r w:rsidRPr="00711A53">
        <w:rPr>
          <w:rFonts w:ascii="Arial" w:hAnsi="Arial" w:cs="Arial"/>
          <w:szCs w:val="20"/>
          <w:lang w:eastAsia="zh-CN"/>
        </w:rPr>
        <w:t>,</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przeciw – 0,</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wstrzymało się – 0.</w:t>
      </w:r>
    </w:p>
    <w:p w:rsidR="00234299" w:rsidRPr="00D764DB"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xml:space="preserve">Uchwała nr </w:t>
      </w:r>
      <w:r w:rsidRPr="00AB7BE4">
        <w:rPr>
          <w:rFonts w:ascii="Arial" w:hAnsi="Arial" w:cs="Arial"/>
          <w:lang w:eastAsia="zh-CN"/>
        </w:rPr>
        <w:t>XXV</w:t>
      </w:r>
      <w:r>
        <w:rPr>
          <w:rFonts w:ascii="Arial" w:hAnsi="Arial" w:cs="Arial"/>
          <w:lang w:eastAsia="zh-CN"/>
        </w:rPr>
        <w:t>II</w:t>
      </w:r>
      <w:r w:rsidRPr="00AB7BE4">
        <w:rPr>
          <w:rFonts w:ascii="Arial" w:hAnsi="Arial" w:cs="Arial"/>
          <w:lang w:eastAsia="zh-CN"/>
        </w:rPr>
        <w:t>/</w:t>
      </w:r>
      <w:r>
        <w:rPr>
          <w:rFonts w:ascii="Arial" w:hAnsi="Arial" w:cs="Arial"/>
          <w:lang w:eastAsia="zh-CN"/>
        </w:rPr>
        <w:t>93</w:t>
      </w:r>
      <w:r w:rsidRPr="00AB7BE4">
        <w:rPr>
          <w:rFonts w:ascii="Arial" w:hAnsi="Arial" w:cs="Arial"/>
          <w:lang w:eastAsia="zh-CN"/>
        </w:rPr>
        <w:t xml:space="preserve">/VIII/2021 stanowi </w:t>
      </w:r>
      <w:r w:rsidRPr="008316AC">
        <w:rPr>
          <w:rFonts w:ascii="Arial" w:hAnsi="Arial" w:cs="Arial"/>
          <w:highlight w:val="lightGray"/>
          <w:lang w:eastAsia="zh-CN"/>
        </w:rPr>
        <w:t xml:space="preserve">załącznik nr </w:t>
      </w:r>
      <w:r>
        <w:rPr>
          <w:rFonts w:ascii="Arial" w:hAnsi="Arial" w:cs="Arial"/>
          <w:highlight w:val="lightGray"/>
          <w:lang w:eastAsia="zh-CN"/>
        </w:rPr>
        <w:t>4</w:t>
      </w:r>
      <w:r w:rsidRPr="00AB7BE4">
        <w:rPr>
          <w:rFonts w:ascii="Arial" w:hAnsi="Arial" w:cs="Arial"/>
          <w:lang w:eastAsia="zh-CN"/>
        </w:rPr>
        <w:t xml:space="preserve"> do protokołu.</w:t>
      </w:r>
    </w:p>
    <w:p w:rsidR="00234299" w:rsidRPr="0079279E" w:rsidRDefault="00234299" w:rsidP="0043383E">
      <w:pPr>
        <w:spacing w:after="0" w:line="240" w:lineRule="auto"/>
        <w:jc w:val="both"/>
        <w:rPr>
          <w:rFonts w:ascii="Arial" w:hAnsi="Arial" w:cs="Arial"/>
          <w:snapToGrid w:val="0"/>
        </w:rPr>
      </w:pPr>
    </w:p>
    <w:p w:rsidR="00234299" w:rsidRDefault="00234299" w:rsidP="0043383E">
      <w:pPr>
        <w:spacing w:after="0" w:line="240" w:lineRule="auto"/>
        <w:jc w:val="both"/>
        <w:rPr>
          <w:rFonts w:ascii="Arial" w:hAnsi="Arial" w:cs="Arial"/>
          <w:b/>
          <w:snapToGrid w:val="0"/>
        </w:rPr>
      </w:pPr>
    </w:p>
    <w:p w:rsidR="00234299" w:rsidRPr="00814A37" w:rsidRDefault="00234299" w:rsidP="0043383E">
      <w:pPr>
        <w:spacing w:after="0" w:line="240" w:lineRule="auto"/>
        <w:ind w:left="360" w:hanging="360"/>
        <w:jc w:val="both"/>
        <w:rPr>
          <w:rFonts w:ascii="Arial" w:hAnsi="Arial" w:cs="Arial"/>
          <w:b/>
          <w:snapToGrid w:val="0"/>
        </w:rPr>
      </w:pPr>
      <w:r>
        <w:rPr>
          <w:rFonts w:ascii="Arial" w:hAnsi="Arial" w:cs="Arial"/>
          <w:b/>
          <w:snapToGrid w:val="0"/>
        </w:rPr>
        <w:lastRenderedPageBreak/>
        <w:t>5a.</w:t>
      </w:r>
      <w:r>
        <w:rPr>
          <w:rFonts w:ascii="Arial" w:hAnsi="Arial" w:cs="Arial"/>
          <w:b/>
          <w:snapToGrid w:val="0"/>
        </w:rPr>
        <w:tab/>
      </w:r>
      <w:r w:rsidRPr="00814A37">
        <w:rPr>
          <w:rFonts w:ascii="Arial" w:hAnsi="Arial" w:cs="Arial"/>
          <w:b/>
          <w:szCs w:val="20"/>
          <w:lang w:eastAsia="zh-CN"/>
        </w:rPr>
        <w:t xml:space="preserve">Projekt uchwały w sprawie wniosku do Wydziału Kształtowania i Ochrony Środowiska </w:t>
      </w:r>
      <w:r>
        <w:rPr>
          <w:rFonts w:ascii="Arial" w:hAnsi="Arial" w:cs="Arial"/>
          <w:b/>
          <w:szCs w:val="20"/>
          <w:lang w:eastAsia="zh-CN"/>
        </w:rPr>
        <w:br/>
      </w:r>
      <w:r w:rsidRPr="00814A37">
        <w:rPr>
          <w:rFonts w:ascii="Arial" w:hAnsi="Arial" w:cs="Arial"/>
          <w:b/>
          <w:szCs w:val="20"/>
          <w:lang w:eastAsia="zh-CN"/>
        </w:rPr>
        <w:t>o ujęcie Potrzeb Inwestycyjnych dotyczących budowy, rozbudowy odcinków lub odtworzenia urządzenia wchodzącego w skład sieci kanalizacji deszczowej na terenie Miasta Poznania w zakresie dotyczącym obszaru Osiedla.</w:t>
      </w:r>
    </w:p>
    <w:p w:rsidR="00234299" w:rsidRDefault="00234299" w:rsidP="0043383E">
      <w:pPr>
        <w:spacing w:after="0" w:line="240" w:lineRule="auto"/>
        <w:jc w:val="both"/>
        <w:rPr>
          <w:rFonts w:ascii="Arial" w:hAnsi="Arial" w:cs="Arial"/>
          <w:szCs w:val="20"/>
          <w:lang w:eastAsia="zh-CN"/>
        </w:rPr>
      </w:pPr>
      <w:r>
        <w:rPr>
          <w:rFonts w:ascii="Arial" w:hAnsi="Arial" w:cs="Arial"/>
          <w:szCs w:val="20"/>
          <w:lang w:eastAsia="zh-CN"/>
        </w:rPr>
        <w:t>Przewodniczący Rady przedstawił oraz omówił projekt uchwały. Następnie Przewodniczący Zarządu przedstawił dokładną lokalizację proponowanej inwestycji. Pan Hubert Norek zasugerował, aby w treści uchwały oprócz dokładnego wskazania lokalizacji zbiornika retencyjnego zamieścić alternatywne położenie. W związku z powyższym Przewodniczący Zarządu wniósł autopoprawkę w ust. 1 w postaci dodania na końcu zdania zapisu: „lub w innej pobliskiej lokalizacji”.</w:t>
      </w:r>
    </w:p>
    <w:p w:rsidR="00234299" w:rsidRDefault="00234299" w:rsidP="0043383E">
      <w:pPr>
        <w:spacing w:after="0" w:line="240" w:lineRule="auto"/>
        <w:jc w:val="both"/>
        <w:rPr>
          <w:rFonts w:ascii="Arial" w:hAnsi="Arial" w:cs="Arial"/>
          <w:szCs w:val="20"/>
          <w:lang w:eastAsia="zh-CN"/>
        </w:rPr>
      </w:pPr>
    </w:p>
    <w:p w:rsidR="00234299" w:rsidRPr="009B2E25" w:rsidRDefault="00234299" w:rsidP="0043383E">
      <w:pPr>
        <w:spacing w:after="0" w:line="240" w:lineRule="auto"/>
        <w:jc w:val="both"/>
        <w:rPr>
          <w:rFonts w:ascii="Arial" w:hAnsi="Arial" w:cs="Arial"/>
          <w:b/>
          <w:snapToGrid w:val="0"/>
        </w:rPr>
      </w:pPr>
      <w:r>
        <w:rPr>
          <w:rFonts w:ascii="Arial" w:hAnsi="Arial" w:cs="Arial"/>
          <w:szCs w:val="20"/>
          <w:lang w:eastAsia="zh-CN"/>
        </w:rPr>
        <w:t xml:space="preserve">Wobec braku uwag Przewodniczący Rady zarządził głosowanie. </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W głosowaniu wzięło udział 14</w:t>
      </w:r>
      <w:r w:rsidRPr="00711A53">
        <w:rPr>
          <w:rFonts w:ascii="Arial" w:hAnsi="Arial" w:cs="Arial"/>
          <w:szCs w:val="20"/>
          <w:lang w:eastAsia="zh-CN"/>
        </w:rPr>
        <w:t xml:space="preserve"> r</w:t>
      </w:r>
      <w:r>
        <w:rPr>
          <w:rFonts w:ascii="Arial" w:hAnsi="Arial" w:cs="Arial"/>
          <w:szCs w:val="20"/>
          <w:lang w:eastAsia="zh-CN"/>
        </w:rPr>
        <w:t>adnych. Wyniki:</w:t>
      </w:r>
    </w:p>
    <w:p w:rsidR="00234299" w:rsidRPr="00711A53"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za – 13</w:t>
      </w:r>
      <w:r w:rsidRPr="00711A53">
        <w:rPr>
          <w:rFonts w:ascii="Arial" w:hAnsi="Arial" w:cs="Arial"/>
          <w:szCs w:val="20"/>
          <w:lang w:eastAsia="zh-CN"/>
        </w:rPr>
        <w:t>,</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przeciw – 0,</w:t>
      </w: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wstrzymało się – 1.</w:t>
      </w:r>
    </w:p>
    <w:p w:rsidR="00234299" w:rsidRDefault="00234299" w:rsidP="0043383E">
      <w:pPr>
        <w:suppressAutoHyphens/>
        <w:spacing w:after="0" w:line="240" w:lineRule="auto"/>
        <w:jc w:val="both"/>
        <w:rPr>
          <w:rFonts w:ascii="Arial" w:hAnsi="Arial" w:cs="Arial"/>
          <w:lang w:eastAsia="zh-CN"/>
        </w:rPr>
      </w:pPr>
      <w:r>
        <w:rPr>
          <w:rFonts w:ascii="Arial" w:hAnsi="Arial" w:cs="Arial"/>
          <w:szCs w:val="20"/>
          <w:lang w:eastAsia="zh-CN"/>
        </w:rPr>
        <w:t xml:space="preserve">Uchwała nr </w:t>
      </w:r>
      <w:r w:rsidRPr="00AB7BE4">
        <w:rPr>
          <w:rFonts w:ascii="Arial" w:hAnsi="Arial" w:cs="Arial"/>
          <w:lang w:eastAsia="zh-CN"/>
        </w:rPr>
        <w:t>XXV</w:t>
      </w:r>
      <w:r>
        <w:rPr>
          <w:rFonts w:ascii="Arial" w:hAnsi="Arial" w:cs="Arial"/>
          <w:lang w:eastAsia="zh-CN"/>
        </w:rPr>
        <w:t>II</w:t>
      </w:r>
      <w:r w:rsidRPr="00AB7BE4">
        <w:rPr>
          <w:rFonts w:ascii="Arial" w:hAnsi="Arial" w:cs="Arial"/>
          <w:lang w:eastAsia="zh-CN"/>
        </w:rPr>
        <w:t>/</w:t>
      </w:r>
      <w:r>
        <w:rPr>
          <w:rFonts w:ascii="Arial" w:hAnsi="Arial" w:cs="Arial"/>
          <w:lang w:eastAsia="zh-CN"/>
        </w:rPr>
        <w:t>94</w:t>
      </w:r>
      <w:r w:rsidRPr="00AB7BE4">
        <w:rPr>
          <w:rFonts w:ascii="Arial" w:hAnsi="Arial" w:cs="Arial"/>
          <w:lang w:eastAsia="zh-CN"/>
        </w:rPr>
        <w:t xml:space="preserve">/VIII/2021 stanowi </w:t>
      </w:r>
      <w:r w:rsidRPr="008316AC">
        <w:rPr>
          <w:rFonts w:ascii="Arial" w:hAnsi="Arial" w:cs="Arial"/>
          <w:highlight w:val="lightGray"/>
          <w:lang w:eastAsia="zh-CN"/>
        </w:rPr>
        <w:t xml:space="preserve">załącznik nr </w:t>
      </w:r>
      <w:r>
        <w:rPr>
          <w:rFonts w:ascii="Arial" w:hAnsi="Arial" w:cs="Arial"/>
          <w:highlight w:val="lightGray"/>
          <w:lang w:eastAsia="zh-CN"/>
        </w:rPr>
        <w:t>5</w:t>
      </w:r>
      <w:r w:rsidRPr="00AB7BE4">
        <w:rPr>
          <w:rFonts w:ascii="Arial" w:hAnsi="Arial" w:cs="Arial"/>
          <w:lang w:eastAsia="zh-CN"/>
        </w:rPr>
        <w:t xml:space="preserve"> do protokołu.</w:t>
      </w:r>
    </w:p>
    <w:p w:rsidR="00234299" w:rsidRDefault="00234299" w:rsidP="0043383E">
      <w:pPr>
        <w:suppressAutoHyphens/>
        <w:spacing w:after="0" w:line="240" w:lineRule="auto"/>
        <w:jc w:val="both"/>
        <w:rPr>
          <w:rFonts w:ascii="Arial" w:hAnsi="Arial" w:cs="Arial"/>
          <w:lang w:eastAsia="zh-CN"/>
        </w:rPr>
      </w:pP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O godz. 19:00 sesję opuścił p. H. Norek. Od tej pory w sesji brało udział 13 radnych.</w:t>
      </w:r>
    </w:p>
    <w:p w:rsidR="00234299" w:rsidRDefault="00234299" w:rsidP="0043383E">
      <w:pPr>
        <w:suppressAutoHyphens/>
        <w:spacing w:after="0" w:line="240" w:lineRule="auto"/>
        <w:jc w:val="both"/>
        <w:rPr>
          <w:rFonts w:ascii="Arial" w:hAnsi="Arial" w:cs="Arial"/>
          <w:lang w:eastAsia="zh-CN"/>
        </w:rPr>
      </w:pPr>
      <w:r>
        <w:rPr>
          <w:rFonts w:ascii="Arial" w:hAnsi="Arial" w:cs="Arial"/>
          <w:lang w:eastAsia="zh-CN"/>
        </w:rPr>
        <w:tab/>
        <w:t xml:space="preserve"> </w:t>
      </w:r>
    </w:p>
    <w:p w:rsidR="00234299" w:rsidRPr="00BC1F34" w:rsidRDefault="00234299" w:rsidP="0043383E">
      <w:pPr>
        <w:pStyle w:val="Akapitzlist"/>
        <w:numPr>
          <w:ilvl w:val="0"/>
          <w:numId w:val="1"/>
        </w:numPr>
        <w:suppressAutoHyphens/>
        <w:spacing w:after="0" w:line="240" w:lineRule="auto"/>
        <w:jc w:val="both"/>
        <w:rPr>
          <w:rFonts w:ascii="Arial" w:hAnsi="Arial" w:cs="Arial"/>
          <w:b/>
          <w:lang w:eastAsia="zh-CN"/>
        </w:rPr>
      </w:pPr>
      <w:r w:rsidRPr="00BC1F34">
        <w:rPr>
          <w:rFonts w:ascii="Arial" w:hAnsi="Arial" w:cs="Arial"/>
          <w:b/>
          <w:lang w:eastAsia="zh-CN"/>
        </w:rPr>
        <w:t>Dyskusja w sprawie treści pisma klubu sportowego Akademii Piłkarskiej Reissa dotyczącego wskazania terenów pod budowę boisk piłkarskich.</w:t>
      </w:r>
    </w:p>
    <w:p w:rsidR="00234299" w:rsidRPr="00D764DB"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Przewodniczący Zarządu Osiedla przedstawił treść przedmiotowego pisma. Następnie podjęto dyskusję w sprawie znalezienia potencjalnego terenu pod budowę boiska piłkarskiego. Ostatecznie stwierdzono braku wolnego terenu na terenie osiedla dla wskazanej inwestycji.</w:t>
      </w:r>
    </w:p>
    <w:p w:rsidR="00234299" w:rsidRDefault="00234299" w:rsidP="0043383E">
      <w:pPr>
        <w:suppressAutoHyphens/>
        <w:spacing w:after="0" w:line="240" w:lineRule="auto"/>
        <w:jc w:val="both"/>
        <w:rPr>
          <w:rFonts w:ascii="Arial" w:hAnsi="Arial" w:cs="Arial"/>
          <w:szCs w:val="20"/>
          <w:lang w:eastAsia="zh-CN"/>
        </w:rPr>
      </w:pPr>
    </w:p>
    <w:p w:rsidR="00234299" w:rsidRPr="00BC1F34" w:rsidRDefault="00234299" w:rsidP="0043383E">
      <w:pPr>
        <w:pStyle w:val="Akapitzlist"/>
        <w:numPr>
          <w:ilvl w:val="0"/>
          <w:numId w:val="1"/>
        </w:numPr>
        <w:suppressAutoHyphens/>
        <w:spacing w:after="0" w:line="240" w:lineRule="auto"/>
        <w:jc w:val="both"/>
        <w:rPr>
          <w:rFonts w:ascii="Arial" w:hAnsi="Arial" w:cs="Arial"/>
          <w:b/>
          <w:szCs w:val="20"/>
          <w:lang w:eastAsia="zh-CN"/>
        </w:rPr>
      </w:pPr>
      <w:r w:rsidRPr="00BC1F34">
        <w:rPr>
          <w:rFonts w:ascii="Arial" w:hAnsi="Arial" w:cs="Arial"/>
          <w:b/>
          <w:szCs w:val="20"/>
          <w:lang w:eastAsia="zh-CN"/>
        </w:rPr>
        <w:t>Sprawozdanie Przewodniczącego Rady i Zarządu z pracy pomiędzy sesjami.</w:t>
      </w:r>
    </w:p>
    <w:p w:rsidR="00234299" w:rsidRDefault="00234299" w:rsidP="0043383E">
      <w:pPr>
        <w:suppressAutoHyphens/>
        <w:spacing w:after="0" w:line="240" w:lineRule="auto"/>
        <w:jc w:val="both"/>
        <w:rPr>
          <w:rFonts w:ascii="Arial" w:hAnsi="Arial" w:cs="Arial"/>
          <w:szCs w:val="20"/>
          <w:lang w:eastAsia="zh-CN"/>
        </w:rPr>
      </w:pPr>
      <w:r w:rsidRPr="00AB7BE4">
        <w:rPr>
          <w:rFonts w:ascii="Arial" w:hAnsi="Arial" w:cs="Arial"/>
          <w:szCs w:val="20"/>
          <w:lang w:eastAsia="zh-CN"/>
        </w:rPr>
        <w:t>Przewodniczący Zarządu</w:t>
      </w:r>
      <w:r>
        <w:rPr>
          <w:rFonts w:ascii="Arial" w:hAnsi="Arial" w:cs="Arial"/>
          <w:szCs w:val="20"/>
          <w:lang w:eastAsia="zh-CN"/>
        </w:rPr>
        <w:t xml:space="preserve"> poinformował o:</w:t>
      </w:r>
    </w:p>
    <w:p w:rsidR="00234299" w:rsidRDefault="00234299" w:rsidP="0043383E">
      <w:pPr>
        <w:pStyle w:val="Akapitzlist"/>
        <w:numPr>
          <w:ilvl w:val="0"/>
          <w:numId w:val="12"/>
        </w:numPr>
        <w:suppressAutoHyphens/>
        <w:spacing w:after="0" w:line="240" w:lineRule="auto"/>
        <w:jc w:val="both"/>
        <w:rPr>
          <w:rFonts w:ascii="Arial" w:hAnsi="Arial" w:cs="Arial"/>
          <w:szCs w:val="20"/>
          <w:lang w:eastAsia="zh-CN"/>
        </w:rPr>
      </w:pPr>
      <w:r>
        <w:rPr>
          <w:rFonts w:ascii="Arial" w:hAnsi="Arial" w:cs="Arial"/>
          <w:szCs w:val="20"/>
          <w:lang w:eastAsia="zh-CN"/>
        </w:rPr>
        <w:t>skierowaniu do radnych osiedlowych pisma informującego o możliwości zwiedzenia w dniu 20.11.2021 Muzeum Enigmy. Nikt nie zgłosił się w tej sprawie;</w:t>
      </w:r>
    </w:p>
    <w:p w:rsidR="00234299" w:rsidRDefault="00234299" w:rsidP="0043383E">
      <w:pPr>
        <w:pStyle w:val="Akapitzlist"/>
        <w:numPr>
          <w:ilvl w:val="0"/>
          <w:numId w:val="12"/>
        </w:numPr>
        <w:suppressAutoHyphens/>
        <w:spacing w:after="0" w:line="240" w:lineRule="auto"/>
        <w:jc w:val="both"/>
        <w:rPr>
          <w:rFonts w:ascii="Arial" w:hAnsi="Arial" w:cs="Arial"/>
          <w:szCs w:val="20"/>
          <w:lang w:eastAsia="zh-CN"/>
        </w:rPr>
      </w:pPr>
      <w:r>
        <w:rPr>
          <w:rFonts w:ascii="Arial" w:hAnsi="Arial" w:cs="Arial"/>
          <w:szCs w:val="20"/>
          <w:lang w:eastAsia="zh-CN"/>
        </w:rPr>
        <w:t xml:space="preserve">wydaniu przez Prezydenta Miasta Poznania decyzji nakazującej właścicielowi posesji znajdującej się przy ul. Naramowickiej przywrócenie poprzedniego stanu zagospodarowania ww. nieruchomości poprzez usunięcie pojazdów i zaprzestanie prowadzenia działalności gospodarczej na tym terenie. W związku ze złożeniem odwołania w tej sprawie do Samorządowego Kolegium Odwoławczego oraz skierowaniem skargi </w:t>
      </w:r>
      <w:r>
        <w:rPr>
          <w:rFonts w:ascii="Arial" w:hAnsi="Arial" w:cs="Arial"/>
          <w:szCs w:val="20"/>
          <w:lang w:eastAsia="zh-CN"/>
        </w:rPr>
        <w:br/>
        <w:t>do Wojewódzkiego Sądu Administracyjnego wstrzymano realizację wydanej decyzji;</w:t>
      </w:r>
    </w:p>
    <w:p w:rsidR="00234299" w:rsidRDefault="00234299" w:rsidP="0043383E">
      <w:pPr>
        <w:pStyle w:val="Akapitzlist"/>
        <w:numPr>
          <w:ilvl w:val="0"/>
          <w:numId w:val="12"/>
        </w:numPr>
        <w:suppressAutoHyphens/>
        <w:spacing w:after="0" w:line="240" w:lineRule="auto"/>
        <w:jc w:val="both"/>
        <w:rPr>
          <w:rFonts w:ascii="Arial" w:hAnsi="Arial" w:cs="Arial"/>
          <w:szCs w:val="20"/>
          <w:lang w:eastAsia="zh-CN"/>
        </w:rPr>
      </w:pPr>
      <w:r>
        <w:rPr>
          <w:rFonts w:ascii="Arial" w:hAnsi="Arial" w:cs="Arial"/>
          <w:szCs w:val="20"/>
          <w:lang w:eastAsia="zh-CN"/>
        </w:rPr>
        <w:t>odbytym posiedzeniu Komisji do Spraw Studium Miasta Poznania;</w:t>
      </w:r>
    </w:p>
    <w:p w:rsidR="00234299" w:rsidRDefault="00234299" w:rsidP="0043383E">
      <w:pPr>
        <w:pStyle w:val="Akapitzlist"/>
        <w:numPr>
          <w:ilvl w:val="0"/>
          <w:numId w:val="12"/>
        </w:numPr>
        <w:suppressAutoHyphens/>
        <w:spacing w:after="0" w:line="240" w:lineRule="auto"/>
        <w:jc w:val="both"/>
        <w:rPr>
          <w:rFonts w:ascii="Arial" w:hAnsi="Arial" w:cs="Arial"/>
          <w:szCs w:val="20"/>
          <w:lang w:eastAsia="zh-CN"/>
        </w:rPr>
      </w:pPr>
      <w:r>
        <w:rPr>
          <w:rFonts w:ascii="Arial" w:hAnsi="Arial" w:cs="Arial"/>
          <w:szCs w:val="20"/>
          <w:lang w:eastAsia="zh-CN"/>
        </w:rPr>
        <w:t>ciągłym postoju betoniarek na ul. Maków Polnych oraz ulicy poprzecznej, które powodują trudności w ruchu komunikacyjnym na wskazanych ulicach. Przewodniczący Rady poinformował o otrzymaniu telefonu od użytkownika wskazanych pojazdów i zamierza spotkać się z ww. osobą w tej sprawie;</w:t>
      </w:r>
    </w:p>
    <w:p w:rsidR="00234299" w:rsidRDefault="00234299" w:rsidP="0043383E">
      <w:pPr>
        <w:pStyle w:val="Akapitzlist"/>
        <w:numPr>
          <w:ilvl w:val="0"/>
          <w:numId w:val="12"/>
        </w:numPr>
        <w:suppressAutoHyphens/>
        <w:spacing w:after="0" w:line="240" w:lineRule="auto"/>
        <w:jc w:val="both"/>
        <w:rPr>
          <w:rFonts w:ascii="Arial" w:hAnsi="Arial" w:cs="Arial"/>
          <w:szCs w:val="20"/>
          <w:lang w:eastAsia="zh-CN"/>
        </w:rPr>
      </w:pPr>
      <w:r>
        <w:rPr>
          <w:rFonts w:ascii="Arial" w:hAnsi="Arial" w:cs="Arial"/>
          <w:szCs w:val="20"/>
          <w:lang w:eastAsia="zh-CN"/>
        </w:rPr>
        <w:t xml:space="preserve">zaplanowanym wydarzeniu Biegu Grand Prix im. Andrzeja Szozdy. Zaprosił radnych </w:t>
      </w:r>
      <w:r>
        <w:rPr>
          <w:rFonts w:ascii="Arial" w:hAnsi="Arial" w:cs="Arial"/>
          <w:szCs w:val="20"/>
          <w:lang w:eastAsia="zh-CN"/>
        </w:rPr>
        <w:br/>
        <w:t>do wzięcia udziału w ww. wydarzeniu;</w:t>
      </w:r>
    </w:p>
    <w:p w:rsidR="00234299" w:rsidRDefault="00234299" w:rsidP="0043383E">
      <w:pPr>
        <w:pStyle w:val="Akapitzlist"/>
        <w:numPr>
          <w:ilvl w:val="0"/>
          <w:numId w:val="12"/>
        </w:numPr>
        <w:suppressAutoHyphens/>
        <w:spacing w:after="0" w:line="240" w:lineRule="auto"/>
        <w:jc w:val="both"/>
        <w:rPr>
          <w:rFonts w:ascii="Arial" w:hAnsi="Arial" w:cs="Arial"/>
          <w:szCs w:val="20"/>
          <w:lang w:eastAsia="zh-CN"/>
        </w:rPr>
      </w:pPr>
      <w:r>
        <w:rPr>
          <w:rFonts w:ascii="Arial" w:hAnsi="Arial" w:cs="Arial"/>
          <w:szCs w:val="20"/>
          <w:lang w:eastAsia="zh-CN"/>
        </w:rPr>
        <w:t>możliwości składania wniosków na duże granty o charakterze działalności kulturalnej. Przyjmowanie wniosków trwa do 13 grudnia bieżącego roku;</w:t>
      </w:r>
    </w:p>
    <w:p w:rsidR="00234299" w:rsidRDefault="00234299" w:rsidP="0043383E">
      <w:pPr>
        <w:pStyle w:val="Akapitzlist"/>
        <w:numPr>
          <w:ilvl w:val="0"/>
          <w:numId w:val="12"/>
        </w:numPr>
        <w:suppressAutoHyphens/>
        <w:spacing w:after="0" w:line="240" w:lineRule="auto"/>
        <w:jc w:val="both"/>
        <w:rPr>
          <w:rFonts w:ascii="Arial" w:hAnsi="Arial" w:cs="Arial"/>
          <w:szCs w:val="20"/>
          <w:lang w:eastAsia="zh-CN"/>
        </w:rPr>
      </w:pPr>
      <w:r>
        <w:rPr>
          <w:rFonts w:ascii="Arial" w:hAnsi="Arial" w:cs="Arial"/>
          <w:szCs w:val="20"/>
          <w:lang w:eastAsia="zh-CN"/>
        </w:rPr>
        <w:t>planowanym spotkaniem Osiedla z Miejskim Inżynierem Ruchu;</w:t>
      </w:r>
    </w:p>
    <w:p w:rsidR="00234299" w:rsidRPr="00685515" w:rsidRDefault="00234299" w:rsidP="0043383E">
      <w:pPr>
        <w:suppressAutoHyphens/>
        <w:spacing w:after="0" w:line="240" w:lineRule="auto"/>
        <w:ind w:left="360"/>
        <w:jc w:val="both"/>
        <w:rPr>
          <w:rFonts w:ascii="Arial" w:hAnsi="Arial" w:cs="Arial"/>
          <w:szCs w:val="20"/>
          <w:lang w:eastAsia="zh-CN"/>
        </w:rPr>
      </w:pPr>
    </w:p>
    <w:p w:rsidR="00234299"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 xml:space="preserve">O godz. 19:15 sesję opuściła p. Marta Chwalińska-Szewczyk. Od tej pory w sesji brało udział </w:t>
      </w:r>
      <w:r>
        <w:rPr>
          <w:rFonts w:ascii="Arial" w:hAnsi="Arial" w:cs="Arial"/>
          <w:szCs w:val="20"/>
          <w:lang w:eastAsia="zh-CN"/>
        </w:rPr>
        <w:br/>
        <w:t>12 radnych.</w:t>
      </w:r>
    </w:p>
    <w:p w:rsidR="00234299" w:rsidRDefault="00234299" w:rsidP="0043383E">
      <w:pPr>
        <w:suppressAutoHyphens/>
        <w:spacing w:after="0" w:line="240" w:lineRule="auto"/>
        <w:jc w:val="both"/>
        <w:rPr>
          <w:rFonts w:ascii="Arial" w:hAnsi="Arial" w:cs="Arial"/>
          <w:szCs w:val="20"/>
          <w:lang w:eastAsia="zh-CN"/>
        </w:rPr>
      </w:pPr>
    </w:p>
    <w:p w:rsidR="00234299" w:rsidRPr="00EA2440" w:rsidRDefault="00234299" w:rsidP="0043383E">
      <w:pPr>
        <w:suppressAutoHyphens/>
        <w:spacing w:after="0" w:line="240" w:lineRule="auto"/>
        <w:jc w:val="both"/>
        <w:rPr>
          <w:rFonts w:ascii="Arial" w:hAnsi="Arial" w:cs="Arial"/>
          <w:szCs w:val="20"/>
          <w:lang w:eastAsia="zh-CN"/>
        </w:rPr>
      </w:pPr>
      <w:r>
        <w:rPr>
          <w:rFonts w:ascii="Arial" w:hAnsi="Arial" w:cs="Arial"/>
          <w:szCs w:val="20"/>
          <w:lang w:eastAsia="zh-CN"/>
        </w:rPr>
        <w:t>Przewodniczący Rady poinformował o wygranej projektu właściwego dla obszaru Osiedla „Leśniczówka Naramowice” w ramach Poznańskiego Budżetu Obywatelskiego 2022r.</w:t>
      </w:r>
    </w:p>
    <w:p w:rsidR="00234299" w:rsidRDefault="00234299" w:rsidP="0043383E">
      <w:pPr>
        <w:pStyle w:val="Akapitzlist"/>
        <w:suppressAutoHyphens/>
        <w:spacing w:after="0" w:line="240" w:lineRule="auto"/>
        <w:ind w:left="303"/>
        <w:jc w:val="both"/>
        <w:rPr>
          <w:rFonts w:ascii="Arial" w:hAnsi="Arial" w:cs="Arial"/>
          <w:b/>
          <w:szCs w:val="20"/>
          <w:lang w:eastAsia="zh-CN"/>
        </w:rPr>
      </w:pPr>
    </w:p>
    <w:p w:rsidR="00234299" w:rsidRDefault="00234299" w:rsidP="0043383E">
      <w:pPr>
        <w:pStyle w:val="Akapitzlist"/>
        <w:numPr>
          <w:ilvl w:val="0"/>
          <w:numId w:val="1"/>
        </w:numPr>
        <w:suppressAutoHyphens/>
        <w:spacing w:after="0" w:line="240" w:lineRule="auto"/>
        <w:jc w:val="both"/>
        <w:rPr>
          <w:rFonts w:ascii="Arial" w:hAnsi="Arial" w:cs="Arial"/>
          <w:b/>
          <w:szCs w:val="20"/>
          <w:lang w:eastAsia="zh-CN"/>
        </w:rPr>
      </w:pPr>
      <w:r w:rsidRPr="00FA63EC">
        <w:rPr>
          <w:rFonts w:ascii="Arial" w:hAnsi="Arial" w:cs="Arial"/>
          <w:b/>
          <w:szCs w:val="20"/>
          <w:lang w:eastAsia="zh-CN"/>
        </w:rPr>
        <w:t>Wolne głosy i wnioski.</w:t>
      </w:r>
    </w:p>
    <w:p w:rsidR="00234299" w:rsidRPr="000B00E6" w:rsidRDefault="00234299" w:rsidP="0043383E">
      <w:pPr>
        <w:suppressAutoHyphens/>
        <w:spacing w:after="0" w:line="240" w:lineRule="auto"/>
        <w:jc w:val="both"/>
        <w:rPr>
          <w:rFonts w:ascii="Arial" w:hAnsi="Arial" w:cs="Arial"/>
          <w:szCs w:val="20"/>
          <w:lang w:eastAsia="zh-CN"/>
        </w:rPr>
      </w:pPr>
      <w:r w:rsidRPr="000B00E6">
        <w:rPr>
          <w:rFonts w:ascii="Arial" w:hAnsi="Arial" w:cs="Arial"/>
          <w:szCs w:val="20"/>
          <w:lang w:eastAsia="zh-CN"/>
        </w:rPr>
        <w:t>Pani Izabela Skrobisz</w:t>
      </w:r>
      <w:r>
        <w:rPr>
          <w:rFonts w:ascii="Arial" w:hAnsi="Arial" w:cs="Arial"/>
          <w:szCs w:val="20"/>
          <w:lang w:eastAsia="zh-CN"/>
        </w:rPr>
        <w:t>-</w:t>
      </w:r>
      <w:r w:rsidRPr="000B00E6">
        <w:rPr>
          <w:rFonts w:ascii="Arial" w:hAnsi="Arial" w:cs="Arial"/>
          <w:szCs w:val="20"/>
          <w:lang w:eastAsia="zh-CN"/>
        </w:rPr>
        <w:t>Pajor</w:t>
      </w:r>
      <w:r>
        <w:rPr>
          <w:rFonts w:ascii="Arial" w:hAnsi="Arial" w:cs="Arial"/>
          <w:szCs w:val="20"/>
          <w:lang w:eastAsia="zh-CN"/>
        </w:rPr>
        <w:t xml:space="preserve"> poruszyła temat budowy chodnika przy ul. Umultowskiej od przejazdu kolejowego znajdującego się na terenie Osiedla na północ po stronie wschodniej. Przewodniczący Zarządu poinformował, że problem przejścia na ww. terenie miał zostać rozwiązany poprzez budowę drogi rowerowej od pętli Połabskiej do ul. Krygowskiego. Pan Piotr Nowak wskazał, </w:t>
      </w:r>
      <w:r>
        <w:rPr>
          <w:rFonts w:ascii="Arial" w:hAnsi="Arial" w:cs="Arial"/>
          <w:szCs w:val="20"/>
          <w:lang w:eastAsia="zh-CN"/>
        </w:rPr>
        <w:br/>
      </w:r>
      <w:r>
        <w:rPr>
          <w:rFonts w:ascii="Arial" w:hAnsi="Arial" w:cs="Arial"/>
          <w:szCs w:val="20"/>
          <w:lang w:eastAsia="zh-CN"/>
        </w:rPr>
        <w:lastRenderedPageBreak/>
        <w:t xml:space="preserve">że po wykonaniu koncepcji inwestycji nie zlecono wykonania projektu. Pani I. Skrobisz-Pajor zaproponowała, aby Osiedle podjęło działanie w tej sprawie. Pan P. Nowak poparł inicjatywę. </w:t>
      </w:r>
    </w:p>
    <w:p w:rsidR="00234299" w:rsidRDefault="00234299" w:rsidP="0043383E">
      <w:pPr>
        <w:suppressAutoHyphens/>
        <w:spacing w:after="0" w:line="240" w:lineRule="auto"/>
        <w:jc w:val="both"/>
        <w:rPr>
          <w:rFonts w:ascii="Arial" w:hAnsi="Arial" w:cs="Arial"/>
          <w:b/>
          <w:szCs w:val="20"/>
          <w:lang w:eastAsia="zh-CN"/>
        </w:rPr>
      </w:pPr>
    </w:p>
    <w:p w:rsidR="00234299" w:rsidRPr="001A1FBC" w:rsidRDefault="00234299" w:rsidP="0043383E">
      <w:pPr>
        <w:pStyle w:val="Akapitzlist"/>
        <w:numPr>
          <w:ilvl w:val="0"/>
          <w:numId w:val="1"/>
        </w:numPr>
        <w:tabs>
          <w:tab w:val="left" w:pos="426"/>
        </w:tabs>
        <w:suppressAutoHyphens/>
        <w:spacing w:after="0" w:line="240" w:lineRule="auto"/>
        <w:rPr>
          <w:rFonts w:ascii="Arial" w:hAnsi="Arial" w:cs="Arial"/>
          <w:b/>
          <w:lang w:eastAsia="zh-CN"/>
        </w:rPr>
      </w:pPr>
      <w:r w:rsidRPr="001A1FBC">
        <w:rPr>
          <w:rFonts w:ascii="Arial" w:hAnsi="Arial" w:cs="Arial"/>
          <w:b/>
          <w:lang w:eastAsia="zh-CN"/>
        </w:rPr>
        <w:t>Zamknięcie sesji</w:t>
      </w:r>
    </w:p>
    <w:p w:rsidR="00234299" w:rsidRPr="00AB7BE4" w:rsidRDefault="00234299" w:rsidP="0043383E">
      <w:pPr>
        <w:suppressAutoHyphens/>
        <w:spacing w:after="0" w:line="240" w:lineRule="auto"/>
        <w:jc w:val="both"/>
        <w:rPr>
          <w:rFonts w:ascii="Arial" w:hAnsi="Arial" w:cs="Arial"/>
          <w:sz w:val="24"/>
          <w:szCs w:val="20"/>
          <w:lang w:eastAsia="zh-CN"/>
        </w:rPr>
      </w:pPr>
      <w:r w:rsidRPr="00AB7BE4">
        <w:rPr>
          <w:rFonts w:ascii="Arial" w:hAnsi="Arial" w:cs="Arial"/>
          <w:szCs w:val="20"/>
          <w:lang w:eastAsia="zh-CN"/>
        </w:rPr>
        <w:t xml:space="preserve">Wobec wyczerpania porządku obrad o godz. </w:t>
      </w:r>
      <w:r>
        <w:rPr>
          <w:rFonts w:ascii="Arial" w:hAnsi="Arial" w:cs="Arial"/>
          <w:szCs w:val="20"/>
          <w:lang w:eastAsia="zh-CN"/>
        </w:rPr>
        <w:t>19</w:t>
      </w:r>
      <w:r w:rsidRPr="00AB7BE4">
        <w:rPr>
          <w:rFonts w:ascii="Arial" w:hAnsi="Arial" w:cs="Arial"/>
          <w:szCs w:val="20"/>
          <w:lang w:eastAsia="zh-CN"/>
        </w:rPr>
        <w:t>:</w:t>
      </w:r>
      <w:r>
        <w:rPr>
          <w:rFonts w:ascii="Arial" w:hAnsi="Arial" w:cs="Arial"/>
          <w:szCs w:val="20"/>
          <w:lang w:eastAsia="zh-CN"/>
        </w:rPr>
        <w:t>30</w:t>
      </w:r>
      <w:r w:rsidRPr="00AB7BE4">
        <w:rPr>
          <w:rFonts w:ascii="Arial" w:hAnsi="Arial" w:cs="Arial"/>
          <w:szCs w:val="20"/>
          <w:lang w:eastAsia="zh-CN"/>
        </w:rPr>
        <w:t xml:space="preserve"> Przewodniczący Rady zamknął XXV</w:t>
      </w:r>
      <w:r>
        <w:rPr>
          <w:rFonts w:ascii="Arial" w:hAnsi="Arial" w:cs="Arial"/>
          <w:szCs w:val="20"/>
          <w:lang w:eastAsia="zh-CN"/>
        </w:rPr>
        <w:t>II</w:t>
      </w:r>
      <w:r w:rsidRPr="00AB7BE4">
        <w:rPr>
          <w:rFonts w:ascii="Arial" w:hAnsi="Arial" w:cs="Arial"/>
          <w:szCs w:val="20"/>
          <w:lang w:eastAsia="zh-CN"/>
        </w:rPr>
        <w:t xml:space="preserve"> sesję Rady.</w:t>
      </w:r>
    </w:p>
    <w:p w:rsidR="00234299" w:rsidRDefault="00234299" w:rsidP="0043383E">
      <w:pPr>
        <w:suppressAutoHyphens/>
        <w:spacing w:after="0" w:line="240" w:lineRule="auto"/>
        <w:jc w:val="both"/>
        <w:rPr>
          <w:rFonts w:ascii="Arial" w:hAnsi="Arial" w:cs="Arial"/>
          <w:lang w:eastAsia="zh-CN"/>
        </w:rPr>
      </w:pPr>
    </w:p>
    <w:p w:rsidR="00234299" w:rsidRDefault="00234299" w:rsidP="0043383E">
      <w:pPr>
        <w:suppressAutoHyphens/>
        <w:spacing w:after="0" w:line="240" w:lineRule="auto"/>
        <w:jc w:val="both"/>
        <w:rPr>
          <w:rFonts w:ascii="Arial" w:hAnsi="Arial" w:cs="Arial"/>
          <w:lang w:eastAsia="zh-CN"/>
        </w:rPr>
      </w:pPr>
    </w:p>
    <w:p w:rsidR="00234299" w:rsidRPr="00AB7BE4" w:rsidRDefault="00234299" w:rsidP="0043383E">
      <w:pPr>
        <w:suppressAutoHyphens/>
        <w:spacing w:after="0" w:line="240" w:lineRule="auto"/>
        <w:jc w:val="both"/>
        <w:rPr>
          <w:rFonts w:ascii="Arial" w:hAnsi="Arial" w:cs="Arial"/>
          <w:lang w:eastAsia="zh-CN"/>
        </w:rPr>
      </w:pPr>
    </w:p>
    <w:p w:rsidR="00234299" w:rsidRDefault="00234299" w:rsidP="0043383E">
      <w:pPr>
        <w:suppressAutoHyphens/>
        <w:spacing w:after="0" w:line="240" w:lineRule="auto"/>
        <w:jc w:val="both"/>
        <w:rPr>
          <w:rFonts w:ascii="Arial" w:hAnsi="Arial" w:cs="Arial"/>
          <w:szCs w:val="20"/>
          <w:lang w:eastAsia="zh-CN"/>
        </w:rPr>
      </w:pPr>
    </w:p>
    <w:p w:rsidR="00234299" w:rsidRPr="00AB7BE4" w:rsidRDefault="00234299" w:rsidP="0043383E">
      <w:pPr>
        <w:suppressAutoHyphens/>
        <w:spacing w:after="0" w:line="240" w:lineRule="auto"/>
        <w:jc w:val="both"/>
        <w:rPr>
          <w:rFonts w:ascii="Arial" w:hAnsi="Arial" w:cs="Arial"/>
          <w:sz w:val="24"/>
          <w:szCs w:val="20"/>
          <w:lang w:eastAsia="zh-CN"/>
        </w:rPr>
      </w:pPr>
      <w:r w:rsidRPr="00AB7BE4">
        <w:rPr>
          <w:rFonts w:ascii="Arial" w:hAnsi="Arial" w:cs="Arial"/>
          <w:szCs w:val="20"/>
          <w:lang w:eastAsia="zh-CN"/>
        </w:rPr>
        <w:t>Protokolant</w:t>
      </w:r>
      <w:r w:rsidRPr="00AB7BE4">
        <w:rPr>
          <w:rFonts w:ascii="Arial" w:hAnsi="Arial" w:cs="Arial"/>
          <w:szCs w:val="20"/>
          <w:lang w:eastAsia="zh-CN"/>
        </w:rPr>
        <w:tab/>
      </w:r>
      <w:r w:rsidRPr="00AB7BE4">
        <w:rPr>
          <w:rFonts w:ascii="Arial" w:hAnsi="Arial" w:cs="Arial"/>
          <w:szCs w:val="20"/>
          <w:lang w:eastAsia="zh-CN"/>
        </w:rPr>
        <w:tab/>
      </w:r>
      <w:r w:rsidRPr="00AB7BE4">
        <w:rPr>
          <w:rFonts w:ascii="Arial" w:hAnsi="Arial" w:cs="Arial"/>
          <w:szCs w:val="20"/>
          <w:lang w:eastAsia="zh-CN"/>
        </w:rPr>
        <w:tab/>
      </w:r>
      <w:r w:rsidRPr="00AB7BE4">
        <w:rPr>
          <w:rFonts w:ascii="Arial" w:hAnsi="Arial" w:cs="Arial"/>
          <w:szCs w:val="20"/>
          <w:lang w:eastAsia="zh-CN"/>
        </w:rPr>
        <w:tab/>
      </w:r>
      <w:r w:rsidRPr="00AB7BE4">
        <w:rPr>
          <w:rFonts w:ascii="Arial" w:hAnsi="Arial" w:cs="Arial"/>
          <w:szCs w:val="20"/>
          <w:lang w:eastAsia="zh-CN"/>
        </w:rPr>
        <w:tab/>
      </w:r>
      <w:r w:rsidRPr="00AB7BE4">
        <w:rPr>
          <w:rFonts w:ascii="Arial" w:hAnsi="Arial" w:cs="Arial"/>
          <w:szCs w:val="20"/>
          <w:lang w:eastAsia="zh-CN"/>
        </w:rPr>
        <w:tab/>
      </w:r>
      <w:r w:rsidRPr="00AB7BE4">
        <w:rPr>
          <w:rFonts w:ascii="Arial" w:hAnsi="Arial" w:cs="Arial"/>
          <w:szCs w:val="20"/>
          <w:lang w:eastAsia="zh-CN"/>
        </w:rPr>
        <w:tab/>
      </w:r>
      <w:r>
        <w:rPr>
          <w:rFonts w:ascii="Arial" w:hAnsi="Arial" w:cs="Arial"/>
          <w:szCs w:val="20"/>
          <w:lang w:eastAsia="zh-CN"/>
        </w:rPr>
        <w:t xml:space="preserve">           </w:t>
      </w:r>
      <w:r w:rsidRPr="00AB7BE4">
        <w:rPr>
          <w:rFonts w:ascii="Arial" w:hAnsi="Arial" w:cs="Arial"/>
          <w:szCs w:val="20"/>
          <w:lang w:eastAsia="zh-CN"/>
        </w:rPr>
        <w:t>Przewodniczący Rady Osiedla</w:t>
      </w:r>
    </w:p>
    <w:p w:rsidR="00234299" w:rsidRPr="00AB7BE4" w:rsidRDefault="00234299" w:rsidP="0043383E">
      <w:pPr>
        <w:suppressAutoHyphens/>
        <w:spacing w:after="0" w:line="240" w:lineRule="auto"/>
        <w:jc w:val="both"/>
        <w:rPr>
          <w:rFonts w:ascii="Arial" w:hAnsi="Arial" w:cs="Arial"/>
          <w:sz w:val="24"/>
          <w:szCs w:val="20"/>
          <w:lang w:eastAsia="zh-CN"/>
        </w:rPr>
      </w:pPr>
    </w:p>
    <w:p w:rsidR="00234299" w:rsidRPr="00AB7BE4" w:rsidRDefault="00234299" w:rsidP="0043383E">
      <w:pPr>
        <w:suppressAutoHyphens/>
        <w:spacing w:after="0" w:line="240" w:lineRule="auto"/>
        <w:jc w:val="both"/>
        <w:rPr>
          <w:rFonts w:ascii="Arial" w:hAnsi="Arial" w:cs="Arial"/>
          <w:lang w:eastAsia="zh-CN"/>
        </w:rPr>
      </w:pPr>
    </w:p>
    <w:p w:rsidR="00234299" w:rsidRDefault="00234299" w:rsidP="0043383E">
      <w:pPr>
        <w:suppressAutoHyphens/>
        <w:spacing w:after="0" w:line="240" w:lineRule="auto"/>
      </w:pPr>
      <w:r>
        <w:rPr>
          <w:rFonts w:ascii="Arial" w:hAnsi="Arial" w:cs="Arial"/>
          <w:szCs w:val="20"/>
          <w:lang w:eastAsia="zh-CN"/>
        </w:rPr>
        <w:t>(-) Marcel Jendrzejczak</w:t>
      </w:r>
      <w:r w:rsidRPr="00AB7BE4">
        <w:rPr>
          <w:rFonts w:ascii="Arial" w:hAnsi="Arial" w:cs="Arial"/>
          <w:szCs w:val="20"/>
          <w:lang w:eastAsia="zh-CN"/>
        </w:rPr>
        <w:tab/>
      </w:r>
      <w:r w:rsidRPr="00AB7BE4">
        <w:rPr>
          <w:rFonts w:ascii="Arial" w:hAnsi="Arial" w:cs="Arial"/>
          <w:szCs w:val="20"/>
          <w:lang w:eastAsia="zh-CN"/>
        </w:rPr>
        <w:tab/>
      </w:r>
      <w:r w:rsidRPr="00AB7BE4">
        <w:rPr>
          <w:rFonts w:ascii="Arial" w:hAnsi="Arial" w:cs="Arial"/>
          <w:szCs w:val="20"/>
          <w:lang w:eastAsia="zh-CN"/>
        </w:rPr>
        <w:tab/>
      </w:r>
      <w:r w:rsidRPr="00AB7BE4">
        <w:rPr>
          <w:rFonts w:ascii="Arial" w:hAnsi="Arial" w:cs="Arial"/>
          <w:szCs w:val="20"/>
          <w:lang w:eastAsia="zh-CN"/>
        </w:rPr>
        <w:tab/>
      </w:r>
      <w:r w:rsidRPr="00AB7BE4">
        <w:rPr>
          <w:rFonts w:ascii="Arial" w:hAnsi="Arial" w:cs="Arial"/>
          <w:szCs w:val="20"/>
          <w:lang w:eastAsia="zh-CN"/>
        </w:rPr>
        <w:tab/>
      </w:r>
      <w:r w:rsidRPr="00AB7BE4">
        <w:rPr>
          <w:rFonts w:ascii="Arial" w:hAnsi="Arial" w:cs="Arial"/>
          <w:szCs w:val="20"/>
          <w:lang w:eastAsia="zh-CN"/>
        </w:rPr>
        <w:tab/>
      </w:r>
      <w:r>
        <w:rPr>
          <w:rFonts w:ascii="Arial" w:hAnsi="Arial" w:cs="Arial"/>
          <w:szCs w:val="20"/>
          <w:lang w:eastAsia="zh-CN"/>
        </w:rPr>
        <w:t xml:space="preserve">(-) </w:t>
      </w:r>
      <w:r w:rsidRPr="00AB7BE4">
        <w:rPr>
          <w:rFonts w:ascii="Arial" w:hAnsi="Arial" w:cs="Arial"/>
          <w:szCs w:val="20"/>
          <w:lang w:eastAsia="zh-CN"/>
        </w:rPr>
        <w:t>Rafał Sobczak</w:t>
      </w:r>
    </w:p>
    <w:p w:rsidR="00234299" w:rsidRDefault="00234299" w:rsidP="00F51B97">
      <w:pPr>
        <w:suppressAutoHyphens/>
        <w:spacing w:after="0" w:line="240" w:lineRule="auto"/>
        <w:rPr>
          <w:rFonts w:ascii="Arial" w:hAnsi="Arial" w:cs="Arial"/>
          <w:szCs w:val="20"/>
          <w:lang w:eastAsia="zh-CN"/>
        </w:rPr>
        <w:sectPr w:rsidR="00234299" w:rsidSect="008316AC">
          <w:pgSz w:w="11906" w:h="16838"/>
          <w:pgMar w:top="1134" w:right="1134" w:bottom="567" w:left="1134" w:header="709" w:footer="709" w:gutter="0"/>
          <w:cols w:space="708"/>
          <w:docGrid w:linePitch="360"/>
        </w:sectPr>
      </w:pPr>
    </w:p>
    <w:p w:rsidR="00234299" w:rsidRPr="001E5D04" w:rsidRDefault="00234299" w:rsidP="001E5D04">
      <w:pPr>
        <w:keepNext/>
        <w:spacing w:after="0" w:line="240" w:lineRule="auto"/>
        <w:jc w:val="center"/>
        <w:outlineLvl w:val="1"/>
        <w:rPr>
          <w:rFonts w:ascii="Arial" w:hAnsi="Arial" w:cs="Arial"/>
          <w:b/>
          <w:caps/>
          <w:szCs w:val="20"/>
          <w:lang w:eastAsia="pl-PL"/>
        </w:rPr>
      </w:pPr>
      <w:r w:rsidRPr="001E5D04">
        <w:rPr>
          <w:rFonts w:ascii="Arial" w:hAnsi="Arial" w:cs="Arial"/>
          <w:b/>
          <w:caps/>
          <w:szCs w:val="20"/>
          <w:lang w:eastAsia="pl-PL"/>
        </w:rPr>
        <w:lastRenderedPageBreak/>
        <w:t>Lista obecności z sesji</w:t>
      </w:r>
    </w:p>
    <w:p w:rsidR="00234299" w:rsidRPr="001E5D04" w:rsidRDefault="00234299" w:rsidP="001E5D04">
      <w:pPr>
        <w:spacing w:after="0" w:line="240" w:lineRule="auto"/>
        <w:jc w:val="center"/>
        <w:rPr>
          <w:rFonts w:ascii="Arial" w:hAnsi="Arial" w:cs="Arial"/>
          <w:b/>
          <w:caps/>
          <w:szCs w:val="20"/>
          <w:lang w:eastAsia="pl-PL"/>
        </w:rPr>
      </w:pPr>
      <w:r w:rsidRPr="001E5D04">
        <w:rPr>
          <w:rFonts w:ascii="Arial" w:hAnsi="Arial" w:cs="Arial"/>
          <w:b/>
          <w:caps/>
          <w:szCs w:val="20"/>
          <w:lang w:eastAsia="pl-PL"/>
        </w:rPr>
        <w:t>Rady Osiedla UMULTOWO</w:t>
      </w:r>
    </w:p>
    <w:p w:rsidR="00234299" w:rsidRPr="001E5D04" w:rsidRDefault="00234299" w:rsidP="001E5D04">
      <w:pPr>
        <w:spacing w:after="0" w:line="240" w:lineRule="auto"/>
        <w:jc w:val="center"/>
        <w:rPr>
          <w:rFonts w:ascii="Arial" w:hAnsi="Arial" w:cs="Arial"/>
          <w:b/>
          <w:caps/>
          <w:szCs w:val="20"/>
          <w:lang w:eastAsia="pl-PL"/>
        </w:rPr>
      </w:pPr>
      <w:r w:rsidRPr="001E5D04">
        <w:rPr>
          <w:rFonts w:ascii="Arial" w:hAnsi="Arial" w:cs="Arial"/>
          <w:b/>
          <w:caps/>
          <w:szCs w:val="20"/>
          <w:lang w:eastAsia="pl-PL"/>
        </w:rPr>
        <w:t xml:space="preserve">z dnia </w:t>
      </w:r>
      <w:r>
        <w:rPr>
          <w:rFonts w:ascii="Arial" w:hAnsi="Arial" w:cs="Arial"/>
          <w:b/>
          <w:caps/>
          <w:szCs w:val="20"/>
          <w:lang w:eastAsia="pl-PL"/>
        </w:rPr>
        <w:t>24 LISTOPADA</w:t>
      </w:r>
      <w:r w:rsidRPr="001E5D04">
        <w:rPr>
          <w:rFonts w:ascii="Arial" w:hAnsi="Arial" w:cs="Arial"/>
          <w:b/>
          <w:caps/>
          <w:szCs w:val="20"/>
          <w:lang w:eastAsia="pl-PL"/>
        </w:rPr>
        <w:t xml:space="preserve"> 2021 r.</w:t>
      </w:r>
    </w:p>
    <w:p w:rsidR="00234299" w:rsidRPr="001E5D04" w:rsidRDefault="00234299" w:rsidP="001E5D04">
      <w:pPr>
        <w:spacing w:after="0" w:line="240" w:lineRule="auto"/>
        <w:rPr>
          <w:rFonts w:ascii="Arial" w:hAnsi="Arial" w:cs="Arial"/>
          <w:caps/>
          <w:szCs w:val="20"/>
          <w:lang w:eastAsia="pl-P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962"/>
        <w:gridCol w:w="2268"/>
        <w:gridCol w:w="2268"/>
      </w:tblGrid>
      <w:tr w:rsidR="00234299" w:rsidRPr="001E5D04" w:rsidTr="00791D0D">
        <w:trPr>
          <w:trHeight w:val="352"/>
        </w:trPr>
        <w:tc>
          <w:tcPr>
            <w:tcW w:w="637" w:type="dxa"/>
            <w:vAlign w:val="center"/>
          </w:tcPr>
          <w:p w:rsidR="00234299" w:rsidRPr="0042074A" w:rsidRDefault="00234299" w:rsidP="001E5D04">
            <w:pPr>
              <w:spacing w:after="0" w:line="240" w:lineRule="auto"/>
              <w:jc w:val="center"/>
              <w:rPr>
                <w:rFonts w:ascii="Arial" w:hAnsi="Arial" w:cs="Arial"/>
                <w:b/>
                <w:lang w:eastAsia="pl-PL"/>
              </w:rPr>
            </w:pPr>
            <w:r w:rsidRPr="0042074A">
              <w:rPr>
                <w:rFonts w:ascii="Arial" w:hAnsi="Arial" w:cs="Arial"/>
                <w:b/>
                <w:lang w:eastAsia="pl-PL"/>
              </w:rPr>
              <w:t>Lp.</w:t>
            </w:r>
          </w:p>
        </w:tc>
        <w:tc>
          <w:tcPr>
            <w:tcW w:w="4962" w:type="dxa"/>
            <w:vAlign w:val="center"/>
          </w:tcPr>
          <w:p w:rsidR="00234299" w:rsidRPr="0042074A" w:rsidRDefault="00234299" w:rsidP="001E5D04">
            <w:pPr>
              <w:spacing w:after="0" w:line="240" w:lineRule="auto"/>
              <w:jc w:val="center"/>
              <w:rPr>
                <w:rFonts w:ascii="Arial" w:hAnsi="Arial" w:cs="Arial"/>
                <w:b/>
                <w:lang w:eastAsia="pl-PL"/>
              </w:rPr>
            </w:pPr>
            <w:r w:rsidRPr="0042074A">
              <w:rPr>
                <w:rFonts w:ascii="Arial" w:hAnsi="Arial" w:cs="Arial"/>
                <w:b/>
                <w:lang w:eastAsia="pl-PL"/>
              </w:rPr>
              <w:t>Imię i nazwisko</w:t>
            </w:r>
          </w:p>
        </w:tc>
        <w:tc>
          <w:tcPr>
            <w:tcW w:w="2268" w:type="dxa"/>
            <w:vAlign w:val="center"/>
          </w:tcPr>
          <w:p w:rsidR="00234299" w:rsidRPr="0042074A" w:rsidRDefault="00234299" w:rsidP="001E5D04">
            <w:pPr>
              <w:keepNext/>
              <w:spacing w:after="0" w:line="240" w:lineRule="auto"/>
              <w:jc w:val="center"/>
              <w:outlineLvl w:val="1"/>
              <w:rPr>
                <w:rFonts w:ascii="Arial" w:hAnsi="Arial" w:cs="Arial"/>
                <w:b/>
                <w:vertAlign w:val="superscript"/>
                <w:lang w:eastAsia="pl-PL"/>
              </w:rPr>
            </w:pPr>
            <w:r w:rsidRPr="0042074A">
              <w:rPr>
                <w:rFonts w:ascii="Arial" w:hAnsi="Arial" w:cs="Arial"/>
                <w:b/>
                <w:lang w:eastAsia="pl-PL"/>
              </w:rPr>
              <w:t>Podpis</w:t>
            </w:r>
          </w:p>
        </w:tc>
        <w:tc>
          <w:tcPr>
            <w:tcW w:w="2268" w:type="dxa"/>
            <w:vAlign w:val="center"/>
          </w:tcPr>
          <w:p w:rsidR="00234299" w:rsidRPr="0042074A" w:rsidRDefault="00234299" w:rsidP="001E5D04">
            <w:pPr>
              <w:spacing w:after="0" w:line="240" w:lineRule="auto"/>
              <w:jc w:val="center"/>
              <w:rPr>
                <w:rFonts w:ascii="Arial" w:hAnsi="Arial" w:cs="Arial"/>
                <w:b/>
                <w:lang w:eastAsia="pl-PL"/>
              </w:rPr>
            </w:pPr>
            <w:r w:rsidRPr="0042074A">
              <w:rPr>
                <w:rFonts w:ascii="Arial" w:hAnsi="Arial" w:cs="Arial"/>
                <w:b/>
                <w:lang w:eastAsia="pl-PL"/>
              </w:rPr>
              <w:t>Uwagi</w:t>
            </w:r>
          </w:p>
        </w:tc>
      </w:tr>
      <w:tr w:rsidR="00234299" w:rsidRPr="001E5D04" w:rsidTr="00791D0D">
        <w:trPr>
          <w:cantSplit/>
          <w:trHeight w:val="567"/>
        </w:trPr>
        <w:tc>
          <w:tcPr>
            <w:tcW w:w="10135" w:type="dxa"/>
            <w:gridSpan w:val="4"/>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CZŁONKOWIE RADY OSIEDLA</w:t>
            </w: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BŁASZCZAK Piotr</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CHWALIŃSKA-SZEWCZYK Marta</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OBECNA</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CISZAK Jarosław</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DARŁOWSKI Benedykt</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FERENC Stanisława</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NIEOBECNA</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LEWANDOWICZ Monika</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OBECNA</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r w:rsidRPr="0042074A">
              <w:rPr>
                <w:rFonts w:ascii="Arial" w:hAnsi="Arial" w:cs="Arial"/>
                <w:b/>
                <w:bCs/>
                <w:lang w:eastAsia="pl-PL"/>
              </w:rPr>
              <w:t>M</w:t>
            </w: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MARCINIAK Patryk</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NOREK Hubert</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NOWAK Piotr</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426"/>
              </w:tabs>
              <w:spacing w:after="0" w:line="240" w:lineRule="auto"/>
              <w:ind w:left="567" w:hanging="425"/>
              <w:rPr>
                <w:rFonts w:ascii="Arial" w:hAnsi="Arial" w:cs="Arial"/>
                <w:b/>
                <w:bCs/>
                <w:lang w:eastAsia="pl-PL"/>
              </w:rPr>
            </w:pPr>
            <w:r w:rsidRPr="0042074A">
              <w:rPr>
                <w:rFonts w:ascii="Arial" w:hAnsi="Arial" w:cs="Arial"/>
                <w:b/>
                <w:bCs/>
                <w:lang w:eastAsia="pl-PL"/>
              </w:rPr>
              <w:t xml:space="preserve"> </w:t>
            </w: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POKRYWKA Przemysław</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426"/>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SIERSZCHULSKA Marlena</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OBECNA</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SKROBISZ-PAJOR Izabela</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OBECNA</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SOBCZAK Rafał</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STACHOWIAK Maciej</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r w:rsidR="00234299" w:rsidRPr="001E5D04" w:rsidTr="00791D0D">
        <w:trPr>
          <w:trHeight w:val="454"/>
        </w:trPr>
        <w:tc>
          <w:tcPr>
            <w:tcW w:w="637" w:type="dxa"/>
            <w:vAlign w:val="center"/>
          </w:tcPr>
          <w:p w:rsidR="00234299" w:rsidRPr="0042074A" w:rsidRDefault="00234299" w:rsidP="001E5D04">
            <w:pPr>
              <w:numPr>
                <w:ilvl w:val="0"/>
                <w:numId w:val="4"/>
              </w:numPr>
              <w:tabs>
                <w:tab w:val="num" w:pos="540"/>
              </w:tabs>
              <w:spacing w:after="0" w:line="240" w:lineRule="auto"/>
              <w:ind w:hanging="578"/>
              <w:rPr>
                <w:rFonts w:ascii="Arial" w:hAnsi="Arial" w:cs="Arial"/>
                <w:b/>
                <w:bCs/>
                <w:lang w:eastAsia="pl-PL"/>
              </w:rPr>
            </w:pPr>
          </w:p>
        </w:tc>
        <w:tc>
          <w:tcPr>
            <w:tcW w:w="4962" w:type="dxa"/>
            <w:vAlign w:val="center"/>
          </w:tcPr>
          <w:p w:rsidR="00234299" w:rsidRPr="0042074A" w:rsidRDefault="00234299" w:rsidP="001E5D04">
            <w:pPr>
              <w:spacing w:after="0" w:line="240" w:lineRule="auto"/>
              <w:rPr>
                <w:rFonts w:ascii="Arial" w:hAnsi="Arial" w:cs="Arial"/>
                <w:b/>
                <w:lang w:eastAsia="pl-PL"/>
              </w:rPr>
            </w:pPr>
            <w:r w:rsidRPr="0042074A">
              <w:rPr>
                <w:rFonts w:ascii="Arial" w:hAnsi="Arial" w:cs="Arial"/>
                <w:b/>
                <w:lang w:eastAsia="pl-PL"/>
              </w:rPr>
              <w:t>ŻMIJEWSKI Kamil</w:t>
            </w:r>
          </w:p>
        </w:tc>
        <w:tc>
          <w:tcPr>
            <w:tcW w:w="2268" w:type="dxa"/>
            <w:vAlign w:val="center"/>
          </w:tcPr>
          <w:p w:rsidR="00234299" w:rsidRPr="0042074A" w:rsidRDefault="00234299" w:rsidP="001E5D04">
            <w:pPr>
              <w:spacing w:after="0" w:line="240" w:lineRule="auto"/>
              <w:jc w:val="center"/>
              <w:rPr>
                <w:rFonts w:ascii="Arial" w:hAnsi="Arial" w:cs="Arial"/>
                <w:lang w:eastAsia="pl-PL"/>
              </w:rPr>
            </w:pPr>
            <w:r w:rsidRPr="0042074A">
              <w:rPr>
                <w:rFonts w:ascii="Arial" w:hAnsi="Arial" w:cs="Arial"/>
                <w:lang w:eastAsia="pl-PL"/>
              </w:rPr>
              <w:t>OBECNY</w:t>
            </w:r>
          </w:p>
        </w:tc>
        <w:tc>
          <w:tcPr>
            <w:tcW w:w="2268" w:type="dxa"/>
            <w:vAlign w:val="center"/>
          </w:tcPr>
          <w:p w:rsidR="00234299" w:rsidRPr="0042074A" w:rsidRDefault="00234299" w:rsidP="001E5D04">
            <w:pPr>
              <w:spacing w:after="0" w:line="240" w:lineRule="auto"/>
              <w:jc w:val="center"/>
              <w:rPr>
                <w:rFonts w:ascii="Arial" w:hAnsi="Arial" w:cs="Arial"/>
                <w:lang w:eastAsia="pl-PL"/>
              </w:rPr>
            </w:pPr>
          </w:p>
        </w:tc>
      </w:tr>
    </w:tbl>
    <w:p w:rsidR="00234299" w:rsidRPr="001E5D04" w:rsidRDefault="00234299" w:rsidP="001E5D04">
      <w:pPr>
        <w:spacing w:after="0" w:line="240" w:lineRule="auto"/>
        <w:rPr>
          <w:rFonts w:ascii="Arial" w:hAnsi="Arial" w:cs="Arial"/>
          <w:b/>
          <w:szCs w:val="20"/>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Default="00234299" w:rsidP="0043383E">
      <w:pPr>
        <w:spacing w:after="0" w:line="240" w:lineRule="auto"/>
        <w:rPr>
          <w:rFonts w:ascii="Arial" w:hAnsi="Arial"/>
          <w:lang w:eastAsia="pl-PL"/>
        </w:rPr>
      </w:pPr>
    </w:p>
    <w:p w:rsidR="00234299" w:rsidRPr="0043383E" w:rsidRDefault="00234299" w:rsidP="0043383E">
      <w:pPr>
        <w:spacing w:after="0" w:line="240" w:lineRule="auto"/>
        <w:rPr>
          <w:rFonts w:ascii="Arial" w:hAnsi="Arial"/>
          <w:lang w:eastAsia="pl-PL"/>
        </w:rPr>
      </w:pPr>
      <w:r w:rsidRPr="0043383E">
        <w:rPr>
          <w:rFonts w:ascii="Arial" w:hAnsi="Arial"/>
          <w:lang w:eastAsia="pl-PL"/>
        </w:rPr>
        <w:lastRenderedPageBreak/>
        <w:t>Przewodniczący</w:t>
      </w:r>
      <w:r w:rsidRPr="0043383E">
        <w:rPr>
          <w:rFonts w:ascii="Arial" w:hAnsi="Arial"/>
          <w:lang w:eastAsia="pl-PL"/>
        </w:rPr>
        <w:tab/>
        <w:t xml:space="preserve">       </w:t>
      </w:r>
      <w:r w:rsidRPr="0043383E">
        <w:rPr>
          <w:rFonts w:ascii="Arial" w:hAnsi="Arial"/>
          <w:lang w:eastAsia="pl-PL"/>
        </w:rPr>
        <w:tab/>
      </w:r>
      <w:r w:rsidRPr="0043383E">
        <w:rPr>
          <w:rFonts w:ascii="Arial" w:hAnsi="Arial"/>
          <w:lang w:eastAsia="pl-PL"/>
        </w:rPr>
        <w:tab/>
      </w:r>
      <w:r w:rsidRPr="0043383E">
        <w:rPr>
          <w:rFonts w:ascii="Arial" w:hAnsi="Arial"/>
          <w:lang w:eastAsia="pl-PL"/>
        </w:rPr>
        <w:tab/>
      </w:r>
      <w:r w:rsidRPr="0043383E">
        <w:rPr>
          <w:rFonts w:ascii="Arial" w:hAnsi="Arial"/>
          <w:lang w:eastAsia="pl-PL"/>
        </w:rPr>
        <w:tab/>
      </w:r>
      <w:r w:rsidRPr="0043383E">
        <w:rPr>
          <w:rFonts w:ascii="Arial" w:hAnsi="Arial"/>
          <w:lang w:eastAsia="pl-PL"/>
        </w:rPr>
        <w:tab/>
        <w:t xml:space="preserve">         Poznań,17 listopada 2021 r.</w:t>
      </w:r>
    </w:p>
    <w:p w:rsidR="00234299" w:rsidRPr="0043383E" w:rsidRDefault="00234299" w:rsidP="0043383E">
      <w:pPr>
        <w:spacing w:after="0" w:line="240" w:lineRule="auto"/>
        <w:rPr>
          <w:rFonts w:ascii="Arial" w:hAnsi="Arial"/>
          <w:lang w:eastAsia="pl-PL"/>
        </w:rPr>
      </w:pPr>
      <w:r w:rsidRPr="0043383E">
        <w:rPr>
          <w:rFonts w:ascii="Arial" w:hAnsi="Arial"/>
          <w:lang w:eastAsia="pl-PL"/>
        </w:rPr>
        <w:t>Rady Osiedla Umultowo</w:t>
      </w:r>
    </w:p>
    <w:p w:rsidR="00234299" w:rsidRPr="0043383E" w:rsidRDefault="00234299" w:rsidP="0043383E">
      <w:pPr>
        <w:spacing w:after="0" w:line="240" w:lineRule="auto"/>
        <w:rPr>
          <w:rFonts w:ascii="Arial" w:hAnsi="Arial"/>
          <w:sz w:val="18"/>
          <w:szCs w:val="18"/>
          <w:lang w:eastAsia="pl-PL"/>
        </w:rPr>
      </w:pPr>
    </w:p>
    <w:p w:rsidR="00234299" w:rsidRPr="0043383E" w:rsidRDefault="00234299" w:rsidP="0043383E">
      <w:pPr>
        <w:spacing w:after="0" w:line="240" w:lineRule="auto"/>
        <w:rPr>
          <w:rFonts w:ascii="Arial" w:hAnsi="Arial"/>
          <w:sz w:val="18"/>
          <w:szCs w:val="18"/>
          <w:lang w:eastAsia="pl-PL"/>
        </w:rPr>
      </w:pPr>
    </w:p>
    <w:p w:rsidR="00234299" w:rsidRPr="0043383E" w:rsidRDefault="00234299" w:rsidP="0043383E">
      <w:pPr>
        <w:spacing w:after="0" w:line="240" w:lineRule="auto"/>
        <w:rPr>
          <w:rFonts w:ascii="Arial" w:hAnsi="Arial"/>
          <w:lang w:eastAsia="pl-PL"/>
        </w:rPr>
      </w:pPr>
    </w:p>
    <w:p w:rsidR="00234299" w:rsidRPr="0043383E" w:rsidRDefault="00234299" w:rsidP="0043383E">
      <w:pPr>
        <w:spacing w:after="0" w:line="360" w:lineRule="auto"/>
        <w:jc w:val="center"/>
        <w:rPr>
          <w:rFonts w:ascii="Arial" w:hAnsi="Arial"/>
          <w:lang w:eastAsia="pl-PL"/>
        </w:rPr>
      </w:pPr>
      <w:r w:rsidRPr="0043383E">
        <w:rPr>
          <w:rFonts w:ascii="Arial" w:hAnsi="Arial"/>
          <w:lang w:eastAsia="pl-PL"/>
        </w:rPr>
        <w:t xml:space="preserve">Na podstawie § 27 ust. 1 pkt 2 uchwały nr LXXVI/1137/V/2010 Rady Miasta Poznania </w:t>
      </w:r>
      <w:r w:rsidRPr="0043383E">
        <w:rPr>
          <w:rFonts w:ascii="Arial" w:hAnsi="Arial"/>
          <w:lang w:eastAsia="pl-PL"/>
        </w:rPr>
        <w:br/>
        <w:t>z dnia 31 sierpnia 2010 r. w sprawie uchwalenia statutu Osiedla Umultowo</w:t>
      </w:r>
    </w:p>
    <w:p w:rsidR="00234299" w:rsidRPr="0043383E" w:rsidRDefault="00234299" w:rsidP="0043383E">
      <w:pPr>
        <w:spacing w:after="0" w:line="360" w:lineRule="auto"/>
        <w:jc w:val="both"/>
        <w:rPr>
          <w:rFonts w:ascii="Arial" w:hAnsi="Arial"/>
          <w:lang w:eastAsia="pl-PL"/>
        </w:rPr>
      </w:pPr>
    </w:p>
    <w:p w:rsidR="00234299" w:rsidRPr="0043383E" w:rsidRDefault="00234299" w:rsidP="0043383E">
      <w:pPr>
        <w:spacing w:after="0" w:line="360" w:lineRule="auto"/>
        <w:jc w:val="center"/>
        <w:rPr>
          <w:rFonts w:ascii="Arial" w:hAnsi="Arial"/>
          <w:b/>
          <w:lang w:eastAsia="pl-PL"/>
        </w:rPr>
      </w:pPr>
      <w:r w:rsidRPr="0043383E">
        <w:rPr>
          <w:rFonts w:ascii="Arial" w:hAnsi="Arial"/>
          <w:b/>
          <w:lang w:eastAsia="pl-PL"/>
        </w:rPr>
        <w:t>zwołuję</w:t>
      </w:r>
    </w:p>
    <w:p w:rsidR="00234299" w:rsidRPr="0043383E" w:rsidRDefault="00234299" w:rsidP="0043383E">
      <w:pPr>
        <w:spacing w:after="0" w:line="360" w:lineRule="auto"/>
        <w:jc w:val="center"/>
        <w:rPr>
          <w:rFonts w:ascii="Arial" w:hAnsi="Arial"/>
          <w:lang w:eastAsia="pl-PL"/>
        </w:rPr>
      </w:pPr>
      <w:r w:rsidRPr="0043383E">
        <w:rPr>
          <w:rFonts w:ascii="Arial" w:hAnsi="Arial"/>
          <w:b/>
          <w:lang w:eastAsia="pl-PL"/>
        </w:rPr>
        <w:t>XXVII sesję Rady Osiedla Umultowo,</w:t>
      </w:r>
    </w:p>
    <w:p w:rsidR="00234299" w:rsidRPr="0043383E" w:rsidRDefault="00234299" w:rsidP="0043383E">
      <w:pPr>
        <w:spacing w:after="0" w:line="360" w:lineRule="auto"/>
        <w:jc w:val="center"/>
        <w:rPr>
          <w:rFonts w:ascii="Arial" w:hAnsi="Arial"/>
          <w:b/>
          <w:lang w:eastAsia="pl-PL"/>
        </w:rPr>
      </w:pPr>
      <w:r w:rsidRPr="0043383E">
        <w:rPr>
          <w:rFonts w:ascii="Arial" w:hAnsi="Arial"/>
          <w:b/>
          <w:lang w:eastAsia="pl-PL"/>
        </w:rPr>
        <w:t>która odbędzie się 24 listopada 2021 r. (środa) o godz. 18:00</w:t>
      </w:r>
    </w:p>
    <w:p w:rsidR="00234299" w:rsidRPr="0043383E" w:rsidRDefault="00234299" w:rsidP="0043383E">
      <w:pPr>
        <w:spacing w:after="0" w:line="360" w:lineRule="auto"/>
        <w:jc w:val="center"/>
        <w:rPr>
          <w:rFonts w:ascii="Arial" w:hAnsi="Arial" w:cs="Arial"/>
          <w:lang w:eastAsia="pl-PL"/>
        </w:rPr>
      </w:pPr>
      <w:r w:rsidRPr="0043383E">
        <w:rPr>
          <w:rFonts w:ascii="Arial" w:hAnsi="Arial" w:cs="Arial"/>
          <w:lang w:eastAsia="pl-PL"/>
        </w:rPr>
        <w:t xml:space="preserve">z wykorzystaniem środków porozumiewania się na odległość: </w:t>
      </w:r>
    </w:p>
    <w:p w:rsidR="00234299" w:rsidRPr="0043383E" w:rsidRDefault="00122CDF" w:rsidP="0043383E">
      <w:pPr>
        <w:spacing w:after="0" w:line="360" w:lineRule="auto"/>
        <w:jc w:val="center"/>
        <w:rPr>
          <w:rFonts w:ascii="Arial" w:hAnsi="Arial" w:cs="Arial"/>
          <w:b/>
          <w:color w:val="FF0000"/>
          <w:szCs w:val="20"/>
          <w:lang w:eastAsia="pl-PL"/>
        </w:rPr>
      </w:pPr>
      <w:hyperlink r:id="rId7" w:history="1">
        <w:r w:rsidR="00234299" w:rsidRPr="0043383E">
          <w:rPr>
            <w:rFonts w:ascii="Verdana" w:hAnsi="Verdana"/>
            <w:color w:val="0000FF"/>
            <w:sz w:val="20"/>
            <w:szCs w:val="20"/>
            <w:u w:val="single"/>
            <w:lang w:eastAsia="pl-PL"/>
          </w:rPr>
          <w:t>https://poznan-pl.zoom.us/j/85305377074</w:t>
        </w:r>
      </w:hyperlink>
    </w:p>
    <w:p w:rsidR="00234299" w:rsidRPr="0043383E" w:rsidRDefault="00234299" w:rsidP="0043383E">
      <w:pPr>
        <w:spacing w:after="0" w:line="360" w:lineRule="auto"/>
        <w:rPr>
          <w:rFonts w:ascii="Arial" w:hAnsi="Arial"/>
          <w:lang w:eastAsia="pl-PL"/>
        </w:rPr>
      </w:pPr>
    </w:p>
    <w:p w:rsidR="00234299" w:rsidRPr="0043383E" w:rsidRDefault="00234299" w:rsidP="0043383E">
      <w:pPr>
        <w:spacing w:after="0" w:line="360" w:lineRule="auto"/>
        <w:jc w:val="both"/>
        <w:rPr>
          <w:rFonts w:ascii="Arial" w:hAnsi="Arial" w:cs="Arial"/>
          <w:b/>
          <w:color w:val="FF0000"/>
          <w:szCs w:val="20"/>
          <w:lang w:eastAsia="pl-PL"/>
        </w:rPr>
      </w:pPr>
      <w:r w:rsidRPr="0043383E">
        <w:rPr>
          <w:rFonts w:ascii="Arial" w:hAnsi="Arial"/>
          <w:lang w:eastAsia="pl-PL"/>
        </w:rPr>
        <w:t>Meeting ID: 853 0537 7074</w:t>
      </w:r>
    </w:p>
    <w:p w:rsidR="00234299" w:rsidRPr="0043383E" w:rsidRDefault="00234299" w:rsidP="0043383E">
      <w:pPr>
        <w:spacing w:after="0" w:line="360" w:lineRule="auto"/>
        <w:jc w:val="both"/>
        <w:rPr>
          <w:rFonts w:ascii="Arial" w:hAnsi="Arial"/>
          <w:lang w:eastAsia="pl-PL"/>
        </w:rPr>
      </w:pPr>
    </w:p>
    <w:p w:rsidR="00234299" w:rsidRPr="0043383E" w:rsidRDefault="00234299" w:rsidP="0043383E">
      <w:pPr>
        <w:spacing w:after="0" w:line="360" w:lineRule="auto"/>
        <w:jc w:val="both"/>
        <w:rPr>
          <w:rFonts w:ascii="Arial" w:hAnsi="Arial"/>
          <w:lang w:eastAsia="pl-PL"/>
        </w:rPr>
      </w:pPr>
      <w:r w:rsidRPr="0043383E">
        <w:rPr>
          <w:rFonts w:ascii="Arial" w:hAnsi="Arial"/>
          <w:lang w:eastAsia="pl-PL"/>
        </w:rPr>
        <w:t>Porządek obrad:</w:t>
      </w:r>
    </w:p>
    <w:p w:rsidR="00234299" w:rsidRPr="0043383E" w:rsidRDefault="00234299" w:rsidP="0043383E">
      <w:pPr>
        <w:numPr>
          <w:ilvl w:val="0"/>
          <w:numId w:val="6"/>
        </w:numPr>
        <w:spacing w:after="0" w:line="360" w:lineRule="auto"/>
        <w:ind w:left="426" w:hanging="426"/>
        <w:jc w:val="both"/>
        <w:rPr>
          <w:rFonts w:ascii="Arial" w:hAnsi="Arial" w:cs="Arial"/>
          <w:lang w:eastAsia="pl-PL"/>
        </w:rPr>
      </w:pPr>
      <w:r w:rsidRPr="0043383E">
        <w:rPr>
          <w:rFonts w:ascii="Arial" w:hAnsi="Arial" w:cs="Arial"/>
          <w:lang w:eastAsia="pl-PL"/>
        </w:rPr>
        <w:t>Otwarcie sesji, stwierdzenie kworum, powołanie protokolanta.</w:t>
      </w:r>
    </w:p>
    <w:p w:rsidR="00234299" w:rsidRPr="0043383E" w:rsidRDefault="00234299" w:rsidP="0043383E">
      <w:pPr>
        <w:numPr>
          <w:ilvl w:val="0"/>
          <w:numId w:val="6"/>
        </w:numPr>
        <w:spacing w:after="0" w:line="360" w:lineRule="auto"/>
        <w:ind w:left="426" w:hanging="426"/>
        <w:jc w:val="both"/>
        <w:rPr>
          <w:rFonts w:ascii="Arial" w:hAnsi="Arial" w:cs="Arial"/>
          <w:lang w:eastAsia="pl-PL"/>
        </w:rPr>
      </w:pPr>
      <w:r w:rsidRPr="0043383E">
        <w:rPr>
          <w:rFonts w:ascii="Arial" w:hAnsi="Arial" w:cs="Arial"/>
          <w:lang w:eastAsia="pl-PL"/>
        </w:rPr>
        <w:t>Przyjęcie porządku obrad.</w:t>
      </w:r>
    </w:p>
    <w:p w:rsidR="00234299" w:rsidRPr="0043383E" w:rsidRDefault="00234299" w:rsidP="0043383E">
      <w:pPr>
        <w:numPr>
          <w:ilvl w:val="0"/>
          <w:numId w:val="6"/>
        </w:numPr>
        <w:spacing w:after="0" w:line="360" w:lineRule="auto"/>
        <w:ind w:left="426" w:hanging="426"/>
        <w:jc w:val="both"/>
        <w:rPr>
          <w:rFonts w:ascii="Arial" w:hAnsi="Arial" w:cs="Arial"/>
          <w:snapToGrid w:val="0"/>
          <w:lang w:eastAsia="pl-PL"/>
        </w:rPr>
      </w:pPr>
      <w:r w:rsidRPr="0043383E">
        <w:rPr>
          <w:rFonts w:ascii="Arial" w:hAnsi="Arial" w:cs="Arial"/>
          <w:lang w:eastAsia="pl-PL"/>
        </w:rPr>
        <w:t>Komunikaty i oświadczenia.</w:t>
      </w:r>
    </w:p>
    <w:p w:rsidR="00234299" w:rsidRPr="0043383E" w:rsidRDefault="00234299" w:rsidP="0043383E">
      <w:pPr>
        <w:numPr>
          <w:ilvl w:val="0"/>
          <w:numId w:val="6"/>
        </w:numPr>
        <w:spacing w:after="0" w:line="360" w:lineRule="auto"/>
        <w:ind w:left="426" w:hanging="426"/>
        <w:jc w:val="both"/>
        <w:rPr>
          <w:rFonts w:ascii="Arial" w:hAnsi="Arial" w:cs="Arial"/>
          <w:snapToGrid w:val="0"/>
          <w:lang w:eastAsia="pl-PL"/>
        </w:rPr>
      </w:pPr>
      <w:r w:rsidRPr="0043383E">
        <w:rPr>
          <w:rFonts w:ascii="Arial" w:hAnsi="Arial" w:cs="Arial"/>
          <w:snapToGrid w:val="0"/>
          <w:lang w:eastAsia="pl-PL"/>
        </w:rPr>
        <w:t>Projekt uchwały w sprawie zaopiniowania zmiany trasy linii nr 188 w zakresie dot. obszaru Osiedla.</w:t>
      </w:r>
    </w:p>
    <w:p w:rsidR="00234299" w:rsidRPr="0043383E" w:rsidRDefault="00234299" w:rsidP="0043383E">
      <w:pPr>
        <w:numPr>
          <w:ilvl w:val="0"/>
          <w:numId w:val="6"/>
        </w:numPr>
        <w:spacing w:after="0" w:line="360" w:lineRule="auto"/>
        <w:jc w:val="both"/>
        <w:rPr>
          <w:rFonts w:ascii="Arial" w:hAnsi="Arial" w:cs="Arial"/>
          <w:snapToGrid w:val="0"/>
          <w:lang w:eastAsia="pl-PL"/>
        </w:rPr>
      </w:pPr>
      <w:r w:rsidRPr="0043383E">
        <w:rPr>
          <w:rFonts w:ascii="Arial" w:hAnsi="Arial" w:cs="Arial"/>
          <w:snapToGrid w:val="0"/>
          <w:lang w:eastAsia="pl-PL"/>
        </w:rPr>
        <w:t xml:space="preserve"> Projekt uchwały w sprawie diet dla członków organów Osiedla.</w:t>
      </w:r>
    </w:p>
    <w:p w:rsidR="00234299" w:rsidRPr="0043383E" w:rsidRDefault="00234299" w:rsidP="0043383E">
      <w:pPr>
        <w:numPr>
          <w:ilvl w:val="0"/>
          <w:numId w:val="6"/>
        </w:numPr>
        <w:spacing w:after="0" w:line="360" w:lineRule="auto"/>
        <w:ind w:left="426" w:hanging="426"/>
        <w:jc w:val="both"/>
        <w:rPr>
          <w:rFonts w:ascii="Arial" w:hAnsi="Arial" w:cs="Arial"/>
          <w:snapToGrid w:val="0"/>
          <w:lang w:eastAsia="pl-PL"/>
        </w:rPr>
      </w:pPr>
      <w:r w:rsidRPr="0043383E">
        <w:rPr>
          <w:rFonts w:ascii="Arial" w:hAnsi="Arial" w:cs="Arial"/>
          <w:snapToGrid w:val="0"/>
          <w:lang w:eastAsia="pl-PL"/>
        </w:rPr>
        <w:t>Dyskusja w sprawie treści pisma klubu sportowego Akademii Piłkarskiej Reissa dotyczącego wskazania terenów pod budowę boisk piłkarskich.</w:t>
      </w:r>
    </w:p>
    <w:p w:rsidR="00234299" w:rsidRPr="0043383E" w:rsidRDefault="00234299" w:rsidP="0043383E">
      <w:pPr>
        <w:numPr>
          <w:ilvl w:val="0"/>
          <w:numId w:val="6"/>
        </w:numPr>
        <w:spacing w:after="0" w:line="360" w:lineRule="auto"/>
        <w:ind w:left="426" w:hanging="426"/>
        <w:jc w:val="both"/>
        <w:rPr>
          <w:rFonts w:ascii="Arial" w:hAnsi="Arial" w:cs="Arial"/>
          <w:snapToGrid w:val="0"/>
          <w:lang w:eastAsia="pl-PL"/>
        </w:rPr>
      </w:pPr>
      <w:r w:rsidRPr="0043383E">
        <w:rPr>
          <w:rFonts w:ascii="Arial" w:hAnsi="Arial" w:cs="Arial"/>
          <w:snapToGrid w:val="0"/>
          <w:lang w:eastAsia="pl-PL"/>
        </w:rPr>
        <w:t>Sprawozdanie Przewodniczącego Rady i Zarządu z pracy pomiędzy sesjami.</w:t>
      </w:r>
    </w:p>
    <w:p w:rsidR="00234299" w:rsidRPr="0043383E" w:rsidRDefault="00234299" w:rsidP="0043383E">
      <w:pPr>
        <w:numPr>
          <w:ilvl w:val="0"/>
          <w:numId w:val="6"/>
        </w:numPr>
        <w:spacing w:after="0" w:line="360" w:lineRule="auto"/>
        <w:ind w:left="426" w:hanging="426"/>
        <w:jc w:val="both"/>
        <w:rPr>
          <w:rFonts w:ascii="Arial" w:hAnsi="Arial" w:cs="Arial"/>
          <w:lang w:eastAsia="pl-PL"/>
        </w:rPr>
      </w:pPr>
      <w:r w:rsidRPr="0043383E">
        <w:rPr>
          <w:rFonts w:ascii="Arial" w:hAnsi="Arial" w:cs="Arial"/>
          <w:lang w:eastAsia="pl-PL"/>
        </w:rPr>
        <w:t>Wolne głosy i wnioski.</w:t>
      </w:r>
    </w:p>
    <w:p w:rsidR="00234299" w:rsidRPr="0043383E" w:rsidRDefault="00234299" w:rsidP="0043383E">
      <w:pPr>
        <w:numPr>
          <w:ilvl w:val="0"/>
          <w:numId w:val="6"/>
        </w:numPr>
        <w:spacing w:after="0" w:line="360" w:lineRule="auto"/>
        <w:ind w:left="426" w:hanging="426"/>
        <w:jc w:val="both"/>
        <w:rPr>
          <w:rFonts w:ascii="Arial" w:hAnsi="Arial" w:cs="Arial"/>
          <w:lang w:eastAsia="pl-PL"/>
        </w:rPr>
      </w:pPr>
      <w:r w:rsidRPr="0043383E">
        <w:rPr>
          <w:rFonts w:ascii="Arial" w:hAnsi="Arial" w:cs="Arial"/>
          <w:lang w:eastAsia="pl-PL"/>
        </w:rPr>
        <w:t>Zamknięcie sesji.</w:t>
      </w:r>
    </w:p>
    <w:p w:rsidR="00234299" w:rsidRDefault="00234299" w:rsidP="0043383E">
      <w:pPr>
        <w:spacing w:after="0" w:line="240" w:lineRule="auto"/>
        <w:ind w:left="4956"/>
        <w:jc w:val="both"/>
        <w:rPr>
          <w:rFonts w:ascii="Arial" w:hAnsi="Arial"/>
          <w:lang w:eastAsia="pl-PL"/>
        </w:rPr>
      </w:pPr>
      <w:r w:rsidRPr="0043383E">
        <w:rPr>
          <w:rFonts w:ascii="Arial" w:hAnsi="Arial"/>
          <w:lang w:eastAsia="pl-PL"/>
        </w:rPr>
        <w:t xml:space="preserve">   </w:t>
      </w:r>
    </w:p>
    <w:p w:rsidR="00234299" w:rsidRPr="0043383E" w:rsidRDefault="00234299" w:rsidP="0043383E">
      <w:pPr>
        <w:spacing w:after="0" w:line="240" w:lineRule="auto"/>
        <w:ind w:left="4956"/>
        <w:jc w:val="both"/>
        <w:rPr>
          <w:rFonts w:ascii="Arial" w:hAnsi="Arial"/>
          <w:lang w:eastAsia="pl-PL"/>
        </w:rPr>
      </w:pPr>
    </w:p>
    <w:p w:rsidR="00234299" w:rsidRPr="0043383E" w:rsidRDefault="00234299" w:rsidP="0043383E">
      <w:pPr>
        <w:spacing w:after="0" w:line="240" w:lineRule="auto"/>
        <w:ind w:left="4956"/>
        <w:jc w:val="both"/>
        <w:rPr>
          <w:rFonts w:ascii="Arial" w:hAnsi="Arial"/>
          <w:sz w:val="28"/>
          <w:szCs w:val="28"/>
          <w:lang w:eastAsia="pl-PL"/>
        </w:rPr>
      </w:pPr>
    </w:p>
    <w:p w:rsidR="00234299" w:rsidRPr="0043383E" w:rsidRDefault="00234299" w:rsidP="0043383E">
      <w:pPr>
        <w:spacing w:after="0" w:line="240" w:lineRule="auto"/>
        <w:ind w:left="4956"/>
        <w:jc w:val="both"/>
        <w:rPr>
          <w:rFonts w:ascii="Arial" w:hAnsi="Arial"/>
          <w:lang w:eastAsia="pl-PL"/>
        </w:rPr>
      </w:pPr>
      <w:r w:rsidRPr="0043383E">
        <w:rPr>
          <w:rFonts w:ascii="Arial" w:hAnsi="Arial"/>
          <w:lang w:eastAsia="pl-PL"/>
        </w:rPr>
        <w:t xml:space="preserve">          Przewodniczący Rady Osiedla </w:t>
      </w:r>
    </w:p>
    <w:p w:rsidR="00234299" w:rsidRPr="0043383E" w:rsidRDefault="00234299" w:rsidP="0043383E">
      <w:pPr>
        <w:spacing w:after="0" w:line="240" w:lineRule="auto"/>
        <w:ind w:left="4500"/>
        <w:jc w:val="both"/>
        <w:rPr>
          <w:rFonts w:ascii="Arial" w:hAnsi="Arial"/>
          <w:sz w:val="18"/>
          <w:szCs w:val="18"/>
          <w:lang w:eastAsia="pl-PL"/>
        </w:rPr>
      </w:pPr>
    </w:p>
    <w:p w:rsidR="00234299" w:rsidRPr="0043383E" w:rsidRDefault="00234299" w:rsidP="0043383E">
      <w:pPr>
        <w:spacing w:after="0" w:line="240" w:lineRule="auto"/>
        <w:ind w:left="4500"/>
        <w:jc w:val="both"/>
        <w:rPr>
          <w:rFonts w:ascii="Arial" w:hAnsi="Arial"/>
          <w:sz w:val="18"/>
          <w:szCs w:val="18"/>
          <w:lang w:eastAsia="pl-PL"/>
        </w:rPr>
      </w:pPr>
    </w:p>
    <w:p w:rsidR="00234299" w:rsidRPr="0043383E" w:rsidRDefault="00234299" w:rsidP="0043383E">
      <w:pPr>
        <w:spacing w:after="0" w:line="240" w:lineRule="auto"/>
        <w:ind w:left="4500"/>
        <w:jc w:val="both"/>
        <w:rPr>
          <w:rFonts w:ascii="Arial" w:hAnsi="Arial"/>
          <w:lang w:eastAsia="pl-PL"/>
        </w:rPr>
      </w:pPr>
      <w:r w:rsidRPr="0043383E">
        <w:rPr>
          <w:rFonts w:ascii="Arial" w:hAnsi="Arial"/>
          <w:lang w:eastAsia="pl-PL"/>
        </w:rPr>
        <w:t xml:space="preserve">                           (-) Rafał Sobczak</w:t>
      </w:r>
    </w:p>
    <w:p w:rsidR="00234299" w:rsidRPr="0043383E" w:rsidRDefault="00234299" w:rsidP="0043383E">
      <w:pPr>
        <w:spacing w:after="0" w:line="240" w:lineRule="auto"/>
        <w:jc w:val="both"/>
        <w:rPr>
          <w:rFonts w:ascii="Arial" w:hAnsi="Arial" w:cs="Arial"/>
          <w:sz w:val="16"/>
          <w:szCs w:val="16"/>
          <w:lang w:eastAsia="pl-PL"/>
        </w:rPr>
      </w:pPr>
    </w:p>
    <w:p w:rsidR="00234299" w:rsidRPr="0043383E" w:rsidRDefault="00234299" w:rsidP="0043383E">
      <w:pPr>
        <w:spacing w:before="100" w:beforeAutospacing="1" w:after="100" w:afterAutospacing="1" w:line="240" w:lineRule="auto"/>
        <w:contextualSpacing/>
        <w:jc w:val="both"/>
        <w:rPr>
          <w:rFonts w:ascii="Arial" w:hAnsi="Arial" w:cs="Arial"/>
          <w:sz w:val="21"/>
          <w:szCs w:val="21"/>
          <w:lang w:eastAsia="pl-PL"/>
        </w:rPr>
      </w:pPr>
    </w:p>
    <w:p w:rsidR="00234299" w:rsidRPr="0043383E" w:rsidRDefault="00234299" w:rsidP="0043383E">
      <w:pPr>
        <w:spacing w:before="100" w:beforeAutospacing="1" w:after="100" w:afterAutospacing="1" w:line="240" w:lineRule="auto"/>
        <w:contextualSpacing/>
        <w:jc w:val="both"/>
        <w:rPr>
          <w:rFonts w:ascii="Arial" w:hAnsi="Arial" w:cs="Arial"/>
          <w:sz w:val="21"/>
          <w:szCs w:val="21"/>
          <w:lang w:eastAsia="pl-PL"/>
        </w:rPr>
      </w:pPr>
    </w:p>
    <w:p w:rsidR="00234299" w:rsidRPr="0043383E" w:rsidRDefault="00234299" w:rsidP="0043383E">
      <w:pPr>
        <w:spacing w:before="100" w:beforeAutospacing="1" w:after="100" w:afterAutospacing="1" w:line="240" w:lineRule="auto"/>
        <w:contextualSpacing/>
        <w:jc w:val="both"/>
        <w:rPr>
          <w:rFonts w:ascii="Arial" w:hAnsi="Arial" w:cs="Arial"/>
          <w:sz w:val="21"/>
          <w:szCs w:val="21"/>
          <w:lang w:eastAsia="pl-PL"/>
        </w:rPr>
      </w:pPr>
    </w:p>
    <w:p w:rsidR="00234299" w:rsidRPr="0043383E" w:rsidRDefault="00234299" w:rsidP="0043383E">
      <w:pPr>
        <w:spacing w:after="0" w:line="240" w:lineRule="auto"/>
        <w:ind w:right="8"/>
        <w:rPr>
          <w:rFonts w:ascii="Arial" w:hAnsi="Arial" w:cs="Arial"/>
          <w:sz w:val="20"/>
          <w:szCs w:val="24"/>
          <w:lang w:eastAsia="pl-PL"/>
        </w:rPr>
      </w:pPr>
    </w:p>
    <w:p w:rsidR="00234299" w:rsidRPr="0043383E" w:rsidRDefault="00234299" w:rsidP="0043383E">
      <w:pPr>
        <w:spacing w:after="0" w:line="240" w:lineRule="auto"/>
        <w:ind w:right="8"/>
        <w:jc w:val="center"/>
        <w:rPr>
          <w:rFonts w:ascii="Times New Roman" w:hAnsi="Times New Roman"/>
          <w:b/>
          <w:sz w:val="20"/>
          <w:szCs w:val="24"/>
          <w:lang w:eastAsia="pl-PL"/>
        </w:rPr>
      </w:pPr>
    </w:p>
    <w:p w:rsidR="00234299" w:rsidRPr="0043383E" w:rsidRDefault="00234299" w:rsidP="0043383E">
      <w:pPr>
        <w:spacing w:after="0" w:line="240" w:lineRule="auto"/>
        <w:ind w:left="708" w:right="8" w:firstLine="708"/>
        <w:rPr>
          <w:rFonts w:ascii="Times New Roman" w:hAnsi="Times New Roman"/>
          <w:b/>
          <w:sz w:val="20"/>
          <w:szCs w:val="24"/>
          <w:lang w:eastAsia="pl-PL"/>
        </w:rPr>
      </w:pPr>
    </w:p>
    <w:p w:rsidR="00234299" w:rsidRPr="0043383E" w:rsidRDefault="00234299" w:rsidP="0043383E">
      <w:pPr>
        <w:spacing w:after="0" w:line="240" w:lineRule="auto"/>
        <w:ind w:left="708" w:right="8" w:firstLine="708"/>
        <w:rPr>
          <w:rFonts w:ascii="Times New Roman" w:hAnsi="Times New Roman"/>
          <w:b/>
          <w:sz w:val="20"/>
          <w:szCs w:val="24"/>
          <w:lang w:eastAsia="pl-PL"/>
        </w:rPr>
      </w:pPr>
    </w:p>
    <w:p w:rsidR="00234299" w:rsidRPr="0043383E" w:rsidRDefault="00234299" w:rsidP="0043383E">
      <w:pPr>
        <w:spacing w:after="0" w:line="240" w:lineRule="auto"/>
        <w:ind w:left="708" w:right="8" w:firstLine="708"/>
        <w:rPr>
          <w:rFonts w:ascii="Times New Roman" w:hAnsi="Times New Roman"/>
          <w:b/>
          <w:sz w:val="20"/>
          <w:szCs w:val="24"/>
          <w:lang w:eastAsia="pl-PL"/>
        </w:rPr>
      </w:pPr>
    </w:p>
    <w:p w:rsidR="00234299" w:rsidRPr="0043383E" w:rsidRDefault="00234299" w:rsidP="0043383E">
      <w:pPr>
        <w:spacing w:after="0" w:line="240" w:lineRule="auto"/>
        <w:ind w:left="708" w:right="8" w:firstLine="708"/>
        <w:rPr>
          <w:rFonts w:ascii="Times New Roman" w:hAnsi="Times New Roman"/>
          <w:b/>
          <w:sz w:val="20"/>
          <w:szCs w:val="24"/>
          <w:lang w:eastAsia="pl-PL"/>
        </w:rPr>
      </w:pPr>
    </w:p>
    <w:p w:rsidR="00234299" w:rsidRPr="0043383E" w:rsidRDefault="00234299" w:rsidP="0043383E">
      <w:pPr>
        <w:spacing w:after="0" w:line="240" w:lineRule="auto"/>
        <w:ind w:left="708" w:right="8" w:firstLine="708"/>
        <w:rPr>
          <w:rFonts w:ascii="Times New Roman" w:hAnsi="Times New Roman"/>
          <w:b/>
          <w:sz w:val="20"/>
          <w:szCs w:val="24"/>
          <w:lang w:eastAsia="pl-PL"/>
        </w:rPr>
      </w:pPr>
    </w:p>
    <w:p w:rsidR="00234299" w:rsidRPr="0043383E" w:rsidRDefault="00234299" w:rsidP="0043383E">
      <w:pPr>
        <w:spacing w:after="0" w:line="240" w:lineRule="auto"/>
        <w:ind w:left="708" w:right="8" w:firstLine="708"/>
        <w:rPr>
          <w:rFonts w:ascii="Times New Roman" w:hAnsi="Times New Roman"/>
          <w:b/>
          <w:sz w:val="20"/>
          <w:szCs w:val="24"/>
          <w:lang w:eastAsia="pl-PL"/>
        </w:rPr>
      </w:pPr>
    </w:p>
    <w:p w:rsidR="00234299" w:rsidRPr="00EA2918" w:rsidRDefault="00234299" w:rsidP="0043383E">
      <w:pPr>
        <w:spacing w:after="0" w:line="240" w:lineRule="auto"/>
        <w:ind w:left="708" w:right="8" w:firstLine="708"/>
        <w:rPr>
          <w:rFonts w:ascii="Arial" w:hAnsi="Arial" w:cs="Arial"/>
          <w:b/>
          <w:sz w:val="20"/>
          <w:szCs w:val="24"/>
          <w:lang w:eastAsia="pl-PL"/>
        </w:rPr>
      </w:pPr>
    </w:p>
    <w:p w:rsidR="00234299" w:rsidRPr="00EA2918" w:rsidRDefault="00234299" w:rsidP="00EA2918">
      <w:pPr>
        <w:spacing w:after="0" w:line="240" w:lineRule="auto"/>
        <w:ind w:right="8"/>
        <w:jc w:val="center"/>
        <w:rPr>
          <w:rFonts w:ascii="Arial" w:hAnsi="Arial" w:cs="Arial"/>
          <w:sz w:val="20"/>
          <w:szCs w:val="24"/>
          <w:lang w:eastAsia="pl-PL"/>
        </w:rPr>
      </w:pPr>
      <w:r w:rsidRPr="00EA2918">
        <w:rPr>
          <w:rFonts w:ascii="Arial" w:hAnsi="Arial" w:cs="Arial"/>
          <w:b/>
          <w:sz w:val="20"/>
          <w:szCs w:val="24"/>
          <w:lang w:eastAsia="pl-PL"/>
        </w:rPr>
        <w:t>Informacje o przetwarzaniu danych osobowych podczas zdalnej sesji Rady Osiedli</w:t>
      </w:r>
    </w:p>
    <w:p w:rsidR="00234299" w:rsidRPr="00EA2918" w:rsidRDefault="00234299" w:rsidP="00EA2918">
      <w:pPr>
        <w:spacing w:after="0" w:line="240" w:lineRule="auto"/>
        <w:ind w:left="52"/>
        <w:jc w:val="center"/>
        <w:rPr>
          <w:rFonts w:ascii="Arial" w:hAnsi="Arial" w:cs="Arial"/>
          <w:sz w:val="20"/>
          <w:szCs w:val="24"/>
          <w:lang w:eastAsia="pl-PL"/>
        </w:rPr>
      </w:pPr>
      <w:r w:rsidRPr="00EA2918">
        <w:rPr>
          <w:rFonts w:ascii="Arial" w:hAnsi="Arial" w:cs="Arial"/>
          <w:b/>
          <w:sz w:val="20"/>
          <w:szCs w:val="24"/>
          <w:lang w:eastAsia="pl-PL"/>
        </w:rPr>
        <w:lastRenderedPageBreak/>
        <w:t xml:space="preserve"> </w:t>
      </w:r>
      <w:r w:rsidRPr="00EA2918">
        <w:rPr>
          <w:rFonts w:ascii="Arial" w:hAnsi="Arial" w:cs="Arial"/>
          <w:sz w:val="20"/>
          <w:szCs w:val="24"/>
          <w:lang w:eastAsia="pl-PL"/>
        </w:rPr>
        <w:t xml:space="preserve"> </w:t>
      </w:r>
    </w:p>
    <w:p w:rsidR="00234299" w:rsidRPr="00EA2918" w:rsidRDefault="00234299" w:rsidP="00EA2918">
      <w:pPr>
        <w:spacing w:after="0" w:line="240" w:lineRule="auto"/>
        <w:ind w:left="-15" w:right="-9"/>
        <w:jc w:val="both"/>
        <w:rPr>
          <w:rFonts w:ascii="Arial" w:hAnsi="Arial" w:cs="Arial"/>
          <w:sz w:val="20"/>
          <w:szCs w:val="24"/>
          <w:lang w:eastAsia="pl-PL"/>
        </w:rPr>
      </w:pPr>
      <w:r w:rsidRPr="00EA2918">
        <w:rPr>
          <w:rFonts w:ascii="Arial" w:hAnsi="Arial" w:cs="Arial"/>
          <w:sz w:val="20"/>
          <w:szCs w:val="24"/>
          <w:lang w:eastAsia="pl-PL"/>
        </w:rPr>
        <w:t xml:space="preserve">Zgodnie z art. 13 ust. 1 i ust. 2 ogólnego rozporządzenia o ochronie danych osobowych (dalej RODO) </w:t>
      </w:r>
      <w:r>
        <w:rPr>
          <w:rFonts w:ascii="Arial" w:hAnsi="Arial" w:cs="Arial"/>
          <w:sz w:val="20"/>
          <w:szCs w:val="24"/>
          <w:lang w:eastAsia="pl-PL"/>
        </w:rPr>
        <w:br/>
      </w:r>
      <w:r w:rsidRPr="00EA2918">
        <w:rPr>
          <w:rFonts w:ascii="Arial" w:hAnsi="Arial" w:cs="Arial"/>
          <w:sz w:val="20"/>
          <w:szCs w:val="24"/>
          <w:lang w:eastAsia="pl-PL"/>
        </w:rPr>
        <w:t>z dnia 27 kwietnia 2016 r. informuję, iż:</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Administratorem Pani/Pana danych osobowych jest Prezydent Miasta Poznania z siedzibą przy placu Kolegiackim 17, 61-841 Poznań.</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Wyznaczono inspektora ochrony danych (IOD), z którym można się kontaktować poprzez e-mail:  iod@um.poznan.pl lub pisemnie na adres: plac Kolegiacki 17, 61-841 Poznań.</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Pani / Pana dane osobowe przetwarzane są na podstawie art. 6 ust. 1 lit, c, e RODO w jednym lub</w:t>
      </w:r>
      <w:r>
        <w:rPr>
          <w:rFonts w:ascii="Arial" w:hAnsi="Arial" w:cs="Arial"/>
          <w:sz w:val="20"/>
          <w:szCs w:val="24"/>
          <w:lang w:eastAsia="pl-PL"/>
        </w:rPr>
        <w:br/>
      </w:r>
      <w:r w:rsidRPr="00EA2918">
        <w:rPr>
          <w:rFonts w:ascii="Arial" w:hAnsi="Arial" w:cs="Arial"/>
          <w:sz w:val="20"/>
          <w:szCs w:val="24"/>
          <w:lang w:eastAsia="pl-PL"/>
        </w:rPr>
        <w:t xml:space="preserve">w kilku z poniżej określonych celów: </w:t>
      </w:r>
      <w:r w:rsidRPr="00EA2918">
        <w:rPr>
          <w:rFonts w:ascii="Arial" w:hAnsi="Arial" w:cs="Arial"/>
          <w:sz w:val="18"/>
          <w:szCs w:val="24"/>
          <w:lang w:eastAsia="pl-PL"/>
        </w:rPr>
        <w:t xml:space="preserve"> </w:t>
      </w:r>
    </w:p>
    <w:p w:rsidR="00234299" w:rsidRPr="00EA2918" w:rsidRDefault="00234299" w:rsidP="0043383E">
      <w:pPr>
        <w:numPr>
          <w:ilvl w:val="1"/>
          <w:numId w:val="5"/>
        </w:numPr>
        <w:spacing w:after="5" w:line="240" w:lineRule="auto"/>
        <w:ind w:right="-9" w:hanging="425"/>
        <w:jc w:val="both"/>
        <w:rPr>
          <w:rFonts w:ascii="Arial" w:hAnsi="Arial" w:cs="Arial"/>
          <w:sz w:val="20"/>
          <w:szCs w:val="24"/>
          <w:lang w:eastAsia="pl-PL"/>
        </w:rPr>
      </w:pPr>
      <w:r w:rsidRPr="00EA2918">
        <w:rPr>
          <w:rFonts w:ascii="Arial" w:hAnsi="Arial" w:cs="Arial"/>
          <w:sz w:val="20"/>
          <w:szCs w:val="24"/>
          <w:lang w:eastAsia="pl-PL"/>
        </w:rPr>
        <w:t>wypełnianie obowiązków prawnych ciążących na Administratorze w zakresie przewidzianym przepisami prawa (art. 18 i 20 ustawy z dnia 6 września 2001 r. o dostępie do informacji publicznej oraz uchwały Rady Miasta Poznania z dnia 31 sierpnia 2010 r. w sprawie uchwalenia statutów osiedli – jednostek pomocniczych Miasta Poznania, numery LXXVI/11131154/V/2010) - zapewnienie jawności i dostępności do posiedzeń kolegialnych organów władzy publicznej, w tym  sporządzenie protokołów z przebiegu sesji,</w:t>
      </w:r>
      <w:r w:rsidRPr="00EA2918">
        <w:rPr>
          <w:rFonts w:ascii="Arial" w:hAnsi="Arial" w:cs="Arial"/>
          <w:sz w:val="18"/>
          <w:szCs w:val="24"/>
          <w:lang w:eastAsia="pl-PL"/>
        </w:rPr>
        <w:t xml:space="preserve"> </w:t>
      </w:r>
    </w:p>
    <w:p w:rsidR="00234299" w:rsidRPr="00EA2918" w:rsidRDefault="00234299" w:rsidP="0043383E">
      <w:pPr>
        <w:numPr>
          <w:ilvl w:val="1"/>
          <w:numId w:val="5"/>
        </w:numPr>
        <w:spacing w:after="5" w:line="240" w:lineRule="auto"/>
        <w:ind w:right="-9" w:hanging="425"/>
        <w:jc w:val="both"/>
        <w:rPr>
          <w:rFonts w:ascii="Arial" w:hAnsi="Arial" w:cs="Arial"/>
          <w:sz w:val="20"/>
          <w:szCs w:val="24"/>
          <w:lang w:eastAsia="pl-PL"/>
        </w:rPr>
      </w:pPr>
      <w:r w:rsidRPr="00EA2918">
        <w:rPr>
          <w:rFonts w:ascii="Arial" w:hAnsi="Arial" w:cs="Arial"/>
          <w:sz w:val="20"/>
          <w:szCs w:val="24"/>
          <w:lang w:eastAsia="pl-PL"/>
        </w:rPr>
        <w:t>wykonanie zadania realizowanego w interesie publicznym (art. 18 ust. 3 ustawy z dnia 6 września 2001 r. o dostępie do informacji publicznej i art. 15zzx ust. 1 ustawy z 2 marca 2020 r. o szczególnych rozwiązaniach związanych z zapobieganiem, przeciwdziałaniem i zwalczaniem COVID-19, innych chorób zakaźnych oraz wywołanych nimi sytuacji kryzysowych) – zapewnienie transmisji audiowizualnej lub teleinformatycznej z posiedzeń organów.</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Zakres przetwarzanych przez Administratora danych osobowych może obejmować: imię,  nazwisko, e-mail, wizerunek, barwa głosu oraz inne kategorie danych, które uczestnik w trakcie obrad sesji Rad Osiedli może przekazać Administratorowi.</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 xml:space="preserve">Dane po zrealizowaniu celu, dla którego zostały zebrane, będą przetwarzane do celów archiwalnych i przechowywane przez okres niezbędny do zrealizowania przepisów dotyczących archiwizowania danych obowiązujących u Administratora. </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Posiada Pani / Pan prawo do żądania od Administratora dostępu do danych osobowych, ich sprostowania, usunięcia lub ograniczenia przetwarzania oraz prawo do wniesienia sprzeciwu wobec ich przetwarzania, na zasadach i w granicach określonych w rozdziale III RODO.</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Ma Pani/Pan prawo do wniesienia skargi do organu nadzorczego, którym jest Prezes Urzędu Ochrony Danych Osobowych.</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 xml:space="preserve">Podanie danych osobowych przez mieszkańców jest dobrowolne. Zakres udostępnianych Administratorowi danych wynika m.in. z konfiguracji systemu wykorzystywanego do obsługi sesji Rad Osiedli (sterowanie mikrofonem i kamerą), jaką zastosuje osoba, której dane dotyczą tj. uczestnik zdalnej sesji. Natomiast przez radnych osiedlowych podanie danych jest obowiązkowe i niezbędne </w:t>
      </w:r>
      <w:r>
        <w:rPr>
          <w:rFonts w:ascii="Arial" w:hAnsi="Arial" w:cs="Arial"/>
          <w:sz w:val="20"/>
          <w:szCs w:val="24"/>
          <w:lang w:eastAsia="pl-PL"/>
        </w:rPr>
        <w:br/>
      </w:r>
      <w:r w:rsidRPr="00EA2918">
        <w:rPr>
          <w:rFonts w:ascii="Arial" w:hAnsi="Arial" w:cs="Arial"/>
          <w:sz w:val="20"/>
          <w:szCs w:val="24"/>
          <w:lang w:eastAsia="pl-PL"/>
        </w:rPr>
        <w:t xml:space="preserve">do wzięcia udziału w sesji zdalnej Rady Osiedla.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Przebieg obrad sesji Rad Osiedli jest rejestrowany na nośniku informacji przy użyciu systemu wykorzystywanego do obsługi sesji Rady Osiedli.</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 xml:space="preserve">W związku ze zdalnym trybem obradowania Rady Osiedla, do którego wykorzystywany jest program ZOOM dostarczony przez Zoom Video Communications, Inc  Pani/Pana dane osobowe przekazywane są do państwa trzeciego będącego poza obszarem Europejskiego Obszaru Gospodarczego </w:t>
      </w:r>
      <w:r>
        <w:rPr>
          <w:rFonts w:ascii="Arial" w:hAnsi="Arial" w:cs="Arial"/>
          <w:sz w:val="20"/>
          <w:szCs w:val="24"/>
          <w:lang w:eastAsia="pl-PL"/>
        </w:rPr>
        <w:br/>
      </w:r>
      <w:r w:rsidRPr="00EA2918">
        <w:rPr>
          <w:rFonts w:ascii="Arial" w:hAnsi="Arial" w:cs="Arial"/>
          <w:sz w:val="20"/>
          <w:szCs w:val="24"/>
          <w:lang w:eastAsia="pl-PL"/>
        </w:rPr>
        <w:t>na podstawie art. 46 ust. 2 lit. c) RODO (standardowe klauzule umowne).</w:t>
      </w:r>
      <w:r w:rsidRPr="00EA2918">
        <w:rPr>
          <w:rFonts w:ascii="Arial" w:hAnsi="Arial" w:cs="Arial"/>
          <w:sz w:val="18"/>
          <w:szCs w:val="24"/>
          <w:lang w:eastAsia="pl-PL"/>
        </w:rPr>
        <w:t xml:space="preserve">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 xml:space="preserve">W związku z tym, iż Trybunał Sprawiedliwości Unii Europejskiej stwierdził nieważność decyzji wykonawczej Komisji Europejskiej (UE) 2016/1250 w sprawie adekwatności ochrony zapewnianej przez Tarczę Prywatności UE-USA, Administrator danych osobowych wdrożył dodatkowe zabezpieczenia celem ich ochrony. Szczegółów w tym zakresie udziela IOD. Więcej informacji nt. przetwarzania danych osobowych przez Zoom Video Communications, Inc  znajduje się w Polityce Prywatności Zoom (załącznik poniżej). </w:t>
      </w:r>
    </w:p>
    <w:p w:rsidR="00234299" w:rsidRPr="00EA2918" w:rsidRDefault="00234299" w:rsidP="0043383E">
      <w:pPr>
        <w:numPr>
          <w:ilvl w:val="0"/>
          <w:numId w:val="5"/>
        </w:numPr>
        <w:spacing w:after="5" w:line="240" w:lineRule="auto"/>
        <w:ind w:right="-9" w:hanging="283"/>
        <w:jc w:val="both"/>
        <w:rPr>
          <w:rFonts w:ascii="Arial" w:hAnsi="Arial" w:cs="Arial"/>
          <w:sz w:val="20"/>
          <w:szCs w:val="24"/>
          <w:lang w:eastAsia="pl-PL"/>
        </w:rPr>
      </w:pPr>
      <w:r w:rsidRPr="00EA2918">
        <w:rPr>
          <w:rFonts w:ascii="Arial" w:hAnsi="Arial" w:cs="Arial"/>
          <w:sz w:val="20"/>
          <w:szCs w:val="24"/>
          <w:lang w:eastAsia="pl-PL"/>
        </w:rPr>
        <w:t>Dane osobowe nie będą przetwarzane przez Administratora w sposób opierający się wyłącznie na zautomatyzowanym przetwarzaniu, w tym profilowaniu.</w:t>
      </w:r>
      <w:r w:rsidRPr="00EA2918">
        <w:rPr>
          <w:rFonts w:ascii="Arial" w:hAnsi="Arial" w:cs="Arial"/>
          <w:sz w:val="18"/>
          <w:szCs w:val="24"/>
          <w:lang w:eastAsia="pl-PL"/>
        </w:rPr>
        <w:t xml:space="preserve"> </w:t>
      </w:r>
    </w:p>
    <w:p w:rsidR="00234299" w:rsidRPr="0043383E" w:rsidRDefault="00234299" w:rsidP="0043383E">
      <w:pPr>
        <w:numPr>
          <w:ilvl w:val="0"/>
          <w:numId w:val="5"/>
        </w:numPr>
        <w:spacing w:after="5" w:line="240" w:lineRule="auto"/>
        <w:ind w:right="-9" w:hanging="283"/>
        <w:jc w:val="both"/>
        <w:rPr>
          <w:rFonts w:ascii="Times New Roman" w:hAnsi="Times New Roman"/>
          <w:sz w:val="20"/>
          <w:szCs w:val="24"/>
          <w:lang w:eastAsia="pl-PL"/>
        </w:rPr>
      </w:pPr>
      <w:r w:rsidRPr="00EA2918">
        <w:rPr>
          <w:rFonts w:ascii="Arial" w:hAnsi="Arial" w:cs="Arial"/>
          <w:sz w:val="20"/>
          <w:szCs w:val="24"/>
          <w:lang w:eastAsia="pl-PL"/>
        </w:rPr>
        <w:t xml:space="preserve">Odbiorcami Pani / Pana danych będą podmioty upoważnione do odbioru danych osobowych </w:t>
      </w:r>
      <w:r>
        <w:rPr>
          <w:rFonts w:ascii="Arial" w:hAnsi="Arial" w:cs="Arial"/>
          <w:sz w:val="20"/>
          <w:szCs w:val="24"/>
          <w:lang w:eastAsia="pl-PL"/>
        </w:rPr>
        <w:br/>
      </w:r>
      <w:r w:rsidRPr="00EA2918">
        <w:rPr>
          <w:rFonts w:ascii="Arial" w:hAnsi="Arial" w:cs="Arial"/>
          <w:sz w:val="20"/>
          <w:szCs w:val="24"/>
          <w:lang w:eastAsia="pl-PL"/>
        </w:rPr>
        <w:t>na podstawie przepisów prawa lub zawartych z Administratorem umów</w:t>
      </w:r>
      <w:r w:rsidRPr="0043383E">
        <w:rPr>
          <w:rFonts w:ascii="Times New Roman" w:hAnsi="Times New Roman"/>
          <w:sz w:val="20"/>
          <w:szCs w:val="24"/>
          <w:lang w:eastAsia="pl-PL"/>
        </w:rPr>
        <w:t>, w tym podmioty zajmujące się obsługą informatyczną Administratora.</w:t>
      </w:r>
      <w:r w:rsidRPr="0043383E">
        <w:rPr>
          <w:rFonts w:ascii="Times New Roman" w:hAnsi="Times New Roman"/>
          <w:sz w:val="18"/>
          <w:szCs w:val="24"/>
          <w:lang w:eastAsia="pl-PL"/>
        </w:rPr>
        <w:t xml:space="preserve"> </w:t>
      </w:r>
      <w:r w:rsidRPr="0043383E">
        <w:rPr>
          <w:rFonts w:ascii="Times New Roman" w:hAnsi="Times New Roman"/>
          <w:sz w:val="20"/>
          <w:szCs w:val="24"/>
          <w:lang w:eastAsia="pl-PL"/>
        </w:rPr>
        <w:t xml:space="preserve"> </w:t>
      </w:r>
    </w:p>
    <w:p w:rsidR="00234299" w:rsidRPr="0043383E" w:rsidRDefault="00234299" w:rsidP="0043383E">
      <w:pPr>
        <w:spacing w:before="100" w:beforeAutospacing="1" w:after="100" w:afterAutospacing="1" w:line="240" w:lineRule="auto"/>
        <w:contextualSpacing/>
        <w:jc w:val="both"/>
        <w:rPr>
          <w:rFonts w:ascii="Times New Roman" w:hAnsi="Times New Roman"/>
          <w:sz w:val="20"/>
          <w:szCs w:val="20"/>
          <w:lang w:eastAsia="pl-PL"/>
        </w:rPr>
      </w:pPr>
    </w:p>
    <w:p w:rsidR="00234299" w:rsidRPr="0043383E" w:rsidRDefault="00234299" w:rsidP="0043383E">
      <w:pPr>
        <w:spacing w:after="0" w:line="240" w:lineRule="auto"/>
        <w:jc w:val="both"/>
        <w:rPr>
          <w:rFonts w:ascii="Arial" w:hAnsi="Arial" w:cs="Arial"/>
          <w:sz w:val="20"/>
          <w:szCs w:val="20"/>
          <w:lang w:eastAsia="pl-PL"/>
        </w:rPr>
      </w:pPr>
    </w:p>
    <w:p w:rsidR="00234299" w:rsidRPr="00292B2D" w:rsidRDefault="00234299" w:rsidP="00292B2D">
      <w:pPr>
        <w:spacing w:after="0" w:line="240" w:lineRule="auto"/>
        <w:jc w:val="both"/>
        <w:rPr>
          <w:rFonts w:ascii="Arial" w:hAnsi="Arial" w:cs="Arial"/>
          <w:sz w:val="20"/>
          <w:szCs w:val="20"/>
          <w:lang w:eastAsia="pl-PL"/>
        </w:rPr>
      </w:pPr>
    </w:p>
    <w:sectPr w:rsidR="00234299" w:rsidRPr="00292B2D" w:rsidSect="009E1F85">
      <w:footerReference w:type="even" r:id="rId8"/>
      <w:pgSz w:w="11906" w:h="16838"/>
      <w:pgMar w:top="1134" w:right="1134"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DF" w:rsidRDefault="00122CDF">
      <w:pPr>
        <w:spacing w:after="0" w:line="240" w:lineRule="auto"/>
      </w:pPr>
      <w:r>
        <w:separator/>
      </w:r>
    </w:p>
  </w:endnote>
  <w:endnote w:type="continuationSeparator" w:id="0">
    <w:p w:rsidR="00122CDF" w:rsidRDefault="001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99" w:rsidRDefault="002342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34299" w:rsidRDefault="002342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DF" w:rsidRDefault="00122CDF">
      <w:pPr>
        <w:spacing w:after="0" w:line="240" w:lineRule="auto"/>
      </w:pPr>
      <w:r>
        <w:separator/>
      </w:r>
    </w:p>
  </w:footnote>
  <w:footnote w:type="continuationSeparator" w:id="0">
    <w:p w:rsidR="00122CDF" w:rsidRDefault="00122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E748118"/>
    <w:name w:val="WW8Num4"/>
    <w:lvl w:ilvl="0">
      <w:start w:val="1"/>
      <w:numFmt w:val="decimal"/>
      <w:lvlText w:val="%1."/>
      <w:lvlJc w:val="left"/>
      <w:pPr>
        <w:tabs>
          <w:tab w:val="num" w:pos="303"/>
        </w:tabs>
        <w:ind w:left="303" w:hanging="303"/>
      </w:pPr>
      <w:rPr>
        <w:rFonts w:ascii="Arial" w:hAnsi="Arial" w:cs="Arial" w:hint="default"/>
        <w:b/>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8220E3"/>
    <w:multiLevelType w:val="hybridMultilevel"/>
    <w:tmpl w:val="BF244A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4B00C6E"/>
    <w:multiLevelType w:val="hybridMultilevel"/>
    <w:tmpl w:val="2DA6C9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C81FD7"/>
    <w:multiLevelType w:val="hybridMultilevel"/>
    <w:tmpl w:val="E004AA0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5F5050"/>
    <w:multiLevelType w:val="hybridMultilevel"/>
    <w:tmpl w:val="AF304BF8"/>
    <w:lvl w:ilvl="0" w:tplc="F9F01714">
      <w:start w:val="1"/>
      <w:numFmt w:val="decimal"/>
      <w:lvlText w:val="%1."/>
      <w:lvlJc w:val="left"/>
      <w:pPr>
        <w:ind w:left="283"/>
      </w:pPr>
      <w:rPr>
        <w:rFonts w:ascii="Arial" w:eastAsia="Times New Roman" w:hAnsi="Arial" w:cs="Arial"/>
        <w:b w:val="0"/>
        <w:i w:val="0"/>
        <w:strike w:val="0"/>
        <w:dstrike w:val="0"/>
        <w:color w:val="000000"/>
        <w:sz w:val="20"/>
        <w:szCs w:val="20"/>
        <w:u w:val="none" w:color="000000"/>
        <w:vertAlign w:val="baseline"/>
      </w:rPr>
    </w:lvl>
    <w:lvl w:ilvl="1" w:tplc="9DCADD40">
      <w:start w:val="1"/>
      <w:numFmt w:val="lowerLetter"/>
      <w:lvlText w:val="%2)"/>
      <w:lvlJc w:val="left"/>
      <w:pPr>
        <w:ind w:left="708"/>
      </w:pPr>
      <w:rPr>
        <w:rFonts w:ascii="Arial" w:eastAsia="Times New Roman" w:hAnsi="Arial" w:cs="Arial"/>
        <w:b w:val="0"/>
        <w:i w:val="0"/>
        <w:strike w:val="0"/>
        <w:dstrike w:val="0"/>
        <w:color w:val="000000"/>
        <w:sz w:val="20"/>
        <w:szCs w:val="20"/>
        <w:u w:val="none" w:color="000000"/>
        <w:vertAlign w:val="baseline"/>
      </w:rPr>
    </w:lvl>
    <w:lvl w:ilvl="2" w:tplc="918E7424">
      <w:start w:val="1"/>
      <w:numFmt w:val="lowerRoman"/>
      <w:lvlText w:val="%3"/>
      <w:lvlJc w:val="left"/>
      <w:pPr>
        <w:ind w:left="1363"/>
      </w:pPr>
      <w:rPr>
        <w:rFonts w:ascii="Arial" w:eastAsia="Times New Roman" w:hAnsi="Arial" w:cs="Arial"/>
        <w:b w:val="0"/>
        <w:i w:val="0"/>
        <w:strike w:val="0"/>
        <w:dstrike w:val="0"/>
        <w:color w:val="000000"/>
        <w:sz w:val="20"/>
        <w:szCs w:val="20"/>
        <w:u w:val="none" w:color="000000"/>
        <w:vertAlign w:val="baseline"/>
      </w:rPr>
    </w:lvl>
    <w:lvl w:ilvl="3" w:tplc="0D04B30A">
      <w:start w:val="1"/>
      <w:numFmt w:val="decimal"/>
      <w:lvlText w:val="%4"/>
      <w:lvlJc w:val="left"/>
      <w:pPr>
        <w:ind w:left="2083"/>
      </w:pPr>
      <w:rPr>
        <w:rFonts w:ascii="Arial" w:eastAsia="Times New Roman" w:hAnsi="Arial" w:cs="Arial"/>
        <w:b w:val="0"/>
        <w:i w:val="0"/>
        <w:strike w:val="0"/>
        <w:dstrike w:val="0"/>
        <w:color w:val="000000"/>
        <w:sz w:val="20"/>
        <w:szCs w:val="20"/>
        <w:u w:val="none" w:color="000000"/>
        <w:vertAlign w:val="baseline"/>
      </w:rPr>
    </w:lvl>
    <w:lvl w:ilvl="4" w:tplc="3E70D02A">
      <w:start w:val="1"/>
      <w:numFmt w:val="lowerLetter"/>
      <w:lvlText w:val="%5"/>
      <w:lvlJc w:val="left"/>
      <w:pPr>
        <w:ind w:left="2803"/>
      </w:pPr>
      <w:rPr>
        <w:rFonts w:ascii="Arial" w:eastAsia="Times New Roman" w:hAnsi="Arial" w:cs="Arial"/>
        <w:b w:val="0"/>
        <w:i w:val="0"/>
        <w:strike w:val="0"/>
        <w:dstrike w:val="0"/>
        <w:color w:val="000000"/>
        <w:sz w:val="20"/>
        <w:szCs w:val="20"/>
        <w:u w:val="none" w:color="000000"/>
        <w:vertAlign w:val="baseline"/>
      </w:rPr>
    </w:lvl>
    <w:lvl w:ilvl="5" w:tplc="501CB584">
      <w:start w:val="1"/>
      <w:numFmt w:val="lowerRoman"/>
      <w:lvlText w:val="%6"/>
      <w:lvlJc w:val="left"/>
      <w:pPr>
        <w:ind w:left="3523"/>
      </w:pPr>
      <w:rPr>
        <w:rFonts w:ascii="Arial" w:eastAsia="Times New Roman" w:hAnsi="Arial" w:cs="Arial"/>
        <w:b w:val="0"/>
        <w:i w:val="0"/>
        <w:strike w:val="0"/>
        <w:dstrike w:val="0"/>
        <w:color w:val="000000"/>
        <w:sz w:val="20"/>
        <w:szCs w:val="20"/>
        <w:u w:val="none" w:color="000000"/>
        <w:vertAlign w:val="baseline"/>
      </w:rPr>
    </w:lvl>
    <w:lvl w:ilvl="6" w:tplc="3ED83A16">
      <w:start w:val="1"/>
      <w:numFmt w:val="decimal"/>
      <w:lvlText w:val="%7"/>
      <w:lvlJc w:val="left"/>
      <w:pPr>
        <w:ind w:left="4243"/>
      </w:pPr>
      <w:rPr>
        <w:rFonts w:ascii="Arial" w:eastAsia="Times New Roman" w:hAnsi="Arial" w:cs="Arial"/>
        <w:b w:val="0"/>
        <w:i w:val="0"/>
        <w:strike w:val="0"/>
        <w:dstrike w:val="0"/>
        <w:color w:val="000000"/>
        <w:sz w:val="20"/>
        <w:szCs w:val="20"/>
        <w:u w:val="none" w:color="000000"/>
        <w:vertAlign w:val="baseline"/>
      </w:rPr>
    </w:lvl>
    <w:lvl w:ilvl="7" w:tplc="EE1C4B6C">
      <w:start w:val="1"/>
      <w:numFmt w:val="lowerLetter"/>
      <w:lvlText w:val="%8"/>
      <w:lvlJc w:val="left"/>
      <w:pPr>
        <w:ind w:left="4963"/>
      </w:pPr>
      <w:rPr>
        <w:rFonts w:ascii="Arial" w:eastAsia="Times New Roman" w:hAnsi="Arial" w:cs="Arial"/>
        <w:b w:val="0"/>
        <w:i w:val="0"/>
        <w:strike w:val="0"/>
        <w:dstrike w:val="0"/>
        <w:color w:val="000000"/>
        <w:sz w:val="20"/>
        <w:szCs w:val="20"/>
        <w:u w:val="none" w:color="000000"/>
        <w:vertAlign w:val="baseline"/>
      </w:rPr>
    </w:lvl>
    <w:lvl w:ilvl="8" w:tplc="C04A74D4">
      <w:start w:val="1"/>
      <w:numFmt w:val="lowerRoman"/>
      <w:lvlText w:val="%9"/>
      <w:lvlJc w:val="left"/>
      <w:pPr>
        <w:ind w:left="5683"/>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1FA70473"/>
    <w:multiLevelType w:val="multilevel"/>
    <w:tmpl w:val="A15CEB1E"/>
    <w:lvl w:ilvl="0">
      <w:start w:val="1"/>
      <w:numFmt w:val="decimal"/>
      <w:lvlText w:val="%1."/>
      <w:lvlJc w:val="left"/>
      <w:pPr>
        <w:tabs>
          <w:tab w:val="num" w:pos="720"/>
        </w:tabs>
        <w:ind w:left="720" w:hanging="360"/>
      </w:pPr>
      <w:rPr>
        <w:rFonts w:cs="Times New Roman"/>
        <w:b/>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243F4AC1"/>
    <w:multiLevelType w:val="hybridMultilevel"/>
    <w:tmpl w:val="3000B8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55041E"/>
    <w:multiLevelType w:val="hybridMultilevel"/>
    <w:tmpl w:val="2EAE4A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A437E2"/>
    <w:multiLevelType w:val="hybridMultilevel"/>
    <w:tmpl w:val="8EEA3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0849CC"/>
    <w:multiLevelType w:val="hybridMultilevel"/>
    <w:tmpl w:val="745ED59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90208FF"/>
    <w:multiLevelType w:val="hybridMultilevel"/>
    <w:tmpl w:val="9E1E7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1A7537"/>
    <w:multiLevelType w:val="hybridMultilevel"/>
    <w:tmpl w:val="563258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9"/>
  </w:num>
  <w:num w:numId="7">
    <w:abstractNumId w:val="11"/>
  </w:num>
  <w:num w:numId="8">
    <w:abstractNumId w:val="7"/>
  </w:num>
  <w:num w:numId="9">
    <w:abstractNumId w:val="6"/>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E4"/>
    <w:rsid w:val="00073780"/>
    <w:rsid w:val="000B00E6"/>
    <w:rsid w:val="000F34DE"/>
    <w:rsid w:val="001208F9"/>
    <w:rsid w:val="00122CDF"/>
    <w:rsid w:val="00154390"/>
    <w:rsid w:val="00162336"/>
    <w:rsid w:val="00162A6A"/>
    <w:rsid w:val="00172592"/>
    <w:rsid w:val="0019452D"/>
    <w:rsid w:val="001A1FBC"/>
    <w:rsid w:val="001E5D04"/>
    <w:rsid w:val="00234299"/>
    <w:rsid w:val="002666BF"/>
    <w:rsid w:val="00292B2D"/>
    <w:rsid w:val="003D2C51"/>
    <w:rsid w:val="003E68FC"/>
    <w:rsid w:val="00414A61"/>
    <w:rsid w:val="0042074A"/>
    <w:rsid w:val="0043383E"/>
    <w:rsid w:val="004619AC"/>
    <w:rsid w:val="004627CF"/>
    <w:rsid w:val="004F6AF0"/>
    <w:rsid w:val="00553521"/>
    <w:rsid w:val="00574204"/>
    <w:rsid w:val="005B461B"/>
    <w:rsid w:val="005E6B48"/>
    <w:rsid w:val="00601888"/>
    <w:rsid w:val="006453B8"/>
    <w:rsid w:val="00685515"/>
    <w:rsid w:val="006B4A71"/>
    <w:rsid w:val="006B73B2"/>
    <w:rsid w:val="006C1256"/>
    <w:rsid w:val="006E342E"/>
    <w:rsid w:val="00711A53"/>
    <w:rsid w:val="00720293"/>
    <w:rsid w:val="007527A7"/>
    <w:rsid w:val="00761E7E"/>
    <w:rsid w:val="007678FE"/>
    <w:rsid w:val="00791D0D"/>
    <w:rsid w:val="0079279E"/>
    <w:rsid w:val="007935D3"/>
    <w:rsid w:val="00814A37"/>
    <w:rsid w:val="00817D01"/>
    <w:rsid w:val="008316AC"/>
    <w:rsid w:val="008544A4"/>
    <w:rsid w:val="008761A4"/>
    <w:rsid w:val="008E4CB0"/>
    <w:rsid w:val="009B2E25"/>
    <w:rsid w:val="009E1F85"/>
    <w:rsid w:val="009F0E5A"/>
    <w:rsid w:val="00A73AA0"/>
    <w:rsid w:val="00AB7BE4"/>
    <w:rsid w:val="00AD0655"/>
    <w:rsid w:val="00AD602A"/>
    <w:rsid w:val="00B80445"/>
    <w:rsid w:val="00B81DDE"/>
    <w:rsid w:val="00BC1F34"/>
    <w:rsid w:val="00BF4A77"/>
    <w:rsid w:val="00C21302"/>
    <w:rsid w:val="00C22A3B"/>
    <w:rsid w:val="00C60E7E"/>
    <w:rsid w:val="00C971E3"/>
    <w:rsid w:val="00CC64B0"/>
    <w:rsid w:val="00CD7B3C"/>
    <w:rsid w:val="00D53DBF"/>
    <w:rsid w:val="00D764DB"/>
    <w:rsid w:val="00DA6393"/>
    <w:rsid w:val="00DB2B23"/>
    <w:rsid w:val="00E26154"/>
    <w:rsid w:val="00E6470E"/>
    <w:rsid w:val="00EA2440"/>
    <w:rsid w:val="00EA2918"/>
    <w:rsid w:val="00EB4F60"/>
    <w:rsid w:val="00F042F3"/>
    <w:rsid w:val="00F40431"/>
    <w:rsid w:val="00F51B97"/>
    <w:rsid w:val="00F65024"/>
    <w:rsid w:val="00FA63EC"/>
    <w:rsid w:val="00FB5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58C87A-EAA4-4D42-8B51-49C07B25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4DE"/>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F4A77"/>
    <w:rPr>
      <w:rFonts w:ascii="Times New Roman" w:hAnsi="Times New Roman"/>
      <w:sz w:val="2"/>
    </w:rPr>
  </w:style>
  <w:style w:type="character" w:customStyle="1" w:styleId="TekstdymkaZnak">
    <w:name w:val="Tekst dymka Znak"/>
    <w:basedOn w:val="Domylnaczcionkaakapitu"/>
    <w:link w:val="Tekstdymka"/>
    <w:uiPriority w:val="99"/>
    <w:semiHidden/>
    <w:locked/>
    <w:rPr>
      <w:rFonts w:ascii="Times New Roman" w:hAnsi="Times New Roman"/>
      <w:sz w:val="2"/>
      <w:lang w:eastAsia="en-US"/>
    </w:rPr>
  </w:style>
  <w:style w:type="paragraph" w:styleId="Stopka">
    <w:name w:val="footer"/>
    <w:basedOn w:val="Normalny"/>
    <w:link w:val="StopkaZnak"/>
    <w:uiPriority w:val="99"/>
    <w:rsid w:val="001E5D04"/>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StopkaZnak">
    <w:name w:val="Stopka Znak"/>
    <w:basedOn w:val="Domylnaczcionkaakapitu"/>
    <w:link w:val="Stopka"/>
    <w:uiPriority w:val="99"/>
    <w:locked/>
    <w:rsid w:val="001E5D04"/>
    <w:rPr>
      <w:rFonts w:ascii="Times New Roman" w:hAnsi="Times New Roman" w:cs="Times New Roman"/>
      <w:sz w:val="24"/>
    </w:rPr>
  </w:style>
  <w:style w:type="character" w:styleId="Numerstrony">
    <w:name w:val="page number"/>
    <w:basedOn w:val="Domylnaczcionkaakapitu"/>
    <w:uiPriority w:val="99"/>
    <w:rsid w:val="001E5D04"/>
    <w:rPr>
      <w:rFonts w:cs="Times New Roman"/>
    </w:rPr>
  </w:style>
  <w:style w:type="paragraph" w:styleId="Akapitzlist">
    <w:name w:val="List Paragraph"/>
    <w:basedOn w:val="Normalny"/>
    <w:uiPriority w:val="99"/>
    <w:qFormat/>
    <w:rsid w:val="00C60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znan-pl.zoom.us/j/85305377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10704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Jendrzejczak</dc:creator>
  <cp:keywords/>
  <dc:description/>
  <cp:lastModifiedBy>Anna</cp:lastModifiedBy>
  <cp:revision>2</cp:revision>
  <dcterms:created xsi:type="dcterms:W3CDTF">2021-12-14T11:00:00Z</dcterms:created>
  <dcterms:modified xsi:type="dcterms:W3CDTF">2021-12-14T11:00:00Z</dcterms:modified>
</cp:coreProperties>
</file>