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C1BB7" w:rsidRPr="004E3B3D" w:rsidRDefault="004C1BB7" w:rsidP="004E3B3D">
      <w:pPr>
        <w:jc w:val="end"/>
        <w:rPr>
          <w:rFonts w:ascii="Times New Roman" w:hAnsi="Times New Roman" w:cs="Times New Roman"/>
          <w:szCs w:val="24"/>
        </w:rPr>
      </w:pPr>
      <w:r w:rsidRPr="007567AF">
        <w:rPr>
          <w:rFonts w:ascii="Times New Roman" w:hAnsi="Times New Roman" w:cs="Times New Roman"/>
          <w:szCs w:val="24"/>
        </w:rPr>
        <w:t>Poznań, dnia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alias w:val="data"/>
          <w:tag w:val="data"/>
          <w:id w:val="-1093471929"/>
          <w:placeholder>
            <w:docPart w:val="C156037EBA584A39AA687D3A2FD6F7A9"/>
          </w:placeholder>
          <w:date w:fullDate="2023-02-2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C6CD8">
            <w:rPr>
              <w:rFonts w:ascii="Times New Roman" w:hAnsi="Times New Roman" w:cs="Times New Roman"/>
              <w:szCs w:val="24"/>
            </w:rPr>
            <w:t>28 lutego 2023</w:t>
          </w:r>
        </w:sdtContent>
      </w:sdt>
    </w:p>
    <w:p w:rsidR="004C1BB7" w:rsidRPr="007567AF" w:rsidRDefault="004C1BB7" w:rsidP="004C1BB7">
      <w:pPr>
        <w:spacing w:after="0pt" w:line="12pt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567AF">
        <w:rPr>
          <w:rFonts w:ascii="Times New Roman" w:hAnsi="Times New Roman" w:cs="Times New Roman"/>
          <w:b/>
          <w:sz w:val="40"/>
          <w:szCs w:val="28"/>
        </w:rPr>
        <w:t>KARTA</w:t>
      </w:r>
    </w:p>
    <w:p w:rsidR="004C1BB7" w:rsidRDefault="004C1BB7" w:rsidP="004C1BB7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67AF">
        <w:rPr>
          <w:rFonts w:ascii="Times New Roman" w:hAnsi="Times New Roman" w:cs="Times New Roman"/>
          <w:sz w:val="24"/>
          <w:szCs w:val="28"/>
        </w:rPr>
        <w:t>opisu wnioskowanego zadania</w:t>
      </w:r>
      <w:r>
        <w:rPr>
          <w:rFonts w:ascii="Times New Roman" w:hAnsi="Times New Roman" w:cs="Times New Roman"/>
          <w:sz w:val="24"/>
          <w:szCs w:val="28"/>
        </w:rPr>
        <w:t xml:space="preserve"> inwestycyjnego</w:t>
      </w:r>
    </w:p>
    <w:p w:rsidR="004C1BB7" w:rsidRPr="00EA74E1" w:rsidRDefault="004C1BB7" w:rsidP="004C1BB7">
      <w:pPr>
        <w:spacing w:after="0pt" w:line="12pt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1BB7" w:rsidRDefault="004C1BB7" w:rsidP="004C1BB7">
      <w:pPr>
        <w:pStyle w:val="Akapitzlist"/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6010">
        <w:rPr>
          <w:rFonts w:ascii="Times New Roman" w:hAnsi="Times New Roman" w:cs="Times New Roman"/>
          <w:b/>
          <w:sz w:val="24"/>
          <w:szCs w:val="28"/>
        </w:rPr>
        <w:t>Informacja o wypełniającym:</w:t>
      </w:r>
    </w:p>
    <w:p w:rsidR="004C1BB7" w:rsidRPr="007C1138" w:rsidRDefault="004C1BB7" w:rsidP="004C1BB7">
      <w:pPr>
        <w:pStyle w:val="Akapitzlist"/>
        <w:spacing w:after="0pt" w:line="12pt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417.60pt" w:type="dxa"/>
        <w:tblInd w:w="36pt" w:type="dxa"/>
        <w:tblLayout w:type="fixed"/>
        <w:tblLook w:firstRow="1" w:lastRow="0" w:firstColumn="1" w:lastColumn="0" w:noHBand="0" w:noVBand="1"/>
      </w:tblPr>
      <w:tblGrid>
        <w:gridCol w:w="2682"/>
        <w:gridCol w:w="5670"/>
      </w:tblGrid>
      <w:tr w:rsidR="004E3B3D" w:rsidTr="00594EB2">
        <w:trPr>
          <w:cantSplit/>
        </w:trPr>
        <w:tc>
          <w:tcPr>
            <w:tcW w:w="134.10pt" w:type="dxa"/>
            <w:tcBorders>
              <w:top w:val="nil"/>
              <w:start w:val="nil"/>
              <w:bottom w:val="nil"/>
            </w:tcBorders>
          </w:tcPr>
          <w:p w:rsidR="004E3B3D" w:rsidRDefault="004E3B3D" w:rsidP="004E3B3D">
            <w:pPr>
              <w:pStyle w:val="Akapitzlist"/>
              <w:numPr>
                <w:ilvl w:val="0"/>
                <w:numId w:val="4"/>
              </w:numPr>
              <w:spacing w:after="0pt" w:line="12pt" w:lineRule="auto"/>
              <w:ind w:start="8.25pt" w:hanging="14.20p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  <w:p w:rsidR="004E3B3D" w:rsidRPr="001D5ABB" w:rsidRDefault="004E3B3D" w:rsidP="004E3B3D">
            <w:pPr>
              <w:pStyle w:val="Akapitzlist"/>
              <w:spacing w:after="0pt" w:line="12pt" w:lineRule="auto"/>
              <w:ind w:start="8.25p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5AB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e-mail, tel.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16a"/>
            <w:id w:val="1513959949"/>
            <w:placeholder>
              <w:docPart w:val="4B6FA81F054847E08E688A7AE7F57BDE"/>
            </w:placeholder>
            <w:text w:multiLine="1"/>
          </w:sdtPr>
          <w:sdtEndPr/>
          <w:sdtContent>
            <w:tc>
              <w:tcPr>
                <w:tcW w:w="283.50pt" w:type="dxa"/>
              </w:tcPr>
              <w:p w:rsidR="004E3B3D" w:rsidRPr="008D6E0F" w:rsidRDefault="00EC6CD8" w:rsidP="00EC6CD8">
                <w:pPr>
                  <w:pStyle w:val="Akapitzlist"/>
                  <w:ind w:start="1.70pt"/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EC6CD8">
                  <w:rPr>
                    <w:rFonts w:ascii="Times New Roman" w:hAnsi="Times New Roman" w:cs="Times New Roman"/>
                    <w:sz w:val="24"/>
                    <w:szCs w:val="28"/>
                  </w:rPr>
                  <w:t xml:space="preserve">Hanna </w:t>
                </w:r>
                <w:proofErr w:type="spellStart"/>
                <w:r w:rsidRPr="00EC6CD8">
                  <w:rPr>
                    <w:rFonts w:ascii="Times New Roman" w:hAnsi="Times New Roman" w:cs="Times New Roman"/>
                    <w:sz w:val="24"/>
                    <w:szCs w:val="28"/>
                  </w:rPr>
                  <w:t>Kłoniecka</w:t>
                </w:r>
                <w:proofErr w:type="spellEnd"/>
                <w:r w:rsidRPr="00EC6CD8">
                  <w:rPr>
                    <w:rFonts w:ascii="Times New Roman" w:hAnsi="Times New Roman" w:cs="Times New Roman"/>
                    <w:sz w:val="24"/>
                    <w:szCs w:val="28"/>
                  </w:rPr>
                  <w:t>, hmk100@o2.pl, 503-841-271</w:t>
                </w:r>
              </w:p>
            </w:tc>
          </w:sdtContent>
        </w:sdt>
      </w:tr>
      <w:tr w:rsidR="004E3B3D" w:rsidTr="00594EB2">
        <w:trPr>
          <w:cantSplit/>
        </w:trPr>
        <w:tc>
          <w:tcPr>
            <w:tcW w:w="134.10pt" w:type="dxa"/>
            <w:tcBorders>
              <w:top w:val="nil"/>
              <w:start w:val="nil"/>
              <w:bottom w:val="nil"/>
            </w:tcBorders>
          </w:tcPr>
          <w:p w:rsidR="004E3B3D" w:rsidRPr="008D6E0F" w:rsidRDefault="004E3B3D" w:rsidP="004E3B3D">
            <w:pPr>
              <w:pStyle w:val="Akapitzlist"/>
              <w:numPr>
                <w:ilvl w:val="0"/>
                <w:numId w:val="4"/>
              </w:numPr>
              <w:spacing w:after="0pt" w:line="12pt" w:lineRule="auto"/>
              <w:ind w:start="8.25pt" w:hanging="14.20p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komórka organizacyjna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16b"/>
            <w:id w:val="1939170146"/>
            <w:placeholder>
              <w:docPart w:val="140517D24E224E8EB11673C1635E769E"/>
            </w:placeholder>
            <w:text w:multiLine="1"/>
          </w:sdtPr>
          <w:sdtEndPr/>
          <w:sdtContent>
            <w:tc>
              <w:tcPr>
                <w:tcW w:w="283.50pt" w:type="dxa"/>
              </w:tcPr>
              <w:p w:rsidR="004E3B3D" w:rsidRPr="008D6E0F" w:rsidRDefault="00EC6CD8" w:rsidP="00EC6CD8">
                <w:pPr>
                  <w:pStyle w:val="Akapitzlist"/>
                  <w:ind w:start="1.70pt"/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>Zarząd Osiedla Stary Grunwald</w:t>
                </w:r>
              </w:p>
            </w:tc>
          </w:sdtContent>
        </w:sdt>
      </w:tr>
    </w:tbl>
    <w:p w:rsidR="004C1BB7" w:rsidRPr="00181BA2" w:rsidRDefault="004C1BB7" w:rsidP="004C1BB7">
      <w:pPr>
        <w:pStyle w:val="Akapitzlist"/>
        <w:numPr>
          <w:ilvl w:val="0"/>
          <w:numId w:val="1"/>
        </w:numPr>
        <w:spacing w:after="0p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67AF">
        <w:rPr>
          <w:rFonts w:ascii="Times New Roman" w:hAnsi="Times New Roman" w:cs="Times New Roman"/>
          <w:b/>
          <w:sz w:val="24"/>
          <w:szCs w:val="28"/>
        </w:rPr>
        <w:t>Rodzaj zadania: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C1BB7" w:rsidRPr="00181BA2" w:rsidRDefault="00120C92" w:rsidP="004C1BB7">
      <w:pPr>
        <w:pStyle w:val="Akapitzlist"/>
        <w:spacing w:after="0pt" w:line="12pt" w:lineRule="auto"/>
        <w:ind w:start="56.70pt" w:hanging="20.70pt"/>
        <w:jc w:val="both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MS Mincho" w:eastAsia="MS Mincho" w:hAnsi="MS Mincho" w:cs="Times New Roman"/>
            <w:b/>
            <w:sz w:val="32"/>
            <w:szCs w:val="28"/>
          </w:rPr>
          <w:alias w:val="1a"/>
          <w:id w:val="12057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B7">
            <w:rPr>
              <w:rFonts w:ascii="MS Gothic" w:eastAsia="MS Gothic" w:hAnsi="MS Gothic" w:cs="Times New Roman" w:hint="eastAsia"/>
              <w:b/>
              <w:sz w:val="32"/>
              <w:szCs w:val="28"/>
            </w:rPr>
            <w:t>☐</w:t>
          </w:r>
        </w:sdtContent>
      </w:sdt>
      <w:r w:rsidR="004C1BB7" w:rsidRPr="00DC3ACA">
        <w:rPr>
          <w:rFonts w:ascii="Times New Roman" w:hAnsi="Times New Roman" w:cs="Times New Roman"/>
          <w:b/>
          <w:sz w:val="24"/>
          <w:szCs w:val="28"/>
        </w:rPr>
        <w:t>nowa inwestycja rozwojowa</w:t>
      </w:r>
      <w:r w:rsidR="004C1BB7" w:rsidRPr="00DC3ACA">
        <w:rPr>
          <w:rFonts w:ascii="Times New Roman" w:hAnsi="Times New Roman" w:cs="Times New Roman"/>
          <w:sz w:val="24"/>
          <w:szCs w:val="28"/>
        </w:rPr>
        <w:t xml:space="preserve"> – inwestycja generująca przychód, w ramach której ma nastąpić wyposażenie terenów nieuzbrojonych w infrastrukturę</w:t>
      </w:r>
    </w:p>
    <w:p w:rsidR="004C1BB7" w:rsidRPr="007567AF" w:rsidRDefault="00120C92" w:rsidP="004C1BB7">
      <w:pPr>
        <w:spacing w:after="0pt" w:line="12pt" w:lineRule="auto"/>
        <w:ind w:start="56.70pt" w:hanging="21.25pt"/>
        <w:jc w:val="both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b/>
            <w:sz w:val="32"/>
            <w:szCs w:val="28"/>
          </w:rPr>
          <w:alias w:val="1b"/>
          <w:id w:val="-457485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CD8">
            <w:rPr>
              <w:rFonts w:ascii="MS Gothic" w:eastAsia="MS Gothic" w:hAnsi="MS Gothic" w:cs="Times New Roman" w:hint="eastAsia"/>
              <w:b/>
              <w:sz w:val="32"/>
              <w:szCs w:val="28"/>
            </w:rPr>
            <w:t>☒</w:t>
          </w:r>
        </w:sdtContent>
      </w:sdt>
      <w:r w:rsidR="004C1BB7" w:rsidRPr="007567AF">
        <w:rPr>
          <w:rFonts w:ascii="Times New Roman" w:hAnsi="Times New Roman" w:cs="Times New Roman"/>
          <w:b/>
          <w:sz w:val="24"/>
          <w:szCs w:val="28"/>
        </w:rPr>
        <w:t>odtworzeniowe</w:t>
      </w:r>
      <w:r w:rsidR="004C1BB7" w:rsidRPr="007567AF">
        <w:rPr>
          <w:rFonts w:ascii="Times New Roman" w:hAnsi="Times New Roman" w:cs="Times New Roman"/>
          <w:sz w:val="24"/>
          <w:szCs w:val="28"/>
        </w:rPr>
        <w:t xml:space="preserve"> – inwestycja, </w:t>
      </w:r>
      <w:r w:rsidR="004C1BB7">
        <w:rPr>
          <w:rFonts w:ascii="Times New Roman" w:hAnsi="Times New Roman" w:cs="Times New Roman"/>
          <w:sz w:val="24"/>
          <w:szCs w:val="28"/>
        </w:rPr>
        <w:t>która nie zmienia parametrów ist</w:t>
      </w:r>
      <w:r w:rsidR="004C1BB7" w:rsidRPr="007567AF">
        <w:rPr>
          <w:rFonts w:ascii="Times New Roman" w:hAnsi="Times New Roman" w:cs="Times New Roman"/>
          <w:sz w:val="24"/>
          <w:szCs w:val="28"/>
        </w:rPr>
        <w:t xml:space="preserve">niejącej infrastruktury </w:t>
      </w:r>
      <w:r w:rsidR="004C1BB7" w:rsidRPr="007567AF">
        <w:rPr>
          <w:rFonts w:ascii="Times New Roman" w:hAnsi="Times New Roman" w:cs="Times New Roman"/>
          <w:i/>
          <w:sz w:val="24"/>
          <w:szCs w:val="28"/>
        </w:rPr>
        <w:t>(dotyczy głównie wymian</w:t>
      </w:r>
      <w:r w:rsidR="001D5ABB">
        <w:rPr>
          <w:rFonts w:ascii="Times New Roman" w:hAnsi="Times New Roman" w:cs="Times New Roman"/>
          <w:i/>
          <w:sz w:val="24"/>
          <w:szCs w:val="28"/>
        </w:rPr>
        <w:t>, bądź renowacji</w:t>
      </w:r>
      <w:r w:rsidR="004C1BB7" w:rsidRPr="007567AF">
        <w:rPr>
          <w:rFonts w:ascii="Times New Roman" w:hAnsi="Times New Roman" w:cs="Times New Roman"/>
          <w:i/>
          <w:sz w:val="24"/>
          <w:szCs w:val="28"/>
        </w:rPr>
        <w:t>)</w:t>
      </w:r>
      <w:r w:rsidR="004C1BB7" w:rsidRPr="007567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BB7" w:rsidRPr="007567AF" w:rsidRDefault="004C1BB7" w:rsidP="004C1BB7">
      <w:pPr>
        <w:spacing w:after="0pt" w:line="12pt" w:lineRule="auto"/>
        <w:ind w:start="56.70pt" w:hanging="21.25pt"/>
        <w:jc w:val="both"/>
        <w:rPr>
          <w:rFonts w:ascii="Times New Roman" w:hAnsi="Times New Roman" w:cs="Times New Roman"/>
          <w:sz w:val="16"/>
          <w:szCs w:val="16"/>
        </w:rPr>
      </w:pPr>
    </w:p>
    <w:p w:rsidR="004C1BB7" w:rsidRDefault="004C1BB7" w:rsidP="004C1BB7">
      <w:pPr>
        <w:pStyle w:val="Akapitzlist"/>
        <w:numPr>
          <w:ilvl w:val="0"/>
          <w:numId w:val="1"/>
        </w:numPr>
        <w:spacing w:after="6pt" w:line="12pt" w:lineRule="auto"/>
        <w:ind w:start="35.70pt" w:hanging="17.85p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67AF">
        <w:rPr>
          <w:rFonts w:ascii="Times New Roman" w:hAnsi="Times New Roman" w:cs="Times New Roman"/>
          <w:b/>
          <w:sz w:val="24"/>
          <w:szCs w:val="28"/>
        </w:rPr>
        <w:t>Nazwa zadania:</w:t>
      </w:r>
      <w:r w:rsidRPr="00181BA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(np. </w:t>
      </w:r>
      <w:r w:rsidR="00802D1D" w:rsidRPr="00802D1D">
        <w:rPr>
          <w:rFonts w:ascii="Times New Roman" w:hAnsi="Times New Roman" w:cs="Times New Roman"/>
          <w:i/>
          <w:sz w:val="24"/>
          <w:szCs w:val="28"/>
        </w:rPr>
        <w:t>Poznań - sieć wodociągowa przy ul. Juraszów</w:t>
      </w:r>
      <w:r>
        <w:rPr>
          <w:rFonts w:ascii="Times New Roman" w:hAnsi="Times New Roman" w:cs="Times New Roman"/>
          <w:i/>
          <w:sz w:val="24"/>
          <w:szCs w:val="28"/>
        </w:rPr>
        <w:t xml:space="preserve"> lub </w:t>
      </w:r>
      <w:r w:rsidR="00802D1D" w:rsidRPr="00802D1D">
        <w:rPr>
          <w:rFonts w:ascii="Times New Roman" w:hAnsi="Times New Roman" w:cs="Times New Roman"/>
          <w:i/>
          <w:sz w:val="24"/>
          <w:szCs w:val="28"/>
        </w:rPr>
        <w:t>Poznań - kanalizacja sanitarna w ul. Biskupińskiej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tbl>
      <w:tblPr>
        <w:tblStyle w:val="Tabela-Siatka"/>
        <w:tblW w:w="0pt" w:type="dxa"/>
        <w:tblInd w:w="35.40pt" w:type="dxa"/>
        <w:tblLook w:firstRow="1" w:lastRow="0" w:firstColumn="1" w:lastColumn="0" w:noHBand="0" w:noVBand="1"/>
      </w:tblPr>
      <w:tblGrid>
        <w:gridCol w:w="8354"/>
      </w:tblGrid>
      <w:tr w:rsidR="004C1BB7" w:rsidTr="00887A6C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2"/>
            <w:id w:val="-2073042065"/>
            <w:placeholder>
              <w:docPart w:val="E404F5E9A93444CBBEDFCFF6FB8FBF58"/>
            </w:placeholder>
            <w:text w:multiLine="1"/>
          </w:sdtPr>
          <w:sdtEndPr/>
          <w:sdtContent>
            <w:tc>
              <w:tcPr>
                <w:tcW w:w="510.20pt" w:type="dxa"/>
              </w:tcPr>
              <w:p w:rsidR="004C1BB7" w:rsidRPr="00F041CA" w:rsidRDefault="00F34383" w:rsidP="00DD67B8">
                <w:pPr>
                  <w:jc w:val="both"/>
                  <w:rPr>
                    <w:rFonts w:ascii="Times New Roman" w:hAnsi="Times New Roman" w:cs="Times New Roman"/>
                    <w:color w:val="002060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Poznań - o</w:t>
                </w:r>
                <w:r w:rsidR="00EC6C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graniczenie negatywnych skutków deszczów nawalnych na </w:t>
                </w:r>
                <w:r w:rsidR="00DD67B8">
                  <w:rPr>
                    <w:rFonts w:ascii="Times New Roman" w:hAnsi="Times New Roman" w:cs="Times New Roman"/>
                    <w:sz w:val="24"/>
                    <w:szCs w:val="24"/>
                  </w:rPr>
                  <w:t>terenie Osiedla Stary Grunwald.</w:t>
                </w:r>
              </w:p>
            </w:tc>
          </w:sdtContent>
        </w:sdt>
      </w:tr>
    </w:tbl>
    <w:p w:rsidR="001D5ABB" w:rsidRPr="001D5ABB" w:rsidRDefault="001D5ABB" w:rsidP="001D5ABB">
      <w:pPr>
        <w:pStyle w:val="Akapitzlist"/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1BB7" w:rsidRPr="004C1BB7" w:rsidRDefault="004C1BB7" w:rsidP="001D5ABB">
      <w:pPr>
        <w:pStyle w:val="Akapitzlist"/>
        <w:numPr>
          <w:ilvl w:val="0"/>
          <w:numId w:val="1"/>
        </w:numPr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1BB7">
        <w:rPr>
          <w:rFonts w:ascii="Times New Roman" w:hAnsi="Times New Roman" w:cs="Times New Roman"/>
          <w:b/>
          <w:sz w:val="24"/>
          <w:szCs w:val="28"/>
        </w:rPr>
        <w:t>Uzasadnienie realizacji zadania:</w:t>
      </w:r>
      <w:r w:rsidRPr="004C1BB7">
        <w:rPr>
          <w:rFonts w:ascii="Times New Roman" w:hAnsi="Times New Roman" w:cs="Times New Roman"/>
          <w:sz w:val="24"/>
          <w:szCs w:val="28"/>
        </w:rPr>
        <w:t xml:space="preserve"> </w:t>
      </w:r>
      <w:r w:rsidRPr="004C1BB7">
        <w:rPr>
          <w:rFonts w:ascii="Times New Roman" w:hAnsi="Times New Roman" w:cs="Times New Roman"/>
          <w:i/>
          <w:sz w:val="24"/>
          <w:szCs w:val="28"/>
        </w:rPr>
        <w:t>(np. brak sieci, wskaźnik zagęszczenia mk/km, spełnienie wymagań wynikających z przepisów prawa, zły stan techniczny, uporządkowanie gospodarki wodnej/ściekowej, konieczność dostosowania systemu, pewność dostawy wody, odbioru ścieków, poprawa jakości procesu uzdatniania/oczyszczania, itp.)</w:t>
      </w:r>
    </w:p>
    <w:tbl>
      <w:tblPr>
        <w:tblStyle w:val="Tabela-Siatka"/>
        <w:tblW w:w="0pt" w:type="dxa"/>
        <w:tblInd w:w="35.40pt" w:type="dxa"/>
        <w:tblLook w:firstRow="1" w:lastRow="0" w:firstColumn="1" w:lastColumn="0" w:noHBand="0" w:noVBand="1"/>
      </w:tblPr>
      <w:tblGrid>
        <w:gridCol w:w="8354"/>
      </w:tblGrid>
      <w:tr w:rsidR="004C1BB7" w:rsidTr="00887A6C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8"/>
            </w:rPr>
            <w:alias w:val="4"/>
            <w:id w:val="1454913029"/>
            <w:placeholder>
              <w:docPart w:val="94737588E3664C0480C7E6D624F9F3A7"/>
            </w:placeholder>
            <w:text w:multiLine="1"/>
          </w:sdtPr>
          <w:sdtEndPr/>
          <w:sdtContent>
            <w:tc>
              <w:tcPr>
                <w:tcW w:w="510.20pt" w:type="dxa"/>
              </w:tcPr>
              <w:p w:rsidR="004C1BB7" w:rsidRDefault="00EC6CD8" w:rsidP="00EC6CD8">
                <w:pPr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 xml:space="preserve">Zły stan techniczny, uporządkowanie gospodarki wodnej,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>koniecznośc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 xml:space="preserve"> dostosowania systemu.</w:t>
                </w:r>
              </w:p>
            </w:tc>
          </w:sdtContent>
        </w:sdt>
      </w:tr>
    </w:tbl>
    <w:p w:rsidR="004C1BB7" w:rsidRPr="007567AF" w:rsidRDefault="004C1BB7" w:rsidP="004C1BB7">
      <w:pPr>
        <w:pStyle w:val="Akapitzlist"/>
        <w:spacing w:after="0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1BB7" w:rsidRDefault="004C1BB7" w:rsidP="004C1BB7">
      <w:pPr>
        <w:pStyle w:val="Akapitzlist"/>
        <w:numPr>
          <w:ilvl w:val="0"/>
          <w:numId w:val="1"/>
        </w:numPr>
        <w:spacing w:after="6pt" w:line="12pt" w:lineRule="auto"/>
        <w:ind w:start="35.70pt" w:hanging="17.85pt"/>
        <w:jc w:val="both"/>
        <w:rPr>
          <w:rFonts w:ascii="Times New Roman" w:hAnsi="Times New Roman" w:cs="Times New Roman"/>
          <w:sz w:val="24"/>
          <w:szCs w:val="28"/>
        </w:rPr>
      </w:pPr>
      <w:r w:rsidRPr="007567AF">
        <w:rPr>
          <w:rFonts w:ascii="Times New Roman" w:hAnsi="Times New Roman" w:cs="Times New Roman"/>
          <w:b/>
          <w:sz w:val="24"/>
          <w:szCs w:val="28"/>
        </w:rPr>
        <w:t>Zakres rzeczowy zadania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7567AF">
        <w:rPr>
          <w:rFonts w:ascii="Times New Roman" w:hAnsi="Times New Roman" w:cs="Times New Roman"/>
          <w:sz w:val="24"/>
          <w:szCs w:val="28"/>
        </w:rPr>
        <w:t xml:space="preserve"> </w:t>
      </w:r>
      <w:r w:rsidRPr="007567AF">
        <w:rPr>
          <w:rFonts w:ascii="Times New Roman" w:hAnsi="Times New Roman" w:cs="Times New Roman"/>
          <w:i/>
          <w:sz w:val="24"/>
          <w:szCs w:val="28"/>
        </w:rPr>
        <w:t>(</w:t>
      </w:r>
      <w:r w:rsidR="009C7702">
        <w:rPr>
          <w:rFonts w:ascii="Times New Roman" w:hAnsi="Times New Roman" w:cs="Times New Roman"/>
          <w:i/>
          <w:sz w:val="24"/>
          <w:szCs w:val="28"/>
        </w:rPr>
        <w:t xml:space="preserve">dokładny opis zadania z podaniem: lokalizacji / ulicy, </w:t>
      </w:r>
      <w:r w:rsidRPr="007567AF">
        <w:rPr>
          <w:rFonts w:ascii="Times New Roman" w:hAnsi="Times New Roman" w:cs="Times New Roman"/>
          <w:i/>
          <w:sz w:val="24"/>
          <w:szCs w:val="28"/>
        </w:rPr>
        <w:t>długość,</w:t>
      </w:r>
      <w:r w:rsidR="009C7702">
        <w:rPr>
          <w:rFonts w:ascii="Times New Roman" w:hAnsi="Times New Roman" w:cs="Times New Roman"/>
          <w:i/>
          <w:sz w:val="24"/>
          <w:szCs w:val="28"/>
        </w:rPr>
        <w:t xml:space="preserve"> jeżeli znane: średnica,</w:t>
      </w:r>
      <w:r w:rsidRPr="007567AF">
        <w:rPr>
          <w:rFonts w:ascii="Times New Roman" w:hAnsi="Times New Roman" w:cs="Times New Roman"/>
          <w:i/>
          <w:sz w:val="24"/>
          <w:szCs w:val="28"/>
        </w:rPr>
        <w:t xml:space="preserve"> materiał, wydajność, przepustowość, inne charakterystyczne parametry)</w:t>
      </w:r>
      <w:r w:rsidRPr="007567AF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Tabela-Siatka"/>
        <w:tblW w:w="0pt" w:type="dxa"/>
        <w:tblInd w:w="35.40pt" w:type="dxa"/>
        <w:tblLook w:firstRow="1" w:lastRow="0" w:firstColumn="1" w:lastColumn="0" w:noHBand="0" w:noVBand="1"/>
      </w:tblPr>
      <w:tblGrid>
        <w:gridCol w:w="8354"/>
      </w:tblGrid>
      <w:tr w:rsidR="004C1BB7" w:rsidTr="00887A6C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5"/>
            <w:id w:val="-1116602855"/>
            <w:placeholder>
              <w:docPart w:val="30B82984020E4828BC7C069E6C988AF9"/>
            </w:placeholder>
            <w:text w:multiLine="1"/>
          </w:sdtPr>
          <w:sdtContent>
            <w:tc>
              <w:tcPr>
                <w:tcW w:w="510.20pt" w:type="dxa"/>
              </w:tcPr>
              <w:p w:rsidR="004C1BB7" w:rsidRDefault="00DD67B8" w:rsidP="00EC6CD8">
                <w:pPr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Rozdzielenie kanalizacji ogólnospławnej na kanalizację ściekową i deszczową na terenie </w:t>
                </w:r>
                <w:r w:rsidRPr="00DD67B8">
                  <w:rPr>
                    <w:rFonts w:ascii="Times New Roman" w:hAnsi="Times New Roman" w:cs="Times New Roman"/>
                    <w:sz w:val="24"/>
                    <w:szCs w:val="24"/>
                  </w:rPr>
                  <w:t>Osiedle Stary Grunwald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Pr="00DD67B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DD67B8">
                  <w:rPr>
                    <w:rFonts w:ascii="Times New Roman" w:hAnsi="Times New Roman" w:cs="Times New Roman"/>
                    <w:sz w:val="24"/>
                    <w:szCs w:val="24"/>
                  </w:rPr>
                  <w:t>w szczególności w okolicach ulic Marcelińskiej i Przybyszewskiego.</w:t>
                </w:r>
              </w:p>
            </w:tc>
          </w:sdtContent>
        </w:sdt>
      </w:tr>
    </w:tbl>
    <w:p w:rsidR="004C1BB7" w:rsidRDefault="004C1BB7" w:rsidP="004C1BB7">
      <w:pPr>
        <w:pStyle w:val="Akapitzlist"/>
        <w:spacing w:after="0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4EB2" w:rsidRPr="00EC0E10" w:rsidRDefault="00594EB2" w:rsidP="00594EB2">
      <w:pPr>
        <w:pStyle w:val="Akapitzlist"/>
        <w:numPr>
          <w:ilvl w:val="0"/>
          <w:numId w:val="1"/>
        </w:numPr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Spodziewana efektywność zadania:</w:t>
      </w:r>
      <w:r w:rsidRPr="005D0C8F">
        <w:rPr>
          <w:rFonts w:ascii="Times New Roman" w:hAnsi="Times New Roman" w:cs="Times New Roman"/>
          <w:b/>
          <w:color w:val="FF0000"/>
          <w:sz w:val="24"/>
          <w:szCs w:val="28"/>
        </w:rPr>
        <w:t>*</w:t>
      </w:r>
      <w:r w:rsidRPr="005D0C8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EC0E10" w:rsidRPr="00CA6D15" w:rsidRDefault="00EC0E10" w:rsidP="00EC0E10">
      <w:pPr>
        <w:pStyle w:val="Akapitzlist"/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487.50pt" w:type="dxa"/>
        <w:tblInd w:w="36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2932"/>
        <w:gridCol w:w="2043"/>
        <w:gridCol w:w="2043"/>
        <w:gridCol w:w="1334"/>
        <w:gridCol w:w="1398"/>
      </w:tblGrid>
      <w:tr w:rsidR="00594EB2" w:rsidTr="00594EB2">
        <w:trPr>
          <w:trHeight w:val="567"/>
        </w:trPr>
        <w:tc>
          <w:tcPr>
            <w:tcW w:w="146.60pt" w:type="dxa"/>
          </w:tcPr>
          <w:p w:rsidR="00594EB2" w:rsidRPr="00D25AE6" w:rsidRDefault="00594EB2" w:rsidP="00887A6C">
            <w:pPr>
              <w:pStyle w:val="Akapitzlist"/>
              <w:spacing w:after="6pt"/>
              <w:ind w:start="0p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.15pt" w:type="dxa"/>
            <w:tcBorders>
              <w:bottom w:val="single" w:sz="4" w:space="0" w:color="auto"/>
            </w:tcBorders>
            <w:vAlign w:val="center"/>
          </w:tcPr>
          <w:p w:rsid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Obecnie</w:t>
            </w:r>
          </w:p>
          <w:p w:rsidR="00EC0E10" w:rsidRDefault="00EC0E10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.15pt" w:type="dxa"/>
            <w:tcBorders>
              <w:bottom w:val="single" w:sz="4" w:space="0" w:color="auto"/>
            </w:tcBorders>
            <w:vAlign w:val="center"/>
          </w:tcPr>
          <w:p w:rsid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Docelowo</w:t>
            </w:r>
          </w:p>
          <w:p w:rsidR="00EC0E10" w:rsidRPr="00EC0E10" w:rsidRDefault="00EC0E10" w:rsidP="00EC0E10">
            <w:pPr>
              <w:pStyle w:val="Akapitzlist"/>
              <w:spacing w:after="6pt"/>
              <w:ind w:start="0.65pt" w:end="0.35p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0E10">
              <w:rPr>
                <w:rFonts w:ascii="Times New Roman" w:hAnsi="Times New Roman" w:cs="Times New Roman"/>
                <w:i/>
                <w:sz w:val="16"/>
                <w:szCs w:val="16"/>
              </w:rPr>
              <w:t>(suma zabudowy obecnej + prognozowanej)</w:t>
            </w:r>
          </w:p>
        </w:tc>
        <w:tc>
          <w:tcPr>
            <w:tcW w:w="66.70pt" w:type="dxa"/>
            <w:tcBorders>
              <w:bottom w:val="single" w:sz="4" w:space="0" w:color="auto"/>
            </w:tcBorders>
            <w:vAlign w:val="center"/>
          </w:tcPr>
          <w:p w:rsid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Jednostka</w:t>
            </w:r>
          </w:p>
          <w:p w:rsidR="00EC0E10" w:rsidRDefault="00EC0E10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.90pt" w:type="dxa"/>
          </w:tcPr>
          <w:p w:rsid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4EB2" w:rsidTr="00594EB2">
        <w:trPr>
          <w:trHeight w:val="567"/>
        </w:trPr>
        <w:tc>
          <w:tcPr>
            <w:tcW w:w="146.60pt" w:type="dxa"/>
            <w:tcBorders>
              <w:bottom w:val="single" w:sz="4" w:space="0" w:color="auto"/>
              <w:end w:val="single" w:sz="4" w:space="0" w:color="auto"/>
            </w:tcBorders>
            <w:vAlign w:val="center"/>
          </w:tcPr>
          <w:p w:rsidR="00594EB2" w:rsidRP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4EB2">
              <w:rPr>
                <w:rFonts w:ascii="Times New Roman" w:hAnsi="Times New Roman" w:cs="Times New Roman"/>
                <w:sz w:val="24"/>
                <w:szCs w:val="28"/>
              </w:rPr>
              <w:t>Zabudowa wielorodzinna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8a1"/>
            <w:id w:val="-1552382152"/>
            <w:placeholder>
              <w:docPart w:val="39CB171D4C3A43CBB7773073E98228FC"/>
            </w:placeholder>
            <w:showingPlcHdr/>
            <w:text w:multiLine="1"/>
          </w:sdtPr>
          <w:sdtEndPr/>
          <w:sdtContent>
            <w:tc>
              <w:tcPr>
                <w:tcW w:w="102.15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:rsidR="00594EB2" w:rsidRDefault="00594EB2" w:rsidP="00887A6C">
                <w:pPr>
                  <w:pStyle w:val="Akapitzlist"/>
                  <w:spacing w:after="6pt"/>
                  <w:ind w:start="0pt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Tekstzastpczy"/>
                  </w:rPr>
                  <w:t>Podaj ilość.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8"/>
            </w:rPr>
            <w:alias w:val="8a2"/>
            <w:id w:val="-1869515195"/>
            <w:placeholder>
              <w:docPart w:val="62EFF063ED154994B128C1F3D19C92D2"/>
            </w:placeholder>
            <w:showingPlcHdr/>
            <w:text w:multiLine="1"/>
          </w:sdtPr>
          <w:sdtEndPr/>
          <w:sdtContent>
            <w:tc>
              <w:tcPr>
                <w:tcW w:w="102.15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:rsidR="00594EB2" w:rsidRDefault="00594EB2" w:rsidP="00887A6C">
                <w:pPr>
                  <w:pStyle w:val="Akapitzlist"/>
                  <w:spacing w:after="6pt"/>
                  <w:ind w:start="1.40pt" w:hanging="1.40pt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D8622F">
                  <w:rPr>
                    <w:rStyle w:val="Tekstzastpczy"/>
                  </w:rPr>
                  <w:t>Podaj ilość.</w:t>
                </w:r>
              </w:p>
            </w:tc>
          </w:sdtContent>
        </w:sdt>
        <w:tc>
          <w:tcPr>
            <w:tcW w:w="6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4EB2" w:rsidRDefault="00120C9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alias w:val="8a3"/>
                <w:tag w:val="8a3"/>
                <w:id w:val="84892262"/>
                <w:placeholder>
                  <w:docPart w:val="7C8607BCDA3F4DB48FF522F25177632E"/>
                </w:placeholder>
                <w:showingPlcHdr/>
                <w:comboBox>
                  <w:listItem w:displayText="mieszkańcy" w:value="mieszkańcy"/>
                  <w:listItem w:displayText="mieszkania" w:value="mieszkania"/>
                  <w:listItem w:displayText="działki" w:value="działki"/>
                  <w:listItem w:displayText="m3/d" w:value="m3/d"/>
                </w:comboBox>
              </w:sdtPr>
              <w:sdtEndPr/>
              <w:sdtContent>
                <w:r w:rsidR="00594EB2">
                  <w:rPr>
                    <w:rStyle w:val="Tekstzastpczy"/>
                  </w:rPr>
                  <w:t>Wybierz jednostkę</w:t>
                </w:r>
                <w:r w:rsidR="00594EB2" w:rsidRPr="002013E2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9.90pt" w:type="dxa"/>
            <w:tcBorders>
              <w:start w:val="single" w:sz="4" w:space="0" w:color="auto"/>
            </w:tcBorders>
          </w:tcPr>
          <w:p w:rsidR="00594EB2" w:rsidRDefault="00594EB2" w:rsidP="00887A6C">
            <w:pPr>
              <w:pStyle w:val="Akapitzlist"/>
              <w:spacing w:after="6pt"/>
              <w:ind w:start="0p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4EB2" w:rsidTr="00594EB2">
        <w:trPr>
          <w:trHeight w:val="567"/>
        </w:trPr>
        <w:tc>
          <w:tcPr>
            <w:tcW w:w="146.6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4EB2" w:rsidRP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4E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Zabudowa jednorodzinna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8b1"/>
            <w:id w:val="-2072342036"/>
            <w:placeholder>
              <w:docPart w:val="106B70C7FDA9446B88364DD3561A3B79"/>
            </w:placeholder>
            <w:showingPlcHdr/>
            <w:text w:multiLine="1"/>
          </w:sdtPr>
          <w:sdtEndPr/>
          <w:sdtContent>
            <w:tc>
              <w:tcPr>
                <w:tcW w:w="102.15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:rsidR="00594EB2" w:rsidRDefault="00594EB2" w:rsidP="00887A6C">
                <w:pPr>
                  <w:pStyle w:val="Akapitzlist"/>
                  <w:spacing w:after="6pt"/>
                  <w:ind w:start="0pt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D8622F">
                  <w:rPr>
                    <w:rStyle w:val="Tekstzastpczy"/>
                  </w:rPr>
                  <w:t>Podaj ilość.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8"/>
            </w:rPr>
            <w:alias w:val="8b2"/>
            <w:id w:val="-456878055"/>
            <w:placeholder>
              <w:docPart w:val="00BB3A09CE644C59AA27B282073D71CF"/>
            </w:placeholder>
            <w:showingPlcHdr/>
            <w:text w:multiLine="1"/>
          </w:sdtPr>
          <w:sdtEndPr/>
          <w:sdtContent>
            <w:tc>
              <w:tcPr>
                <w:tcW w:w="102.15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:rsidR="00594EB2" w:rsidRDefault="00594EB2" w:rsidP="00887A6C">
                <w:pPr>
                  <w:pStyle w:val="Akapitzlist"/>
                  <w:spacing w:after="6pt"/>
                  <w:ind w:start="0pt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D8622F">
                  <w:rPr>
                    <w:rStyle w:val="Tekstzastpczy"/>
                  </w:rPr>
                  <w:t>Podaj ilość.</w:t>
                </w:r>
              </w:p>
            </w:tc>
          </w:sdtContent>
        </w:sdt>
        <w:tc>
          <w:tcPr>
            <w:tcW w:w="6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4EB2" w:rsidRDefault="00120C9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alias w:val="8b3"/>
                <w:id w:val="845061608"/>
                <w:placeholder>
                  <w:docPart w:val="11CED595E16846128A08F51A14EC29DC"/>
                </w:placeholder>
                <w:showingPlcHdr/>
                <w:comboBox>
                  <w:listItem w:displayText="mieszkańcy" w:value="mieszkańcy"/>
                  <w:listItem w:displayText="mieszkania" w:value="mieszkania"/>
                  <w:listItem w:displayText="działki" w:value="działki"/>
                  <w:listItem w:displayText="m3/d" w:value="m3/d"/>
                </w:comboBox>
              </w:sdtPr>
              <w:sdtEndPr/>
              <w:sdtContent>
                <w:r w:rsidR="00594EB2" w:rsidRPr="002013E2">
                  <w:rPr>
                    <w:rStyle w:val="Tekstzastpczy"/>
                  </w:rPr>
                  <w:t xml:space="preserve">Wybierz </w:t>
                </w:r>
                <w:r w:rsidR="00594EB2">
                  <w:rPr>
                    <w:rStyle w:val="Tekstzastpczy"/>
                  </w:rPr>
                  <w:t>jednostkę.</w:t>
                </w:r>
              </w:sdtContent>
            </w:sdt>
          </w:p>
        </w:tc>
        <w:tc>
          <w:tcPr>
            <w:tcW w:w="69.90pt" w:type="dxa"/>
            <w:tcBorders>
              <w:start w:val="single" w:sz="4" w:space="0" w:color="auto"/>
            </w:tcBorders>
          </w:tcPr>
          <w:p w:rsidR="00594EB2" w:rsidRDefault="00594EB2" w:rsidP="00887A6C">
            <w:pPr>
              <w:pStyle w:val="Akapitzlist"/>
              <w:spacing w:after="6pt"/>
              <w:ind w:start="0p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4EB2" w:rsidTr="00594EB2">
        <w:trPr>
          <w:trHeight w:val="567"/>
        </w:trPr>
        <w:tc>
          <w:tcPr>
            <w:tcW w:w="146.60pt" w:type="dxa"/>
            <w:tcBorders>
              <w:top w:val="single" w:sz="4" w:space="0" w:color="auto"/>
              <w:end w:val="single" w:sz="4" w:space="0" w:color="auto"/>
            </w:tcBorders>
            <w:vAlign w:val="center"/>
          </w:tcPr>
          <w:p w:rsidR="00594EB2" w:rsidRPr="00D25AE6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4EB2">
              <w:rPr>
                <w:rFonts w:ascii="Times New Roman" w:hAnsi="Times New Roman" w:cs="Times New Roman"/>
                <w:sz w:val="24"/>
                <w:szCs w:val="28"/>
              </w:rPr>
              <w:t>Inne przeznaczenie</w:t>
            </w:r>
            <w:r w:rsidRPr="00D25AE6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D25AE6">
              <w:rPr>
                <w:rFonts w:ascii="Times New Roman" w:hAnsi="Times New Roman" w:cs="Times New Roman"/>
                <w:i/>
                <w:sz w:val="24"/>
                <w:szCs w:val="28"/>
              </w:rPr>
              <w:t>(np. usługi, przemysł itp.)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8c1"/>
            <w:id w:val="-845085989"/>
            <w:placeholder>
              <w:docPart w:val="38C03951453F406EA384482FEC1B1A26"/>
            </w:placeholder>
            <w:showingPlcHdr/>
            <w:text w:multiLine="1"/>
          </w:sdtPr>
          <w:sdtEndPr/>
          <w:sdtContent>
            <w:tc>
              <w:tcPr>
                <w:tcW w:w="102.15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:rsidR="00594EB2" w:rsidRDefault="00594EB2" w:rsidP="00887A6C">
                <w:pPr>
                  <w:pStyle w:val="Akapitzlist"/>
                  <w:spacing w:after="6pt"/>
                  <w:ind w:start="0pt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D8622F">
                  <w:rPr>
                    <w:rStyle w:val="Tekstzastpczy"/>
                  </w:rPr>
                  <w:t>Podaj ilość.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8"/>
            </w:rPr>
            <w:alias w:val="8c2"/>
            <w:id w:val="152344069"/>
            <w:placeholder>
              <w:docPart w:val="E93F619F0DF646DFAB8FD01802F403DA"/>
            </w:placeholder>
            <w:showingPlcHdr/>
            <w:text w:multiLine="1"/>
          </w:sdtPr>
          <w:sdtEndPr/>
          <w:sdtContent>
            <w:tc>
              <w:tcPr>
                <w:tcW w:w="102.15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:rsidR="00594EB2" w:rsidRDefault="00594EB2" w:rsidP="00887A6C">
                <w:pPr>
                  <w:pStyle w:val="Akapitzlist"/>
                  <w:spacing w:after="6pt"/>
                  <w:ind w:start="0pt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D8622F">
                  <w:rPr>
                    <w:rStyle w:val="Tekstzastpczy"/>
                  </w:rPr>
                  <w:t>Podaj ilość.</w:t>
                </w:r>
              </w:p>
            </w:tc>
          </w:sdtContent>
        </w:sdt>
        <w:tc>
          <w:tcPr>
            <w:tcW w:w="6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4EB2" w:rsidRDefault="00594EB2" w:rsidP="00887A6C">
            <w:pPr>
              <w:pStyle w:val="Akapitzlist"/>
              <w:spacing w:after="6pt"/>
              <w:ind w:start="0p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</w:t>
            </w:r>
            <w:r w:rsidRPr="00D25A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/d</w:t>
            </w:r>
          </w:p>
        </w:tc>
        <w:tc>
          <w:tcPr>
            <w:tcW w:w="69.90pt" w:type="dxa"/>
            <w:tcBorders>
              <w:start w:val="single" w:sz="4" w:space="0" w:color="auto"/>
            </w:tcBorders>
          </w:tcPr>
          <w:p w:rsidR="00594EB2" w:rsidRDefault="00594EB2" w:rsidP="00887A6C">
            <w:pPr>
              <w:pStyle w:val="Akapitzlist"/>
              <w:spacing w:after="6pt"/>
              <w:ind w:start="0p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4846" w:rsidRPr="00184846" w:rsidRDefault="00184846" w:rsidP="00184846">
      <w:pPr>
        <w:pStyle w:val="Akapitzlist"/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1BB7" w:rsidRPr="004C1BB7" w:rsidRDefault="004C1BB7" w:rsidP="00594EB2">
      <w:pPr>
        <w:pStyle w:val="Akapitzlist"/>
        <w:numPr>
          <w:ilvl w:val="0"/>
          <w:numId w:val="1"/>
        </w:numPr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1BB7">
        <w:rPr>
          <w:rFonts w:ascii="Times New Roman" w:hAnsi="Times New Roman" w:cs="Times New Roman"/>
          <w:b/>
          <w:sz w:val="24"/>
          <w:szCs w:val="28"/>
        </w:rPr>
        <w:t>Mapa poglądowa z zaznaczonym zakresem rzeczowym</w:t>
      </w:r>
      <w:r w:rsidRPr="004C1BB7">
        <w:rPr>
          <w:rFonts w:ascii="Times New Roman" w:hAnsi="Times New Roman" w:cs="Times New Roman"/>
          <w:sz w:val="24"/>
          <w:szCs w:val="28"/>
        </w:rPr>
        <w:t xml:space="preserve"> </w:t>
      </w:r>
      <w:r w:rsidRPr="004C1BB7">
        <w:rPr>
          <w:rFonts w:ascii="Times New Roman" w:hAnsi="Times New Roman" w:cs="Times New Roman"/>
          <w:i/>
          <w:sz w:val="24"/>
          <w:szCs w:val="28"/>
        </w:rPr>
        <w:t>(plik graficzny załączyć do wniosku)</w:t>
      </w:r>
    </w:p>
    <w:tbl>
      <w:tblPr>
        <w:tblStyle w:val="Tabela-Siatka"/>
        <w:tblW w:w="418.15pt" w:type="dxa"/>
        <w:tblInd w:w="35.45pt" w:type="dxa"/>
        <w:tblLayout w:type="fixed"/>
        <w:tblLook w:firstRow="1" w:lastRow="0" w:firstColumn="1" w:lastColumn="0" w:noHBand="0" w:noVBand="1"/>
      </w:tblPr>
      <w:tblGrid>
        <w:gridCol w:w="1283"/>
        <w:gridCol w:w="7080"/>
      </w:tblGrid>
      <w:tr w:rsidR="004C1BB7" w:rsidTr="00594EB2">
        <w:trPr>
          <w:cantSplit/>
        </w:trPr>
        <w:tc>
          <w:tcPr>
            <w:tcW w:w="64.15pt" w:type="dxa"/>
            <w:tcBorders>
              <w:top w:val="nil"/>
              <w:start w:val="nil"/>
              <w:bottom w:val="nil"/>
            </w:tcBorders>
          </w:tcPr>
          <w:p w:rsidR="004C1BB7" w:rsidRDefault="004C1BB7" w:rsidP="00887A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Załączono: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6"/>
            <w:id w:val="-411708994"/>
            <w:placeholder>
              <w:docPart w:val="11E52862FBB549AB9873128B645F25B0"/>
            </w:placeholder>
            <w:showingPlcHdr/>
            <w:text w:multiLine="1"/>
          </w:sdtPr>
          <w:sdtEndPr/>
          <w:sdtContent>
            <w:tc>
              <w:tcPr>
                <w:tcW w:w="354pt" w:type="dxa"/>
              </w:tcPr>
              <w:p w:rsidR="004C1BB7" w:rsidRDefault="004C1BB7" w:rsidP="001D5ABB">
                <w:pPr>
                  <w:ind w:end="1.70pt"/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260F9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1D5ABB" w:rsidRPr="001D5ABB" w:rsidRDefault="001D5ABB" w:rsidP="001D5ABB">
      <w:pPr>
        <w:pStyle w:val="Akapitzlist"/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B3D" w:rsidRPr="008D6E0F" w:rsidRDefault="004E3B3D" w:rsidP="00594EB2">
      <w:pPr>
        <w:pStyle w:val="Akapitzlist"/>
        <w:numPr>
          <w:ilvl w:val="0"/>
          <w:numId w:val="1"/>
        </w:numPr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Zadanie wymaga koordynacji : 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803DBC">
        <w:rPr>
          <w:rFonts w:ascii="Times New Roman" w:hAnsi="Times New Roman" w:cs="Times New Roman"/>
          <w:i/>
          <w:sz w:val="24"/>
          <w:szCs w:val="28"/>
        </w:rPr>
        <w:t>ZDM, ZDP,</w:t>
      </w:r>
      <w:r>
        <w:rPr>
          <w:rFonts w:ascii="Times New Roman" w:hAnsi="Times New Roman" w:cs="Times New Roman"/>
          <w:i/>
          <w:sz w:val="24"/>
          <w:szCs w:val="28"/>
        </w:rPr>
        <w:t>ZTM,</w:t>
      </w:r>
      <w:r w:rsidRPr="00803DBC">
        <w:rPr>
          <w:rFonts w:ascii="Times New Roman" w:hAnsi="Times New Roman" w:cs="Times New Roman"/>
          <w:i/>
          <w:sz w:val="24"/>
          <w:szCs w:val="28"/>
        </w:rPr>
        <w:t xml:space="preserve"> inne zad</w:t>
      </w:r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9C7702">
        <w:rPr>
          <w:rFonts w:ascii="Times New Roman" w:hAnsi="Times New Roman" w:cs="Times New Roman"/>
          <w:i/>
          <w:sz w:val="24"/>
          <w:szCs w:val="28"/>
        </w:rPr>
        <w:t>i</w:t>
      </w:r>
      <w:r w:rsidRPr="00803DBC">
        <w:rPr>
          <w:rFonts w:ascii="Times New Roman" w:hAnsi="Times New Roman" w:cs="Times New Roman"/>
          <w:i/>
          <w:sz w:val="24"/>
          <w:szCs w:val="28"/>
        </w:rPr>
        <w:t>nwestycyjne</w:t>
      </w:r>
      <w:r>
        <w:rPr>
          <w:rFonts w:ascii="Times New Roman" w:hAnsi="Times New Roman" w:cs="Times New Roman"/>
          <w:i/>
          <w:sz w:val="24"/>
          <w:szCs w:val="28"/>
        </w:rPr>
        <w:t xml:space="preserve"> – charakter powiązania</w:t>
      </w:r>
      <w:r w:rsidRPr="00803DBC">
        <w:rPr>
          <w:rFonts w:ascii="Times New Roman" w:hAnsi="Times New Roman" w:cs="Times New Roman"/>
          <w:i/>
          <w:sz w:val="24"/>
          <w:szCs w:val="28"/>
        </w:rPr>
        <w:t>, nie wymaga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 w:rsidRPr="00583F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3B3D" w:rsidRPr="008D6E0F" w:rsidRDefault="004E3B3D" w:rsidP="004E3B3D">
      <w:pPr>
        <w:pStyle w:val="Akapitzlist"/>
        <w:spacing w:after="6pt" w:line="12pt" w:lineRule="auto"/>
        <w:ind w:start="35.70p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pt" w:type="dxa"/>
        <w:tblInd w:w="36pt" w:type="dxa"/>
        <w:tblLook w:firstRow="1" w:lastRow="0" w:firstColumn="1" w:lastColumn="0" w:noHBand="0" w:noVBand="1"/>
      </w:tblPr>
      <w:tblGrid>
        <w:gridCol w:w="8342"/>
      </w:tblGrid>
      <w:tr w:rsidR="004E3B3D" w:rsidTr="00887A6C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8"/>
            </w:rPr>
            <w:alias w:val="14"/>
            <w:id w:val="1935323124"/>
            <w:placeholder>
              <w:docPart w:val="FBC7E4F3088345ABA0C2FB8507E7E843"/>
            </w:placeholder>
            <w:text w:multiLine="1"/>
          </w:sdtPr>
          <w:sdtEndPr/>
          <w:sdtContent>
            <w:tc>
              <w:tcPr>
                <w:tcW w:w="510.20pt" w:type="dxa"/>
              </w:tcPr>
              <w:p w:rsidR="004E3B3D" w:rsidRDefault="00DD67B8" w:rsidP="00DD67B8">
                <w:pPr>
                  <w:pStyle w:val="Akapitzlist"/>
                  <w:ind w:start="0pt"/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>ZDM.</w:t>
                </w:r>
              </w:p>
            </w:tc>
          </w:sdtContent>
        </w:sdt>
      </w:tr>
    </w:tbl>
    <w:p w:rsidR="00594EB2" w:rsidRDefault="00594EB2" w:rsidP="00594EB2">
      <w:pPr>
        <w:pStyle w:val="Akapitzlist"/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0D2A" w:rsidRPr="006D0D2A" w:rsidRDefault="006D0D2A" w:rsidP="006D0D2A">
      <w:pPr>
        <w:pStyle w:val="Akapitzlist"/>
        <w:numPr>
          <w:ilvl w:val="0"/>
          <w:numId w:val="1"/>
        </w:numPr>
        <w:spacing w:after="6pt" w:line="18pt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</w:t>
      </w:r>
      <w:r w:rsidR="00A92833">
        <w:rPr>
          <w:rFonts w:ascii="Times New Roman" w:hAnsi="Times New Roman" w:cs="Times New Roman"/>
          <w:b/>
          <w:sz w:val="24"/>
          <w:szCs w:val="28"/>
        </w:rPr>
        <w:t>łaściciel</w:t>
      </w:r>
      <w:r>
        <w:rPr>
          <w:rFonts w:ascii="Times New Roman" w:hAnsi="Times New Roman" w:cs="Times New Roman"/>
          <w:b/>
          <w:sz w:val="24"/>
          <w:szCs w:val="28"/>
        </w:rPr>
        <w:t xml:space="preserve"> terenu </w:t>
      </w:r>
      <w:r w:rsidRPr="006D0D2A">
        <w:rPr>
          <w:rFonts w:ascii="Times New Roman" w:hAnsi="Times New Roman" w:cs="Times New Roman"/>
          <w:i/>
          <w:sz w:val="24"/>
          <w:szCs w:val="28"/>
        </w:rPr>
        <w:t>(</w:t>
      </w:r>
      <w:r w:rsidR="00A92833">
        <w:rPr>
          <w:rFonts w:ascii="Times New Roman" w:hAnsi="Times New Roman" w:cs="Times New Roman"/>
          <w:i/>
          <w:sz w:val="24"/>
          <w:szCs w:val="28"/>
        </w:rPr>
        <w:t>miasto, ZDM, gmina, osoba fizyczna</w:t>
      </w:r>
      <w:r w:rsidRPr="006D0D2A">
        <w:rPr>
          <w:rFonts w:ascii="Times New Roman" w:hAnsi="Times New Roman" w:cs="Times New Roman"/>
          <w:i/>
          <w:sz w:val="24"/>
          <w:szCs w:val="28"/>
        </w:rPr>
        <w:t xml:space="preserve"> itp.)</w:t>
      </w:r>
    </w:p>
    <w:tbl>
      <w:tblPr>
        <w:tblStyle w:val="Tabela-Siatka"/>
        <w:tblW w:w="0pt" w:type="dxa"/>
        <w:tblInd w:w="36pt" w:type="dxa"/>
        <w:tblLook w:firstRow="1" w:lastRow="0" w:firstColumn="1" w:lastColumn="0" w:noHBand="0" w:noVBand="1"/>
      </w:tblPr>
      <w:tblGrid>
        <w:gridCol w:w="8342"/>
      </w:tblGrid>
      <w:tr w:rsidR="006D0D2A" w:rsidTr="007D5F8C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8"/>
            </w:rPr>
            <w:alias w:val="15"/>
            <w:id w:val="922769032"/>
            <w:placeholder>
              <w:docPart w:val="6EBFF614484B4301AA156C55B8CBC570"/>
            </w:placeholder>
            <w:text w:multiLine="1"/>
          </w:sdtPr>
          <w:sdtEndPr/>
          <w:sdtContent>
            <w:tc>
              <w:tcPr>
                <w:tcW w:w="510.20pt" w:type="dxa"/>
              </w:tcPr>
              <w:p w:rsidR="006D0D2A" w:rsidRDefault="00DD67B8" w:rsidP="00DD67B8">
                <w:pPr>
                  <w:pStyle w:val="Akapitzlist"/>
                  <w:spacing w:line="18pt" w:lineRule="auto"/>
                  <w:ind w:start="0pt"/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>Miasto Poznań.</w:t>
                </w:r>
              </w:p>
            </w:tc>
          </w:sdtContent>
        </w:sdt>
      </w:tr>
    </w:tbl>
    <w:p w:rsidR="006D0D2A" w:rsidRPr="006D0D2A" w:rsidRDefault="006D0D2A" w:rsidP="006D0D2A">
      <w:pPr>
        <w:pStyle w:val="Akapitzlist"/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B3D" w:rsidRPr="008D6E0F" w:rsidRDefault="004E3B3D" w:rsidP="00594EB2">
      <w:pPr>
        <w:pStyle w:val="Akapitzlist"/>
        <w:numPr>
          <w:ilvl w:val="0"/>
          <w:numId w:val="1"/>
        </w:numPr>
        <w:spacing w:after="6pt" w:line="12pt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21AB">
        <w:rPr>
          <w:rFonts w:ascii="Times New Roman" w:hAnsi="Times New Roman" w:cs="Times New Roman"/>
          <w:b/>
          <w:sz w:val="24"/>
          <w:szCs w:val="28"/>
        </w:rPr>
        <w:t>Uwagi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583F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3B3D" w:rsidRPr="008D6E0F" w:rsidRDefault="004E3B3D" w:rsidP="004E3B3D">
      <w:pPr>
        <w:pStyle w:val="Akapitzlist"/>
        <w:spacing w:after="6pt" w:line="12pt" w:lineRule="auto"/>
        <w:ind w:start="35.70p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pt" w:type="dxa"/>
        <w:tblInd w:w="36pt" w:type="dxa"/>
        <w:tblLook w:firstRow="1" w:lastRow="0" w:firstColumn="1" w:lastColumn="0" w:noHBand="0" w:noVBand="1"/>
      </w:tblPr>
      <w:tblGrid>
        <w:gridCol w:w="8342"/>
      </w:tblGrid>
      <w:tr w:rsidR="004E3B3D" w:rsidTr="00887A6C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8"/>
            </w:rPr>
            <w:alias w:val="15"/>
            <w:id w:val="-1809318870"/>
            <w:placeholder>
              <w:docPart w:val="0DD78B30B35C4800BB3CAF7FB20BF821"/>
            </w:placeholder>
            <w:showingPlcHdr/>
            <w:text w:multiLine="1"/>
          </w:sdtPr>
          <w:sdtEndPr/>
          <w:sdtContent>
            <w:tc>
              <w:tcPr>
                <w:tcW w:w="510.20pt" w:type="dxa"/>
              </w:tcPr>
              <w:p w:rsidR="004E3B3D" w:rsidRDefault="004E3B3D" w:rsidP="00887A6C">
                <w:pPr>
                  <w:pStyle w:val="Akapitzlist"/>
                  <w:ind w:start="0pt"/>
                  <w:jc w:val="both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260F9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94EB2" w:rsidRDefault="00594EB2"/>
    <w:p w:rsidR="00594EB2" w:rsidRDefault="00594EB2">
      <w:r w:rsidRPr="004102AE">
        <w:rPr>
          <w:rFonts w:ascii="Times New Roman" w:hAnsi="Times New Roman" w:cs="Times New Roman"/>
          <w:i/>
          <w:color w:val="FF0000"/>
          <w:sz w:val="24"/>
          <w:szCs w:val="28"/>
        </w:rPr>
        <w:t>*</w:t>
      </w:r>
      <w:r w:rsidRPr="004102AE">
        <w:rPr>
          <w:rFonts w:ascii="Times New Roman" w:hAnsi="Times New Roman" w:cs="Times New Roman"/>
          <w:i/>
          <w:sz w:val="24"/>
          <w:szCs w:val="28"/>
        </w:rPr>
        <w:t xml:space="preserve"> -dotyczy tylko </w:t>
      </w:r>
      <w:r>
        <w:rPr>
          <w:rFonts w:ascii="Times New Roman" w:hAnsi="Times New Roman" w:cs="Times New Roman"/>
          <w:i/>
          <w:sz w:val="24"/>
          <w:szCs w:val="28"/>
        </w:rPr>
        <w:t>nowych inwestycji rozwojowych</w:t>
      </w:r>
    </w:p>
    <w:sectPr w:rsidR="00594EB2"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20C92" w:rsidRDefault="00120C92" w:rsidP="008D3D1D">
      <w:pPr>
        <w:spacing w:after="0pt" w:line="12pt" w:lineRule="auto"/>
      </w:pPr>
      <w:r>
        <w:separator/>
      </w:r>
    </w:p>
  </w:endnote>
  <w:endnote w:type="continuationSeparator" w:id="0">
    <w:p w:rsidR="00120C92" w:rsidRDefault="00120C92" w:rsidP="008D3D1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13A02" w:rsidRPr="00B13A02" w:rsidRDefault="006263AB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AQ-IBM-20</w:t>
    </w:r>
    <w:r w:rsidR="00B13A02" w:rsidRPr="00B13A02">
      <w:rPr>
        <w:rFonts w:ascii="Times New Roman" w:hAnsi="Times New Roman" w:cs="Times New Roman"/>
        <w:i/>
      </w:rPr>
      <w:t>/1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20C92" w:rsidRDefault="00120C92" w:rsidP="008D3D1D">
      <w:pPr>
        <w:spacing w:after="0pt" w:line="12pt" w:lineRule="auto"/>
      </w:pPr>
      <w:r>
        <w:separator/>
      </w:r>
    </w:p>
  </w:footnote>
  <w:footnote w:type="continuationSeparator" w:id="0">
    <w:p w:rsidR="00120C92" w:rsidRDefault="00120C92" w:rsidP="008D3D1D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4016C6"/>
    <w:multiLevelType w:val="hybridMultilevel"/>
    <w:tmpl w:val="2870ACCC"/>
    <w:lvl w:ilvl="0" w:tplc="CA4656BC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940AB156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4E372B2"/>
    <w:multiLevelType w:val="hybridMultilevel"/>
    <w:tmpl w:val="2870ACCC"/>
    <w:lvl w:ilvl="0" w:tplc="CA4656BC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940AB156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5D00E03"/>
    <w:multiLevelType w:val="hybridMultilevel"/>
    <w:tmpl w:val="2870ACCC"/>
    <w:lvl w:ilvl="0" w:tplc="CA4656BC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940AB156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D586F97"/>
    <w:multiLevelType w:val="hybridMultilevel"/>
    <w:tmpl w:val="2870ACCC"/>
    <w:lvl w:ilvl="0" w:tplc="CA4656BC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940AB156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F6809CE"/>
    <w:multiLevelType w:val="hybridMultilevel"/>
    <w:tmpl w:val="B52E58FC"/>
    <w:lvl w:ilvl="0" w:tplc="3EB07106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940AB156">
      <w:start w:val="1"/>
      <w:numFmt w:val="lowerLetter"/>
      <w:lvlText w:val="%2."/>
      <w:lvlJc w:val="start"/>
      <w:pPr>
        <w:ind w:start="72pt" w:hanging="18pt"/>
      </w:pPr>
      <w:rPr>
        <w:b w:val="0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5175EE1"/>
    <w:multiLevelType w:val="hybridMultilevel"/>
    <w:tmpl w:val="7B725848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documentProtection w:edit="forms" w:enforcement="1" w:spinCount="100000" w:hashValue="zxcHdLw+IH+Du+ESDH0rYL7166uOgn8qMmzvHQBnKEyGQdrK0DTealop+Fe9EOntdH36leo2BqZyjRFxZHpskA==" w:saltValue="m4E4dTrd293goFr+twERSg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7"/>
    <w:rsid w:val="00016C66"/>
    <w:rsid w:val="000D0925"/>
    <w:rsid w:val="000E360E"/>
    <w:rsid w:val="00120C92"/>
    <w:rsid w:val="0014226A"/>
    <w:rsid w:val="00146AFA"/>
    <w:rsid w:val="00184846"/>
    <w:rsid w:val="001D5ABB"/>
    <w:rsid w:val="0023207E"/>
    <w:rsid w:val="00411AD0"/>
    <w:rsid w:val="00411EF0"/>
    <w:rsid w:val="004C1BB7"/>
    <w:rsid w:val="004E3B3D"/>
    <w:rsid w:val="0057610F"/>
    <w:rsid w:val="00594EB2"/>
    <w:rsid w:val="005D4C09"/>
    <w:rsid w:val="006263AB"/>
    <w:rsid w:val="006540E5"/>
    <w:rsid w:val="006D0D2A"/>
    <w:rsid w:val="006F4386"/>
    <w:rsid w:val="00802D1D"/>
    <w:rsid w:val="008D3D1D"/>
    <w:rsid w:val="009C7702"/>
    <w:rsid w:val="00A641E1"/>
    <w:rsid w:val="00A92833"/>
    <w:rsid w:val="00AD0452"/>
    <w:rsid w:val="00B13A02"/>
    <w:rsid w:val="00CD2C69"/>
    <w:rsid w:val="00D445B4"/>
    <w:rsid w:val="00D51C78"/>
    <w:rsid w:val="00D70501"/>
    <w:rsid w:val="00D87620"/>
    <w:rsid w:val="00DD2CF2"/>
    <w:rsid w:val="00DD67B8"/>
    <w:rsid w:val="00E161C3"/>
    <w:rsid w:val="00EC0E10"/>
    <w:rsid w:val="00EC6CD8"/>
    <w:rsid w:val="00F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9C97B"/>
  <w15:chartTrackingRefBased/>
  <w15:docId w15:val="{D7AB1091-97BC-4F82-8357-2AA1C143C4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B7"/>
    <w:pPr>
      <w:spacing w:after="10pt" w:line="13.80pt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BB7"/>
    <w:pPr>
      <w:ind w:start="36pt"/>
      <w:contextualSpacing/>
    </w:pPr>
  </w:style>
  <w:style w:type="table" w:styleId="Tabela-Siatka">
    <w:name w:val="Table Grid"/>
    <w:basedOn w:val="Standardowy"/>
    <w:uiPriority w:val="59"/>
    <w:rsid w:val="004C1BB7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C1BB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D3D1D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D1D"/>
  </w:style>
  <w:style w:type="paragraph" w:styleId="Stopka">
    <w:name w:val="footer"/>
    <w:basedOn w:val="Normalny"/>
    <w:link w:val="StopkaZnak"/>
    <w:uiPriority w:val="99"/>
    <w:unhideWhenUsed/>
    <w:rsid w:val="008D3D1D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D1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glossaryDocument" Target="glossary/document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C156037EBA584A39AA687D3A2FD6F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8E31-8972-4782-96D3-85E6B0913009}"/>
      </w:docPartPr>
      <w:docPartBody>
        <w:p w:rsidR="008E03C3" w:rsidRDefault="00C034E6" w:rsidP="00C034E6">
          <w:pPr>
            <w:pStyle w:val="C156037EBA584A39AA687D3A2FD6F7A9"/>
          </w:pPr>
          <w:r w:rsidRPr="00260F9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404F5E9A93444CBBEDFCFF6FB8FB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145A4-C9C1-4800-ABA8-36D70A0863B3}"/>
      </w:docPartPr>
      <w:docPartBody>
        <w:p w:rsidR="008E03C3" w:rsidRDefault="00C034E6" w:rsidP="00C034E6">
          <w:pPr>
            <w:pStyle w:val="E404F5E9A93444CBBEDFCFF6FB8FBF58"/>
          </w:pPr>
          <w:r w:rsidRPr="00260F9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tekst.</w:t>
          </w:r>
        </w:p>
      </w:docPartBody>
    </w:docPart>
    <w:docPart>
      <w:docPartPr>
        <w:name w:val="94737588E3664C0480C7E6D624F9F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4B33-D703-4A24-9836-221DA4A1B137}"/>
      </w:docPartPr>
      <w:docPartBody>
        <w:p w:rsidR="008E03C3" w:rsidRDefault="00C034E6" w:rsidP="00C034E6">
          <w:pPr>
            <w:pStyle w:val="94737588E3664C0480C7E6D624F9F3A7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B82984020E4828BC7C069E6C988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8FA9F-D008-4052-9F0A-E4B3ECA75666}"/>
      </w:docPartPr>
      <w:docPartBody>
        <w:p w:rsidR="008E03C3" w:rsidRDefault="00C034E6" w:rsidP="00C034E6">
          <w:pPr>
            <w:pStyle w:val="30B82984020E4828BC7C069E6C988AF9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E52862FBB549AB9873128B645F2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85106-F89A-43B1-A4A5-BF163E5B72F3}"/>
      </w:docPartPr>
      <w:docPartBody>
        <w:p w:rsidR="008E03C3" w:rsidRDefault="00C034E6" w:rsidP="00C034E6">
          <w:pPr>
            <w:pStyle w:val="11E52862FBB549AB9873128B645F25B0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E4F3088345ABA0C2FB8507E7E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B0BAF-18FD-4CAE-AF66-55D00342B593}"/>
      </w:docPartPr>
      <w:docPartBody>
        <w:p w:rsidR="008E03C3" w:rsidRDefault="00C034E6" w:rsidP="00C034E6">
          <w:pPr>
            <w:pStyle w:val="FBC7E4F3088345ABA0C2FB8507E7E843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D78B30B35C4800BB3CAF7FB20BF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DB8DA-84A8-4C55-B1E5-111AFD5B0236}"/>
      </w:docPartPr>
      <w:docPartBody>
        <w:p w:rsidR="008E03C3" w:rsidRDefault="00C034E6" w:rsidP="00C034E6">
          <w:pPr>
            <w:pStyle w:val="0DD78B30B35C4800BB3CAF7FB20BF821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FA81F054847E08E688A7AE7F57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9A675-8ED1-4893-922D-3222CAD0FD13}"/>
      </w:docPartPr>
      <w:docPartBody>
        <w:p w:rsidR="008E03C3" w:rsidRDefault="00C034E6" w:rsidP="00C034E6">
          <w:pPr>
            <w:pStyle w:val="4B6FA81F054847E08E688A7AE7F57BDE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0517D24E224E8EB11673C1635E7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83460-D855-46C8-BC3B-6D06C68B11AC}"/>
      </w:docPartPr>
      <w:docPartBody>
        <w:p w:rsidR="008E03C3" w:rsidRDefault="00C034E6" w:rsidP="00C034E6">
          <w:pPr>
            <w:pStyle w:val="140517D24E224E8EB11673C1635E769E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B171D4C3A43CBB7773073E9822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9A92F-EFDA-46FD-85D5-EDCCC7420FE5}"/>
      </w:docPartPr>
      <w:docPartBody>
        <w:p w:rsidR="008E03C3" w:rsidRDefault="00C034E6" w:rsidP="00C034E6">
          <w:pPr>
            <w:pStyle w:val="39CB171D4C3A43CBB7773073E98228FC"/>
          </w:pPr>
          <w:r>
            <w:rPr>
              <w:rStyle w:val="Tekstzastpczy"/>
            </w:rPr>
            <w:t>Podaj ilość.</w:t>
          </w:r>
        </w:p>
      </w:docPartBody>
    </w:docPart>
    <w:docPart>
      <w:docPartPr>
        <w:name w:val="62EFF063ED154994B128C1F3D19C9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200F-9A30-48C3-A561-C2EF676BC236}"/>
      </w:docPartPr>
      <w:docPartBody>
        <w:p w:rsidR="008E03C3" w:rsidRDefault="00C034E6" w:rsidP="00C034E6">
          <w:pPr>
            <w:pStyle w:val="62EFF063ED154994B128C1F3D19C92D2"/>
          </w:pPr>
          <w:r w:rsidRPr="00D8622F">
            <w:rPr>
              <w:rStyle w:val="Tekstzastpczy"/>
            </w:rPr>
            <w:t>Podaj ilość.</w:t>
          </w:r>
        </w:p>
      </w:docPartBody>
    </w:docPart>
    <w:docPart>
      <w:docPartPr>
        <w:name w:val="7C8607BCDA3F4DB48FF522F251776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E329-330A-4C36-8F2C-5F16B79A4213}"/>
      </w:docPartPr>
      <w:docPartBody>
        <w:p w:rsidR="008E03C3" w:rsidRDefault="00C034E6" w:rsidP="00C034E6">
          <w:pPr>
            <w:pStyle w:val="7C8607BCDA3F4DB48FF522F25177632E"/>
          </w:pPr>
          <w:r>
            <w:rPr>
              <w:rStyle w:val="Tekstzastpczy"/>
            </w:rPr>
            <w:t>Wybierz jednostkę</w:t>
          </w:r>
          <w:r w:rsidRPr="002013E2">
            <w:rPr>
              <w:rStyle w:val="Tekstzastpczy"/>
            </w:rPr>
            <w:t>.</w:t>
          </w:r>
        </w:p>
      </w:docPartBody>
    </w:docPart>
    <w:docPart>
      <w:docPartPr>
        <w:name w:val="106B70C7FDA9446B88364DD3561A3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20EC4-CF16-4BAC-8A8B-D02CF38C9CC3}"/>
      </w:docPartPr>
      <w:docPartBody>
        <w:p w:rsidR="008E03C3" w:rsidRDefault="00C034E6" w:rsidP="00C034E6">
          <w:pPr>
            <w:pStyle w:val="106B70C7FDA9446B88364DD3561A3B79"/>
          </w:pPr>
          <w:r w:rsidRPr="00D8622F">
            <w:rPr>
              <w:rStyle w:val="Tekstzastpczy"/>
            </w:rPr>
            <w:t>Podaj ilość.</w:t>
          </w:r>
        </w:p>
      </w:docPartBody>
    </w:docPart>
    <w:docPart>
      <w:docPartPr>
        <w:name w:val="00BB3A09CE644C59AA27B282073D7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5FB31-30B6-4F62-9B72-F03A721F3627}"/>
      </w:docPartPr>
      <w:docPartBody>
        <w:p w:rsidR="008E03C3" w:rsidRDefault="00C034E6" w:rsidP="00C034E6">
          <w:pPr>
            <w:pStyle w:val="00BB3A09CE644C59AA27B282073D71CF"/>
          </w:pPr>
          <w:r w:rsidRPr="00D8622F">
            <w:rPr>
              <w:rStyle w:val="Tekstzastpczy"/>
            </w:rPr>
            <w:t>Podaj ilość.</w:t>
          </w:r>
        </w:p>
      </w:docPartBody>
    </w:docPart>
    <w:docPart>
      <w:docPartPr>
        <w:name w:val="11CED595E16846128A08F51A14EC2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5C348-F495-4761-9ECA-87E567469533}"/>
      </w:docPartPr>
      <w:docPartBody>
        <w:p w:rsidR="008E03C3" w:rsidRDefault="00C034E6" w:rsidP="00C034E6">
          <w:pPr>
            <w:pStyle w:val="11CED595E16846128A08F51A14EC29DC"/>
          </w:pPr>
          <w:r w:rsidRPr="002013E2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jednostkę.</w:t>
          </w:r>
        </w:p>
      </w:docPartBody>
    </w:docPart>
    <w:docPart>
      <w:docPartPr>
        <w:name w:val="38C03951453F406EA384482FEC1B1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D8747-3A10-4E9F-8EE4-C0CB04840BF7}"/>
      </w:docPartPr>
      <w:docPartBody>
        <w:p w:rsidR="008E03C3" w:rsidRDefault="00C034E6" w:rsidP="00C034E6">
          <w:pPr>
            <w:pStyle w:val="38C03951453F406EA384482FEC1B1A26"/>
          </w:pPr>
          <w:r w:rsidRPr="00D8622F">
            <w:rPr>
              <w:rStyle w:val="Tekstzastpczy"/>
            </w:rPr>
            <w:t>Podaj ilość.</w:t>
          </w:r>
        </w:p>
      </w:docPartBody>
    </w:docPart>
    <w:docPart>
      <w:docPartPr>
        <w:name w:val="E93F619F0DF646DFAB8FD01802F40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B340-E4B1-4896-9C4C-3363221E8E00}"/>
      </w:docPartPr>
      <w:docPartBody>
        <w:p w:rsidR="008E03C3" w:rsidRDefault="00C034E6" w:rsidP="00C034E6">
          <w:pPr>
            <w:pStyle w:val="E93F619F0DF646DFAB8FD01802F403DA"/>
          </w:pPr>
          <w:r w:rsidRPr="00D8622F">
            <w:rPr>
              <w:rStyle w:val="Tekstzastpczy"/>
            </w:rPr>
            <w:t>Podaj ilość.</w:t>
          </w:r>
        </w:p>
      </w:docPartBody>
    </w:docPart>
    <w:docPart>
      <w:docPartPr>
        <w:name w:val="6EBFF614484B4301AA156C55B8CBC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2A816-782E-4832-9ABF-61D907485681}"/>
      </w:docPartPr>
      <w:docPartBody>
        <w:p w:rsidR="0025315C" w:rsidRDefault="00687639" w:rsidP="00687639">
          <w:pPr>
            <w:pStyle w:val="6EBFF614484B4301AA156C55B8CBC570"/>
          </w:pPr>
          <w:r w:rsidRPr="00260F9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6"/>
    <w:rsid w:val="000C30F5"/>
    <w:rsid w:val="0025315C"/>
    <w:rsid w:val="00276B98"/>
    <w:rsid w:val="00285077"/>
    <w:rsid w:val="003C5B61"/>
    <w:rsid w:val="004169B1"/>
    <w:rsid w:val="00603C37"/>
    <w:rsid w:val="00687639"/>
    <w:rsid w:val="008E03C3"/>
    <w:rsid w:val="00910AA4"/>
    <w:rsid w:val="009871E9"/>
    <w:rsid w:val="009C76F0"/>
    <w:rsid w:val="009F329B"/>
    <w:rsid w:val="00A139AB"/>
    <w:rsid w:val="00C034E6"/>
    <w:rsid w:val="00D36390"/>
    <w:rsid w:val="00DB35BD"/>
    <w:rsid w:val="00E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639"/>
    <w:rPr>
      <w:color w:val="808080"/>
    </w:rPr>
  </w:style>
  <w:style w:type="paragraph" w:customStyle="1" w:styleId="C156037EBA584A39AA687D3A2FD6F7A9">
    <w:name w:val="C156037EBA584A39AA687D3A2FD6F7A9"/>
    <w:rsid w:val="00C034E6"/>
  </w:style>
  <w:style w:type="paragraph" w:customStyle="1" w:styleId="E404F5E9A93444CBBEDFCFF6FB8FBF58">
    <w:name w:val="E404F5E9A93444CBBEDFCFF6FB8FBF58"/>
    <w:rsid w:val="00C034E6"/>
  </w:style>
  <w:style w:type="paragraph" w:customStyle="1" w:styleId="BC467CB4294D45E99B317BAF9A0670B1">
    <w:name w:val="BC467CB4294D45E99B317BAF9A0670B1"/>
    <w:rsid w:val="00C034E6"/>
  </w:style>
  <w:style w:type="paragraph" w:customStyle="1" w:styleId="EE24B21155664BEFB61E0B6C46471181">
    <w:name w:val="EE24B21155664BEFB61E0B6C46471181"/>
    <w:rsid w:val="00C034E6"/>
  </w:style>
  <w:style w:type="paragraph" w:customStyle="1" w:styleId="94737588E3664C0480C7E6D624F9F3A7">
    <w:name w:val="94737588E3664C0480C7E6D624F9F3A7"/>
    <w:rsid w:val="00C034E6"/>
  </w:style>
  <w:style w:type="paragraph" w:customStyle="1" w:styleId="30B82984020E4828BC7C069E6C988AF9">
    <w:name w:val="30B82984020E4828BC7C069E6C988AF9"/>
    <w:rsid w:val="00C034E6"/>
  </w:style>
  <w:style w:type="paragraph" w:customStyle="1" w:styleId="11E52862FBB549AB9873128B645F25B0">
    <w:name w:val="11E52862FBB549AB9873128B645F25B0"/>
    <w:rsid w:val="00C034E6"/>
  </w:style>
  <w:style w:type="paragraph" w:customStyle="1" w:styleId="6A91CE61A26241D199F54DB385127AA0">
    <w:name w:val="6A91CE61A26241D199F54DB385127AA0"/>
    <w:rsid w:val="00C034E6"/>
  </w:style>
  <w:style w:type="paragraph" w:customStyle="1" w:styleId="BF1F4BCADFAB4B738B8316922B7A58E0">
    <w:name w:val="BF1F4BCADFAB4B738B8316922B7A58E0"/>
    <w:rsid w:val="00C034E6"/>
  </w:style>
  <w:style w:type="paragraph" w:customStyle="1" w:styleId="A95784FD53B44AAC8B61CE5714E82C37">
    <w:name w:val="A95784FD53B44AAC8B61CE5714E82C37"/>
    <w:rsid w:val="00C034E6"/>
  </w:style>
  <w:style w:type="paragraph" w:customStyle="1" w:styleId="A840E83C0C184E1F902105D5C36F1A40">
    <w:name w:val="A840E83C0C184E1F902105D5C36F1A40"/>
    <w:rsid w:val="00C034E6"/>
  </w:style>
  <w:style w:type="paragraph" w:customStyle="1" w:styleId="FBC7E4F3088345ABA0C2FB8507E7E843">
    <w:name w:val="FBC7E4F3088345ABA0C2FB8507E7E843"/>
    <w:rsid w:val="00C034E6"/>
  </w:style>
  <w:style w:type="paragraph" w:customStyle="1" w:styleId="0DD78B30B35C4800BB3CAF7FB20BF821">
    <w:name w:val="0DD78B30B35C4800BB3CAF7FB20BF821"/>
    <w:rsid w:val="00C034E6"/>
  </w:style>
  <w:style w:type="paragraph" w:customStyle="1" w:styleId="A9A538D9C1A14BAF8A93D31E213FC327">
    <w:name w:val="A9A538D9C1A14BAF8A93D31E213FC327"/>
    <w:rsid w:val="00C034E6"/>
  </w:style>
  <w:style w:type="paragraph" w:customStyle="1" w:styleId="7C084362AE444E26A581643B43EE3FDC">
    <w:name w:val="7C084362AE444E26A581643B43EE3FDC"/>
    <w:rsid w:val="00C034E6"/>
  </w:style>
  <w:style w:type="paragraph" w:customStyle="1" w:styleId="4B6FA81F054847E08E688A7AE7F57BDE">
    <w:name w:val="4B6FA81F054847E08E688A7AE7F57BDE"/>
    <w:rsid w:val="00C034E6"/>
  </w:style>
  <w:style w:type="paragraph" w:customStyle="1" w:styleId="140517D24E224E8EB11673C1635E769E">
    <w:name w:val="140517D24E224E8EB11673C1635E769E"/>
    <w:rsid w:val="00C034E6"/>
  </w:style>
  <w:style w:type="paragraph" w:customStyle="1" w:styleId="39CB171D4C3A43CBB7773073E98228FC">
    <w:name w:val="39CB171D4C3A43CBB7773073E98228FC"/>
    <w:rsid w:val="00C034E6"/>
  </w:style>
  <w:style w:type="paragraph" w:customStyle="1" w:styleId="62EFF063ED154994B128C1F3D19C92D2">
    <w:name w:val="62EFF063ED154994B128C1F3D19C92D2"/>
    <w:rsid w:val="00C034E6"/>
  </w:style>
  <w:style w:type="paragraph" w:customStyle="1" w:styleId="7C8607BCDA3F4DB48FF522F25177632E">
    <w:name w:val="7C8607BCDA3F4DB48FF522F25177632E"/>
    <w:rsid w:val="00C034E6"/>
  </w:style>
  <w:style w:type="paragraph" w:customStyle="1" w:styleId="106B70C7FDA9446B88364DD3561A3B79">
    <w:name w:val="106B70C7FDA9446B88364DD3561A3B79"/>
    <w:rsid w:val="00C034E6"/>
  </w:style>
  <w:style w:type="paragraph" w:customStyle="1" w:styleId="00BB3A09CE644C59AA27B282073D71CF">
    <w:name w:val="00BB3A09CE644C59AA27B282073D71CF"/>
    <w:rsid w:val="00C034E6"/>
  </w:style>
  <w:style w:type="paragraph" w:customStyle="1" w:styleId="11CED595E16846128A08F51A14EC29DC">
    <w:name w:val="11CED595E16846128A08F51A14EC29DC"/>
    <w:rsid w:val="00C034E6"/>
  </w:style>
  <w:style w:type="paragraph" w:customStyle="1" w:styleId="38C03951453F406EA384482FEC1B1A26">
    <w:name w:val="38C03951453F406EA384482FEC1B1A26"/>
    <w:rsid w:val="00C034E6"/>
  </w:style>
  <w:style w:type="paragraph" w:customStyle="1" w:styleId="E93F619F0DF646DFAB8FD01802F403DA">
    <w:name w:val="E93F619F0DF646DFAB8FD01802F403DA"/>
    <w:rsid w:val="00C034E6"/>
  </w:style>
  <w:style w:type="paragraph" w:customStyle="1" w:styleId="C56379B2E0DF42C4972ABA66FA5AD398">
    <w:name w:val="C56379B2E0DF42C4972ABA66FA5AD398"/>
    <w:rsid w:val="00687639"/>
  </w:style>
  <w:style w:type="paragraph" w:customStyle="1" w:styleId="F22760F2A4874AE0997D6600FD902159">
    <w:name w:val="F22760F2A4874AE0997D6600FD902159"/>
    <w:rsid w:val="00687639"/>
  </w:style>
  <w:style w:type="paragraph" w:customStyle="1" w:styleId="6EBFF614484B4301AA156C55B8CBC570">
    <w:name w:val="6EBFF614484B4301AA156C55B8CBC570"/>
    <w:rsid w:val="0068763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B27182F-7AB3-48C7-A2F2-4CA10BEAC08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Ostrzycki</dc:creator>
  <cp:keywords/>
  <dc:description/>
  <cp:lastModifiedBy>Michał Szwagrowski</cp:lastModifiedBy>
  <cp:revision>5</cp:revision>
  <cp:lastPrinted>2023-02-06T12:06:00Z</cp:lastPrinted>
  <dcterms:created xsi:type="dcterms:W3CDTF">2023-03-02T10:01:00Z</dcterms:created>
  <dcterms:modified xsi:type="dcterms:W3CDTF">2023-03-03T10:58:00Z</dcterms:modified>
</cp:coreProperties>
</file>