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4F29CA4" w14:textId="77777777" w:rsidR="00B7156A" w:rsidRPr="00F152C1" w:rsidRDefault="00B7156A" w:rsidP="006F4714">
      <w:pPr>
        <w:pStyle w:val="StylUMP-odbiorca12pktPogrubieniePrzed12pkt"/>
        <w:spacing w:before="240" w:after="240"/>
        <w:rPr>
          <w:rFonts w:cs="Arial"/>
          <w:color w:val="000000" w:themeColor="text1"/>
          <w:sz w:val="28"/>
          <w:szCs w:val="28"/>
        </w:rPr>
      </w:pPr>
      <w:bookmarkStart w:id="0" w:name="_Hlk178833551"/>
      <w:bookmarkStart w:id="1" w:name="_Hlk178833764"/>
      <w:r w:rsidRPr="00F152C1">
        <w:rPr>
          <w:rFonts w:cs="Arial"/>
          <w:color w:val="000000" w:themeColor="text1"/>
          <w:sz w:val="28"/>
          <w:szCs w:val="28"/>
        </w:rPr>
        <w:t xml:space="preserve">Prezydent Miasta Poznania </w:t>
      </w:r>
    </w:p>
    <w:p w14:paraId="3D897ED4" w14:textId="1BB38CFF" w:rsidR="00262019" w:rsidRPr="00F152C1" w:rsidRDefault="00262019" w:rsidP="006F4714">
      <w:pPr>
        <w:pStyle w:val="StylUMP-odbiorca12pktPogrubieniePrzed12pkt"/>
        <w:spacing w:before="240" w:after="240"/>
        <w:rPr>
          <w:rFonts w:cs="Arial"/>
          <w:color w:val="000000" w:themeColor="text1"/>
          <w:sz w:val="28"/>
          <w:szCs w:val="28"/>
        </w:rPr>
      </w:pPr>
      <w:r w:rsidRPr="00F152C1">
        <w:rPr>
          <w:rFonts w:cs="Arial"/>
          <w:color w:val="000000" w:themeColor="text1"/>
          <w:sz w:val="28"/>
          <w:szCs w:val="28"/>
        </w:rPr>
        <w:t>Urząd Miasta Poznania</w:t>
      </w:r>
      <w:r w:rsidRPr="00F152C1">
        <w:rPr>
          <w:rFonts w:cs="Arial"/>
          <w:color w:val="000000" w:themeColor="text1"/>
          <w:sz w:val="28"/>
          <w:szCs w:val="28"/>
        </w:rPr>
        <w:br/>
        <w:t xml:space="preserve">Wydział Podatków i Opłat </w:t>
      </w:r>
    </w:p>
    <w:p w14:paraId="207BB42F" w14:textId="77777777" w:rsidR="005103BB" w:rsidRPr="00F152C1" w:rsidRDefault="005103BB" w:rsidP="005103BB">
      <w:pPr>
        <w:pStyle w:val="UMP-nagowekpierwszegopoziomu"/>
        <w:spacing w:before="480"/>
        <w:rPr>
          <w:color w:val="000000" w:themeColor="text1"/>
          <w:sz w:val="28"/>
          <w:szCs w:val="28"/>
        </w:rPr>
      </w:pPr>
      <w:r w:rsidRPr="00F152C1">
        <w:rPr>
          <w:color w:val="000000" w:themeColor="text1"/>
          <w:sz w:val="28"/>
          <w:szCs w:val="28"/>
        </w:rPr>
        <w:t>Wniosek o udzielenie ulgi w spłacie należności publicznoprawnych –  dla osób fizycznych (nieprowadzących działalności gospodarczej (w tym najmu) / rolniczej / leśnej /rybołówstwa)</w:t>
      </w:r>
    </w:p>
    <w:p w14:paraId="2D673FAB" w14:textId="616D19AB" w:rsidR="005103BB" w:rsidRPr="00F152C1" w:rsidRDefault="005103BB" w:rsidP="005103BB">
      <w:pPr>
        <w:pStyle w:val="Akapitzlist"/>
        <w:numPr>
          <w:ilvl w:val="0"/>
          <w:numId w:val="30"/>
        </w:numPr>
        <w:spacing w:before="240" w:after="0" w:line="288" w:lineRule="auto"/>
        <w:rPr>
          <w:rFonts w:ascii="Arial" w:hAnsi="Arial" w:cs="Arial"/>
          <w:b/>
          <w:color w:val="000000" w:themeColor="text1"/>
          <w:sz w:val="22"/>
          <w:szCs w:val="22"/>
        </w:rPr>
      </w:pPr>
      <w:r w:rsidRPr="00F152C1">
        <w:rPr>
          <w:rFonts w:ascii="Arial" w:hAnsi="Arial" w:cs="Arial"/>
          <w:b/>
          <w:color w:val="000000" w:themeColor="text1"/>
          <w:sz w:val="22"/>
          <w:szCs w:val="22"/>
        </w:rPr>
        <w:t xml:space="preserve">Dane </w:t>
      </w:r>
      <w:r w:rsidR="00FE489D">
        <w:rPr>
          <w:rFonts w:ascii="Arial" w:hAnsi="Arial" w:cs="Arial"/>
          <w:b/>
          <w:color w:val="000000" w:themeColor="text1"/>
          <w:sz w:val="22"/>
          <w:szCs w:val="22"/>
        </w:rPr>
        <w:t>Z</w:t>
      </w:r>
      <w:r w:rsidRPr="00F152C1">
        <w:rPr>
          <w:rFonts w:ascii="Arial" w:hAnsi="Arial" w:cs="Arial"/>
          <w:b/>
          <w:color w:val="000000" w:themeColor="text1"/>
          <w:sz w:val="22"/>
          <w:szCs w:val="22"/>
        </w:rPr>
        <w:t>obowiązanego</w:t>
      </w:r>
    </w:p>
    <w:p w14:paraId="503EDA13" w14:textId="77BAFA6D" w:rsidR="001142EE" w:rsidRPr="00F152C1" w:rsidRDefault="001142EE" w:rsidP="001142EE">
      <w:pPr>
        <w:spacing w:before="240" w:after="0" w:line="288" w:lineRule="auto"/>
        <w:rPr>
          <w:rFonts w:ascii="Arial" w:hAnsi="Arial" w:cs="Arial"/>
          <w:color w:val="000000" w:themeColor="text1"/>
          <w:sz w:val="22"/>
          <w:szCs w:val="22"/>
        </w:rPr>
      </w:pPr>
      <w:r w:rsidRPr="00F152C1">
        <w:rPr>
          <w:rFonts w:ascii="Arial" w:hAnsi="Arial" w:cs="Arial"/>
          <w:b/>
          <w:color w:val="000000" w:themeColor="text1"/>
          <w:sz w:val="22"/>
          <w:szCs w:val="22"/>
        </w:rPr>
        <w:t xml:space="preserve">Imię i nazwisko </w:t>
      </w:r>
    </w:p>
    <w:tbl>
      <w:tblPr>
        <w:tblpPr w:leftFromText="141" w:rightFromText="141" w:vertAnchor="text" w:tblpX="-14" w:tblpY="76"/>
        <w:tblW w:w="92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9209"/>
      </w:tblGrid>
      <w:tr w:rsidR="00F152C1" w:rsidRPr="00F152C1" w14:paraId="5257C169" w14:textId="77777777" w:rsidTr="005F235A">
        <w:trPr>
          <w:trHeight w:val="567"/>
        </w:trPr>
        <w:tc>
          <w:tcPr>
            <w:tcW w:w="9209" w:type="dxa"/>
            <w:shd w:val="clear" w:color="auto" w:fill="EFF5FB"/>
          </w:tcPr>
          <w:sdt>
            <w:sdtPr>
              <w:rPr>
                <w:color w:val="000000" w:themeColor="text1"/>
              </w:rPr>
              <w:id w:val="143782501"/>
              <w:placeholder>
                <w:docPart w:val="9167D3E9D53640729006CAA113997ACD"/>
              </w:placeholder>
              <w:showingPlcHdr/>
            </w:sdtPr>
            <w:sdtEndPr/>
            <w:sdtContent>
              <w:p w14:paraId="1640E32C" w14:textId="77777777" w:rsidR="001142EE" w:rsidRPr="00F152C1" w:rsidRDefault="007870F9" w:rsidP="005F235A">
                <w:pPr>
                  <w:spacing w:after="0" w:line="288" w:lineRule="auto"/>
                  <w:rPr>
                    <w:color w:val="000000" w:themeColor="text1"/>
                  </w:rPr>
                </w:pPr>
              </w:p>
            </w:sdtContent>
          </w:sdt>
        </w:tc>
      </w:tr>
    </w:tbl>
    <w:p w14:paraId="0BA3BC5A" w14:textId="77777777" w:rsidR="001142EE" w:rsidRPr="00F152C1" w:rsidRDefault="001142EE" w:rsidP="001142EE">
      <w:pPr>
        <w:spacing w:before="240" w:after="0" w:line="288" w:lineRule="auto"/>
        <w:rPr>
          <w:rFonts w:ascii="Arial" w:hAnsi="Arial" w:cs="Arial"/>
          <w:color w:val="000000" w:themeColor="text1"/>
          <w:sz w:val="22"/>
          <w:szCs w:val="22"/>
        </w:rPr>
      </w:pPr>
      <w:r w:rsidRPr="00F152C1">
        <w:rPr>
          <w:rFonts w:ascii="Arial" w:hAnsi="Arial" w:cs="Arial"/>
          <w:b/>
          <w:color w:val="000000" w:themeColor="text1"/>
          <w:sz w:val="22"/>
          <w:szCs w:val="22"/>
        </w:rPr>
        <w:t xml:space="preserve">Adres zamieszkania/ siedziby </w:t>
      </w:r>
    </w:p>
    <w:tbl>
      <w:tblPr>
        <w:tblpPr w:leftFromText="141" w:rightFromText="141" w:vertAnchor="text" w:tblpX="-14" w:tblpY="76"/>
        <w:tblW w:w="92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9209"/>
      </w:tblGrid>
      <w:tr w:rsidR="00F152C1" w:rsidRPr="00F152C1" w14:paraId="22E5D511" w14:textId="77777777" w:rsidTr="005F235A">
        <w:trPr>
          <w:trHeight w:val="567"/>
        </w:trPr>
        <w:tc>
          <w:tcPr>
            <w:tcW w:w="9209" w:type="dxa"/>
            <w:shd w:val="clear" w:color="auto" w:fill="EFF5FB"/>
          </w:tcPr>
          <w:sdt>
            <w:sdtPr>
              <w:rPr>
                <w:color w:val="000000" w:themeColor="text1"/>
              </w:rPr>
              <w:id w:val="2026744761"/>
              <w:placeholder>
                <w:docPart w:val="68F72EDF86A1438E9279E2E2BADF37E3"/>
              </w:placeholder>
              <w:showingPlcHdr/>
            </w:sdtPr>
            <w:sdtEndPr/>
            <w:sdtContent>
              <w:p w14:paraId="237D8F0E" w14:textId="77777777" w:rsidR="001142EE" w:rsidRPr="00F152C1" w:rsidRDefault="007870F9" w:rsidP="005F235A">
                <w:pPr>
                  <w:spacing w:after="0" w:line="288" w:lineRule="auto"/>
                  <w:rPr>
                    <w:color w:val="000000" w:themeColor="text1"/>
                  </w:rPr>
                </w:pPr>
              </w:p>
            </w:sdtContent>
          </w:sdt>
        </w:tc>
      </w:tr>
    </w:tbl>
    <w:p w14:paraId="662BC3DE" w14:textId="5E904629" w:rsidR="001142EE" w:rsidRPr="00614970" w:rsidRDefault="001142EE" w:rsidP="001142EE">
      <w:pPr>
        <w:spacing w:before="240" w:after="0" w:line="288" w:lineRule="auto"/>
        <w:rPr>
          <w:rFonts w:ascii="Arial" w:hAnsi="Arial" w:cs="Arial"/>
          <w:color w:val="000000" w:themeColor="text1"/>
          <w:sz w:val="22"/>
          <w:szCs w:val="22"/>
        </w:rPr>
      </w:pPr>
      <w:r w:rsidRPr="00F152C1">
        <w:rPr>
          <w:rFonts w:ascii="Arial" w:hAnsi="Arial" w:cs="Arial"/>
          <w:b/>
          <w:color w:val="000000" w:themeColor="text1"/>
          <w:sz w:val="22"/>
          <w:szCs w:val="22"/>
        </w:rPr>
        <w:t xml:space="preserve">Adres korespondencyjny </w:t>
      </w:r>
      <w:r w:rsidRPr="00614970">
        <w:rPr>
          <w:rFonts w:ascii="Arial" w:hAnsi="Arial" w:cs="Arial"/>
          <w:color w:val="000000" w:themeColor="text1"/>
          <w:sz w:val="22"/>
          <w:szCs w:val="22"/>
        </w:rPr>
        <w:t>(pro</w:t>
      </w:r>
      <w:r w:rsidRPr="00FE489D">
        <w:rPr>
          <w:rFonts w:ascii="Arial" w:hAnsi="Arial" w:cs="Arial"/>
          <w:color w:val="000000" w:themeColor="text1"/>
          <w:sz w:val="22"/>
          <w:szCs w:val="22"/>
        </w:rPr>
        <w:t>s</w:t>
      </w:r>
      <w:r w:rsidR="00F0355D" w:rsidRPr="00FE489D">
        <w:rPr>
          <w:rFonts w:ascii="Arial" w:hAnsi="Arial" w:cs="Arial"/>
          <w:color w:val="000000" w:themeColor="text1"/>
          <w:sz w:val="22"/>
          <w:szCs w:val="22"/>
        </w:rPr>
        <w:t>zę</w:t>
      </w:r>
      <w:r w:rsidRPr="00614970">
        <w:rPr>
          <w:rFonts w:ascii="Arial" w:hAnsi="Arial" w:cs="Arial"/>
          <w:color w:val="000000" w:themeColor="text1"/>
          <w:sz w:val="22"/>
          <w:szCs w:val="22"/>
        </w:rPr>
        <w:t xml:space="preserve"> wypełnić, gdy jest inny niż adres zamieszkania) </w:t>
      </w:r>
    </w:p>
    <w:tbl>
      <w:tblPr>
        <w:tblpPr w:leftFromText="141" w:rightFromText="141" w:vertAnchor="text" w:tblpX="-14" w:tblpY="76"/>
        <w:tblW w:w="92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9209"/>
      </w:tblGrid>
      <w:tr w:rsidR="00F152C1" w:rsidRPr="00F152C1" w14:paraId="5890639B" w14:textId="77777777" w:rsidTr="005F235A">
        <w:trPr>
          <w:trHeight w:val="567"/>
        </w:trPr>
        <w:tc>
          <w:tcPr>
            <w:tcW w:w="9209" w:type="dxa"/>
            <w:shd w:val="clear" w:color="auto" w:fill="EFF5FB"/>
          </w:tcPr>
          <w:sdt>
            <w:sdtPr>
              <w:rPr>
                <w:color w:val="000000" w:themeColor="text1"/>
              </w:rPr>
              <w:id w:val="-1047608341"/>
              <w:placeholder>
                <w:docPart w:val="1DAF040B69844596AB1B6351D82B906B"/>
              </w:placeholder>
              <w:showingPlcHdr/>
            </w:sdtPr>
            <w:sdtEndPr/>
            <w:sdtContent>
              <w:p w14:paraId="3805FB8F" w14:textId="77777777" w:rsidR="001142EE" w:rsidRPr="00F152C1" w:rsidRDefault="007870F9" w:rsidP="005F235A">
                <w:pPr>
                  <w:spacing w:after="0" w:line="288" w:lineRule="auto"/>
                  <w:rPr>
                    <w:color w:val="000000" w:themeColor="text1"/>
                  </w:rPr>
                </w:pPr>
              </w:p>
            </w:sdtContent>
          </w:sdt>
        </w:tc>
      </w:tr>
    </w:tbl>
    <w:p w14:paraId="406839EF" w14:textId="1BC5BEE7" w:rsidR="00AC15E0" w:rsidRPr="00614970" w:rsidRDefault="00AC15E0" w:rsidP="00AC15E0">
      <w:pPr>
        <w:spacing w:before="240" w:after="0" w:line="288" w:lineRule="auto"/>
        <w:rPr>
          <w:rFonts w:ascii="Arial" w:hAnsi="Arial" w:cs="Arial"/>
          <w:color w:val="000000" w:themeColor="text1"/>
          <w:sz w:val="22"/>
          <w:szCs w:val="22"/>
        </w:rPr>
      </w:pPr>
      <w:r w:rsidRPr="00C0786D">
        <w:rPr>
          <w:rFonts w:ascii="Arial" w:hAnsi="Arial" w:cs="Arial"/>
          <w:b/>
          <w:color w:val="000000" w:themeColor="text1"/>
          <w:sz w:val="22"/>
          <w:szCs w:val="22"/>
        </w:rPr>
        <w:t>Adres do e-Doręczeń</w:t>
      </w:r>
      <w:r w:rsidR="00FE489D">
        <w:rPr>
          <w:rFonts w:ascii="Arial" w:hAnsi="Arial" w:cs="Arial"/>
          <w:b/>
          <w:color w:val="000000" w:themeColor="text1"/>
          <w:sz w:val="22"/>
          <w:szCs w:val="22"/>
        </w:rPr>
        <w:t xml:space="preserve"> </w:t>
      </w:r>
      <w:r w:rsidR="00F0355D" w:rsidRPr="00614970">
        <w:rPr>
          <w:rFonts w:ascii="Arial" w:hAnsi="Arial" w:cs="Arial"/>
          <w:color w:val="000000" w:themeColor="text1"/>
          <w:sz w:val="22"/>
          <w:szCs w:val="22"/>
        </w:rPr>
        <w:t>(pro</w:t>
      </w:r>
      <w:r w:rsidR="00F0355D" w:rsidRPr="00FE489D">
        <w:rPr>
          <w:rFonts w:ascii="Arial" w:hAnsi="Arial" w:cs="Arial"/>
          <w:color w:val="000000" w:themeColor="text1"/>
          <w:sz w:val="22"/>
          <w:szCs w:val="22"/>
        </w:rPr>
        <w:t>szę</w:t>
      </w:r>
      <w:r w:rsidRPr="00614970">
        <w:rPr>
          <w:rFonts w:ascii="Arial" w:hAnsi="Arial" w:cs="Arial"/>
          <w:color w:val="000000" w:themeColor="text1"/>
          <w:sz w:val="22"/>
          <w:szCs w:val="22"/>
        </w:rPr>
        <w:t xml:space="preserve"> wypełnić, gdy </w:t>
      </w:r>
      <w:r w:rsidR="00DA3D1D" w:rsidRPr="00614970">
        <w:rPr>
          <w:rFonts w:ascii="Arial" w:hAnsi="Arial" w:cs="Arial"/>
          <w:color w:val="000000" w:themeColor="text1"/>
          <w:sz w:val="22"/>
          <w:szCs w:val="22"/>
        </w:rPr>
        <w:t>zobowiązany</w:t>
      </w:r>
      <w:r w:rsidRPr="00614970">
        <w:rPr>
          <w:rFonts w:ascii="Arial" w:hAnsi="Arial" w:cs="Arial"/>
          <w:color w:val="000000" w:themeColor="text1"/>
          <w:sz w:val="22"/>
          <w:szCs w:val="22"/>
        </w:rPr>
        <w:t xml:space="preserve"> posiada taki adres) </w:t>
      </w:r>
    </w:p>
    <w:tbl>
      <w:tblPr>
        <w:tblpPr w:leftFromText="141" w:rightFromText="141" w:vertAnchor="text" w:tblpX="-14" w:tblpY="76"/>
        <w:tblW w:w="92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9209"/>
      </w:tblGrid>
      <w:tr w:rsidR="00AC15E0" w:rsidRPr="00C0786D" w14:paraId="3FA6722E" w14:textId="77777777" w:rsidTr="008008E6">
        <w:trPr>
          <w:trHeight w:val="567"/>
        </w:trPr>
        <w:tc>
          <w:tcPr>
            <w:tcW w:w="9209" w:type="dxa"/>
            <w:shd w:val="clear" w:color="auto" w:fill="EFF5FB"/>
          </w:tcPr>
          <w:sdt>
            <w:sdtPr>
              <w:rPr>
                <w:color w:val="000000" w:themeColor="text1"/>
              </w:rPr>
              <w:id w:val="-144206956"/>
              <w:placeholder>
                <w:docPart w:val="799E2A3220BC466EBFCC30C8328AF0FD"/>
              </w:placeholder>
              <w:showingPlcHdr/>
            </w:sdtPr>
            <w:sdtEndPr/>
            <w:sdtContent>
              <w:p w14:paraId="79835D7D" w14:textId="77777777" w:rsidR="00AC15E0" w:rsidRPr="00C0786D" w:rsidRDefault="007870F9" w:rsidP="008008E6">
                <w:pPr>
                  <w:spacing w:after="0" w:line="288" w:lineRule="auto"/>
                  <w:rPr>
                    <w:color w:val="000000" w:themeColor="text1"/>
                  </w:rPr>
                </w:pPr>
              </w:p>
            </w:sdtContent>
          </w:sdt>
        </w:tc>
      </w:tr>
    </w:tbl>
    <w:p w14:paraId="364A162A" w14:textId="5CC12049" w:rsidR="001142EE" w:rsidRPr="00F152C1" w:rsidRDefault="001142EE" w:rsidP="001142EE">
      <w:pPr>
        <w:spacing w:before="240" w:after="0" w:line="288" w:lineRule="auto"/>
        <w:rPr>
          <w:rFonts w:ascii="Arial" w:hAnsi="Arial" w:cs="Arial"/>
          <w:color w:val="000000" w:themeColor="text1"/>
          <w:sz w:val="22"/>
          <w:szCs w:val="22"/>
        </w:rPr>
      </w:pPr>
      <w:r w:rsidRPr="00F152C1">
        <w:rPr>
          <w:rFonts w:ascii="Arial" w:hAnsi="Arial" w:cs="Arial"/>
          <w:b/>
          <w:bCs/>
          <w:color w:val="000000" w:themeColor="text1"/>
          <w:sz w:val="22"/>
          <w:szCs w:val="22"/>
        </w:rPr>
        <w:t xml:space="preserve">Numer PESEL </w:t>
      </w:r>
      <w:r w:rsidRPr="00F152C1">
        <w:rPr>
          <w:rFonts w:ascii="Arial" w:hAnsi="Arial" w:cs="Arial"/>
          <w:b/>
          <w:color w:val="000000" w:themeColor="text1"/>
          <w:sz w:val="22"/>
          <w:szCs w:val="22"/>
        </w:rPr>
        <w:t xml:space="preserve">/ </w:t>
      </w:r>
      <w:r w:rsidRPr="00F152C1">
        <w:rPr>
          <w:rFonts w:ascii="Arial" w:hAnsi="Arial" w:cs="Arial"/>
          <w:b/>
          <w:bCs/>
          <w:color w:val="000000" w:themeColor="text1"/>
          <w:sz w:val="22"/>
          <w:szCs w:val="22"/>
        </w:rPr>
        <w:t>NIP:</w:t>
      </w:r>
    </w:p>
    <w:tbl>
      <w:tblPr>
        <w:tblpPr w:leftFromText="141" w:rightFromText="141" w:vertAnchor="text" w:tblpX="-14" w:tblpY="76"/>
        <w:tblW w:w="92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9209"/>
      </w:tblGrid>
      <w:tr w:rsidR="00F152C1" w:rsidRPr="00F152C1" w14:paraId="01FB29A4" w14:textId="77777777" w:rsidTr="005F235A">
        <w:trPr>
          <w:trHeight w:val="567"/>
        </w:trPr>
        <w:tc>
          <w:tcPr>
            <w:tcW w:w="9209" w:type="dxa"/>
            <w:shd w:val="clear" w:color="auto" w:fill="EFF5FB"/>
          </w:tcPr>
          <w:sdt>
            <w:sdtPr>
              <w:rPr>
                <w:color w:val="000000" w:themeColor="text1"/>
              </w:rPr>
              <w:id w:val="1169139649"/>
              <w:placeholder>
                <w:docPart w:val="4327A60AC96446BB8C2F84BB0F5E9C39"/>
              </w:placeholder>
              <w:showingPlcHdr/>
            </w:sdtPr>
            <w:sdtEndPr/>
            <w:sdtContent>
              <w:p w14:paraId="53410F77" w14:textId="77777777" w:rsidR="001142EE" w:rsidRPr="00F152C1" w:rsidRDefault="007870F9" w:rsidP="005F235A">
                <w:pPr>
                  <w:spacing w:after="0" w:line="288" w:lineRule="auto"/>
                  <w:rPr>
                    <w:color w:val="000000" w:themeColor="text1"/>
                  </w:rPr>
                </w:pPr>
              </w:p>
            </w:sdtContent>
          </w:sdt>
        </w:tc>
      </w:tr>
    </w:tbl>
    <w:p w14:paraId="1B793127" w14:textId="78007944" w:rsidR="001142EE" w:rsidRPr="00F152C1" w:rsidRDefault="001142EE" w:rsidP="001142EE">
      <w:pPr>
        <w:spacing w:before="240" w:after="0" w:line="288" w:lineRule="auto"/>
        <w:rPr>
          <w:rFonts w:ascii="Arial" w:hAnsi="Arial" w:cs="Arial"/>
          <w:color w:val="000000" w:themeColor="text1"/>
          <w:sz w:val="22"/>
          <w:szCs w:val="22"/>
        </w:rPr>
      </w:pPr>
      <w:r w:rsidRPr="00F152C1">
        <w:rPr>
          <w:rFonts w:ascii="Arial" w:hAnsi="Arial" w:cs="Arial"/>
          <w:b/>
          <w:bCs/>
          <w:color w:val="000000" w:themeColor="text1"/>
          <w:sz w:val="22"/>
          <w:szCs w:val="22"/>
        </w:rPr>
        <w:t>Numer telefonu / Adres e-mail:</w:t>
      </w:r>
    </w:p>
    <w:tbl>
      <w:tblPr>
        <w:tblpPr w:leftFromText="141" w:rightFromText="141" w:vertAnchor="text" w:tblpX="-14" w:tblpY="76"/>
        <w:tblW w:w="92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9209"/>
      </w:tblGrid>
      <w:tr w:rsidR="00F152C1" w:rsidRPr="00F152C1" w14:paraId="4CA4B16F" w14:textId="77777777" w:rsidTr="005F235A">
        <w:trPr>
          <w:trHeight w:val="567"/>
        </w:trPr>
        <w:tc>
          <w:tcPr>
            <w:tcW w:w="9209" w:type="dxa"/>
            <w:shd w:val="clear" w:color="auto" w:fill="EFF5FB"/>
          </w:tcPr>
          <w:sdt>
            <w:sdtPr>
              <w:rPr>
                <w:color w:val="000000" w:themeColor="text1"/>
              </w:rPr>
              <w:id w:val="118421396"/>
              <w:placeholder>
                <w:docPart w:val="1E78670296E64576BD1D9EFB16B0E240"/>
              </w:placeholder>
              <w:showingPlcHdr/>
            </w:sdtPr>
            <w:sdtEndPr/>
            <w:sdtContent>
              <w:p w14:paraId="135F5DF8" w14:textId="77777777" w:rsidR="001142EE" w:rsidRPr="00F152C1" w:rsidRDefault="007870F9" w:rsidP="005F235A">
                <w:pPr>
                  <w:spacing w:after="0" w:line="288" w:lineRule="auto"/>
                  <w:rPr>
                    <w:color w:val="000000" w:themeColor="text1"/>
                  </w:rPr>
                </w:pPr>
              </w:p>
            </w:sdtContent>
          </w:sdt>
        </w:tc>
      </w:tr>
    </w:tbl>
    <w:p w14:paraId="524A500C" w14:textId="327B8EAA" w:rsidR="005103BB" w:rsidRPr="00F152C1" w:rsidRDefault="005103BB" w:rsidP="00F152C1">
      <w:pPr>
        <w:pStyle w:val="Akapitzlist"/>
        <w:numPr>
          <w:ilvl w:val="0"/>
          <w:numId w:val="31"/>
        </w:numPr>
        <w:spacing w:before="480" w:after="0" w:line="288" w:lineRule="auto"/>
        <w:ind w:left="714" w:hanging="357"/>
        <w:rPr>
          <w:rFonts w:ascii="Arial" w:hAnsi="Arial" w:cs="Arial"/>
          <w:b/>
          <w:color w:val="000000" w:themeColor="text1"/>
          <w:sz w:val="22"/>
          <w:szCs w:val="22"/>
        </w:rPr>
      </w:pPr>
      <w:r w:rsidRPr="00F152C1">
        <w:rPr>
          <w:rFonts w:ascii="Arial" w:hAnsi="Arial" w:cs="Arial"/>
          <w:b/>
          <w:color w:val="000000" w:themeColor="text1"/>
          <w:sz w:val="22"/>
          <w:szCs w:val="22"/>
        </w:rPr>
        <w:t>Dane pełnomocnika</w:t>
      </w:r>
    </w:p>
    <w:p w14:paraId="07EDC975" w14:textId="0C3977C4" w:rsidR="005103BB" w:rsidRPr="00F152C1" w:rsidRDefault="005103BB" w:rsidP="005103BB">
      <w:pPr>
        <w:spacing w:before="240" w:after="0" w:line="288" w:lineRule="auto"/>
        <w:rPr>
          <w:rFonts w:ascii="Arial" w:hAnsi="Arial" w:cs="Arial"/>
          <w:color w:val="000000" w:themeColor="text1"/>
          <w:sz w:val="22"/>
          <w:szCs w:val="22"/>
        </w:rPr>
      </w:pPr>
      <w:r w:rsidRPr="00F152C1">
        <w:rPr>
          <w:rFonts w:ascii="Arial" w:hAnsi="Arial" w:cs="Arial"/>
          <w:b/>
          <w:color w:val="000000" w:themeColor="text1"/>
          <w:sz w:val="22"/>
          <w:szCs w:val="22"/>
        </w:rPr>
        <w:t xml:space="preserve">Imię i nazwisko </w:t>
      </w:r>
    </w:p>
    <w:tbl>
      <w:tblPr>
        <w:tblpPr w:leftFromText="141" w:rightFromText="141" w:vertAnchor="text" w:tblpX="-14" w:tblpY="76"/>
        <w:tblW w:w="92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9209"/>
      </w:tblGrid>
      <w:tr w:rsidR="00F152C1" w:rsidRPr="00F152C1" w14:paraId="32B98FD2" w14:textId="77777777" w:rsidTr="00C9499C">
        <w:trPr>
          <w:trHeight w:val="567"/>
        </w:trPr>
        <w:tc>
          <w:tcPr>
            <w:tcW w:w="9209" w:type="dxa"/>
            <w:shd w:val="clear" w:color="auto" w:fill="EFF5FB"/>
          </w:tcPr>
          <w:sdt>
            <w:sdtPr>
              <w:rPr>
                <w:color w:val="000000" w:themeColor="text1"/>
              </w:rPr>
              <w:id w:val="-1815635855"/>
              <w:placeholder>
                <w:docPart w:val="DD9CB67DE6CF4902B084588A6D90FB8B"/>
              </w:placeholder>
              <w:showingPlcHdr/>
            </w:sdtPr>
            <w:sdtEndPr/>
            <w:sdtContent>
              <w:p w14:paraId="485652F6" w14:textId="77777777" w:rsidR="005103BB" w:rsidRPr="00F152C1" w:rsidRDefault="007870F9" w:rsidP="00C9499C">
                <w:pPr>
                  <w:spacing w:after="0" w:line="288" w:lineRule="auto"/>
                  <w:rPr>
                    <w:color w:val="000000" w:themeColor="text1"/>
                  </w:rPr>
                </w:pPr>
              </w:p>
            </w:sdtContent>
          </w:sdt>
        </w:tc>
      </w:tr>
    </w:tbl>
    <w:p w14:paraId="13CF26B6" w14:textId="4A249D88" w:rsidR="005103BB" w:rsidRPr="00F152C1" w:rsidRDefault="00614970" w:rsidP="00CF209D">
      <w:pPr>
        <w:spacing w:before="720" w:after="0" w:line="288" w:lineRule="auto"/>
        <w:rPr>
          <w:rFonts w:ascii="Arial" w:hAnsi="Arial" w:cs="Arial"/>
          <w:color w:val="000000" w:themeColor="text1"/>
          <w:sz w:val="22"/>
          <w:szCs w:val="22"/>
        </w:rPr>
      </w:pPr>
      <w:r>
        <w:rPr>
          <w:rFonts w:ascii="Arial" w:hAnsi="Arial" w:cs="Arial"/>
          <w:b/>
          <w:color w:val="000000" w:themeColor="text1"/>
          <w:sz w:val="22"/>
          <w:szCs w:val="22"/>
        </w:rPr>
        <w:lastRenderedPageBreak/>
        <w:t>Adres zamieszkania/</w:t>
      </w:r>
      <w:r w:rsidR="005103BB" w:rsidRPr="00F152C1">
        <w:rPr>
          <w:rFonts w:ascii="Arial" w:hAnsi="Arial" w:cs="Arial"/>
          <w:b/>
          <w:color w:val="000000" w:themeColor="text1"/>
          <w:sz w:val="22"/>
          <w:szCs w:val="22"/>
        </w:rPr>
        <w:t xml:space="preserve">siedziby </w:t>
      </w:r>
    </w:p>
    <w:tbl>
      <w:tblPr>
        <w:tblpPr w:leftFromText="141" w:rightFromText="141" w:vertAnchor="text" w:tblpX="-14" w:tblpY="76"/>
        <w:tblW w:w="92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9209"/>
      </w:tblGrid>
      <w:tr w:rsidR="00F152C1" w:rsidRPr="00F152C1" w14:paraId="3E8E412D" w14:textId="77777777" w:rsidTr="00C9499C">
        <w:trPr>
          <w:trHeight w:val="567"/>
        </w:trPr>
        <w:tc>
          <w:tcPr>
            <w:tcW w:w="9209" w:type="dxa"/>
            <w:shd w:val="clear" w:color="auto" w:fill="EFF5FB"/>
          </w:tcPr>
          <w:sdt>
            <w:sdtPr>
              <w:rPr>
                <w:color w:val="000000" w:themeColor="text1"/>
              </w:rPr>
              <w:id w:val="-1842845659"/>
              <w:placeholder>
                <w:docPart w:val="57C14C4FA6C44228B0D53652873FB205"/>
              </w:placeholder>
              <w:showingPlcHdr/>
            </w:sdtPr>
            <w:sdtEndPr/>
            <w:sdtContent>
              <w:p w14:paraId="0D0CC92B" w14:textId="77777777" w:rsidR="005103BB" w:rsidRPr="00F152C1" w:rsidRDefault="007870F9" w:rsidP="00C9499C">
                <w:pPr>
                  <w:spacing w:after="0" w:line="288" w:lineRule="auto"/>
                  <w:rPr>
                    <w:color w:val="000000" w:themeColor="text1"/>
                  </w:rPr>
                </w:pPr>
              </w:p>
            </w:sdtContent>
          </w:sdt>
        </w:tc>
      </w:tr>
    </w:tbl>
    <w:p w14:paraId="72672AEB" w14:textId="20880841" w:rsidR="005103BB" w:rsidRPr="00614970" w:rsidRDefault="005103BB" w:rsidP="00F33ABE">
      <w:pPr>
        <w:spacing w:before="240" w:after="0" w:line="288" w:lineRule="auto"/>
        <w:rPr>
          <w:rFonts w:ascii="Arial" w:hAnsi="Arial" w:cs="Arial"/>
          <w:color w:val="000000" w:themeColor="text1"/>
          <w:sz w:val="22"/>
          <w:szCs w:val="22"/>
        </w:rPr>
      </w:pPr>
      <w:r w:rsidRPr="00F152C1">
        <w:rPr>
          <w:rFonts w:ascii="Arial" w:hAnsi="Arial" w:cs="Arial"/>
          <w:b/>
          <w:color w:val="000000" w:themeColor="text1"/>
          <w:sz w:val="22"/>
          <w:szCs w:val="22"/>
        </w:rPr>
        <w:t xml:space="preserve">Adres korespondencyjny </w:t>
      </w:r>
      <w:r w:rsidRPr="00614970">
        <w:rPr>
          <w:rFonts w:ascii="Arial" w:hAnsi="Arial" w:cs="Arial"/>
          <w:color w:val="000000" w:themeColor="text1"/>
          <w:sz w:val="22"/>
          <w:szCs w:val="22"/>
        </w:rPr>
        <w:t>(pro</w:t>
      </w:r>
      <w:r w:rsidRPr="00FE489D">
        <w:rPr>
          <w:rFonts w:ascii="Arial" w:hAnsi="Arial" w:cs="Arial"/>
          <w:color w:val="000000" w:themeColor="text1"/>
          <w:sz w:val="22"/>
          <w:szCs w:val="22"/>
        </w:rPr>
        <w:t>s</w:t>
      </w:r>
      <w:r w:rsidR="00614970" w:rsidRPr="00FE489D">
        <w:rPr>
          <w:rFonts w:ascii="Arial" w:hAnsi="Arial" w:cs="Arial"/>
          <w:color w:val="000000" w:themeColor="text1"/>
          <w:sz w:val="22"/>
          <w:szCs w:val="22"/>
        </w:rPr>
        <w:t>zę</w:t>
      </w:r>
      <w:r w:rsidRPr="00FE489D">
        <w:rPr>
          <w:rFonts w:ascii="Arial" w:hAnsi="Arial" w:cs="Arial"/>
          <w:color w:val="000000" w:themeColor="text1"/>
          <w:sz w:val="22"/>
          <w:szCs w:val="22"/>
        </w:rPr>
        <w:t xml:space="preserve"> </w:t>
      </w:r>
      <w:r w:rsidRPr="00614970">
        <w:rPr>
          <w:rFonts w:ascii="Arial" w:hAnsi="Arial" w:cs="Arial"/>
          <w:color w:val="000000" w:themeColor="text1"/>
          <w:sz w:val="22"/>
          <w:szCs w:val="22"/>
        </w:rPr>
        <w:t xml:space="preserve">wypełnić, gdy jest inny niż adres zamieszkania) </w:t>
      </w:r>
    </w:p>
    <w:tbl>
      <w:tblPr>
        <w:tblpPr w:leftFromText="141" w:rightFromText="141" w:vertAnchor="text" w:tblpX="-14" w:tblpY="76"/>
        <w:tblW w:w="92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9209"/>
      </w:tblGrid>
      <w:tr w:rsidR="00F152C1" w:rsidRPr="00F152C1" w14:paraId="7643149D" w14:textId="77777777" w:rsidTr="00C9499C">
        <w:trPr>
          <w:trHeight w:val="567"/>
        </w:trPr>
        <w:tc>
          <w:tcPr>
            <w:tcW w:w="9209" w:type="dxa"/>
            <w:shd w:val="clear" w:color="auto" w:fill="EFF5FB"/>
          </w:tcPr>
          <w:sdt>
            <w:sdtPr>
              <w:rPr>
                <w:color w:val="000000" w:themeColor="text1"/>
              </w:rPr>
              <w:id w:val="-1615666625"/>
              <w:placeholder>
                <w:docPart w:val="3966770B44614E609A0548BBC4EC20BB"/>
              </w:placeholder>
              <w:showingPlcHdr/>
            </w:sdtPr>
            <w:sdtEndPr/>
            <w:sdtContent>
              <w:p w14:paraId="7AE675D3" w14:textId="77777777" w:rsidR="005103BB" w:rsidRPr="00F152C1" w:rsidRDefault="007870F9" w:rsidP="00C9499C">
                <w:pPr>
                  <w:spacing w:after="0" w:line="288" w:lineRule="auto"/>
                  <w:rPr>
                    <w:color w:val="000000" w:themeColor="text1"/>
                  </w:rPr>
                </w:pPr>
              </w:p>
            </w:sdtContent>
          </w:sdt>
        </w:tc>
      </w:tr>
    </w:tbl>
    <w:p w14:paraId="56F84E51" w14:textId="7D5BB793" w:rsidR="00CF209D" w:rsidRPr="00614970" w:rsidRDefault="00F0355D" w:rsidP="00CF209D">
      <w:pPr>
        <w:spacing w:before="240" w:after="0" w:line="288" w:lineRule="auto"/>
        <w:rPr>
          <w:rFonts w:ascii="Arial" w:hAnsi="Arial" w:cs="Arial"/>
          <w:color w:val="000000" w:themeColor="text1"/>
          <w:sz w:val="22"/>
          <w:szCs w:val="22"/>
        </w:rPr>
      </w:pPr>
      <w:r>
        <w:rPr>
          <w:rFonts w:ascii="Arial" w:hAnsi="Arial" w:cs="Arial"/>
          <w:b/>
          <w:color w:val="000000" w:themeColor="text1"/>
          <w:sz w:val="22"/>
          <w:szCs w:val="22"/>
        </w:rPr>
        <w:t>Adres do e-Doręczeń</w:t>
      </w:r>
      <w:r w:rsidRPr="00614970">
        <w:rPr>
          <w:rFonts w:ascii="Arial" w:hAnsi="Arial" w:cs="Arial"/>
          <w:color w:val="000000" w:themeColor="text1"/>
          <w:sz w:val="22"/>
          <w:szCs w:val="22"/>
        </w:rPr>
        <w:t xml:space="preserve"> (</w:t>
      </w:r>
      <w:r w:rsidRPr="00FE489D">
        <w:rPr>
          <w:rFonts w:ascii="Arial" w:hAnsi="Arial" w:cs="Arial"/>
          <w:color w:val="000000" w:themeColor="text1"/>
          <w:sz w:val="22"/>
          <w:szCs w:val="22"/>
        </w:rPr>
        <w:t>proszę</w:t>
      </w:r>
      <w:r w:rsidR="00CF209D" w:rsidRPr="00FE489D">
        <w:rPr>
          <w:rFonts w:ascii="Arial" w:hAnsi="Arial" w:cs="Arial"/>
          <w:color w:val="000000" w:themeColor="text1"/>
          <w:sz w:val="22"/>
          <w:szCs w:val="22"/>
        </w:rPr>
        <w:t xml:space="preserve"> wypełnić, gdy pełnomocnik </w:t>
      </w:r>
      <w:r w:rsidR="007F7277" w:rsidRPr="00FE489D">
        <w:rPr>
          <w:rFonts w:ascii="Arial" w:hAnsi="Arial" w:cs="Arial"/>
          <w:color w:val="000000" w:themeColor="text1"/>
          <w:sz w:val="22"/>
          <w:szCs w:val="22"/>
        </w:rPr>
        <w:t xml:space="preserve">posiada taki adres/obowiązkowo – gdy pełnomocnik </w:t>
      </w:r>
      <w:r w:rsidR="00CF209D" w:rsidRPr="00FE489D">
        <w:rPr>
          <w:rFonts w:ascii="Arial" w:hAnsi="Arial" w:cs="Arial"/>
          <w:color w:val="000000" w:themeColor="text1"/>
          <w:sz w:val="22"/>
          <w:szCs w:val="22"/>
        </w:rPr>
        <w:t>jest ad</w:t>
      </w:r>
      <w:r w:rsidR="00CF209D" w:rsidRPr="00614970">
        <w:rPr>
          <w:rFonts w:ascii="Arial" w:hAnsi="Arial" w:cs="Arial"/>
          <w:color w:val="000000" w:themeColor="text1"/>
          <w:sz w:val="22"/>
          <w:szCs w:val="22"/>
        </w:rPr>
        <w:t>wokatem, radcą prawnym, doradcą podatkowym)</w:t>
      </w:r>
    </w:p>
    <w:tbl>
      <w:tblPr>
        <w:tblpPr w:leftFromText="141" w:rightFromText="141" w:vertAnchor="text" w:tblpX="-14" w:tblpY="76"/>
        <w:tblW w:w="92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9209"/>
      </w:tblGrid>
      <w:tr w:rsidR="00CF209D" w14:paraId="78AB2230" w14:textId="77777777" w:rsidTr="00E915D1">
        <w:trPr>
          <w:trHeight w:val="567"/>
        </w:trPr>
        <w:tc>
          <w:tcPr>
            <w:tcW w:w="9209" w:type="dxa"/>
            <w:shd w:val="clear" w:color="auto" w:fill="EFF5FB"/>
          </w:tcPr>
          <w:sdt>
            <w:sdtPr>
              <w:id w:val="1783297286"/>
              <w:placeholder>
                <w:docPart w:val="869724046DFF470C8E48E94564F51DFF"/>
              </w:placeholder>
              <w:showingPlcHdr/>
            </w:sdtPr>
            <w:sdtEndPr/>
            <w:sdtContent>
              <w:p w14:paraId="0EE169F9" w14:textId="77777777" w:rsidR="00CF209D" w:rsidRDefault="007870F9" w:rsidP="00E915D1">
                <w:pPr>
                  <w:spacing w:after="0" w:line="288" w:lineRule="auto"/>
                </w:pPr>
              </w:p>
            </w:sdtContent>
          </w:sdt>
        </w:tc>
      </w:tr>
    </w:tbl>
    <w:p w14:paraId="067AB9B5" w14:textId="77777777" w:rsidR="005103BB" w:rsidRPr="00F152C1" w:rsidRDefault="005103BB" w:rsidP="005103BB">
      <w:pPr>
        <w:spacing w:before="240" w:after="0" w:line="288" w:lineRule="auto"/>
        <w:rPr>
          <w:rFonts w:ascii="Arial" w:hAnsi="Arial" w:cs="Arial"/>
          <w:color w:val="000000" w:themeColor="text1"/>
          <w:sz w:val="22"/>
          <w:szCs w:val="22"/>
        </w:rPr>
      </w:pPr>
      <w:r w:rsidRPr="00F152C1">
        <w:rPr>
          <w:rFonts w:ascii="Arial" w:hAnsi="Arial" w:cs="Arial"/>
          <w:b/>
          <w:bCs/>
          <w:color w:val="000000" w:themeColor="text1"/>
          <w:sz w:val="22"/>
          <w:szCs w:val="22"/>
        </w:rPr>
        <w:t xml:space="preserve">Numer PESEL </w:t>
      </w:r>
      <w:r w:rsidRPr="00F152C1">
        <w:rPr>
          <w:rFonts w:ascii="Arial" w:hAnsi="Arial" w:cs="Arial"/>
          <w:b/>
          <w:color w:val="000000" w:themeColor="text1"/>
          <w:sz w:val="22"/>
          <w:szCs w:val="22"/>
        </w:rPr>
        <w:t xml:space="preserve">/ </w:t>
      </w:r>
      <w:r w:rsidRPr="00F152C1">
        <w:rPr>
          <w:rFonts w:ascii="Arial" w:hAnsi="Arial" w:cs="Arial"/>
          <w:b/>
          <w:bCs/>
          <w:color w:val="000000" w:themeColor="text1"/>
          <w:sz w:val="22"/>
          <w:szCs w:val="22"/>
        </w:rPr>
        <w:t>NIP:</w:t>
      </w:r>
    </w:p>
    <w:tbl>
      <w:tblPr>
        <w:tblpPr w:leftFromText="141" w:rightFromText="141" w:vertAnchor="text" w:tblpX="-14" w:tblpY="76"/>
        <w:tblW w:w="92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9209"/>
      </w:tblGrid>
      <w:tr w:rsidR="00F152C1" w:rsidRPr="00F152C1" w14:paraId="1B733E3A" w14:textId="77777777" w:rsidTr="00C9499C">
        <w:trPr>
          <w:trHeight w:val="567"/>
        </w:trPr>
        <w:tc>
          <w:tcPr>
            <w:tcW w:w="9209" w:type="dxa"/>
            <w:shd w:val="clear" w:color="auto" w:fill="EFF5FB"/>
          </w:tcPr>
          <w:sdt>
            <w:sdtPr>
              <w:rPr>
                <w:color w:val="000000" w:themeColor="text1"/>
              </w:rPr>
              <w:id w:val="-326668893"/>
              <w:placeholder>
                <w:docPart w:val="D9E31BF876BE499D95C4E3FB2AF0CEC5"/>
              </w:placeholder>
              <w:showingPlcHdr/>
            </w:sdtPr>
            <w:sdtEndPr/>
            <w:sdtContent>
              <w:p w14:paraId="2D33132C" w14:textId="77777777" w:rsidR="005103BB" w:rsidRPr="00F152C1" w:rsidRDefault="007870F9" w:rsidP="00C9499C">
                <w:pPr>
                  <w:spacing w:after="0" w:line="288" w:lineRule="auto"/>
                  <w:rPr>
                    <w:color w:val="000000" w:themeColor="text1"/>
                  </w:rPr>
                </w:pPr>
              </w:p>
            </w:sdtContent>
          </w:sdt>
        </w:tc>
      </w:tr>
    </w:tbl>
    <w:p w14:paraId="2F26F63C" w14:textId="77777777" w:rsidR="005103BB" w:rsidRPr="00F152C1" w:rsidRDefault="005103BB" w:rsidP="005103BB">
      <w:pPr>
        <w:spacing w:before="240" w:after="0" w:line="288" w:lineRule="auto"/>
        <w:rPr>
          <w:rFonts w:ascii="Arial" w:hAnsi="Arial" w:cs="Arial"/>
          <w:color w:val="000000" w:themeColor="text1"/>
          <w:sz w:val="22"/>
          <w:szCs w:val="22"/>
        </w:rPr>
      </w:pPr>
      <w:r w:rsidRPr="00F152C1">
        <w:rPr>
          <w:rFonts w:ascii="Arial" w:hAnsi="Arial" w:cs="Arial"/>
          <w:b/>
          <w:bCs/>
          <w:color w:val="000000" w:themeColor="text1"/>
          <w:sz w:val="22"/>
          <w:szCs w:val="22"/>
        </w:rPr>
        <w:t>Numer telefonu / Adres e-mail:</w:t>
      </w:r>
    </w:p>
    <w:tbl>
      <w:tblPr>
        <w:tblpPr w:leftFromText="141" w:rightFromText="141" w:vertAnchor="text" w:tblpX="-14" w:tblpY="76"/>
        <w:tblW w:w="92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9209"/>
      </w:tblGrid>
      <w:tr w:rsidR="00F152C1" w:rsidRPr="00F152C1" w14:paraId="03E897BE" w14:textId="77777777" w:rsidTr="00C9499C">
        <w:trPr>
          <w:trHeight w:val="567"/>
        </w:trPr>
        <w:tc>
          <w:tcPr>
            <w:tcW w:w="9209" w:type="dxa"/>
            <w:shd w:val="clear" w:color="auto" w:fill="EFF5FB"/>
          </w:tcPr>
          <w:sdt>
            <w:sdtPr>
              <w:rPr>
                <w:color w:val="000000" w:themeColor="text1"/>
              </w:rPr>
              <w:id w:val="1418366162"/>
              <w:placeholder>
                <w:docPart w:val="7C93F89D36284D9E9897FA2A8AC3382D"/>
              </w:placeholder>
              <w:showingPlcHdr/>
            </w:sdtPr>
            <w:sdtEndPr/>
            <w:sdtContent>
              <w:p w14:paraId="04C13A5C" w14:textId="77777777" w:rsidR="005103BB" w:rsidRPr="00F152C1" w:rsidRDefault="007870F9" w:rsidP="00C9499C">
                <w:pPr>
                  <w:spacing w:after="0" w:line="288" w:lineRule="auto"/>
                  <w:rPr>
                    <w:color w:val="000000" w:themeColor="text1"/>
                  </w:rPr>
                </w:pPr>
              </w:p>
            </w:sdtContent>
          </w:sdt>
        </w:tc>
      </w:tr>
    </w:tbl>
    <w:p w14:paraId="0441D1E6" w14:textId="53B5F3DC" w:rsidR="00B035DC" w:rsidRPr="00F152C1" w:rsidRDefault="00262019" w:rsidP="006F4714">
      <w:pPr>
        <w:pStyle w:val="Tekstpodstawowy"/>
        <w:numPr>
          <w:ilvl w:val="0"/>
          <w:numId w:val="2"/>
        </w:numPr>
        <w:spacing w:before="480" w:line="288" w:lineRule="auto"/>
        <w:ind w:left="357" w:hanging="357"/>
        <w:rPr>
          <w:rFonts w:cs="Arial"/>
          <w:b/>
          <w:color w:val="000000" w:themeColor="text1"/>
          <w:sz w:val="22"/>
          <w:szCs w:val="22"/>
        </w:rPr>
      </w:pPr>
      <w:r w:rsidRPr="00F152C1">
        <w:rPr>
          <w:rFonts w:cs="Arial"/>
          <w:b/>
          <w:color w:val="000000" w:themeColor="text1"/>
          <w:sz w:val="22"/>
          <w:szCs w:val="22"/>
        </w:rPr>
        <w:t>Proszę o</w:t>
      </w:r>
      <w:r w:rsidR="002C2A2B" w:rsidRPr="00F152C1">
        <w:rPr>
          <w:rFonts w:cs="Arial"/>
          <w:b/>
          <w:color w:val="000000" w:themeColor="text1"/>
          <w:sz w:val="22"/>
          <w:szCs w:val="22"/>
        </w:rPr>
        <w:t xml:space="preserve"> udzielenie ulgi</w:t>
      </w:r>
      <w:r w:rsidR="00B035DC" w:rsidRPr="00F152C1">
        <w:rPr>
          <w:rFonts w:cs="Arial"/>
          <w:b/>
          <w:color w:val="000000" w:themeColor="text1"/>
          <w:sz w:val="22"/>
          <w:szCs w:val="22"/>
        </w:rPr>
        <w:t xml:space="preserve"> w formie:</w:t>
      </w:r>
    </w:p>
    <w:bookmarkStart w:id="2" w:name="_Hlk191379014"/>
    <w:p w14:paraId="719A9988" w14:textId="1550980F" w:rsidR="008A62CB" w:rsidRPr="00F152C1" w:rsidRDefault="007870F9" w:rsidP="006F4714">
      <w:pPr>
        <w:pStyle w:val="Default"/>
        <w:spacing w:before="240" w:line="288" w:lineRule="auto"/>
        <w:rPr>
          <w:rFonts w:eastAsiaTheme="minorHAnsi"/>
          <w:color w:val="000000" w:themeColor="text1"/>
          <w:sz w:val="22"/>
          <w:szCs w:val="22"/>
          <w14:ligatures w14:val="standardContextual"/>
        </w:rPr>
      </w:pPr>
      <w:sdt>
        <w:sdtPr>
          <w:rPr>
            <w:color w:val="000000" w:themeColor="text1"/>
            <w:sz w:val="22"/>
            <w:szCs w:val="22"/>
          </w:rPr>
          <w:id w:val="2018958575"/>
          <w14:checkbox>
            <w14:checked w14:val="0"/>
            <w14:checkedState w14:val="2612" w14:font="MS Gothic"/>
            <w14:uncheckedState w14:val="2610" w14:font="MS Gothic"/>
          </w14:checkbox>
        </w:sdtPr>
        <w:sdtEndPr/>
        <w:sdtContent>
          <w:r w:rsidR="008A62CB" w:rsidRPr="00F152C1">
            <w:rPr>
              <w:rFonts w:ascii="MS Gothic" w:eastAsia="MS Gothic" w:hAnsi="MS Gothic" w:hint="eastAsia"/>
              <w:color w:val="000000" w:themeColor="text1"/>
              <w:sz w:val="22"/>
              <w:szCs w:val="22"/>
            </w:rPr>
            <w:t>☐</w:t>
          </w:r>
        </w:sdtContent>
      </w:sdt>
      <w:r w:rsidR="00B035DC" w:rsidRPr="00F152C1">
        <w:rPr>
          <w:rFonts w:eastAsiaTheme="minorHAnsi"/>
          <w:color w:val="000000" w:themeColor="text1"/>
          <w:sz w:val="22"/>
          <w:szCs w:val="22"/>
          <w14:ligatures w14:val="standardContextual"/>
        </w:rPr>
        <w:t xml:space="preserve"> Odroczenia terminu </w:t>
      </w:r>
      <w:r w:rsidR="00D55C3D" w:rsidRPr="00F152C1">
        <w:rPr>
          <w:rFonts w:eastAsiaTheme="minorHAnsi"/>
          <w:color w:val="000000" w:themeColor="text1"/>
          <w:sz w:val="22"/>
          <w:szCs w:val="22"/>
          <w14:ligatures w14:val="standardContextual"/>
        </w:rPr>
        <w:t xml:space="preserve">płatności / </w:t>
      </w:r>
      <w:r w:rsidR="00B035DC" w:rsidRPr="00F152C1">
        <w:rPr>
          <w:rFonts w:eastAsiaTheme="minorHAnsi"/>
          <w:color w:val="000000" w:themeColor="text1"/>
          <w:sz w:val="22"/>
          <w:szCs w:val="22"/>
          <w14:ligatures w14:val="standardContextual"/>
        </w:rPr>
        <w:t>zapłaty</w:t>
      </w:r>
      <w:r w:rsidR="00D55C3D" w:rsidRPr="00F152C1">
        <w:rPr>
          <w:rFonts w:eastAsiaTheme="minorHAnsi"/>
          <w:color w:val="000000" w:themeColor="text1"/>
          <w:sz w:val="22"/>
          <w:szCs w:val="22"/>
          <w14:ligatures w14:val="standardContextual"/>
        </w:rPr>
        <w:t xml:space="preserve"> / spłaty</w:t>
      </w:r>
      <w:r w:rsidR="008A62CB" w:rsidRPr="00F152C1">
        <w:rPr>
          <w:rFonts w:eastAsiaTheme="minorHAnsi"/>
          <w:color w:val="000000" w:themeColor="text1"/>
          <w:sz w:val="22"/>
          <w:szCs w:val="22"/>
          <w14:ligatures w14:val="standardContextual"/>
        </w:rPr>
        <w:t>:</w:t>
      </w:r>
    </w:p>
    <w:p w14:paraId="4B752C1C" w14:textId="36277511" w:rsidR="008A62CB" w:rsidRPr="00F152C1" w:rsidRDefault="007870F9" w:rsidP="001142EE">
      <w:pPr>
        <w:pStyle w:val="Default"/>
        <w:spacing w:before="240" w:line="288" w:lineRule="auto"/>
        <w:ind w:left="567"/>
        <w:rPr>
          <w:rFonts w:eastAsiaTheme="minorHAnsi"/>
          <w:color w:val="000000" w:themeColor="text1"/>
          <w:sz w:val="22"/>
          <w:szCs w:val="22"/>
          <w14:ligatures w14:val="standardContextual"/>
        </w:rPr>
      </w:pPr>
      <w:sdt>
        <w:sdtPr>
          <w:rPr>
            <w:color w:val="000000" w:themeColor="text1"/>
            <w:sz w:val="22"/>
            <w:szCs w:val="22"/>
          </w:rPr>
          <w:id w:val="-1173639671"/>
          <w14:checkbox>
            <w14:checked w14:val="0"/>
            <w14:checkedState w14:val="2612" w14:font="MS Gothic"/>
            <w14:uncheckedState w14:val="2610" w14:font="MS Gothic"/>
          </w14:checkbox>
        </w:sdtPr>
        <w:sdtEndPr/>
        <w:sdtContent>
          <w:r w:rsidR="008A62CB" w:rsidRPr="00F152C1">
            <w:rPr>
              <w:rFonts w:ascii="MS Gothic" w:eastAsia="MS Gothic" w:hAnsi="MS Gothic" w:hint="eastAsia"/>
              <w:color w:val="000000" w:themeColor="text1"/>
              <w:sz w:val="22"/>
              <w:szCs w:val="22"/>
            </w:rPr>
            <w:t>☐</w:t>
          </w:r>
        </w:sdtContent>
      </w:sdt>
      <w:r w:rsidR="008A62CB" w:rsidRPr="00F152C1">
        <w:rPr>
          <w:rFonts w:eastAsiaTheme="minorHAnsi"/>
          <w:color w:val="000000" w:themeColor="text1"/>
          <w:sz w:val="22"/>
          <w:szCs w:val="22"/>
          <w14:ligatures w14:val="standardContextual"/>
        </w:rPr>
        <w:t xml:space="preserve"> </w:t>
      </w:r>
      <w:r w:rsidR="00D55C3D" w:rsidRPr="00F152C1">
        <w:rPr>
          <w:rFonts w:eastAsiaTheme="minorHAnsi"/>
          <w:color w:val="000000" w:themeColor="text1"/>
          <w:sz w:val="22"/>
          <w:szCs w:val="22"/>
          <w14:ligatures w14:val="standardContextual"/>
        </w:rPr>
        <w:t>należności</w:t>
      </w:r>
      <w:r w:rsidR="00BB29BF" w:rsidRPr="00F152C1">
        <w:rPr>
          <w:rFonts w:eastAsiaTheme="minorHAnsi"/>
          <w:color w:val="000000" w:themeColor="text1"/>
          <w:sz w:val="22"/>
          <w:szCs w:val="22"/>
          <w14:ligatures w14:val="standardContextual"/>
        </w:rPr>
        <w:t xml:space="preserve"> </w:t>
      </w:r>
    </w:p>
    <w:p w14:paraId="22465594" w14:textId="6D6D6C6A" w:rsidR="00B035DC" w:rsidRPr="00F152C1" w:rsidRDefault="007870F9" w:rsidP="00FB00D7">
      <w:pPr>
        <w:pStyle w:val="Default"/>
        <w:spacing w:before="240" w:line="288" w:lineRule="auto"/>
        <w:ind w:left="851" w:hanging="284"/>
        <w:rPr>
          <w:color w:val="000000" w:themeColor="text1"/>
          <w:sz w:val="22"/>
          <w:szCs w:val="22"/>
          <w:shd w:val="clear" w:color="auto" w:fill="FFFFFF"/>
        </w:rPr>
      </w:pPr>
      <w:sdt>
        <w:sdtPr>
          <w:rPr>
            <w:color w:val="000000" w:themeColor="text1"/>
            <w:sz w:val="22"/>
            <w:szCs w:val="22"/>
          </w:rPr>
          <w:id w:val="908112681"/>
          <w14:checkbox>
            <w14:checked w14:val="0"/>
            <w14:checkedState w14:val="2612" w14:font="MS Gothic"/>
            <w14:uncheckedState w14:val="2610" w14:font="MS Gothic"/>
          </w14:checkbox>
        </w:sdtPr>
        <w:sdtEndPr/>
        <w:sdtContent>
          <w:r w:rsidR="001142EE" w:rsidRPr="00F152C1">
            <w:rPr>
              <w:rFonts w:ascii="MS Gothic" w:eastAsia="MS Gothic" w:hAnsi="MS Gothic" w:hint="eastAsia"/>
              <w:color w:val="000000" w:themeColor="text1"/>
              <w:sz w:val="22"/>
              <w:szCs w:val="22"/>
            </w:rPr>
            <w:t>☐</w:t>
          </w:r>
        </w:sdtContent>
      </w:sdt>
      <w:r w:rsidR="008A62CB" w:rsidRPr="00F152C1">
        <w:rPr>
          <w:color w:val="000000" w:themeColor="text1"/>
          <w:sz w:val="22"/>
          <w:szCs w:val="22"/>
          <w:shd w:val="clear" w:color="auto" w:fill="FFFFFF"/>
        </w:rPr>
        <w:t xml:space="preserve"> </w:t>
      </w:r>
      <w:r w:rsidR="00BB29BF" w:rsidRPr="00F152C1">
        <w:rPr>
          <w:color w:val="000000" w:themeColor="text1"/>
          <w:sz w:val="22"/>
          <w:szCs w:val="22"/>
          <w:shd w:val="clear" w:color="auto" w:fill="FFFFFF"/>
        </w:rPr>
        <w:t>zaległości z tytułu opłaty za gospodarowanie odpadami komunalnymi wraz</w:t>
      </w:r>
      <w:r w:rsidR="001142EE" w:rsidRPr="00F152C1">
        <w:rPr>
          <w:color w:val="000000" w:themeColor="text1"/>
          <w:sz w:val="22"/>
          <w:szCs w:val="22"/>
          <w:shd w:val="clear" w:color="auto" w:fill="FFFFFF"/>
        </w:rPr>
        <w:t xml:space="preserve"> </w:t>
      </w:r>
      <w:r w:rsidR="00BB29BF" w:rsidRPr="00F152C1">
        <w:rPr>
          <w:color w:val="000000" w:themeColor="text1"/>
          <w:sz w:val="22"/>
          <w:szCs w:val="22"/>
          <w:shd w:val="clear" w:color="auto" w:fill="FFFFFF"/>
        </w:rPr>
        <w:t>odsetkami</w:t>
      </w:r>
      <w:r w:rsidR="00FB00D7" w:rsidRPr="00F152C1">
        <w:rPr>
          <w:color w:val="000000" w:themeColor="text1"/>
          <w:sz w:val="22"/>
          <w:szCs w:val="22"/>
          <w:shd w:val="clear" w:color="auto" w:fill="FFFFFF"/>
        </w:rPr>
        <w:t xml:space="preserve"> </w:t>
      </w:r>
      <w:r w:rsidR="00BB29BF" w:rsidRPr="00F152C1">
        <w:rPr>
          <w:color w:val="000000" w:themeColor="text1"/>
          <w:sz w:val="22"/>
          <w:szCs w:val="22"/>
          <w:shd w:val="clear" w:color="auto" w:fill="FFFFFF"/>
        </w:rPr>
        <w:t>za zwłokę</w:t>
      </w:r>
    </w:p>
    <w:p w14:paraId="445BCC56" w14:textId="65F58C12" w:rsidR="00B035DC" w:rsidRPr="00F152C1" w:rsidRDefault="00B035DC" w:rsidP="006F4714">
      <w:pPr>
        <w:pStyle w:val="Default"/>
        <w:spacing w:before="480" w:after="240" w:line="288" w:lineRule="auto"/>
        <w:rPr>
          <w:rFonts w:eastAsiaTheme="minorHAnsi"/>
          <w:color w:val="000000" w:themeColor="text1"/>
          <w:sz w:val="22"/>
          <w:szCs w:val="22"/>
          <w14:ligatures w14:val="standardContextual"/>
        </w:rPr>
      </w:pPr>
      <w:r w:rsidRPr="00F152C1">
        <w:rPr>
          <w:rFonts w:eastAsiaTheme="minorHAnsi"/>
          <w:color w:val="000000" w:themeColor="text1"/>
          <w:sz w:val="22"/>
          <w:szCs w:val="22"/>
          <w14:ligatures w14:val="standardContextual"/>
        </w:rPr>
        <w:t>Proszę o podanie deklarowanego terminu</w:t>
      </w:r>
      <w:r w:rsidR="008A62CB" w:rsidRPr="00F152C1">
        <w:rPr>
          <w:rFonts w:eastAsiaTheme="minorHAnsi"/>
          <w:color w:val="000000" w:themeColor="text1"/>
          <w:sz w:val="22"/>
          <w:szCs w:val="22"/>
          <w14:ligatures w14:val="standardContextual"/>
        </w:rPr>
        <w:t xml:space="preserve"> płatności / zapłaty / spłaty</w:t>
      </w:r>
      <w:r w:rsidRPr="00F152C1">
        <w:rPr>
          <w:rFonts w:eastAsiaTheme="minorHAnsi"/>
          <w:color w:val="000000" w:themeColor="text1"/>
          <w:sz w:val="22"/>
          <w:szCs w:val="22"/>
          <w14:ligatures w14:val="standardContextual"/>
        </w:rPr>
        <w:t>:</w:t>
      </w:r>
    </w:p>
    <w:tbl>
      <w:tblPr>
        <w:tblpPr w:leftFromText="141" w:rightFromText="141" w:vertAnchor="text" w:tblpX="-14" w:tblpY="76"/>
        <w:tblW w:w="92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9209"/>
      </w:tblGrid>
      <w:tr w:rsidR="00F152C1" w:rsidRPr="00F152C1" w14:paraId="6D06D6B3" w14:textId="77777777" w:rsidTr="008D7351">
        <w:trPr>
          <w:trHeight w:val="567"/>
        </w:trPr>
        <w:tc>
          <w:tcPr>
            <w:tcW w:w="9209" w:type="dxa"/>
            <w:shd w:val="clear" w:color="auto" w:fill="EFF5FB"/>
          </w:tcPr>
          <w:sdt>
            <w:sdtPr>
              <w:rPr>
                <w:rFonts w:ascii="Arial" w:hAnsi="Arial" w:cs="Arial"/>
                <w:color w:val="000000" w:themeColor="text1"/>
                <w:sz w:val="22"/>
                <w:szCs w:val="22"/>
              </w:rPr>
              <w:id w:val="253020249"/>
              <w:placeholder>
                <w:docPart w:val="299593152CA148BCA7BE40161C1952E4"/>
              </w:placeholder>
              <w:showingPlcHdr/>
            </w:sdtPr>
            <w:sdtEndPr/>
            <w:sdtContent>
              <w:p w14:paraId="10BAE599" w14:textId="77777777" w:rsidR="00B035DC" w:rsidRPr="00F152C1" w:rsidRDefault="007870F9" w:rsidP="006F4714">
                <w:pPr>
                  <w:spacing w:after="0" w:line="288" w:lineRule="auto"/>
                  <w:rPr>
                    <w:rFonts w:ascii="Arial" w:hAnsi="Arial" w:cs="Arial"/>
                    <w:color w:val="000000" w:themeColor="text1"/>
                    <w:sz w:val="22"/>
                    <w:szCs w:val="22"/>
                  </w:rPr>
                </w:pPr>
              </w:p>
            </w:sdtContent>
          </w:sdt>
        </w:tc>
      </w:tr>
    </w:tbl>
    <w:p w14:paraId="0729ED8D" w14:textId="77777777" w:rsidR="008A62CB" w:rsidRPr="00F152C1" w:rsidRDefault="007870F9" w:rsidP="006F4714">
      <w:pPr>
        <w:pStyle w:val="Default"/>
        <w:spacing w:before="240" w:line="288" w:lineRule="auto"/>
        <w:rPr>
          <w:rFonts w:eastAsiaTheme="minorHAnsi"/>
          <w:color w:val="000000" w:themeColor="text1"/>
          <w:sz w:val="22"/>
          <w:szCs w:val="22"/>
          <w14:ligatures w14:val="standardContextual"/>
        </w:rPr>
      </w:pPr>
      <w:sdt>
        <w:sdtPr>
          <w:rPr>
            <w:color w:val="000000" w:themeColor="text1"/>
            <w:sz w:val="22"/>
            <w:szCs w:val="22"/>
          </w:rPr>
          <w:id w:val="-367831704"/>
          <w14:checkbox>
            <w14:checked w14:val="0"/>
            <w14:checkedState w14:val="2612" w14:font="MS Gothic"/>
            <w14:uncheckedState w14:val="2610" w14:font="MS Gothic"/>
          </w14:checkbox>
        </w:sdtPr>
        <w:sdtEndPr/>
        <w:sdtContent>
          <w:r w:rsidR="00B035DC" w:rsidRPr="00F152C1">
            <w:rPr>
              <w:rFonts w:ascii="MS Gothic" w:eastAsia="MS Gothic" w:hAnsi="MS Gothic" w:hint="eastAsia"/>
              <w:color w:val="000000" w:themeColor="text1"/>
              <w:sz w:val="22"/>
              <w:szCs w:val="22"/>
            </w:rPr>
            <w:t>☐</w:t>
          </w:r>
        </w:sdtContent>
      </w:sdt>
      <w:r w:rsidR="00B035DC" w:rsidRPr="00F152C1">
        <w:rPr>
          <w:color w:val="000000" w:themeColor="text1"/>
          <w:sz w:val="22"/>
          <w:szCs w:val="22"/>
        </w:rPr>
        <w:t xml:space="preserve"> </w:t>
      </w:r>
      <w:r w:rsidR="00B035DC" w:rsidRPr="00F152C1">
        <w:rPr>
          <w:rFonts w:eastAsiaTheme="minorHAnsi"/>
          <w:color w:val="000000" w:themeColor="text1"/>
          <w:sz w:val="22"/>
          <w:szCs w:val="22"/>
          <w14:ligatures w14:val="standardContextual"/>
        </w:rPr>
        <w:t>Rozłożenia na raty</w:t>
      </w:r>
      <w:r w:rsidR="005C1524" w:rsidRPr="00F152C1">
        <w:rPr>
          <w:rFonts w:eastAsiaTheme="minorHAnsi"/>
          <w:color w:val="000000" w:themeColor="text1"/>
          <w:sz w:val="22"/>
          <w:szCs w:val="22"/>
          <w14:ligatures w14:val="standardContextual"/>
        </w:rPr>
        <w:t xml:space="preserve"> zapłaty</w:t>
      </w:r>
      <w:r w:rsidR="00D55C3D" w:rsidRPr="00F152C1">
        <w:rPr>
          <w:rFonts w:eastAsiaTheme="minorHAnsi"/>
          <w:color w:val="000000" w:themeColor="text1"/>
          <w:sz w:val="22"/>
          <w:szCs w:val="22"/>
          <w14:ligatures w14:val="standardContextual"/>
        </w:rPr>
        <w:t xml:space="preserve"> / płatności </w:t>
      </w:r>
    </w:p>
    <w:p w14:paraId="5138AEA7" w14:textId="4393B012" w:rsidR="008A62CB" w:rsidRPr="00F152C1" w:rsidRDefault="007870F9" w:rsidP="00CC3B02">
      <w:pPr>
        <w:pStyle w:val="Default"/>
        <w:spacing w:before="240" w:line="288" w:lineRule="auto"/>
        <w:ind w:left="567"/>
        <w:rPr>
          <w:rFonts w:eastAsiaTheme="minorHAnsi"/>
          <w:color w:val="000000" w:themeColor="text1"/>
          <w:sz w:val="22"/>
          <w:szCs w:val="22"/>
          <w14:ligatures w14:val="standardContextual"/>
        </w:rPr>
      </w:pPr>
      <w:sdt>
        <w:sdtPr>
          <w:rPr>
            <w:color w:val="000000" w:themeColor="text1"/>
            <w:sz w:val="22"/>
            <w:szCs w:val="22"/>
          </w:rPr>
          <w:id w:val="-1088771806"/>
          <w14:checkbox>
            <w14:checked w14:val="0"/>
            <w14:checkedState w14:val="2612" w14:font="MS Gothic"/>
            <w14:uncheckedState w14:val="2610" w14:font="MS Gothic"/>
          </w14:checkbox>
        </w:sdtPr>
        <w:sdtEndPr/>
        <w:sdtContent>
          <w:r w:rsidR="00CC3B02" w:rsidRPr="00F152C1">
            <w:rPr>
              <w:rFonts w:ascii="MS Gothic" w:eastAsia="MS Gothic" w:hAnsi="MS Gothic" w:hint="eastAsia"/>
              <w:color w:val="000000" w:themeColor="text1"/>
              <w:sz w:val="22"/>
              <w:szCs w:val="22"/>
            </w:rPr>
            <w:t>☐</w:t>
          </w:r>
        </w:sdtContent>
      </w:sdt>
      <w:r w:rsidR="008A62CB" w:rsidRPr="00F152C1">
        <w:rPr>
          <w:rFonts w:eastAsiaTheme="minorHAnsi"/>
          <w:color w:val="000000" w:themeColor="text1"/>
          <w:sz w:val="22"/>
          <w:szCs w:val="22"/>
          <w14:ligatures w14:val="standardContextual"/>
        </w:rPr>
        <w:t xml:space="preserve"> </w:t>
      </w:r>
      <w:r w:rsidR="00D55C3D" w:rsidRPr="00F152C1">
        <w:rPr>
          <w:rFonts w:eastAsiaTheme="minorHAnsi"/>
          <w:color w:val="000000" w:themeColor="text1"/>
          <w:sz w:val="22"/>
          <w:szCs w:val="22"/>
          <w14:ligatures w14:val="standardContextual"/>
        </w:rPr>
        <w:t>należności</w:t>
      </w:r>
      <w:r w:rsidR="00BB29BF" w:rsidRPr="00F152C1">
        <w:rPr>
          <w:rFonts w:eastAsiaTheme="minorHAnsi"/>
          <w:color w:val="000000" w:themeColor="text1"/>
          <w:sz w:val="22"/>
          <w:szCs w:val="22"/>
          <w14:ligatures w14:val="standardContextual"/>
        </w:rPr>
        <w:t xml:space="preserve"> </w:t>
      </w:r>
    </w:p>
    <w:p w14:paraId="328332E0" w14:textId="1342BE6A" w:rsidR="00B035DC" w:rsidRPr="00F152C1" w:rsidRDefault="007870F9" w:rsidP="00CC3B02">
      <w:pPr>
        <w:pStyle w:val="Default"/>
        <w:spacing w:before="240" w:line="288" w:lineRule="auto"/>
        <w:ind w:left="851" w:hanging="284"/>
        <w:rPr>
          <w:rFonts w:eastAsiaTheme="minorHAnsi"/>
          <w:color w:val="000000" w:themeColor="text1"/>
          <w:sz w:val="22"/>
          <w:szCs w:val="22"/>
          <w14:ligatures w14:val="standardContextual"/>
        </w:rPr>
      </w:pPr>
      <w:sdt>
        <w:sdtPr>
          <w:rPr>
            <w:color w:val="000000" w:themeColor="text1"/>
            <w:sz w:val="22"/>
            <w:szCs w:val="22"/>
          </w:rPr>
          <w:id w:val="1711299380"/>
          <w14:checkbox>
            <w14:checked w14:val="0"/>
            <w14:checkedState w14:val="2612" w14:font="MS Gothic"/>
            <w14:uncheckedState w14:val="2610" w14:font="MS Gothic"/>
          </w14:checkbox>
        </w:sdtPr>
        <w:sdtEndPr/>
        <w:sdtContent>
          <w:r w:rsidR="008A62CB" w:rsidRPr="00F152C1">
            <w:rPr>
              <w:rFonts w:ascii="MS Gothic" w:eastAsia="MS Gothic" w:hAnsi="MS Gothic" w:hint="eastAsia"/>
              <w:color w:val="000000" w:themeColor="text1"/>
              <w:sz w:val="22"/>
              <w:szCs w:val="22"/>
            </w:rPr>
            <w:t>☐</w:t>
          </w:r>
        </w:sdtContent>
      </w:sdt>
      <w:r w:rsidR="008A62CB" w:rsidRPr="00F152C1">
        <w:rPr>
          <w:rFonts w:eastAsiaTheme="minorHAnsi"/>
          <w:color w:val="000000" w:themeColor="text1"/>
          <w:sz w:val="22"/>
          <w:szCs w:val="22"/>
          <w14:ligatures w14:val="standardContextual"/>
        </w:rPr>
        <w:t xml:space="preserve"> </w:t>
      </w:r>
      <w:r w:rsidR="00BB29BF" w:rsidRPr="00F152C1">
        <w:rPr>
          <w:color w:val="000000" w:themeColor="text1"/>
          <w:sz w:val="22"/>
          <w:szCs w:val="22"/>
          <w:shd w:val="clear" w:color="auto" w:fill="FFFFFF"/>
        </w:rPr>
        <w:t>zaległości z tytułu opłaty za gospodarowanie odpadami komunalnymi wraz z</w:t>
      </w:r>
      <w:r w:rsidR="00CC3B02" w:rsidRPr="00F152C1">
        <w:rPr>
          <w:color w:val="000000" w:themeColor="text1"/>
          <w:sz w:val="22"/>
          <w:szCs w:val="22"/>
          <w:shd w:val="clear" w:color="auto" w:fill="FFFFFF"/>
        </w:rPr>
        <w:t xml:space="preserve"> </w:t>
      </w:r>
      <w:r w:rsidR="00BB29BF" w:rsidRPr="00F152C1">
        <w:rPr>
          <w:color w:val="000000" w:themeColor="text1"/>
          <w:sz w:val="22"/>
          <w:szCs w:val="22"/>
          <w:shd w:val="clear" w:color="auto" w:fill="FFFFFF"/>
        </w:rPr>
        <w:t>odsetkami za zwłokę</w:t>
      </w:r>
      <w:r w:rsidR="00BB29BF" w:rsidRPr="00F152C1">
        <w:rPr>
          <w:rFonts w:eastAsiaTheme="minorHAnsi"/>
          <w:color w:val="000000" w:themeColor="text1"/>
          <w:sz w:val="22"/>
          <w:szCs w:val="22"/>
          <w14:ligatures w14:val="standardContextual"/>
        </w:rPr>
        <w:t>:</w:t>
      </w:r>
    </w:p>
    <w:p w14:paraId="6CE5A52A" w14:textId="02703DC3" w:rsidR="00B035DC" w:rsidRPr="00F152C1" w:rsidRDefault="00B035DC" w:rsidP="006F4714">
      <w:pPr>
        <w:pStyle w:val="Default"/>
        <w:spacing w:before="480" w:after="240" w:line="288" w:lineRule="auto"/>
        <w:rPr>
          <w:rFonts w:eastAsiaTheme="minorHAnsi"/>
          <w:color w:val="000000" w:themeColor="text1"/>
          <w:sz w:val="22"/>
          <w:szCs w:val="22"/>
          <w14:ligatures w14:val="standardContextual"/>
        </w:rPr>
      </w:pPr>
      <w:r w:rsidRPr="00F152C1">
        <w:rPr>
          <w:rFonts w:eastAsiaTheme="minorHAnsi"/>
          <w:color w:val="000000" w:themeColor="text1"/>
          <w:sz w:val="22"/>
          <w:szCs w:val="22"/>
          <w14:ligatures w14:val="standardContextual"/>
        </w:rPr>
        <w:t xml:space="preserve">Proszę o podanie wysokość rat </w:t>
      </w:r>
      <w:r w:rsidR="008A62CB" w:rsidRPr="00F152C1">
        <w:rPr>
          <w:rFonts w:eastAsiaTheme="minorHAnsi"/>
          <w:color w:val="000000" w:themeColor="text1"/>
          <w:sz w:val="22"/>
          <w:szCs w:val="22"/>
          <w14:ligatures w14:val="standardContextual"/>
        </w:rPr>
        <w:t>miesięcznych możliwych do spłaty:</w:t>
      </w:r>
    </w:p>
    <w:tbl>
      <w:tblPr>
        <w:tblpPr w:leftFromText="141" w:rightFromText="141" w:vertAnchor="text" w:tblpX="-14" w:tblpY="76"/>
        <w:tblW w:w="92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9209"/>
      </w:tblGrid>
      <w:tr w:rsidR="00F152C1" w:rsidRPr="00F152C1" w14:paraId="70E454C2" w14:textId="77777777" w:rsidTr="008D7351">
        <w:trPr>
          <w:trHeight w:val="567"/>
        </w:trPr>
        <w:tc>
          <w:tcPr>
            <w:tcW w:w="9209" w:type="dxa"/>
            <w:shd w:val="clear" w:color="auto" w:fill="EFF5FB"/>
          </w:tcPr>
          <w:sdt>
            <w:sdtPr>
              <w:rPr>
                <w:rFonts w:ascii="Arial" w:hAnsi="Arial" w:cs="Arial"/>
                <w:color w:val="000000" w:themeColor="text1"/>
                <w:sz w:val="22"/>
                <w:szCs w:val="22"/>
              </w:rPr>
              <w:id w:val="-1583828313"/>
              <w:placeholder>
                <w:docPart w:val="6456E0007B294AF29669DF10C4AD6775"/>
              </w:placeholder>
              <w:showingPlcHdr/>
            </w:sdtPr>
            <w:sdtEndPr/>
            <w:sdtContent>
              <w:p w14:paraId="40FE2528" w14:textId="77777777" w:rsidR="00B035DC" w:rsidRPr="00F152C1" w:rsidRDefault="007870F9" w:rsidP="006F4714">
                <w:pPr>
                  <w:spacing w:after="240" w:line="288" w:lineRule="auto"/>
                  <w:rPr>
                    <w:rFonts w:ascii="Arial" w:hAnsi="Arial" w:cs="Arial"/>
                    <w:color w:val="000000" w:themeColor="text1"/>
                    <w:sz w:val="22"/>
                    <w:szCs w:val="22"/>
                  </w:rPr>
                </w:pPr>
              </w:p>
            </w:sdtContent>
          </w:sdt>
        </w:tc>
      </w:tr>
    </w:tbl>
    <w:p w14:paraId="57673505" w14:textId="6D1DD557" w:rsidR="008A62CB" w:rsidRPr="00F152C1" w:rsidRDefault="007870F9" w:rsidP="006F4714">
      <w:pPr>
        <w:pStyle w:val="Default"/>
        <w:spacing w:before="240" w:line="288" w:lineRule="auto"/>
        <w:rPr>
          <w:rFonts w:eastAsiaTheme="minorHAnsi"/>
          <w:color w:val="000000" w:themeColor="text1"/>
          <w:sz w:val="22"/>
          <w:szCs w:val="22"/>
          <w14:ligatures w14:val="standardContextual"/>
        </w:rPr>
      </w:pPr>
      <w:sdt>
        <w:sdtPr>
          <w:rPr>
            <w:color w:val="000000" w:themeColor="text1"/>
            <w:sz w:val="22"/>
            <w:szCs w:val="22"/>
          </w:rPr>
          <w:id w:val="-950169289"/>
          <w14:checkbox>
            <w14:checked w14:val="0"/>
            <w14:checkedState w14:val="2612" w14:font="MS Gothic"/>
            <w14:uncheckedState w14:val="2610" w14:font="MS Gothic"/>
          </w14:checkbox>
        </w:sdtPr>
        <w:sdtEndPr/>
        <w:sdtContent>
          <w:r w:rsidR="008E7C09" w:rsidRPr="00F152C1">
            <w:rPr>
              <w:rFonts w:ascii="MS Gothic" w:eastAsia="MS Gothic" w:hAnsi="MS Gothic" w:hint="eastAsia"/>
              <w:color w:val="000000" w:themeColor="text1"/>
              <w:sz w:val="22"/>
              <w:szCs w:val="22"/>
            </w:rPr>
            <w:t>☐</w:t>
          </w:r>
        </w:sdtContent>
      </w:sdt>
      <w:r w:rsidR="00B035DC" w:rsidRPr="00F152C1">
        <w:rPr>
          <w:rFonts w:eastAsiaTheme="minorHAnsi"/>
          <w:color w:val="000000" w:themeColor="text1"/>
          <w:sz w:val="22"/>
          <w:szCs w:val="22"/>
          <w14:ligatures w14:val="standardContextual"/>
        </w:rPr>
        <w:t xml:space="preserve"> Umorzenia</w:t>
      </w:r>
      <w:r w:rsidR="00D55C3D" w:rsidRPr="00F152C1">
        <w:rPr>
          <w:rFonts w:eastAsiaTheme="minorHAnsi"/>
          <w:color w:val="000000" w:themeColor="text1"/>
          <w:sz w:val="22"/>
          <w:szCs w:val="22"/>
          <w14:ligatures w14:val="standardContextual"/>
        </w:rPr>
        <w:t xml:space="preserve"> </w:t>
      </w:r>
      <w:r w:rsidR="008A62CB" w:rsidRPr="00F152C1">
        <w:rPr>
          <w:rFonts w:eastAsiaTheme="minorHAnsi"/>
          <w:color w:val="000000" w:themeColor="text1"/>
          <w:sz w:val="22"/>
          <w:szCs w:val="22"/>
          <w14:ligatures w14:val="standardContextual"/>
        </w:rPr>
        <w:t>– w całości lub w części:</w:t>
      </w:r>
    </w:p>
    <w:p w14:paraId="5013F20E" w14:textId="0D47CE1B" w:rsidR="001C5C90" w:rsidRPr="00F152C1" w:rsidRDefault="007870F9" w:rsidP="00CC3B02">
      <w:pPr>
        <w:pStyle w:val="Default"/>
        <w:spacing w:before="240" w:line="288" w:lineRule="auto"/>
        <w:ind w:left="567"/>
        <w:rPr>
          <w:rFonts w:eastAsiaTheme="minorHAnsi"/>
          <w:color w:val="000000" w:themeColor="text1"/>
          <w:sz w:val="22"/>
          <w:szCs w:val="22"/>
          <w14:ligatures w14:val="standardContextual"/>
        </w:rPr>
      </w:pPr>
      <w:sdt>
        <w:sdtPr>
          <w:rPr>
            <w:color w:val="000000" w:themeColor="text1"/>
            <w:sz w:val="22"/>
            <w:szCs w:val="22"/>
          </w:rPr>
          <w:id w:val="163525418"/>
          <w14:checkbox>
            <w14:checked w14:val="0"/>
            <w14:checkedState w14:val="2612" w14:font="MS Gothic"/>
            <w14:uncheckedState w14:val="2610" w14:font="MS Gothic"/>
          </w14:checkbox>
        </w:sdtPr>
        <w:sdtEndPr/>
        <w:sdtContent>
          <w:r w:rsidR="00CC3B02" w:rsidRPr="00F152C1">
            <w:rPr>
              <w:rFonts w:ascii="MS Gothic" w:eastAsia="MS Gothic" w:hAnsi="MS Gothic" w:hint="eastAsia"/>
              <w:color w:val="000000" w:themeColor="text1"/>
              <w:sz w:val="22"/>
              <w:szCs w:val="22"/>
            </w:rPr>
            <w:t>☐</w:t>
          </w:r>
        </w:sdtContent>
      </w:sdt>
      <w:r w:rsidR="008A62CB" w:rsidRPr="00F152C1">
        <w:rPr>
          <w:rFonts w:eastAsiaTheme="minorHAnsi"/>
          <w:color w:val="000000" w:themeColor="text1"/>
          <w:sz w:val="22"/>
          <w:szCs w:val="22"/>
          <w14:ligatures w14:val="standardContextual"/>
        </w:rPr>
        <w:t xml:space="preserve"> </w:t>
      </w:r>
      <w:r w:rsidR="00D55C3D" w:rsidRPr="00F152C1">
        <w:rPr>
          <w:rFonts w:eastAsiaTheme="minorHAnsi"/>
          <w:color w:val="000000" w:themeColor="text1"/>
          <w:sz w:val="22"/>
          <w:szCs w:val="22"/>
          <w14:ligatures w14:val="standardContextual"/>
        </w:rPr>
        <w:t>należności</w:t>
      </w:r>
      <w:r w:rsidR="00BB29BF" w:rsidRPr="00F152C1">
        <w:rPr>
          <w:rFonts w:eastAsiaTheme="minorHAnsi"/>
          <w:color w:val="000000" w:themeColor="text1"/>
          <w:sz w:val="22"/>
          <w:szCs w:val="22"/>
          <w14:ligatures w14:val="standardContextual"/>
        </w:rPr>
        <w:t xml:space="preserve"> </w:t>
      </w:r>
    </w:p>
    <w:p w14:paraId="3848410B" w14:textId="149D8692" w:rsidR="001C5C90" w:rsidRPr="00F152C1" w:rsidRDefault="007870F9" w:rsidP="00CC3B02">
      <w:pPr>
        <w:pStyle w:val="Default"/>
        <w:spacing w:before="240" w:line="288" w:lineRule="auto"/>
        <w:ind w:left="567"/>
        <w:rPr>
          <w:color w:val="000000" w:themeColor="text1"/>
          <w:sz w:val="22"/>
          <w:szCs w:val="22"/>
          <w:shd w:val="clear" w:color="auto" w:fill="FFFFFF"/>
        </w:rPr>
      </w:pPr>
      <w:sdt>
        <w:sdtPr>
          <w:rPr>
            <w:color w:val="000000" w:themeColor="text1"/>
            <w:sz w:val="22"/>
            <w:szCs w:val="22"/>
          </w:rPr>
          <w:id w:val="397563587"/>
          <w14:checkbox>
            <w14:checked w14:val="0"/>
            <w14:checkedState w14:val="2612" w14:font="MS Gothic"/>
            <w14:uncheckedState w14:val="2610" w14:font="MS Gothic"/>
          </w14:checkbox>
        </w:sdtPr>
        <w:sdtEndPr/>
        <w:sdtContent>
          <w:r w:rsidR="001C5C90" w:rsidRPr="00F152C1">
            <w:rPr>
              <w:rFonts w:ascii="MS Gothic" w:eastAsia="MS Gothic" w:hAnsi="MS Gothic" w:hint="eastAsia"/>
              <w:color w:val="000000" w:themeColor="text1"/>
              <w:sz w:val="22"/>
              <w:szCs w:val="22"/>
            </w:rPr>
            <w:t>☐</w:t>
          </w:r>
        </w:sdtContent>
      </w:sdt>
      <w:r w:rsidR="001C5C90" w:rsidRPr="00F152C1">
        <w:rPr>
          <w:rFonts w:eastAsiaTheme="minorHAnsi"/>
          <w:color w:val="000000" w:themeColor="text1"/>
          <w:sz w:val="22"/>
          <w:szCs w:val="22"/>
          <w14:ligatures w14:val="standardContextual"/>
        </w:rPr>
        <w:t xml:space="preserve"> </w:t>
      </w:r>
      <w:r w:rsidR="00BB29BF" w:rsidRPr="00F152C1">
        <w:rPr>
          <w:color w:val="000000" w:themeColor="text1"/>
          <w:sz w:val="22"/>
          <w:szCs w:val="22"/>
          <w:shd w:val="clear" w:color="auto" w:fill="FFFFFF"/>
        </w:rPr>
        <w:t xml:space="preserve">zaległości z tytułu opłaty za gospodarowanie odpadami komunalnymi wraz z </w:t>
      </w:r>
      <w:r w:rsidR="001C5C90" w:rsidRPr="00F152C1">
        <w:rPr>
          <w:color w:val="000000" w:themeColor="text1"/>
          <w:sz w:val="22"/>
          <w:szCs w:val="22"/>
          <w:shd w:val="clear" w:color="auto" w:fill="FFFFFF"/>
        </w:rPr>
        <w:tab/>
      </w:r>
      <w:r w:rsidR="00BB29BF" w:rsidRPr="00F152C1">
        <w:rPr>
          <w:color w:val="000000" w:themeColor="text1"/>
          <w:sz w:val="22"/>
          <w:szCs w:val="22"/>
          <w:shd w:val="clear" w:color="auto" w:fill="FFFFFF"/>
        </w:rPr>
        <w:t>odsetkami za zwłokę</w:t>
      </w:r>
    </w:p>
    <w:p w14:paraId="02947F88" w14:textId="31474E85" w:rsidR="00B035DC" w:rsidRPr="00F152C1" w:rsidRDefault="007870F9" w:rsidP="00CC3B02">
      <w:pPr>
        <w:pStyle w:val="Default"/>
        <w:spacing w:before="240" w:line="288" w:lineRule="auto"/>
        <w:ind w:left="851" w:hanging="284"/>
        <w:rPr>
          <w:rFonts w:eastAsiaTheme="minorHAnsi"/>
          <w:color w:val="000000" w:themeColor="text1"/>
          <w:sz w:val="22"/>
          <w:szCs w:val="22"/>
          <w14:ligatures w14:val="standardContextual"/>
        </w:rPr>
      </w:pPr>
      <w:sdt>
        <w:sdtPr>
          <w:rPr>
            <w:color w:val="000000" w:themeColor="text1"/>
            <w:sz w:val="22"/>
            <w:szCs w:val="22"/>
          </w:rPr>
          <w:id w:val="-950935632"/>
          <w14:checkbox>
            <w14:checked w14:val="0"/>
            <w14:checkedState w14:val="2612" w14:font="MS Gothic"/>
            <w14:uncheckedState w14:val="2610" w14:font="MS Gothic"/>
          </w14:checkbox>
        </w:sdtPr>
        <w:sdtEndPr/>
        <w:sdtContent>
          <w:r w:rsidR="001C5C90" w:rsidRPr="00F152C1">
            <w:rPr>
              <w:rFonts w:ascii="MS Gothic" w:eastAsia="MS Gothic" w:hAnsi="MS Gothic" w:hint="eastAsia"/>
              <w:color w:val="000000" w:themeColor="text1"/>
              <w:sz w:val="22"/>
              <w:szCs w:val="22"/>
            </w:rPr>
            <w:t>☐</w:t>
          </w:r>
        </w:sdtContent>
      </w:sdt>
      <w:r w:rsidR="001C5C90" w:rsidRPr="00F152C1">
        <w:rPr>
          <w:color w:val="000000" w:themeColor="text1"/>
          <w:sz w:val="22"/>
          <w:szCs w:val="22"/>
        </w:rPr>
        <w:t xml:space="preserve"> odsetek za zwłokę od </w:t>
      </w:r>
      <w:r w:rsidR="001C5C90" w:rsidRPr="00F152C1">
        <w:rPr>
          <w:color w:val="000000" w:themeColor="text1"/>
          <w:sz w:val="22"/>
          <w:szCs w:val="22"/>
          <w:shd w:val="clear" w:color="auto" w:fill="FFFFFF"/>
        </w:rPr>
        <w:t xml:space="preserve">zaległości z tytułu opłaty za gospodarowanie odpadami </w:t>
      </w:r>
      <w:r w:rsidR="00CC3B02" w:rsidRPr="00F152C1">
        <w:rPr>
          <w:color w:val="000000" w:themeColor="text1"/>
          <w:sz w:val="22"/>
          <w:szCs w:val="22"/>
          <w:shd w:val="clear" w:color="auto" w:fill="FFFFFF"/>
        </w:rPr>
        <w:t xml:space="preserve"> </w:t>
      </w:r>
      <w:r w:rsidR="001C5C90" w:rsidRPr="00F152C1">
        <w:rPr>
          <w:color w:val="000000" w:themeColor="text1"/>
          <w:sz w:val="22"/>
          <w:szCs w:val="22"/>
          <w:shd w:val="clear" w:color="auto" w:fill="FFFFFF"/>
        </w:rPr>
        <w:t>komunalnymi</w:t>
      </w:r>
      <w:r w:rsidR="00BB29BF" w:rsidRPr="00F152C1">
        <w:rPr>
          <w:rFonts w:eastAsiaTheme="minorHAnsi"/>
          <w:color w:val="000000" w:themeColor="text1"/>
          <w:sz w:val="22"/>
          <w:szCs w:val="22"/>
          <w14:ligatures w14:val="standardContextual"/>
        </w:rPr>
        <w:t>:</w:t>
      </w:r>
    </w:p>
    <w:p w14:paraId="135A8BEE" w14:textId="11708285" w:rsidR="001C5C90" w:rsidRPr="00F152C1" w:rsidRDefault="001C5C90" w:rsidP="001C5C90">
      <w:pPr>
        <w:pStyle w:val="Default"/>
        <w:spacing w:before="240" w:line="288" w:lineRule="auto"/>
        <w:rPr>
          <w:color w:val="000000" w:themeColor="text1"/>
          <w:sz w:val="22"/>
          <w:szCs w:val="22"/>
        </w:rPr>
      </w:pPr>
      <w:r w:rsidRPr="00F152C1">
        <w:rPr>
          <w:color w:val="000000" w:themeColor="text1"/>
          <w:sz w:val="22"/>
          <w:szCs w:val="22"/>
        </w:rPr>
        <w:t xml:space="preserve">W przypadku wnioskowania o umorzenie w części </w:t>
      </w:r>
      <w:r w:rsidR="00614970" w:rsidRPr="00614970">
        <w:rPr>
          <w:color w:val="FF0000"/>
          <w:sz w:val="22"/>
          <w:szCs w:val="22"/>
        </w:rPr>
        <w:t xml:space="preserve">- </w:t>
      </w:r>
      <w:r w:rsidRPr="00F152C1">
        <w:rPr>
          <w:color w:val="000000" w:themeColor="text1"/>
          <w:sz w:val="22"/>
          <w:szCs w:val="22"/>
        </w:rPr>
        <w:t xml:space="preserve">proszę o wskazanie jakiej części należności / zaległości podatkowej / odsetek dotyczy ta ulga (procent </w:t>
      </w:r>
      <w:r w:rsidR="005B4A4F" w:rsidRPr="00F152C1">
        <w:rPr>
          <w:color w:val="000000" w:themeColor="text1"/>
          <w:sz w:val="22"/>
          <w:szCs w:val="22"/>
        </w:rPr>
        <w:t xml:space="preserve">lub </w:t>
      </w:r>
      <w:r w:rsidRPr="00F152C1">
        <w:rPr>
          <w:color w:val="000000" w:themeColor="text1"/>
          <w:sz w:val="22"/>
          <w:szCs w:val="22"/>
        </w:rPr>
        <w:t>kwota)</w:t>
      </w:r>
    </w:p>
    <w:tbl>
      <w:tblPr>
        <w:tblpPr w:leftFromText="141" w:rightFromText="141" w:vertAnchor="text" w:tblpX="-14" w:tblpY="76"/>
        <w:tblW w:w="92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9209"/>
      </w:tblGrid>
      <w:tr w:rsidR="00F152C1" w:rsidRPr="00F152C1" w14:paraId="6D124925" w14:textId="77777777" w:rsidTr="00AD5E24">
        <w:trPr>
          <w:trHeight w:val="567"/>
        </w:trPr>
        <w:tc>
          <w:tcPr>
            <w:tcW w:w="9209" w:type="dxa"/>
            <w:shd w:val="clear" w:color="auto" w:fill="EFF5FB"/>
          </w:tcPr>
          <w:sdt>
            <w:sdtPr>
              <w:rPr>
                <w:color w:val="000000" w:themeColor="text1"/>
              </w:rPr>
              <w:id w:val="721257811"/>
              <w:placeholder>
                <w:docPart w:val="D6ABC698FF6540E2A71CF854C5B0BA55"/>
              </w:placeholder>
              <w:showingPlcHdr/>
            </w:sdtPr>
            <w:sdtEndPr/>
            <w:sdtContent>
              <w:p w14:paraId="13B6F644" w14:textId="77777777" w:rsidR="001C5C90" w:rsidRPr="00F152C1" w:rsidRDefault="007870F9" w:rsidP="00AD5E24">
                <w:pPr>
                  <w:rPr>
                    <w:color w:val="000000" w:themeColor="text1"/>
                  </w:rPr>
                </w:pPr>
              </w:p>
            </w:sdtContent>
          </w:sdt>
        </w:tc>
      </w:tr>
    </w:tbl>
    <w:bookmarkEnd w:id="2"/>
    <w:p w14:paraId="18D2F760" w14:textId="5A49714F" w:rsidR="008A62CB" w:rsidRPr="00F152C1" w:rsidRDefault="008A62CB" w:rsidP="008A62CB">
      <w:pPr>
        <w:pStyle w:val="Tekstpodstawowy"/>
        <w:numPr>
          <w:ilvl w:val="0"/>
          <w:numId w:val="2"/>
        </w:numPr>
        <w:spacing w:before="480" w:line="288" w:lineRule="auto"/>
        <w:ind w:left="357" w:hanging="357"/>
        <w:rPr>
          <w:rFonts w:cs="Arial"/>
          <w:b/>
          <w:color w:val="000000" w:themeColor="text1"/>
          <w:sz w:val="22"/>
          <w:szCs w:val="22"/>
        </w:rPr>
      </w:pPr>
      <w:r w:rsidRPr="00F152C1">
        <w:rPr>
          <w:rFonts w:cs="Arial"/>
          <w:b/>
          <w:color w:val="000000" w:themeColor="text1"/>
          <w:sz w:val="22"/>
          <w:szCs w:val="22"/>
        </w:rPr>
        <w:t>Rodzaj należności publicznoprawnych, których dotyczy ulga:</w:t>
      </w:r>
    </w:p>
    <w:p w14:paraId="6CC3B751" w14:textId="1172981A" w:rsidR="00D133AE" w:rsidRPr="00F152C1" w:rsidRDefault="007870F9" w:rsidP="008A62CB">
      <w:pPr>
        <w:spacing w:before="240" w:after="240" w:line="288" w:lineRule="auto"/>
        <w:rPr>
          <w:rFonts w:ascii="Arial" w:hAnsi="Arial" w:cs="Arial"/>
          <w:color w:val="000000" w:themeColor="text1"/>
          <w:sz w:val="22"/>
          <w:szCs w:val="22"/>
        </w:rPr>
      </w:pPr>
      <w:sdt>
        <w:sdtPr>
          <w:rPr>
            <w:rFonts w:ascii="Arial" w:hAnsi="Arial" w:cs="Arial"/>
            <w:color w:val="000000" w:themeColor="text1"/>
            <w:sz w:val="22"/>
            <w:szCs w:val="22"/>
          </w:rPr>
          <w:id w:val="-431665877"/>
          <w14:checkbox>
            <w14:checked w14:val="0"/>
            <w14:checkedState w14:val="2612" w14:font="MS Gothic"/>
            <w14:uncheckedState w14:val="2610" w14:font="MS Gothic"/>
          </w14:checkbox>
        </w:sdtPr>
        <w:sdtEndPr/>
        <w:sdtContent>
          <w:r w:rsidR="00CC3B02" w:rsidRPr="00F152C1">
            <w:rPr>
              <w:rFonts w:ascii="MS Gothic" w:eastAsia="MS Gothic" w:hAnsi="MS Gothic" w:cs="Arial" w:hint="eastAsia"/>
              <w:color w:val="000000" w:themeColor="text1"/>
              <w:sz w:val="22"/>
              <w:szCs w:val="22"/>
            </w:rPr>
            <w:t>☐</w:t>
          </w:r>
        </w:sdtContent>
      </w:sdt>
      <w:r w:rsidR="008A62CB" w:rsidRPr="00F152C1">
        <w:rPr>
          <w:rFonts w:ascii="Arial" w:hAnsi="Arial" w:cs="Arial"/>
          <w:color w:val="000000" w:themeColor="text1"/>
          <w:sz w:val="22"/>
          <w:szCs w:val="22"/>
        </w:rPr>
        <w:t xml:space="preserve"> koszty upomnienia </w:t>
      </w:r>
    </w:p>
    <w:p w14:paraId="0DFC92BF" w14:textId="0CB32333" w:rsidR="00D133AE" w:rsidRPr="00F152C1" w:rsidRDefault="00D133AE" w:rsidP="00D133AE">
      <w:pPr>
        <w:spacing w:before="240" w:line="288" w:lineRule="auto"/>
        <w:rPr>
          <w:rFonts w:ascii="Arial" w:eastAsia="Times New Roman" w:hAnsi="Arial" w:cs="Arial"/>
          <w:color w:val="000000" w:themeColor="text1"/>
          <w:kern w:val="0"/>
          <w:sz w:val="22"/>
          <w:szCs w:val="22"/>
          <w:lang w:eastAsia="pl-PL"/>
          <w14:ligatures w14:val="none"/>
        </w:rPr>
      </w:pPr>
      <w:r w:rsidRPr="00F152C1">
        <w:rPr>
          <w:rFonts w:ascii="Arial" w:hAnsi="Arial" w:cs="Arial"/>
          <w:color w:val="000000" w:themeColor="text1"/>
          <w:sz w:val="22"/>
          <w:szCs w:val="22"/>
        </w:rPr>
        <w:t xml:space="preserve">(na podstawie </w:t>
      </w:r>
      <w:r w:rsidRPr="00F152C1">
        <w:rPr>
          <w:rFonts w:ascii="Arial" w:eastAsia="Times New Roman" w:hAnsi="Arial" w:cs="Arial"/>
          <w:color w:val="000000" w:themeColor="text1"/>
          <w:kern w:val="0"/>
          <w:sz w:val="22"/>
          <w:szCs w:val="22"/>
          <w:lang w:eastAsia="pl-PL"/>
          <w14:ligatures w14:val="none"/>
        </w:rPr>
        <w:t>art. 64 ust.1 pkt 2 ustawy o finansach publicznych)</w:t>
      </w:r>
    </w:p>
    <w:p w14:paraId="6B19FECC" w14:textId="31F7F844" w:rsidR="00D133AE" w:rsidRPr="00F152C1" w:rsidRDefault="007870F9" w:rsidP="008A62CB">
      <w:pPr>
        <w:spacing w:before="240" w:after="240" w:line="288" w:lineRule="auto"/>
        <w:rPr>
          <w:rFonts w:ascii="Arial" w:hAnsi="Arial" w:cs="Arial"/>
          <w:color w:val="000000" w:themeColor="text1"/>
          <w:sz w:val="22"/>
          <w:szCs w:val="22"/>
        </w:rPr>
      </w:pPr>
      <w:sdt>
        <w:sdtPr>
          <w:rPr>
            <w:rFonts w:ascii="Arial" w:hAnsi="Arial" w:cs="Arial"/>
            <w:color w:val="000000" w:themeColor="text1"/>
            <w:sz w:val="22"/>
            <w:szCs w:val="22"/>
          </w:rPr>
          <w:id w:val="-929586398"/>
          <w14:checkbox>
            <w14:checked w14:val="0"/>
            <w14:checkedState w14:val="2612" w14:font="MS Gothic"/>
            <w14:uncheckedState w14:val="2610" w14:font="MS Gothic"/>
          </w14:checkbox>
        </w:sdtPr>
        <w:sdtEndPr/>
        <w:sdtContent>
          <w:r w:rsidR="00CC3B02" w:rsidRPr="00F152C1">
            <w:rPr>
              <w:rFonts w:ascii="MS Gothic" w:eastAsia="MS Gothic" w:hAnsi="MS Gothic" w:cs="Arial" w:hint="eastAsia"/>
              <w:color w:val="000000" w:themeColor="text1"/>
              <w:sz w:val="22"/>
              <w:szCs w:val="22"/>
            </w:rPr>
            <w:t>☐</w:t>
          </w:r>
        </w:sdtContent>
      </w:sdt>
      <w:r w:rsidR="008A62CB" w:rsidRPr="00F152C1">
        <w:rPr>
          <w:rFonts w:ascii="Arial" w:hAnsi="Arial" w:cs="Arial"/>
          <w:color w:val="000000" w:themeColor="text1"/>
          <w:sz w:val="22"/>
          <w:szCs w:val="22"/>
        </w:rPr>
        <w:t xml:space="preserve"> koszty egzekucyjnych </w:t>
      </w:r>
    </w:p>
    <w:p w14:paraId="73090A4D" w14:textId="4B9661F4" w:rsidR="00D133AE" w:rsidRPr="00F152C1" w:rsidRDefault="00D133AE" w:rsidP="00D133AE">
      <w:pPr>
        <w:spacing w:before="240" w:line="288" w:lineRule="auto"/>
        <w:rPr>
          <w:rFonts w:ascii="Arial" w:eastAsia="Times New Roman" w:hAnsi="Arial" w:cs="Arial"/>
          <w:color w:val="000000" w:themeColor="text1"/>
          <w:kern w:val="0"/>
          <w:sz w:val="22"/>
          <w:szCs w:val="22"/>
          <w:lang w:eastAsia="pl-PL"/>
          <w14:ligatures w14:val="none"/>
        </w:rPr>
      </w:pPr>
      <w:r w:rsidRPr="00F152C1">
        <w:rPr>
          <w:rFonts w:ascii="Arial" w:hAnsi="Arial" w:cs="Arial"/>
          <w:color w:val="000000" w:themeColor="text1"/>
          <w:sz w:val="22"/>
          <w:szCs w:val="22"/>
        </w:rPr>
        <w:t xml:space="preserve">(na podstawie </w:t>
      </w:r>
      <w:r w:rsidRPr="00F152C1">
        <w:rPr>
          <w:rFonts w:ascii="Arial" w:eastAsia="Times New Roman" w:hAnsi="Arial" w:cs="Arial"/>
          <w:color w:val="000000" w:themeColor="text1"/>
          <w:kern w:val="0"/>
          <w:sz w:val="22"/>
          <w:szCs w:val="22"/>
          <w:lang w:eastAsia="pl-PL"/>
          <w14:ligatures w14:val="none"/>
        </w:rPr>
        <w:t>art. 64e § 1 i § 2 pkt 1a, art. 64f § 1 ustawy o postępowaniu egzekucyjnym w administracji oraz art. 64 ust.1 pkt 2b ustawy o finansach publicznych)</w:t>
      </w:r>
    </w:p>
    <w:p w14:paraId="4390B83F" w14:textId="515F8640" w:rsidR="00D133AE" w:rsidRPr="00F152C1" w:rsidRDefault="007870F9" w:rsidP="008A62CB">
      <w:pPr>
        <w:spacing w:before="240" w:after="240" w:line="288" w:lineRule="auto"/>
        <w:rPr>
          <w:rFonts w:ascii="Arial" w:hAnsi="Arial" w:cs="Arial"/>
          <w:color w:val="000000" w:themeColor="text1"/>
          <w:sz w:val="22"/>
          <w:szCs w:val="22"/>
        </w:rPr>
      </w:pPr>
      <w:sdt>
        <w:sdtPr>
          <w:rPr>
            <w:rFonts w:ascii="Arial" w:hAnsi="Arial" w:cs="Arial"/>
            <w:color w:val="000000" w:themeColor="text1"/>
            <w:sz w:val="22"/>
            <w:szCs w:val="22"/>
          </w:rPr>
          <w:id w:val="-1354573498"/>
          <w14:checkbox>
            <w14:checked w14:val="0"/>
            <w14:checkedState w14:val="2612" w14:font="MS Gothic"/>
            <w14:uncheckedState w14:val="2610" w14:font="MS Gothic"/>
          </w14:checkbox>
        </w:sdtPr>
        <w:sdtEndPr/>
        <w:sdtContent>
          <w:r w:rsidR="00CC3B02" w:rsidRPr="00F152C1">
            <w:rPr>
              <w:rFonts w:ascii="MS Gothic" w:eastAsia="MS Gothic" w:hAnsi="MS Gothic" w:cs="Arial" w:hint="eastAsia"/>
              <w:color w:val="000000" w:themeColor="text1"/>
              <w:sz w:val="22"/>
              <w:szCs w:val="22"/>
            </w:rPr>
            <w:t>☐</w:t>
          </w:r>
        </w:sdtContent>
      </w:sdt>
      <w:r w:rsidR="008A62CB" w:rsidRPr="00F152C1">
        <w:rPr>
          <w:rFonts w:ascii="Arial" w:hAnsi="Arial" w:cs="Arial"/>
          <w:color w:val="000000" w:themeColor="text1"/>
          <w:sz w:val="22"/>
          <w:szCs w:val="22"/>
        </w:rPr>
        <w:t xml:space="preserve"> kara porządkowa </w:t>
      </w:r>
    </w:p>
    <w:p w14:paraId="608D3962" w14:textId="328B320D" w:rsidR="008A62CB" w:rsidRPr="00F152C1" w:rsidRDefault="00D133AE" w:rsidP="008A62CB">
      <w:pPr>
        <w:spacing w:before="240" w:after="240" w:line="288" w:lineRule="auto"/>
        <w:rPr>
          <w:rFonts w:ascii="Arial" w:eastAsia="Times New Roman" w:hAnsi="Arial" w:cs="Arial"/>
          <w:color w:val="000000" w:themeColor="text1"/>
          <w:kern w:val="0"/>
          <w:sz w:val="22"/>
          <w:szCs w:val="22"/>
          <w:lang w:eastAsia="pl-PL"/>
          <w14:ligatures w14:val="none"/>
        </w:rPr>
      </w:pPr>
      <w:r w:rsidRPr="00F152C1">
        <w:rPr>
          <w:rFonts w:ascii="Arial" w:hAnsi="Arial" w:cs="Arial"/>
          <w:color w:val="000000" w:themeColor="text1"/>
          <w:sz w:val="22"/>
          <w:szCs w:val="22"/>
        </w:rPr>
        <w:t>(</w:t>
      </w:r>
      <w:r w:rsidR="008A62CB" w:rsidRPr="00F152C1">
        <w:rPr>
          <w:rFonts w:ascii="Arial" w:hAnsi="Arial" w:cs="Arial"/>
          <w:color w:val="000000" w:themeColor="text1"/>
          <w:sz w:val="22"/>
          <w:szCs w:val="22"/>
        </w:rPr>
        <w:t xml:space="preserve">na podstawie art. 67a </w:t>
      </w:r>
      <w:r w:rsidR="003500A3" w:rsidRPr="00FE489D">
        <w:rPr>
          <w:rFonts w:ascii="Arial" w:eastAsia="Times New Roman" w:hAnsi="Arial" w:cs="Arial"/>
          <w:color w:val="000000" w:themeColor="text1"/>
          <w:kern w:val="0"/>
          <w:sz w:val="22"/>
          <w:szCs w:val="22"/>
          <w:lang w:eastAsia="pl-PL"/>
          <w14:ligatures w14:val="none"/>
        </w:rPr>
        <w:t xml:space="preserve">§ 1 </w:t>
      </w:r>
      <w:r w:rsidR="008A62CB" w:rsidRPr="00F152C1">
        <w:rPr>
          <w:rFonts w:ascii="Arial" w:hAnsi="Arial" w:cs="Arial"/>
          <w:color w:val="000000" w:themeColor="text1"/>
          <w:sz w:val="22"/>
          <w:szCs w:val="22"/>
        </w:rPr>
        <w:t>ustawy Ordynacja podatkowa</w:t>
      </w:r>
      <w:r w:rsidRPr="00F152C1">
        <w:rPr>
          <w:rFonts w:ascii="Arial" w:hAnsi="Arial" w:cs="Arial"/>
          <w:color w:val="000000" w:themeColor="text1"/>
          <w:sz w:val="22"/>
          <w:szCs w:val="22"/>
        </w:rPr>
        <w:t>)</w:t>
      </w:r>
    </w:p>
    <w:p w14:paraId="58468908" w14:textId="319514BC" w:rsidR="00737F06" w:rsidRPr="00F152C1" w:rsidRDefault="007870F9" w:rsidP="00CC3B02">
      <w:pPr>
        <w:spacing w:before="240" w:after="0" w:line="288" w:lineRule="auto"/>
        <w:rPr>
          <w:rFonts w:ascii="Arial" w:hAnsi="Arial" w:cs="Arial"/>
          <w:color w:val="000000" w:themeColor="text1"/>
          <w:sz w:val="22"/>
          <w:szCs w:val="22"/>
        </w:rPr>
      </w:pPr>
      <w:sdt>
        <w:sdtPr>
          <w:rPr>
            <w:rFonts w:ascii="Arial" w:hAnsi="Arial" w:cs="Arial"/>
            <w:color w:val="000000" w:themeColor="text1"/>
            <w:sz w:val="22"/>
            <w:szCs w:val="22"/>
          </w:rPr>
          <w:id w:val="-1273632224"/>
          <w14:checkbox>
            <w14:checked w14:val="0"/>
            <w14:checkedState w14:val="2612" w14:font="MS Gothic"/>
            <w14:uncheckedState w14:val="2610" w14:font="MS Gothic"/>
          </w14:checkbox>
        </w:sdtPr>
        <w:sdtEndPr/>
        <w:sdtContent>
          <w:r w:rsidR="00CC3B02" w:rsidRPr="00F152C1">
            <w:rPr>
              <w:rFonts w:ascii="MS Gothic" w:eastAsia="MS Gothic" w:hAnsi="MS Gothic" w:cs="Arial" w:hint="eastAsia"/>
              <w:color w:val="000000" w:themeColor="text1"/>
              <w:sz w:val="22"/>
              <w:szCs w:val="22"/>
            </w:rPr>
            <w:t>☐</w:t>
          </w:r>
        </w:sdtContent>
      </w:sdt>
      <w:r w:rsidR="008A62CB" w:rsidRPr="00F152C1">
        <w:rPr>
          <w:rFonts w:ascii="Arial" w:hAnsi="Arial" w:cs="Arial"/>
          <w:color w:val="000000" w:themeColor="text1"/>
          <w:sz w:val="22"/>
          <w:szCs w:val="22"/>
        </w:rPr>
        <w:t xml:space="preserve"> opłata za gospodarowanie odpadami komunalnymi</w:t>
      </w:r>
    </w:p>
    <w:p w14:paraId="24DF5872" w14:textId="78D99BF5" w:rsidR="008A62CB" w:rsidRPr="00F152C1" w:rsidRDefault="00737F06" w:rsidP="008A62CB">
      <w:pPr>
        <w:spacing w:before="240" w:after="240" w:line="288" w:lineRule="auto"/>
        <w:rPr>
          <w:rFonts w:ascii="Arial" w:hAnsi="Arial" w:cs="Arial"/>
          <w:color w:val="000000" w:themeColor="text1"/>
          <w:sz w:val="22"/>
          <w:szCs w:val="22"/>
        </w:rPr>
      </w:pPr>
      <w:r w:rsidRPr="00F152C1">
        <w:rPr>
          <w:rFonts w:ascii="Arial" w:hAnsi="Arial" w:cs="Arial"/>
          <w:color w:val="000000" w:themeColor="text1"/>
          <w:sz w:val="22"/>
          <w:szCs w:val="22"/>
        </w:rPr>
        <w:t>(</w:t>
      </w:r>
      <w:r w:rsidR="008A62CB" w:rsidRPr="00F152C1">
        <w:rPr>
          <w:rFonts w:ascii="Arial" w:hAnsi="Arial" w:cs="Arial"/>
          <w:color w:val="000000" w:themeColor="text1"/>
          <w:sz w:val="22"/>
          <w:szCs w:val="22"/>
        </w:rPr>
        <w:t xml:space="preserve">na podstawie art. 67a </w:t>
      </w:r>
      <w:r w:rsidR="003500A3" w:rsidRPr="00FE489D">
        <w:rPr>
          <w:rFonts w:ascii="Arial" w:eastAsia="Times New Roman" w:hAnsi="Arial" w:cs="Arial"/>
          <w:color w:val="000000" w:themeColor="text1"/>
          <w:kern w:val="0"/>
          <w:sz w:val="22"/>
          <w:szCs w:val="22"/>
          <w:lang w:eastAsia="pl-PL"/>
          <w14:ligatures w14:val="none"/>
        </w:rPr>
        <w:t xml:space="preserve">§ 1 </w:t>
      </w:r>
      <w:r w:rsidR="008A62CB" w:rsidRPr="00F152C1">
        <w:rPr>
          <w:rFonts w:ascii="Arial" w:hAnsi="Arial" w:cs="Arial"/>
          <w:color w:val="000000" w:themeColor="text1"/>
          <w:sz w:val="22"/>
          <w:szCs w:val="22"/>
        </w:rPr>
        <w:t>ustawy Ordynacja podatkowa</w:t>
      </w:r>
      <w:r w:rsidRPr="00F152C1">
        <w:rPr>
          <w:rFonts w:ascii="Arial" w:hAnsi="Arial" w:cs="Arial"/>
          <w:color w:val="000000" w:themeColor="text1"/>
          <w:sz w:val="22"/>
          <w:szCs w:val="22"/>
        </w:rPr>
        <w:t>)</w:t>
      </w:r>
    </w:p>
    <w:p w14:paraId="59B86E7B" w14:textId="7634922B" w:rsidR="00737F06" w:rsidRPr="00F152C1" w:rsidRDefault="000504F5" w:rsidP="00737F06">
      <w:pPr>
        <w:pStyle w:val="Tekstpodstawowy"/>
        <w:numPr>
          <w:ilvl w:val="0"/>
          <w:numId w:val="2"/>
        </w:numPr>
        <w:spacing w:before="480" w:line="288" w:lineRule="auto"/>
        <w:ind w:left="357" w:hanging="357"/>
        <w:rPr>
          <w:rFonts w:cs="Arial"/>
          <w:b/>
          <w:color w:val="000000" w:themeColor="text1"/>
          <w:sz w:val="22"/>
          <w:szCs w:val="22"/>
        </w:rPr>
      </w:pPr>
      <w:r w:rsidRPr="00F152C1">
        <w:rPr>
          <w:rFonts w:cs="Arial"/>
          <w:b/>
          <w:color w:val="000000" w:themeColor="text1"/>
          <w:sz w:val="22"/>
          <w:szCs w:val="22"/>
        </w:rPr>
        <w:t>Położenie</w:t>
      </w:r>
      <w:r w:rsidR="00737F06" w:rsidRPr="00F152C1">
        <w:rPr>
          <w:rFonts w:cs="Arial"/>
          <w:b/>
          <w:color w:val="000000" w:themeColor="text1"/>
          <w:sz w:val="22"/>
          <w:szCs w:val="22"/>
        </w:rPr>
        <w:t xml:space="preserve"> nieruchomości</w:t>
      </w:r>
      <w:r w:rsidR="00BC4F4A" w:rsidRPr="00F152C1">
        <w:rPr>
          <w:rFonts w:cs="Arial"/>
          <w:b/>
          <w:color w:val="000000" w:themeColor="text1"/>
          <w:sz w:val="22"/>
          <w:szCs w:val="22"/>
        </w:rPr>
        <w:t xml:space="preserve"> / </w:t>
      </w:r>
      <w:r w:rsidR="00737F06" w:rsidRPr="00F152C1">
        <w:rPr>
          <w:rFonts w:cs="Arial"/>
          <w:b/>
          <w:color w:val="000000" w:themeColor="text1"/>
          <w:sz w:val="22"/>
          <w:szCs w:val="22"/>
        </w:rPr>
        <w:t>gruntu rolnego, leśnego / gospodarstwa rolnego , leśnego, rybackiego / numer rejestracyjny pojazdów, których dotyczy zobowiązanie objęte wnioskiem:</w:t>
      </w:r>
    </w:p>
    <w:tbl>
      <w:tblPr>
        <w:tblpPr w:leftFromText="141" w:rightFromText="141" w:vertAnchor="text" w:tblpX="-14" w:tblpY="76"/>
        <w:tblW w:w="92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9209"/>
      </w:tblGrid>
      <w:tr w:rsidR="00F152C1" w:rsidRPr="00F152C1" w14:paraId="49D5EDF6" w14:textId="77777777" w:rsidTr="00AD5E24">
        <w:trPr>
          <w:trHeight w:val="567"/>
        </w:trPr>
        <w:tc>
          <w:tcPr>
            <w:tcW w:w="9209" w:type="dxa"/>
            <w:shd w:val="clear" w:color="auto" w:fill="EFF5FB"/>
          </w:tcPr>
          <w:sdt>
            <w:sdtPr>
              <w:rPr>
                <w:color w:val="000000" w:themeColor="text1"/>
              </w:rPr>
              <w:id w:val="1248308906"/>
              <w:placeholder>
                <w:docPart w:val="2A949CE013D644309FEFDFA24C232980"/>
              </w:placeholder>
              <w:showingPlcHdr/>
            </w:sdtPr>
            <w:sdtEndPr/>
            <w:sdtContent>
              <w:p w14:paraId="13735022" w14:textId="77777777" w:rsidR="00737F06" w:rsidRPr="00F152C1" w:rsidRDefault="007870F9" w:rsidP="00AD5E24">
                <w:pPr>
                  <w:spacing w:after="0" w:line="288" w:lineRule="auto"/>
                  <w:rPr>
                    <w:color w:val="000000" w:themeColor="text1"/>
                  </w:rPr>
                </w:pPr>
              </w:p>
            </w:sdtContent>
          </w:sdt>
        </w:tc>
      </w:tr>
    </w:tbl>
    <w:p w14:paraId="734A5D02" w14:textId="06D16BD4" w:rsidR="008E7C09" w:rsidRPr="00F152C1" w:rsidRDefault="008E7C09" w:rsidP="00FE489D">
      <w:pPr>
        <w:pStyle w:val="Tekstpodstawowy"/>
        <w:numPr>
          <w:ilvl w:val="0"/>
          <w:numId w:val="2"/>
        </w:numPr>
        <w:spacing w:before="1120" w:line="288" w:lineRule="auto"/>
        <w:ind w:left="357" w:hanging="357"/>
        <w:rPr>
          <w:rFonts w:cs="Arial"/>
          <w:b/>
          <w:color w:val="000000" w:themeColor="text1"/>
          <w:sz w:val="22"/>
          <w:szCs w:val="22"/>
        </w:rPr>
      </w:pPr>
      <w:r w:rsidRPr="00F152C1">
        <w:rPr>
          <w:rFonts w:cs="Arial"/>
          <w:b/>
          <w:color w:val="000000" w:themeColor="text1"/>
          <w:sz w:val="22"/>
          <w:szCs w:val="22"/>
        </w:rPr>
        <w:lastRenderedPageBreak/>
        <w:t>Okres objęty wnioskiem:</w:t>
      </w:r>
    </w:p>
    <w:p w14:paraId="06DF1AF4" w14:textId="77777777" w:rsidR="008E7C09" w:rsidRPr="00F152C1" w:rsidRDefault="008E7C09" w:rsidP="006F4714">
      <w:pPr>
        <w:autoSpaceDE w:val="0"/>
        <w:autoSpaceDN w:val="0"/>
        <w:adjustRightInd w:val="0"/>
        <w:spacing w:before="240" w:after="0" w:line="288" w:lineRule="auto"/>
        <w:rPr>
          <w:rFonts w:cs="Arial"/>
          <w:color w:val="000000" w:themeColor="text1"/>
          <w:sz w:val="22"/>
          <w:szCs w:val="22"/>
        </w:rPr>
      </w:pPr>
      <w:r w:rsidRPr="00F152C1">
        <w:rPr>
          <w:rFonts w:ascii="Arial" w:hAnsi="Arial" w:cs="Arial"/>
          <w:color w:val="000000" w:themeColor="text1"/>
          <w:kern w:val="0"/>
          <w:sz w:val="22"/>
          <w:szCs w:val="22"/>
        </w:rPr>
        <w:t>Proszę o podanie miesiąca/roku/lat</w:t>
      </w:r>
    </w:p>
    <w:tbl>
      <w:tblPr>
        <w:tblpPr w:leftFromText="141" w:rightFromText="141" w:vertAnchor="text" w:tblpX="-14" w:tblpY="76"/>
        <w:tblW w:w="92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9209"/>
      </w:tblGrid>
      <w:tr w:rsidR="00F152C1" w:rsidRPr="00F152C1" w14:paraId="4D32F128" w14:textId="77777777" w:rsidTr="008D7351">
        <w:trPr>
          <w:trHeight w:val="567"/>
        </w:trPr>
        <w:tc>
          <w:tcPr>
            <w:tcW w:w="9209" w:type="dxa"/>
            <w:shd w:val="clear" w:color="auto" w:fill="EFF5FB"/>
          </w:tcPr>
          <w:sdt>
            <w:sdtPr>
              <w:rPr>
                <w:color w:val="000000" w:themeColor="text1"/>
              </w:rPr>
              <w:id w:val="249859897"/>
              <w:placeholder>
                <w:docPart w:val="3796062D4B55414189432AD7D250CEC8"/>
              </w:placeholder>
              <w:showingPlcHdr/>
            </w:sdtPr>
            <w:sdtEndPr/>
            <w:sdtContent>
              <w:p w14:paraId="3819B49E" w14:textId="77777777" w:rsidR="008E7C09" w:rsidRPr="00F152C1" w:rsidRDefault="007870F9" w:rsidP="006F4714">
                <w:pPr>
                  <w:spacing w:after="0" w:line="288" w:lineRule="auto"/>
                  <w:rPr>
                    <w:color w:val="000000" w:themeColor="text1"/>
                  </w:rPr>
                </w:pPr>
              </w:p>
            </w:sdtContent>
          </w:sdt>
        </w:tc>
      </w:tr>
    </w:tbl>
    <w:p w14:paraId="1C076335" w14:textId="64477771" w:rsidR="001535DC" w:rsidRPr="00F152C1" w:rsidRDefault="008B41D3" w:rsidP="00BC4F4A">
      <w:pPr>
        <w:pStyle w:val="Tekstpodstawowy"/>
        <w:numPr>
          <w:ilvl w:val="0"/>
          <w:numId w:val="2"/>
        </w:numPr>
        <w:autoSpaceDE w:val="0"/>
        <w:autoSpaceDN w:val="0"/>
        <w:adjustRightInd w:val="0"/>
        <w:spacing w:before="480" w:after="160" w:line="288" w:lineRule="auto"/>
        <w:ind w:left="357" w:hanging="357"/>
        <w:jc w:val="both"/>
        <w:rPr>
          <w:rFonts w:cs="Arial"/>
          <w:color w:val="000000" w:themeColor="text1"/>
          <w:sz w:val="22"/>
          <w:szCs w:val="22"/>
        </w:rPr>
      </w:pPr>
      <w:bookmarkStart w:id="3" w:name="_Hlk193362540"/>
      <w:r w:rsidRPr="00F152C1">
        <w:rPr>
          <w:b/>
          <w:color w:val="000000" w:themeColor="text1"/>
          <w:sz w:val="22"/>
          <w:szCs w:val="22"/>
        </w:rPr>
        <w:t>Wniosek o przyznanie ulgi w spłacie należności pieniężnych wynika z</w:t>
      </w:r>
      <w:r w:rsidR="00737F06" w:rsidRPr="00F152C1">
        <w:rPr>
          <w:b/>
          <w:color w:val="000000" w:themeColor="text1"/>
          <w:sz w:val="22"/>
          <w:szCs w:val="22"/>
        </w:rPr>
        <w:t xml:space="preserve"> otrzymania następującego dokumentu</w:t>
      </w:r>
      <w:r w:rsidR="001535DC" w:rsidRPr="00F152C1">
        <w:rPr>
          <w:b/>
          <w:color w:val="000000" w:themeColor="text1"/>
          <w:sz w:val="22"/>
          <w:szCs w:val="22"/>
        </w:rPr>
        <w:t>:</w:t>
      </w:r>
    </w:p>
    <w:p w14:paraId="0BBC727E" w14:textId="3A68CD36" w:rsidR="001535DC" w:rsidRPr="00F152C1" w:rsidRDefault="007870F9" w:rsidP="006F4714">
      <w:pPr>
        <w:pStyle w:val="Tekstpodstawowy"/>
        <w:autoSpaceDE w:val="0"/>
        <w:autoSpaceDN w:val="0"/>
        <w:adjustRightInd w:val="0"/>
        <w:spacing w:before="240" w:line="288" w:lineRule="auto"/>
        <w:jc w:val="both"/>
        <w:rPr>
          <w:rFonts w:cs="Arial"/>
          <w:color w:val="000000" w:themeColor="text1"/>
          <w:sz w:val="22"/>
          <w:szCs w:val="22"/>
        </w:rPr>
      </w:pPr>
      <w:sdt>
        <w:sdtPr>
          <w:rPr>
            <w:color w:val="000000" w:themeColor="text1"/>
            <w:sz w:val="22"/>
            <w:szCs w:val="22"/>
          </w:rPr>
          <w:id w:val="443200483"/>
          <w14:checkbox>
            <w14:checked w14:val="0"/>
            <w14:checkedState w14:val="2612" w14:font="MS Gothic"/>
            <w14:uncheckedState w14:val="2610" w14:font="MS Gothic"/>
          </w14:checkbox>
        </w:sdtPr>
        <w:sdtEndPr/>
        <w:sdtContent>
          <w:r w:rsidR="001535DC" w:rsidRPr="00F152C1">
            <w:rPr>
              <w:rFonts w:ascii="MS Gothic" w:eastAsia="MS Gothic" w:hAnsi="MS Gothic" w:hint="eastAsia"/>
              <w:color w:val="000000" w:themeColor="text1"/>
              <w:sz w:val="22"/>
              <w:szCs w:val="22"/>
            </w:rPr>
            <w:t>☐</w:t>
          </w:r>
        </w:sdtContent>
      </w:sdt>
      <w:r w:rsidR="001535DC" w:rsidRPr="00F152C1">
        <w:rPr>
          <w:rFonts w:cs="Arial"/>
          <w:color w:val="000000" w:themeColor="text1"/>
          <w:sz w:val="22"/>
          <w:szCs w:val="22"/>
        </w:rPr>
        <w:t xml:space="preserve"> upomnienie</w:t>
      </w:r>
    </w:p>
    <w:p w14:paraId="578101CC" w14:textId="36A91578" w:rsidR="001535DC" w:rsidRPr="00F152C1" w:rsidRDefault="007870F9" w:rsidP="006F4714">
      <w:pPr>
        <w:pStyle w:val="Tekstpodstawowy"/>
        <w:autoSpaceDE w:val="0"/>
        <w:autoSpaceDN w:val="0"/>
        <w:adjustRightInd w:val="0"/>
        <w:spacing w:before="240" w:line="288" w:lineRule="auto"/>
        <w:jc w:val="both"/>
        <w:rPr>
          <w:rFonts w:cs="Arial"/>
          <w:color w:val="000000" w:themeColor="text1"/>
          <w:sz w:val="22"/>
          <w:szCs w:val="22"/>
        </w:rPr>
      </w:pPr>
      <w:sdt>
        <w:sdtPr>
          <w:rPr>
            <w:color w:val="000000" w:themeColor="text1"/>
            <w:sz w:val="22"/>
            <w:szCs w:val="22"/>
          </w:rPr>
          <w:id w:val="1040552458"/>
          <w14:checkbox>
            <w14:checked w14:val="0"/>
            <w14:checkedState w14:val="2612" w14:font="MS Gothic"/>
            <w14:uncheckedState w14:val="2610" w14:font="MS Gothic"/>
          </w14:checkbox>
        </w:sdtPr>
        <w:sdtEndPr/>
        <w:sdtContent>
          <w:r w:rsidR="001535DC" w:rsidRPr="00F152C1">
            <w:rPr>
              <w:rFonts w:ascii="MS Gothic" w:eastAsia="MS Gothic" w:hAnsi="MS Gothic" w:hint="eastAsia"/>
              <w:color w:val="000000" w:themeColor="text1"/>
              <w:sz w:val="22"/>
              <w:szCs w:val="22"/>
            </w:rPr>
            <w:t>☐</w:t>
          </w:r>
        </w:sdtContent>
      </w:sdt>
      <w:r w:rsidR="001535DC" w:rsidRPr="00F152C1">
        <w:rPr>
          <w:rFonts w:cs="Arial"/>
          <w:color w:val="000000" w:themeColor="text1"/>
          <w:sz w:val="22"/>
          <w:szCs w:val="22"/>
        </w:rPr>
        <w:t xml:space="preserve"> tytuł wykonawczy</w:t>
      </w:r>
    </w:p>
    <w:p w14:paraId="5D6E5BC5" w14:textId="77777777" w:rsidR="00737F06" w:rsidRPr="00F152C1" w:rsidRDefault="007870F9" w:rsidP="00737F06">
      <w:pPr>
        <w:pStyle w:val="Tekstpodstawowy"/>
        <w:autoSpaceDE w:val="0"/>
        <w:autoSpaceDN w:val="0"/>
        <w:adjustRightInd w:val="0"/>
        <w:spacing w:before="240"/>
        <w:jc w:val="both"/>
        <w:rPr>
          <w:rFonts w:cs="Arial"/>
          <w:color w:val="000000" w:themeColor="text1"/>
          <w:sz w:val="22"/>
          <w:szCs w:val="22"/>
        </w:rPr>
      </w:pPr>
      <w:sdt>
        <w:sdtPr>
          <w:rPr>
            <w:color w:val="000000" w:themeColor="text1"/>
            <w:sz w:val="22"/>
            <w:szCs w:val="22"/>
          </w:rPr>
          <w:id w:val="-634639640"/>
          <w14:checkbox>
            <w14:checked w14:val="0"/>
            <w14:checkedState w14:val="2612" w14:font="MS Gothic"/>
            <w14:uncheckedState w14:val="2610" w14:font="MS Gothic"/>
          </w14:checkbox>
        </w:sdtPr>
        <w:sdtEndPr/>
        <w:sdtContent>
          <w:r w:rsidR="00737F06" w:rsidRPr="00F152C1">
            <w:rPr>
              <w:rFonts w:ascii="MS Gothic" w:eastAsia="MS Gothic" w:hAnsi="MS Gothic" w:hint="eastAsia"/>
              <w:color w:val="000000" w:themeColor="text1"/>
              <w:sz w:val="22"/>
              <w:szCs w:val="22"/>
            </w:rPr>
            <w:t>☐</w:t>
          </w:r>
        </w:sdtContent>
      </w:sdt>
      <w:r w:rsidR="00737F06" w:rsidRPr="00F152C1">
        <w:rPr>
          <w:color w:val="000000" w:themeColor="text1"/>
          <w:sz w:val="22"/>
          <w:szCs w:val="22"/>
        </w:rPr>
        <w:t xml:space="preserve"> zawiadomienie o zajęciu wierzytelności </w:t>
      </w:r>
    </w:p>
    <w:p w14:paraId="629A7973" w14:textId="7D985139" w:rsidR="001535DC" w:rsidRPr="00F152C1" w:rsidRDefault="007870F9" w:rsidP="006F4714">
      <w:pPr>
        <w:pStyle w:val="Tekstpodstawowy"/>
        <w:autoSpaceDE w:val="0"/>
        <w:autoSpaceDN w:val="0"/>
        <w:adjustRightInd w:val="0"/>
        <w:spacing w:before="240" w:line="288" w:lineRule="auto"/>
        <w:jc w:val="both"/>
        <w:rPr>
          <w:color w:val="000000" w:themeColor="text1"/>
          <w:sz w:val="22"/>
          <w:szCs w:val="22"/>
        </w:rPr>
      </w:pPr>
      <w:sdt>
        <w:sdtPr>
          <w:rPr>
            <w:color w:val="000000" w:themeColor="text1"/>
            <w:sz w:val="22"/>
            <w:szCs w:val="22"/>
          </w:rPr>
          <w:id w:val="-1953692603"/>
          <w14:checkbox>
            <w14:checked w14:val="0"/>
            <w14:checkedState w14:val="2612" w14:font="MS Gothic"/>
            <w14:uncheckedState w14:val="2610" w14:font="MS Gothic"/>
          </w14:checkbox>
        </w:sdtPr>
        <w:sdtEndPr/>
        <w:sdtContent>
          <w:r w:rsidR="001535DC" w:rsidRPr="00F152C1">
            <w:rPr>
              <w:rFonts w:ascii="MS Gothic" w:eastAsia="MS Gothic" w:hAnsi="MS Gothic" w:hint="eastAsia"/>
              <w:color w:val="000000" w:themeColor="text1"/>
              <w:sz w:val="22"/>
              <w:szCs w:val="22"/>
            </w:rPr>
            <w:t>☐</w:t>
          </w:r>
        </w:sdtContent>
      </w:sdt>
      <w:r w:rsidR="00CF08A2" w:rsidRPr="00F152C1">
        <w:rPr>
          <w:color w:val="000000" w:themeColor="text1"/>
          <w:sz w:val="22"/>
          <w:szCs w:val="22"/>
        </w:rPr>
        <w:t xml:space="preserve"> inne</w:t>
      </w:r>
      <w:r w:rsidR="001535DC" w:rsidRPr="00F152C1">
        <w:rPr>
          <w:rFonts w:cs="Arial"/>
          <w:color w:val="000000" w:themeColor="text1"/>
          <w:sz w:val="22"/>
          <w:szCs w:val="22"/>
        </w:rPr>
        <w:t xml:space="preserve"> pismo</w:t>
      </w:r>
    </w:p>
    <w:p w14:paraId="03468816" w14:textId="3B0E231C" w:rsidR="001535DC" w:rsidRPr="00F152C1" w:rsidRDefault="001535DC" w:rsidP="00737F06">
      <w:pPr>
        <w:pStyle w:val="Tekstpodstawowy"/>
        <w:autoSpaceDE w:val="0"/>
        <w:autoSpaceDN w:val="0"/>
        <w:adjustRightInd w:val="0"/>
        <w:spacing w:before="480" w:after="240" w:line="288" w:lineRule="auto"/>
        <w:jc w:val="both"/>
        <w:rPr>
          <w:rFonts w:cs="Arial"/>
          <w:color w:val="000000" w:themeColor="text1"/>
          <w:sz w:val="22"/>
          <w:szCs w:val="22"/>
        </w:rPr>
      </w:pPr>
      <w:r w:rsidRPr="00F152C1">
        <w:rPr>
          <w:rFonts w:cs="Arial"/>
          <w:color w:val="000000" w:themeColor="text1"/>
          <w:sz w:val="22"/>
          <w:szCs w:val="22"/>
        </w:rPr>
        <w:t>Proszę wskazać numer, datę wystawienia / doręczenia</w:t>
      </w:r>
      <w:r w:rsidR="00737F06" w:rsidRPr="00F152C1">
        <w:rPr>
          <w:rFonts w:cs="Arial"/>
          <w:color w:val="000000" w:themeColor="text1"/>
          <w:sz w:val="22"/>
          <w:szCs w:val="22"/>
        </w:rPr>
        <w:t>, rodzaj innego pisma:</w:t>
      </w:r>
    </w:p>
    <w:tbl>
      <w:tblPr>
        <w:tblpPr w:leftFromText="141" w:rightFromText="141" w:vertAnchor="text" w:tblpX="-14" w:tblpY="76"/>
        <w:tblW w:w="92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9209"/>
      </w:tblGrid>
      <w:tr w:rsidR="00F152C1" w:rsidRPr="00F152C1" w14:paraId="4A9FBFE9" w14:textId="77777777" w:rsidTr="008D7351">
        <w:trPr>
          <w:trHeight w:val="567"/>
        </w:trPr>
        <w:tc>
          <w:tcPr>
            <w:tcW w:w="9209" w:type="dxa"/>
            <w:shd w:val="clear" w:color="auto" w:fill="EFF5FB"/>
          </w:tcPr>
          <w:bookmarkStart w:id="4" w:name="_Hlk194399799" w:displacedByCustomXml="next"/>
          <w:sdt>
            <w:sdtPr>
              <w:rPr>
                <w:color w:val="000000" w:themeColor="text1"/>
              </w:rPr>
              <w:id w:val="76719495"/>
              <w:placeholder>
                <w:docPart w:val="7B45B7C13EBF42CAB40D3CD4A072C429"/>
              </w:placeholder>
              <w:showingPlcHdr/>
            </w:sdtPr>
            <w:sdtEndPr/>
            <w:sdtContent>
              <w:p w14:paraId="3B29B8B5" w14:textId="77777777" w:rsidR="00B035DC" w:rsidRPr="00F152C1" w:rsidRDefault="007870F9" w:rsidP="006F4714">
                <w:pPr>
                  <w:spacing w:after="0" w:line="288" w:lineRule="auto"/>
                  <w:rPr>
                    <w:color w:val="000000" w:themeColor="text1"/>
                  </w:rPr>
                </w:pPr>
              </w:p>
            </w:sdtContent>
          </w:sdt>
        </w:tc>
      </w:tr>
    </w:tbl>
    <w:bookmarkEnd w:id="3"/>
    <w:bookmarkEnd w:id="4"/>
    <w:p w14:paraId="42D7BACC" w14:textId="229CC739" w:rsidR="00F76C8E" w:rsidRPr="00F152C1" w:rsidRDefault="00737F06" w:rsidP="00737F06">
      <w:pPr>
        <w:pStyle w:val="Tekstpodstawowy"/>
        <w:spacing w:before="480" w:after="240" w:line="288" w:lineRule="auto"/>
        <w:rPr>
          <w:rFonts w:cs="Arial"/>
          <w:b/>
          <w:color w:val="000000" w:themeColor="text1"/>
          <w:sz w:val="22"/>
          <w:szCs w:val="22"/>
        </w:rPr>
      </w:pPr>
      <w:r w:rsidRPr="00F152C1">
        <w:rPr>
          <w:rFonts w:cs="Arial"/>
          <w:b/>
          <w:color w:val="000000" w:themeColor="text1"/>
          <w:sz w:val="22"/>
          <w:szCs w:val="22"/>
        </w:rPr>
        <w:t xml:space="preserve">6. </w:t>
      </w:r>
      <w:r w:rsidR="00F76C8E" w:rsidRPr="00F152C1">
        <w:rPr>
          <w:rFonts w:cs="Arial"/>
          <w:b/>
          <w:color w:val="000000" w:themeColor="text1"/>
          <w:sz w:val="22"/>
          <w:szCs w:val="22"/>
        </w:rPr>
        <w:t>Uzasadnienie wniosku</w:t>
      </w:r>
      <w:r w:rsidR="003500A3">
        <w:rPr>
          <w:rFonts w:cs="Arial"/>
          <w:b/>
          <w:color w:val="000000" w:themeColor="text1"/>
          <w:sz w:val="22"/>
          <w:szCs w:val="22"/>
        </w:rPr>
        <w:t xml:space="preserve"> </w:t>
      </w:r>
      <w:r w:rsidR="003500A3" w:rsidRPr="00FE489D">
        <w:rPr>
          <w:rFonts w:cs="Arial"/>
          <w:color w:val="000000" w:themeColor="text1"/>
          <w:sz w:val="22"/>
          <w:szCs w:val="22"/>
        </w:rPr>
        <w:t>(można dodać w formie osobnego załącznika):</w:t>
      </w:r>
    </w:p>
    <w:p w14:paraId="37C9901F" w14:textId="4FE46B80" w:rsidR="005D0A61" w:rsidRDefault="00F76C8E" w:rsidP="006F4714">
      <w:pPr>
        <w:autoSpaceDE w:val="0"/>
        <w:autoSpaceDN w:val="0"/>
        <w:adjustRightInd w:val="0"/>
        <w:spacing w:after="0" w:line="288" w:lineRule="auto"/>
        <w:rPr>
          <w:rFonts w:ascii="Arial" w:hAnsi="Arial" w:cs="Arial"/>
          <w:iCs/>
          <w:color w:val="000000" w:themeColor="text1"/>
          <w:sz w:val="22"/>
          <w:szCs w:val="22"/>
        </w:rPr>
      </w:pPr>
      <w:r w:rsidRPr="00F152C1">
        <w:rPr>
          <w:rFonts w:ascii="Arial" w:hAnsi="Arial" w:cs="Arial"/>
          <w:color w:val="000000" w:themeColor="text1"/>
          <w:kern w:val="0"/>
          <w:sz w:val="22"/>
          <w:szCs w:val="22"/>
        </w:rPr>
        <w:t>Proszę opisać okoliczności</w:t>
      </w:r>
      <w:r w:rsidR="00F82A6E" w:rsidRPr="00F152C1">
        <w:rPr>
          <w:rFonts w:ascii="Arial" w:hAnsi="Arial" w:cs="Arial"/>
          <w:color w:val="000000" w:themeColor="text1"/>
          <w:kern w:val="0"/>
          <w:sz w:val="22"/>
          <w:szCs w:val="22"/>
        </w:rPr>
        <w:t xml:space="preserve"> i </w:t>
      </w:r>
      <w:r w:rsidRPr="00F152C1">
        <w:rPr>
          <w:rFonts w:ascii="Arial" w:hAnsi="Arial" w:cs="Arial"/>
          <w:iCs/>
          <w:color w:val="000000" w:themeColor="text1"/>
          <w:sz w:val="22"/>
          <w:szCs w:val="22"/>
        </w:rPr>
        <w:t>powody ubiegania się o ulgę (proszę wyjaśnić przyczyn</w:t>
      </w:r>
      <w:r w:rsidR="00663DC3" w:rsidRPr="00F152C1">
        <w:rPr>
          <w:rFonts w:ascii="Arial" w:hAnsi="Arial" w:cs="Arial"/>
          <w:iCs/>
          <w:color w:val="000000" w:themeColor="text1"/>
          <w:sz w:val="22"/>
          <w:szCs w:val="22"/>
        </w:rPr>
        <w:t>y,</w:t>
      </w:r>
      <w:r w:rsidR="005D0A61" w:rsidRPr="00F152C1">
        <w:rPr>
          <w:rFonts w:ascii="Arial" w:hAnsi="Arial" w:cs="Arial"/>
          <w:iCs/>
          <w:color w:val="000000" w:themeColor="text1"/>
          <w:sz w:val="22"/>
          <w:szCs w:val="22"/>
        </w:rPr>
        <w:t xml:space="preserve"> </w:t>
      </w:r>
      <w:r w:rsidRPr="00F152C1">
        <w:rPr>
          <w:rFonts w:ascii="Arial" w:hAnsi="Arial" w:cs="Arial"/>
          <w:iCs/>
          <w:color w:val="000000" w:themeColor="text1"/>
          <w:sz w:val="22"/>
          <w:szCs w:val="22"/>
        </w:rPr>
        <w:t>określić spodziewane negatywne skutki nieuzyskania ulgi, wskazać okoliczności faktyczne, które zdaniem Wnioskodawcy przemawiają za wystąpieniem</w:t>
      </w:r>
      <w:r w:rsidR="005D0A61" w:rsidRPr="00F152C1">
        <w:rPr>
          <w:rFonts w:ascii="Arial" w:hAnsi="Arial" w:cs="Arial"/>
          <w:iCs/>
          <w:color w:val="000000" w:themeColor="text1"/>
          <w:sz w:val="22"/>
          <w:szCs w:val="22"/>
        </w:rPr>
        <w:t xml:space="preserve"> ustawowych przesłanek takich jak:</w:t>
      </w:r>
    </w:p>
    <w:p w14:paraId="08FCDF7A" w14:textId="77777777" w:rsidR="005346EF" w:rsidRDefault="005346EF" w:rsidP="006F4714">
      <w:pPr>
        <w:autoSpaceDE w:val="0"/>
        <w:autoSpaceDN w:val="0"/>
        <w:adjustRightInd w:val="0"/>
        <w:spacing w:after="0" w:line="288" w:lineRule="auto"/>
        <w:rPr>
          <w:rFonts w:ascii="Arial" w:hAnsi="Arial" w:cs="Arial"/>
          <w:iCs/>
          <w:color w:val="000000" w:themeColor="text1"/>
          <w:sz w:val="22"/>
          <w:szCs w:val="22"/>
        </w:rPr>
      </w:pPr>
    </w:p>
    <w:tbl>
      <w:tblPr>
        <w:tblStyle w:val="Tabela-Siatka1"/>
        <w:tblW w:w="9209" w:type="dxa"/>
        <w:tblLayout w:type="fixed"/>
        <w:tblLook w:val="04A0" w:firstRow="1" w:lastRow="0" w:firstColumn="1" w:lastColumn="0" w:noHBand="0" w:noVBand="1"/>
      </w:tblPr>
      <w:tblGrid>
        <w:gridCol w:w="3681"/>
        <w:gridCol w:w="3685"/>
        <w:gridCol w:w="1843"/>
      </w:tblGrid>
      <w:tr w:rsidR="005346EF" w:rsidRPr="00540236" w14:paraId="332592C7" w14:textId="77777777" w:rsidTr="005A504F">
        <w:trPr>
          <w:trHeight w:val="731"/>
        </w:trPr>
        <w:tc>
          <w:tcPr>
            <w:tcW w:w="3681" w:type="dxa"/>
          </w:tcPr>
          <w:p w14:paraId="46106E7A" w14:textId="77777777" w:rsidR="005346EF" w:rsidRPr="005346EF" w:rsidRDefault="005346EF" w:rsidP="005A504F">
            <w:pPr>
              <w:spacing w:before="240"/>
              <w:rPr>
                <w:rFonts w:ascii="Arial" w:hAnsi="Arial" w:cs="Arial"/>
                <w:b/>
                <w:color w:val="000000" w:themeColor="text1"/>
                <w:sz w:val="22"/>
                <w:szCs w:val="22"/>
              </w:rPr>
            </w:pPr>
            <w:r w:rsidRPr="005346EF">
              <w:rPr>
                <w:rFonts w:ascii="Arial" w:hAnsi="Arial" w:cs="Arial"/>
                <w:b/>
                <w:color w:val="000000" w:themeColor="text1"/>
                <w:sz w:val="22"/>
                <w:szCs w:val="22"/>
              </w:rPr>
              <w:t>Ustawowe przesłanki</w:t>
            </w:r>
          </w:p>
          <w:p w14:paraId="7F6B08DF" w14:textId="77777777" w:rsidR="005346EF" w:rsidRPr="005346EF" w:rsidRDefault="005346EF" w:rsidP="005A504F">
            <w:pPr>
              <w:spacing w:before="240"/>
              <w:rPr>
                <w:rFonts w:ascii="Arial" w:hAnsi="Arial" w:cs="Arial"/>
                <w:b/>
                <w:color w:val="000000" w:themeColor="text1"/>
                <w:sz w:val="22"/>
                <w:szCs w:val="22"/>
              </w:rPr>
            </w:pPr>
          </w:p>
        </w:tc>
        <w:tc>
          <w:tcPr>
            <w:tcW w:w="3685" w:type="dxa"/>
          </w:tcPr>
          <w:p w14:paraId="484048F3" w14:textId="77777777" w:rsidR="005346EF" w:rsidRPr="005346EF" w:rsidRDefault="005346EF" w:rsidP="005A504F">
            <w:pPr>
              <w:spacing w:before="240"/>
              <w:rPr>
                <w:rFonts w:ascii="Arial" w:hAnsi="Arial" w:cs="Arial"/>
                <w:b/>
                <w:color w:val="000000" w:themeColor="text1"/>
                <w:sz w:val="22"/>
                <w:szCs w:val="22"/>
              </w:rPr>
            </w:pPr>
            <w:r w:rsidRPr="005346EF">
              <w:rPr>
                <w:rFonts w:ascii="Arial" w:hAnsi="Arial" w:cs="Arial"/>
                <w:b/>
                <w:color w:val="000000" w:themeColor="text1"/>
                <w:sz w:val="22"/>
                <w:szCs w:val="22"/>
              </w:rPr>
              <w:t xml:space="preserve">Dotyczą ulgi </w:t>
            </w:r>
          </w:p>
        </w:tc>
        <w:tc>
          <w:tcPr>
            <w:tcW w:w="1843" w:type="dxa"/>
          </w:tcPr>
          <w:p w14:paraId="653B6885" w14:textId="77777777" w:rsidR="005346EF" w:rsidRPr="005346EF" w:rsidRDefault="005346EF" w:rsidP="005A504F">
            <w:pPr>
              <w:spacing w:before="240"/>
              <w:rPr>
                <w:rFonts w:ascii="Arial" w:hAnsi="Arial" w:cs="Arial"/>
                <w:b/>
                <w:color w:val="000000" w:themeColor="text1"/>
                <w:sz w:val="22"/>
                <w:szCs w:val="22"/>
              </w:rPr>
            </w:pPr>
            <w:r w:rsidRPr="005346EF">
              <w:rPr>
                <w:rFonts w:ascii="Arial" w:hAnsi="Arial" w:cs="Arial"/>
                <w:b/>
                <w:color w:val="000000" w:themeColor="text1"/>
                <w:sz w:val="22"/>
                <w:szCs w:val="22"/>
              </w:rPr>
              <w:t>Dotyczą należności</w:t>
            </w:r>
          </w:p>
        </w:tc>
      </w:tr>
      <w:tr w:rsidR="005346EF" w:rsidRPr="00540236" w14:paraId="3FFC8945" w14:textId="77777777" w:rsidTr="005A504F">
        <w:trPr>
          <w:trHeight w:val="567"/>
        </w:trPr>
        <w:tc>
          <w:tcPr>
            <w:tcW w:w="3681" w:type="dxa"/>
          </w:tcPr>
          <w:p w14:paraId="437CBBAD" w14:textId="77777777" w:rsidR="005346EF" w:rsidRPr="005346EF" w:rsidRDefault="005346EF" w:rsidP="00F0153D">
            <w:pPr>
              <w:autoSpaceDE w:val="0"/>
              <w:autoSpaceDN w:val="0"/>
              <w:adjustRightInd w:val="0"/>
              <w:spacing w:before="240" w:line="288" w:lineRule="auto"/>
              <w:jc w:val="both"/>
              <w:rPr>
                <w:rFonts w:ascii="Arial" w:hAnsi="Arial" w:cs="Arial"/>
                <w:iCs/>
                <w:color w:val="000000" w:themeColor="text1"/>
                <w:sz w:val="22"/>
                <w:szCs w:val="22"/>
              </w:rPr>
            </w:pPr>
            <w:r w:rsidRPr="005346EF">
              <w:rPr>
                <w:rFonts w:ascii="Arial" w:hAnsi="Arial" w:cs="Arial"/>
                <w:iCs/>
                <w:color w:val="000000" w:themeColor="text1"/>
                <w:sz w:val="22"/>
                <w:szCs w:val="22"/>
              </w:rPr>
              <w:t>ważny interes zobowiązanego lub interes publiczny</w:t>
            </w:r>
          </w:p>
        </w:tc>
        <w:tc>
          <w:tcPr>
            <w:tcW w:w="3685" w:type="dxa"/>
          </w:tcPr>
          <w:p w14:paraId="2338BE75" w14:textId="77777777" w:rsidR="005346EF" w:rsidRPr="005346EF" w:rsidRDefault="005346EF" w:rsidP="00F0153D">
            <w:pPr>
              <w:autoSpaceDE w:val="0"/>
              <w:autoSpaceDN w:val="0"/>
              <w:adjustRightInd w:val="0"/>
              <w:spacing w:before="240" w:line="288" w:lineRule="auto"/>
              <w:jc w:val="both"/>
              <w:rPr>
                <w:rFonts w:ascii="Arial" w:hAnsi="Arial" w:cs="Arial"/>
                <w:iCs/>
                <w:color w:val="000000" w:themeColor="text1"/>
                <w:sz w:val="22"/>
                <w:szCs w:val="22"/>
              </w:rPr>
            </w:pPr>
            <w:r w:rsidRPr="005346EF">
              <w:rPr>
                <w:rFonts w:ascii="Arial" w:hAnsi="Arial" w:cs="Arial"/>
                <w:iCs/>
                <w:color w:val="000000" w:themeColor="text1"/>
                <w:sz w:val="22"/>
                <w:szCs w:val="22"/>
              </w:rPr>
              <w:t>umorzenie w całości lub w części kosztów egzekucyjnych</w:t>
            </w:r>
          </w:p>
        </w:tc>
        <w:tc>
          <w:tcPr>
            <w:tcW w:w="1843" w:type="dxa"/>
            <w:vMerge w:val="restart"/>
          </w:tcPr>
          <w:p w14:paraId="52EF437A" w14:textId="77777777" w:rsidR="005346EF" w:rsidRPr="005346EF" w:rsidRDefault="005346EF" w:rsidP="00F0153D">
            <w:pPr>
              <w:autoSpaceDE w:val="0"/>
              <w:autoSpaceDN w:val="0"/>
              <w:adjustRightInd w:val="0"/>
              <w:spacing w:before="240" w:line="288" w:lineRule="auto"/>
              <w:jc w:val="both"/>
              <w:rPr>
                <w:rFonts w:ascii="Arial" w:hAnsi="Arial" w:cs="Arial"/>
                <w:iCs/>
                <w:color w:val="000000" w:themeColor="text1"/>
                <w:sz w:val="22"/>
                <w:szCs w:val="22"/>
              </w:rPr>
            </w:pPr>
            <w:r w:rsidRPr="005346EF">
              <w:rPr>
                <w:rFonts w:ascii="Arial" w:hAnsi="Arial" w:cs="Arial"/>
                <w:iCs/>
                <w:color w:val="000000" w:themeColor="text1"/>
                <w:sz w:val="22"/>
                <w:szCs w:val="22"/>
              </w:rPr>
              <w:t>koszty egzekucyjne</w:t>
            </w:r>
          </w:p>
        </w:tc>
      </w:tr>
      <w:tr w:rsidR="005346EF" w:rsidRPr="00540236" w14:paraId="14E79882" w14:textId="77777777" w:rsidTr="005A504F">
        <w:trPr>
          <w:trHeight w:val="567"/>
        </w:trPr>
        <w:tc>
          <w:tcPr>
            <w:tcW w:w="3681" w:type="dxa"/>
          </w:tcPr>
          <w:p w14:paraId="562AEFC3" w14:textId="77777777" w:rsidR="005346EF" w:rsidRPr="005346EF" w:rsidRDefault="005346EF" w:rsidP="00F0153D">
            <w:pPr>
              <w:autoSpaceDE w:val="0"/>
              <w:autoSpaceDN w:val="0"/>
              <w:adjustRightInd w:val="0"/>
              <w:spacing w:before="240" w:line="288" w:lineRule="auto"/>
              <w:jc w:val="both"/>
              <w:rPr>
                <w:rFonts w:ascii="Arial" w:hAnsi="Arial" w:cs="Arial"/>
                <w:iCs/>
                <w:color w:val="000000" w:themeColor="text1"/>
                <w:sz w:val="22"/>
                <w:szCs w:val="22"/>
              </w:rPr>
            </w:pPr>
            <w:r w:rsidRPr="005346EF">
              <w:rPr>
                <w:rFonts w:ascii="Arial" w:hAnsi="Arial" w:cs="Arial"/>
                <w:iCs/>
                <w:color w:val="000000" w:themeColor="text1"/>
                <w:sz w:val="22"/>
                <w:szCs w:val="22"/>
              </w:rPr>
              <w:t>względy społeczne lub gospodarcze</w:t>
            </w:r>
          </w:p>
        </w:tc>
        <w:tc>
          <w:tcPr>
            <w:tcW w:w="3685" w:type="dxa"/>
          </w:tcPr>
          <w:p w14:paraId="483CE18F" w14:textId="77777777" w:rsidR="005346EF" w:rsidRPr="005346EF" w:rsidRDefault="005346EF" w:rsidP="00F0153D">
            <w:pPr>
              <w:autoSpaceDE w:val="0"/>
              <w:autoSpaceDN w:val="0"/>
              <w:adjustRightInd w:val="0"/>
              <w:spacing w:before="240" w:line="288" w:lineRule="auto"/>
              <w:jc w:val="both"/>
              <w:rPr>
                <w:rFonts w:ascii="Arial" w:hAnsi="Arial" w:cs="Arial"/>
                <w:iCs/>
                <w:color w:val="000000" w:themeColor="text1"/>
                <w:sz w:val="22"/>
                <w:szCs w:val="22"/>
              </w:rPr>
            </w:pPr>
            <w:r w:rsidRPr="005346EF">
              <w:rPr>
                <w:rFonts w:ascii="Arial" w:hAnsi="Arial" w:cs="Arial"/>
                <w:iCs/>
                <w:color w:val="000000" w:themeColor="text1"/>
                <w:sz w:val="22"/>
                <w:szCs w:val="22"/>
              </w:rPr>
              <w:t>rozłożenie na raty zapłaty kosztów egzekucyjnych</w:t>
            </w:r>
          </w:p>
        </w:tc>
        <w:tc>
          <w:tcPr>
            <w:tcW w:w="1843" w:type="dxa"/>
            <w:vMerge/>
          </w:tcPr>
          <w:p w14:paraId="62A5FCFE" w14:textId="77777777" w:rsidR="005346EF" w:rsidRPr="005346EF" w:rsidRDefault="005346EF" w:rsidP="00F0153D">
            <w:pPr>
              <w:autoSpaceDE w:val="0"/>
              <w:autoSpaceDN w:val="0"/>
              <w:adjustRightInd w:val="0"/>
              <w:spacing w:before="240" w:line="288" w:lineRule="auto"/>
              <w:jc w:val="both"/>
              <w:rPr>
                <w:rFonts w:ascii="Arial" w:hAnsi="Arial" w:cs="Arial"/>
                <w:iCs/>
                <w:color w:val="000000" w:themeColor="text1"/>
                <w:sz w:val="22"/>
                <w:szCs w:val="22"/>
              </w:rPr>
            </w:pPr>
          </w:p>
        </w:tc>
      </w:tr>
      <w:tr w:rsidR="005346EF" w:rsidRPr="00540236" w14:paraId="3E538DBE" w14:textId="77777777" w:rsidTr="005A504F">
        <w:trPr>
          <w:trHeight w:val="567"/>
        </w:trPr>
        <w:tc>
          <w:tcPr>
            <w:tcW w:w="3681" w:type="dxa"/>
          </w:tcPr>
          <w:p w14:paraId="13D26CD9" w14:textId="77777777" w:rsidR="005346EF" w:rsidRPr="005346EF" w:rsidRDefault="005346EF" w:rsidP="00F0153D">
            <w:pPr>
              <w:autoSpaceDE w:val="0"/>
              <w:autoSpaceDN w:val="0"/>
              <w:adjustRightInd w:val="0"/>
              <w:spacing w:before="240" w:line="288" w:lineRule="auto"/>
              <w:jc w:val="both"/>
              <w:rPr>
                <w:rFonts w:ascii="Arial" w:hAnsi="Arial" w:cs="Arial"/>
                <w:iCs/>
                <w:color w:val="000000" w:themeColor="text1"/>
                <w:sz w:val="22"/>
                <w:szCs w:val="22"/>
              </w:rPr>
            </w:pPr>
            <w:r w:rsidRPr="005346EF">
              <w:rPr>
                <w:rFonts w:ascii="Arial" w:hAnsi="Arial" w:cs="Arial"/>
                <w:iCs/>
                <w:color w:val="000000" w:themeColor="text1"/>
                <w:sz w:val="22"/>
                <w:szCs w:val="22"/>
              </w:rPr>
              <w:t>względy społeczne lub gospodarcze, w szczególności dotyczące możliwości płatniczych zobowiązanego</w:t>
            </w:r>
          </w:p>
        </w:tc>
        <w:tc>
          <w:tcPr>
            <w:tcW w:w="3685" w:type="dxa"/>
          </w:tcPr>
          <w:p w14:paraId="0AA68E76" w14:textId="77777777" w:rsidR="005346EF" w:rsidRPr="005346EF" w:rsidRDefault="005346EF" w:rsidP="00F0153D">
            <w:pPr>
              <w:autoSpaceDE w:val="0"/>
              <w:autoSpaceDN w:val="0"/>
              <w:adjustRightInd w:val="0"/>
              <w:spacing w:before="240" w:line="288" w:lineRule="auto"/>
              <w:jc w:val="both"/>
              <w:rPr>
                <w:rFonts w:ascii="Arial" w:hAnsi="Arial" w:cs="Arial"/>
                <w:iCs/>
                <w:color w:val="000000" w:themeColor="text1"/>
                <w:sz w:val="22"/>
                <w:szCs w:val="22"/>
              </w:rPr>
            </w:pPr>
            <w:r w:rsidRPr="005346EF">
              <w:rPr>
                <w:rFonts w:ascii="Arial" w:hAnsi="Arial" w:cs="Arial"/>
                <w:iCs/>
                <w:color w:val="000000" w:themeColor="text1"/>
                <w:sz w:val="22"/>
                <w:szCs w:val="22"/>
              </w:rPr>
              <w:t>odroczenie terminu spłaty całości albo części należności</w:t>
            </w:r>
          </w:p>
        </w:tc>
        <w:tc>
          <w:tcPr>
            <w:tcW w:w="1843" w:type="dxa"/>
            <w:vMerge/>
          </w:tcPr>
          <w:p w14:paraId="32B3FF3D" w14:textId="77777777" w:rsidR="005346EF" w:rsidRPr="005346EF" w:rsidRDefault="005346EF" w:rsidP="00F0153D">
            <w:pPr>
              <w:autoSpaceDE w:val="0"/>
              <w:autoSpaceDN w:val="0"/>
              <w:adjustRightInd w:val="0"/>
              <w:spacing w:before="240" w:line="288" w:lineRule="auto"/>
              <w:jc w:val="both"/>
              <w:rPr>
                <w:rFonts w:ascii="Arial" w:hAnsi="Arial" w:cs="Arial"/>
                <w:iCs/>
                <w:color w:val="000000" w:themeColor="text1"/>
                <w:sz w:val="22"/>
                <w:szCs w:val="22"/>
              </w:rPr>
            </w:pPr>
          </w:p>
        </w:tc>
      </w:tr>
      <w:tr w:rsidR="005346EF" w:rsidRPr="00540236" w14:paraId="3A5DB6EC" w14:textId="77777777" w:rsidTr="005A504F">
        <w:trPr>
          <w:trHeight w:val="567"/>
        </w:trPr>
        <w:tc>
          <w:tcPr>
            <w:tcW w:w="3681" w:type="dxa"/>
          </w:tcPr>
          <w:p w14:paraId="26718FE9" w14:textId="77777777" w:rsidR="005346EF" w:rsidRPr="005346EF" w:rsidRDefault="005346EF" w:rsidP="00F0153D">
            <w:pPr>
              <w:autoSpaceDE w:val="0"/>
              <w:autoSpaceDN w:val="0"/>
              <w:adjustRightInd w:val="0"/>
              <w:spacing w:before="240" w:line="288" w:lineRule="auto"/>
              <w:jc w:val="both"/>
              <w:rPr>
                <w:rFonts w:ascii="Arial" w:hAnsi="Arial" w:cs="Arial"/>
                <w:color w:val="000000" w:themeColor="text1"/>
                <w:sz w:val="22"/>
                <w:szCs w:val="22"/>
              </w:rPr>
            </w:pPr>
            <w:r w:rsidRPr="005346EF">
              <w:rPr>
                <w:rFonts w:ascii="Arial" w:hAnsi="Arial" w:cs="Arial"/>
                <w:iCs/>
                <w:color w:val="000000" w:themeColor="text1"/>
                <w:sz w:val="22"/>
                <w:szCs w:val="22"/>
              </w:rPr>
              <w:t xml:space="preserve">ważny interes zobowiązanego lub interes publiczny </w:t>
            </w:r>
          </w:p>
        </w:tc>
        <w:tc>
          <w:tcPr>
            <w:tcW w:w="3685" w:type="dxa"/>
          </w:tcPr>
          <w:p w14:paraId="6DAAA7F9" w14:textId="77777777" w:rsidR="005346EF" w:rsidRPr="005346EF" w:rsidRDefault="005346EF" w:rsidP="00F0153D">
            <w:pPr>
              <w:autoSpaceDE w:val="0"/>
              <w:autoSpaceDN w:val="0"/>
              <w:adjustRightInd w:val="0"/>
              <w:spacing w:before="240" w:line="288" w:lineRule="auto"/>
              <w:jc w:val="both"/>
              <w:rPr>
                <w:rFonts w:ascii="Arial" w:hAnsi="Arial" w:cs="Arial"/>
                <w:iCs/>
                <w:color w:val="000000" w:themeColor="text1"/>
                <w:sz w:val="22"/>
                <w:szCs w:val="22"/>
              </w:rPr>
            </w:pPr>
            <w:r w:rsidRPr="005346EF">
              <w:rPr>
                <w:rFonts w:ascii="Arial" w:hAnsi="Arial" w:cs="Arial"/>
                <w:iCs/>
                <w:color w:val="000000" w:themeColor="text1"/>
                <w:sz w:val="22"/>
                <w:szCs w:val="22"/>
              </w:rPr>
              <w:t>umorzenie w całości należności</w:t>
            </w:r>
          </w:p>
        </w:tc>
        <w:tc>
          <w:tcPr>
            <w:tcW w:w="1843" w:type="dxa"/>
            <w:vMerge w:val="restart"/>
          </w:tcPr>
          <w:p w14:paraId="46FADC7D" w14:textId="77777777" w:rsidR="005346EF" w:rsidRPr="005346EF" w:rsidRDefault="005346EF" w:rsidP="00F0153D">
            <w:pPr>
              <w:autoSpaceDE w:val="0"/>
              <w:autoSpaceDN w:val="0"/>
              <w:adjustRightInd w:val="0"/>
              <w:spacing w:before="240" w:line="288" w:lineRule="auto"/>
              <w:jc w:val="both"/>
              <w:rPr>
                <w:rFonts w:ascii="Arial" w:hAnsi="Arial" w:cs="Arial"/>
                <w:iCs/>
                <w:color w:val="000000" w:themeColor="text1"/>
                <w:sz w:val="22"/>
                <w:szCs w:val="22"/>
              </w:rPr>
            </w:pPr>
            <w:r w:rsidRPr="005346EF">
              <w:rPr>
                <w:rFonts w:ascii="Arial" w:hAnsi="Arial" w:cs="Arial"/>
                <w:iCs/>
                <w:color w:val="000000" w:themeColor="text1"/>
                <w:sz w:val="22"/>
                <w:szCs w:val="22"/>
              </w:rPr>
              <w:t>koszty upomnienia</w:t>
            </w:r>
          </w:p>
          <w:p w14:paraId="20E989F1" w14:textId="77777777" w:rsidR="005346EF" w:rsidRPr="005346EF" w:rsidRDefault="005346EF" w:rsidP="00F0153D">
            <w:pPr>
              <w:spacing w:before="240"/>
              <w:jc w:val="both"/>
              <w:rPr>
                <w:rFonts w:cs="Arial"/>
                <w:color w:val="000000" w:themeColor="text1"/>
                <w:sz w:val="22"/>
              </w:rPr>
            </w:pPr>
          </w:p>
        </w:tc>
      </w:tr>
      <w:tr w:rsidR="005346EF" w:rsidRPr="00540236" w14:paraId="62977E6C" w14:textId="77777777" w:rsidTr="005A504F">
        <w:trPr>
          <w:trHeight w:val="1457"/>
        </w:trPr>
        <w:tc>
          <w:tcPr>
            <w:tcW w:w="3681" w:type="dxa"/>
          </w:tcPr>
          <w:p w14:paraId="383F4371" w14:textId="77777777" w:rsidR="005346EF" w:rsidRPr="005346EF" w:rsidRDefault="005346EF" w:rsidP="00F0153D">
            <w:pPr>
              <w:autoSpaceDE w:val="0"/>
              <w:autoSpaceDN w:val="0"/>
              <w:adjustRightInd w:val="0"/>
              <w:spacing w:before="240" w:line="288" w:lineRule="auto"/>
              <w:jc w:val="both"/>
              <w:rPr>
                <w:rFonts w:ascii="Arial" w:hAnsi="Arial" w:cs="Arial"/>
                <w:iCs/>
                <w:color w:val="000000" w:themeColor="text1"/>
                <w:sz w:val="22"/>
                <w:szCs w:val="22"/>
              </w:rPr>
            </w:pPr>
            <w:r w:rsidRPr="005346EF">
              <w:rPr>
                <w:rFonts w:ascii="Arial" w:hAnsi="Arial" w:cs="Arial"/>
                <w:iCs/>
                <w:color w:val="000000" w:themeColor="text1"/>
                <w:sz w:val="22"/>
                <w:szCs w:val="22"/>
              </w:rPr>
              <w:lastRenderedPageBreak/>
              <w:t>względy społeczne lub gospodarcze, w szczególności dotyczące możliwości płatniczych zobowiązanego</w:t>
            </w:r>
          </w:p>
          <w:p w14:paraId="6E0B195E" w14:textId="77777777" w:rsidR="005346EF" w:rsidRPr="005346EF" w:rsidRDefault="005346EF" w:rsidP="00F0153D">
            <w:pPr>
              <w:spacing w:before="240"/>
              <w:jc w:val="both"/>
              <w:rPr>
                <w:rFonts w:ascii="Arial" w:hAnsi="Arial" w:cs="Arial"/>
                <w:color w:val="000000" w:themeColor="text1"/>
                <w:sz w:val="22"/>
                <w:szCs w:val="22"/>
              </w:rPr>
            </w:pPr>
          </w:p>
        </w:tc>
        <w:tc>
          <w:tcPr>
            <w:tcW w:w="3685" w:type="dxa"/>
          </w:tcPr>
          <w:p w14:paraId="3AD92AC1" w14:textId="77777777" w:rsidR="005346EF" w:rsidRPr="005346EF" w:rsidRDefault="005346EF" w:rsidP="00F0153D">
            <w:pPr>
              <w:spacing w:before="240"/>
              <w:jc w:val="both"/>
              <w:rPr>
                <w:rFonts w:ascii="Arial" w:hAnsi="Arial" w:cs="Arial"/>
                <w:iCs/>
                <w:color w:val="000000" w:themeColor="text1"/>
                <w:sz w:val="22"/>
                <w:szCs w:val="22"/>
              </w:rPr>
            </w:pPr>
            <w:r w:rsidRPr="005346EF">
              <w:rPr>
                <w:rFonts w:ascii="Arial" w:hAnsi="Arial" w:cs="Arial"/>
                <w:iCs/>
                <w:color w:val="000000" w:themeColor="text1"/>
                <w:sz w:val="22"/>
                <w:szCs w:val="22"/>
              </w:rPr>
              <w:t xml:space="preserve">umorzenie w części należności, </w:t>
            </w:r>
          </w:p>
          <w:p w14:paraId="3849EE7A" w14:textId="77777777" w:rsidR="005346EF" w:rsidRPr="005346EF" w:rsidRDefault="005346EF" w:rsidP="00F0153D">
            <w:pPr>
              <w:spacing w:before="240"/>
              <w:jc w:val="both"/>
              <w:rPr>
                <w:rFonts w:ascii="Arial" w:hAnsi="Arial" w:cs="Arial"/>
                <w:iCs/>
                <w:color w:val="000000" w:themeColor="text1"/>
                <w:sz w:val="22"/>
                <w:szCs w:val="22"/>
              </w:rPr>
            </w:pPr>
            <w:r w:rsidRPr="005346EF">
              <w:rPr>
                <w:rFonts w:ascii="Arial" w:hAnsi="Arial" w:cs="Arial"/>
                <w:iCs/>
                <w:color w:val="000000" w:themeColor="text1"/>
                <w:sz w:val="22"/>
                <w:szCs w:val="22"/>
              </w:rPr>
              <w:t>odroczenie terminu spłaty całości albo części należności,</w:t>
            </w:r>
          </w:p>
          <w:p w14:paraId="074E9949" w14:textId="77777777" w:rsidR="005346EF" w:rsidRPr="005346EF" w:rsidRDefault="005346EF" w:rsidP="00F0153D">
            <w:pPr>
              <w:spacing w:before="240"/>
              <w:jc w:val="both"/>
              <w:rPr>
                <w:rFonts w:ascii="Arial" w:hAnsi="Arial" w:cs="Arial"/>
                <w:iCs/>
                <w:color w:val="000000" w:themeColor="text1"/>
                <w:sz w:val="22"/>
                <w:szCs w:val="22"/>
              </w:rPr>
            </w:pPr>
            <w:r w:rsidRPr="005346EF">
              <w:rPr>
                <w:rFonts w:ascii="Arial" w:hAnsi="Arial" w:cs="Arial"/>
                <w:iCs/>
                <w:color w:val="000000" w:themeColor="text1"/>
                <w:sz w:val="22"/>
                <w:szCs w:val="22"/>
              </w:rPr>
              <w:t>rozłożenie na raty płatności całości albo części należności</w:t>
            </w:r>
          </w:p>
        </w:tc>
        <w:tc>
          <w:tcPr>
            <w:tcW w:w="1843" w:type="dxa"/>
            <w:vMerge/>
          </w:tcPr>
          <w:p w14:paraId="6D5B4CA0" w14:textId="77777777" w:rsidR="005346EF" w:rsidRPr="005346EF" w:rsidRDefault="005346EF" w:rsidP="00F0153D">
            <w:pPr>
              <w:spacing w:before="240"/>
              <w:jc w:val="both"/>
              <w:rPr>
                <w:rFonts w:cs="Arial"/>
                <w:color w:val="000000" w:themeColor="text1"/>
                <w:sz w:val="22"/>
              </w:rPr>
            </w:pPr>
          </w:p>
        </w:tc>
      </w:tr>
      <w:tr w:rsidR="005346EF" w:rsidRPr="00540236" w14:paraId="4D3AF3D3" w14:textId="77777777" w:rsidTr="005A504F">
        <w:trPr>
          <w:trHeight w:val="1457"/>
        </w:trPr>
        <w:tc>
          <w:tcPr>
            <w:tcW w:w="3681" w:type="dxa"/>
          </w:tcPr>
          <w:p w14:paraId="68D9EF71" w14:textId="77777777" w:rsidR="005346EF" w:rsidRPr="005346EF" w:rsidRDefault="005346EF" w:rsidP="00F0153D">
            <w:pPr>
              <w:autoSpaceDE w:val="0"/>
              <w:autoSpaceDN w:val="0"/>
              <w:adjustRightInd w:val="0"/>
              <w:spacing w:before="240" w:line="288" w:lineRule="auto"/>
              <w:jc w:val="both"/>
              <w:rPr>
                <w:rFonts w:ascii="Arial" w:hAnsi="Arial" w:cs="Arial"/>
                <w:iCs/>
                <w:color w:val="000000" w:themeColor="text1"/>
                <w:sz w:val="22"/>
                <w:szCs w:val="22"/>
              </w:rPr>
            </w:pPr>
          </w:p>
          <w:p w14:paraId="0BC3A5B5" w14:textId="77777777" w:rsidR="005346EF" w:rsidRPr="005346EF" w:rsidRDefault="005346EF" w:rsidP="00F0153D">
            <w:pPr>
              <w:autoSpaceDE w:val="0"/>
              <w:autoSpaceDN w:val="0"/>
              <w:adjustRightInd w:val="0"/>
              <w:spacing w:before="240" w:line="288" w:lineRule="auto"/>
              <w:jc w:val="both"/>
              <w:rPr>
                <w:rFonts w:ascii="Arial" w:hAnsi="Arial" w:cs="Arial"/>
                <w:iCs/>
                <w:color w:val="000000" w:themeColor="text1"/>
                <w:sz w:val="22"/>
                <w:szCs w:val="22"/>
              </w:rPr>
            </w:pPr>
            <w:r w:rsidRPr="005346EF">
              <w:rPr>
                <w:rFonts w:ascii="Arial" w:hAnsi="Arial" w:cs="Arial"/>
                <w:iCs/>
                <w:color w:val="000000" w:themeColor="text1"/>
                <w:sz w:val="22"/>
                <w:szCs w:val="22"/>
              </w:rPr>
              <w:t>ważny interes podatnika / zobowiązanego lub interes publiczny</w:t>
            </w:r>
          </w:p>
        </w:tc>
        <w:tc>
          <w:tcPr>
            <w:tcW w:w="3685" w:type="dxa"/>
          </w:tcPr>
          <w:p w14:paraId="6BB8DA8E" w14:textId="77777777" w:rsidR="005346EF" w:rsidRPr="005346EF" w:rsidRDefault="005346EF" w:rsidP="00F0153D">
            <w:pPr>
              <w:spacing w:before="240"/>
              <w:jc w:val="both"/>
              <w:rPr>
                <w:rFonts w:ascii="Arial" w:hAnsi="Arial" w:cs="Arial"/>
                <w:iCs/>
                <w:color w:val="000000" w:themeColor="text1"/>
                <w:sz w:val="22"/>
                <w:szCs w:val="22"/>
              </w:rPr>
            </w:pPr>
            <w:r w:rsidRPr="005346EF">
              <w:rPr>
                <w:rFonts w:ascii="Arial" w:hAnsi="Arial" w:cs="Arial"/>
                <w:iCs/>
                <w:color w:val="000000" w:themeColor="text1"/>
                <w:sz w:val="22"/>
                <w:szCs w:val="22"/>
              </w:rPr>
              <w:t>umorzenie w całości lub w części zaległej kary / zaległości z tytułu opłaty, odsetek za zwłokę,</w:t>
            </w:r>
          </w:p>
          <w:p w14:paraId="2DA57691" w14:textId="77777777" w:rsidR="005346EF" w:rsidRPr="005346EF" w:rsidRDefault="005346EF" w:rsidP="00F0153D">
            <w:pPr>
              <w:spacing w:before="240"/>
              <w:jc w:val="both"/>
              <w:rPr>
                <w:rFonts w:ascii="Arial" w:hAnsi="Arial" w:cs="Arial"/>
                <w:iCs/>
                <w:color w:val="000000" w:themeColor="text1"/>
                <w:sz w:val="22"/>
                <w:szCs w:val="22"/>
              </w:rPr>
            </w:pPr>
            <w:r w:rsidRPr="005346EF">
              <w:rPr>
                <w:rFonts w:ascii="Arial" w:hAnsi="Arial" w:cs="Arial"/>
                <w:iCs/>
                <w:color w:val="000000" w:themeColor="text1"/>
                <w:sz w:val="22"/>
                <w:szCs w:val="22"/>
              </w:rPr>
              <w:t>odroczenie terminu płatności lub  rozłożenie na raty zapłaty kary / opłaty,</w:t>
            </w:r>
          </w:p>
          <w:p w14:paraId="3FC2719E" w14:textId="77777777" w:rsidR="005346EF" w:rsidRPr="005346EF" w:rsidRDefault="005346EF" w:rsidP="00F0153D">
            <w:pPr>
              <w:spacing w:before="240"/>
              <w:jc w:val="both"/>
              <w:rPr>
                <w:rFonts w:ascii="Arial" w:hAnsi="Arial" w:cs="Arial"/>
                <w:iCs/>
                <w:color w:val="000000" w:themeColor="text1"/>
                <w:sz w:val="22"/>
                <w:szCs w:val="22"/>
              </w:rPr>
            </w:pPr>
            <w:r w:rsidRPr="005346EF">
              <w:rPr>
                <w:rFonts w:ascii="Arial" w:hAnsi="Arial" w:cs="Arial"/>
                <w:iCs/>
                <w:color w:val="000000" w:themeColor="text1"/>
                <w:sz w:val="22"/>
                <w:szCs w:val="22"/>
              </w:rPr>
              <w:t>odroczenie lub rozłożenie na raty zapłaty zaległej kary / zaległości z tytułu opłaty wraz z odsetkami za zwłokę</w:t>
            </w:r>
          </w:p>
        </w:tc>
        <w:tc>
          <w:tcPr>
            <w:tcW w:w="1843" w:type="dxa"/>
          </w:tcPr>
          <w:p w14:paraId="218D852E" w14:textId="77777777" w:rsidR="005346EF" w:rsidRPr="005346EF" w:rsidRDefault="005346EF" w:rsidP="00F0153D">
            <w:pPr>
              <w:spacing w:before="240"/>
              <w:jc w:val="both"/>
              <w:rPr>
                <w:rFonts w:ascii="Arial" w:hAnsi="Arial" w:cs="Arial"/>
                <w:iCs/>
                <w:color w:val="000000" w:themeColor="text1"/>
                <w:sz w:val="22"/>
                <w:szCs w:val="22"/>
              </w:rPr>
            </w:pPr>
            <w:r w:rsidRPr="005346EF">
              <w:rPr>
                <w:rFonts w:ascii="Arial" w:hAnsi="Arial" w:cs="Arial"/>
                <w:iCs/>
                <w:color w:val="000000" w:themeColor="text1"/>
                <w:sz w:val="22"/>
                <w:szCs w:val="22"/>
              </w:rPr>
              <w:t>kara porządkowa / opłata za gospodarowanie odpadami komunalnymi</w:t>
            </w:r>
          </w:p>
        </w:tc>
      </w:tr>
    </w:tbl>
    <w:p w14:paraId="6A427EE6" w14:textId="15E41705" w:rsidR="00F0355D" w:rsidRPr="00637350" w:rsidRDefault="00F0355D" w:rsidP="003500A3">
      <w:pPr>
        <w:autoSpaceDE w:val="0"/>
        <w:autoSpaceDN w:val="0"/>
        <w:adjustRightInd w:val="0"/>
        <w:spacing w:line="288" w:lineRule="auto"/>
        <w:rPr>
          <w:rFonts w:ascii="Arial" w:hAnsi="Arial" w:cs="Arial"/>
          <w:iCs/>
          <w:sz w:val="22"/>
          <w:szCs w:val="22"/>
          <w:highlight w:val="yellow"/>
        </w:rPr>
      </w:pPr>
    </w:p>
    <w:p w14:paraId="10D519BD" w14:textId="37A63199" w:rsidR="00F82A6E" w:rsidRDefault="00F82A6E" w:rsidP="006F4714">
      <w:pPr>
        <w:autoSpaceDE w:val="0"/>
        <w:autoSpaceDN w:val="0"/>
        <w:adjustRightInd w:val="0"/>
        <w:spacing w:after="0" w:line="288" w:lineRule="auto"/>
        <w:rPr>
          <w:rFonts w:ascii="ArialMT" w:hAnsi="ArialMT" w:cs="ArialMT"/>
          <w:color w:val="000000" w:themeColor="text1"/>
          <w:kern w:val="0"/>
          <w:sz w:val="16"/>
          <w:szCs w:val="16"/>
        </w:rPr>
      </w:pPr>
    </w:p>
    <w:p w14:paraId="7DC99A90" w14:textId="4E6A987C" w:rsidR="00E50350" w:rsidRPr="00F22FF8" w:rsidRDefault="00E50350" w:rsidP="006F4714">
      <w:pPr>
        <w:autoSpaceDE w:val="0"/>
        <w:autoSpaceDN w:val="0"/>
        <w:adjustRightInd w:val="0"/>
        <w:spacing w:after="0" w:line="288" w:lineRule="auto"/>
        <w:rPr>
          <w:rFonts w:ascii="ArialMT" w:hAnsi="ArialMT" w:cs="ArialMT"/>
          <w:b/>
          <w:kern w:val="0"/>
          <w:sz w:val="22"/>
          <w:szCs w:val="22"/>
        </w:rPr>
      </w:pPr>
      <w:bookmarkStart w:id="5" w:name="_Hlk224122162"/>
      <w:r w:rsidRPr="00F22FF8">
        <w:rPr>
          <w:rFonts w:ascii="ArialMT" w:hAnsi="ArialMT" w:cs="ArialMT"/>
          <w:b/>
          <w:kern w:val="0"/>
          <w:sz w:val="22"/>
          <w:szCs w:val="22"/>
        </w:rPr>
        <w:t>Uzasadnienie:</w:t>
      </w:r>
    </w:p>
    <w:bookmarkEnd w:id="5"/>
    <w:tbl>
      <w:tblPr>
        <w:tblpPr w:leftFromText="141" w:rightFromText="141" w:vertAnchor="text" w:tblpX="-14" w:tblpY="76"/>
        <w:tblW w:w="92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9209"/>
      </w:tblGrid>
      <w:tr w:rsidR="00F152C1" w:rsidRPr="00F152C1" w14:paraId="5557CF13" w14:textId="77777777" w:rsidTr="00F76C8E">
        <w:trPr>
          <w:trHeight w:val="5669"/>
        </w:trPr>
        <w:tc>
          <w:tcPr>
            <w:tcW w:w="9209" w:type="dxa"/>
            <w:shd w:val="clear" w:color="auto" w:fill="EFF5FB"/>
          </w:tcPr>
          <w:p w14:paraId="1D8A1517" w14:textId="4344EFEB" w:rsidR="00F76C8E" w:rsidRPr="00F152C1" w:rsidRDefault="00F76C8E" w:rsidP="006F4714">
            <w:pPr>
              <w:spacing w:after="0" w:line="288" w:lineRule="auto"/>
              <w:rPr>
                <w:color w:val="000000" w:themeColor="text1"/>
              </w:rPr>
            </w:pPr>
          </w:p>
        </w:tc>
      </w:tr>
    </w:tbl>
    <w:p w14:paraId="123F32BC" w14:textId="77777777" w:rsidR="00F76C8E" w:rsidRPr="00F152C1" w:rsidRDefault="00F76C8E" w:rsidP="006F4714">
      <w:pPr>
        <w:spacing w:line="288" w:lineRule="auto"/>
        <w:rPr>
          <w:rFonts w:ascii="ArialMT" w:hAnsi="ArialMT" w:cs="ArialMT"/>
          <w:color w:val="000000" w:themeColor="text1"/>
          <w:kern w:val="0"/>
          <w:sz w:val="16"/>
          <w:szCs w:val="16"/>
        </w:rPr>
      </w:pPr>
    </w:p>
    <w:bookmarkEnd w:id="0"/>
    <w:bookmarkEnd w:id="1"/>
    <w:p w14:paraId="232031B0" w14:textId="20101A42" w:rsidR="00471F16" w:rsidRPr="00F152C1" w:rsidRDefault="002E6B99" w:rsidP="006F4714">
      <w:pPr>
        <w:autoSpaceDE w:val="0"/>
        <w:autoSpaceDN w:val="0"/>
        <w:adjustRightInd w:val="0"/>
        <w:spacing w:after="0" w:line="288" w:lineRule="auto"/>
        <w:rPr>
          <w:rFonts w:ascii="Arial" w:hAnsi="Arial" w:cs="Arial"/>
          <w:b/>
          <w:color w:val="000000" w:themeColor="text1"/>
          <w:kern w:val="0"/>
          <w:sz w:val="22"/>
          <w:szCs w:val="22"/>
        </w:rPr>
      </w:pPr>
      <w:r w:rsidRPr="00F152C1">
        <w:rPr>
          <w:rFonts w:ascii="Arial" w:hAnsi="Arial" w:cs="Arial"/>
          <w:color w:val="000000" w:themeColor="text1"/>
          <w:kern w:val="0"/>
          <w:sz w:val="22"/>
          <w:szCs w:val="22"/>
        </w:rPr>
        <w:t xml:space="preserve">7. </w:t>
      </w:r>
      <w:r w:rsidR="00471F16" w:rsidRPr="00F152C1">
        <w:rPr>
          <w:rFonts w:ascii="Arial" w:hAnsi="Arial" w:cs="Arial"/>
          <w:b/>
          <w:color w:val="000000" w:themeColor="text1"/>
          <w:kern w:val="0"/>
          <w:sz w:val="22"/>
          <w:szCs w:val="22"/>
        </w:rPr>
        <w:t>Do wniosku załączono następujące dokumenty</w:t>
      </w:r>
      <w:r w:rsidR="00674E61" w:rsidRPr="00F152C1">
        <w:rPr>
          <w:rFonts w:ascii="Arial" w:hAnsi="Arial" w:cs="Arial"/>
          <w:b/>
          <w:color w:val="000000" w:themeColor="text1"/>
          <w:kern w:val="0"/>
          <w:sz w:val="22"/>
          <w:szCs w:val="22"/>
        </w:rPr>
        <w:t>:</w:t>
      </w:r>
    </w:p>
    <w:p w14:paraId="04617AC2" w14:textId="08F94A31" w:rsidR="00544A93" w:rsidRPr="00614970" w:rsidRDefault="002E6B99" w:rsidP="00544A93">
      <w:pPr>
        <w:pStyle w:val="Tekstpodstawowy"/>
        <w:numPr>
          <w:ilvl w:val="0"/>
          <w:numId w:val="3"/>
        </w:numPr>
        <w:spacing w:before="480" w:after="120" w:line="288" w:lineRule="auto"/>
        <w:ind w:left="357" w:hanging="357"/>
        <w:rPr>
          <w:rFonts w:cs="Arial"/>
          <w:color w:val="000000" w:themeColor="text1"/>
          <w:sz w:val="22"/>
          <w:szCs w:val="22"/>
        </w:rPr>
      </w:pPr>
      <w:r w:rsidRPr="00F152C1">
        <w:rPr>
          <w:rFonts w:cs="Arial"/>
          <w:b/>
          <w:color w:val="000000" w:themeColor="text1"/>
          <w:sz w:val="22"/>
          <w:szCs w:val="22"/>
        </w:rPr>
        <w:t xml:space="preserve">kopie dokumentów potwierdzających okoliczności powołane we wniosku </w:t>
      </w:r>
      <w:r w:rsidRPr="00614970">
        <w:rPr>
          <w:rFonts w:cs="Arial"/>
          <w:color w:val="000000" w:themeColor="text1"/>
          <w:sz w:val="22"/>
          <w:szCs w:val="22"/>
        </w:rPr>
        <w:t xml:space="preserve">(proszę wymienić jakie): </w:t>
      </w:r>
    </w:p>
    <w:tbl>
      <w:tblPr>
        <w:tblpPr w:leftFromText="141" w:rightFromText="141" w:vertAnchor="text" w:tblpX="-14" w:tblpY="76"/>
        <w:tblW w:w="92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9209"/>
      </w:tblGrid>
      <w:tr w:rsidR="00F152C1" w:rsidRPr="00F152C1" w14:paraId="19312915" w14:textId="77777777" w:rsidTr="00AD5E24">
        <w:trPr>
          <w:trHeight w:val="567"/>
        </w:trPr>
        <w:tc>
          <w:tcPr>
            <w:tcW w:w="9209" w:type="dxa"/>
            <w:shd w:val="clear" w:color="auto" w:fill="EFF5FB"/>
          </w:tcPr>
          <w:sdt>
            <w:sdtPr>
              <w:rPr>
                <w:rFonts w:ascii="Arial" w:hAnsi="Arial" w:cs="Arial"/>
                <w:color w:val="000000" w:themeColor="text1"/>
                <w:sz w:val="22"/>
                <w:szCs w:val="22"/>
              </w:rPr>
              <w:id w:val="692732681"/>
              <w:placeholder>
                <w:docPart w:val="F8A1EE02E73C400C9F0CBA65771762F4"/>
              </w:placeholder>
              <w:showingPlcHdr/>
            </w:sdtPr>
            <w:sdtEndPr/>
            <w:sdtContent>
              <w:p w14:paraId="2AAF1123" w14:textId="77777777" w:rsidR="00544A93" w:rsidRPr="00F152C1" w:rsidRDefault="007870F9" w:rsidP="00AD5E24">
                <w:pPr>
                  <w:spacing w:after="0" w:line="288" w:lineRule="auto"/>
                  <w:rPr>
                    <w:rFonts w:ascii="Arial" w:hAnsi="Arial" w:cs="Arial"/>
                    <w:color w:val="000000" w:themeColor="text1"/>
                    <w:sz w:val="22"/>
                    <w:szCs w:val="22"/>
                  </w:rPr>
                </w:pPr>
              </w:p>
            </w:sdtContent>
          </w:sdt>
        </w:tc>
      </w:tr>
    </w:tbl>
    <w:p w14:paraId="218DB5DA" w14:textId="58B57640" w:rsidR="00140F68" w:rsidRPr="00F152C1" w:rsidRDefault="00140F68" w:rsidP="00544A93">
      <w:pPr>
        <w:pStyle w:val="Tekstpodstawowy"/>
        <w:numPr>
          <w:ilvl w:val="0"/>
          <w:numId w:val="3"/>
        </w:numPr>
        <w:spacing w:before="480" w:after="120" w:line="288" w:lineRule="auto"/>
        <w:ind w:left="357" w:hanging="357"/>
        <w:rPr>
          <w:rFonts w:cs="Arial"/>
          <w:b/>
          <w:color w:val="000000" w:themeColor="text1"/>
          <w:sz w:val="22"/>
          <w:szCs w:val="22"/>
        </w:rPr>
      </w:pPr>
      <w:r w:rsidRPr="00F152C1">
        <w:rPr>
          <w:rFonts w:cs="Arial"/>
          <w:b/>
          <w:color w:val="000000" w:themeColor="text1"/>
          <w:sz w:val="22"/>
          <w:szCs w:val="22"/>
        </w:rPr>
        <w:t>Dokumenty potwierdzające sytuację</w:t>
      </w:r>
      <w:r w:rsidR="00544A93" w:rsidRPr="00F152C1">
        <w:rPr>
          <w:rFonts w:cs="Arial"/>
          <w:b/>
          <w:color w:val="000000" w:themeColor="text1"/>
          <w:sz w:val="22"/>
          <w:szCs w:val="22"/>
        </w:rPr>
        <w:t xml:space="preserve"> zobowiązanego</w:t>
      </w:r>
    </w:p>
    <w:p w14:paraId="472DF660" w14:textId="24ECB5E4" w:rsidR="00471F16" w:rsidRPr="00F152C1" w:rsidRDefault="007870F9" w:rsidP="006F4714">
      <w:pPr>
        <w:pStyle w:val="Tekstpodstawowy"/>
        <w:spacing w:before="240" w:after="120" w:line="288" w:lineRule="auto"/>
        <w:rPr>
          <w:rFonts w:eastAsiaTheme="minorHAnsi" w:cs="Arial"/>
          <w:color w:val="000000" w:themeColor="text1"/>
          <w:sz w:val="22"/>
          <w:szCs w:val="22"/>
          <w:lang w:eastAsia="en-US"/>
          <w14:ligatures w14:val="standardContextual"/>
        </w:rPr>
      </w:pPr>
      <w:sdt>
        <w:sdtPr>
          <w:rPr>
            <w:rFonts w:cs="Arial"/>
            <w:color w:val="000000" w:themeColor="text1"/>
            <w:sz w:val="22"/>
            <w:szCs w:val="22"/>
          </w:rPr>
          <w:id w:val="-1907832160"/>
          <w14:checkbox>
            <w14:checked w14:val="0"/>
            <w14:checkedState w14:val="2612" w14:font="MS Gothic"/>
            <w14:uncheckedState w14:val="2610" w14:font="MS Gothic"/>
          </w14:checkbox>
        </w:sdtPr>
        <w:sdtEndPr/>
        <w:sdtContent>
          <w:r w:rsidR="00471F16" w:rsidRPr="00F152C1">
            <w:rPr>
              <w:rFonts w:ascii="Segoe UI Symbol" w:eastAsia="MS Gothic" w:hAnsi="Segoe UI Symbol" w:cs="Segoe UI Symbol"/>
              <w:color w:val="000000" w:themeColor="text1"/>
              <w:sz w:val="22"/>
              <w:szCs w:val="22"/>
            </w:rPr>
            <w:t>☐</w:t>
          </w:r>
        </w:sdtContent>
      </w:sdt>
      <w:r w:rsidR="00471F16" w:rsidRPr="00F152C1">
        <w:rPr>
          <w:rFonts w:eastAsiaTheme="minorHAnsi" w:cs="Arial"/>
          <w:color w:val="000000" w:themeColor="text1"/>
          <w:sz w:val="22"/>
          <w:szCs w:val="22"/>
          <w:lang w:eastAsia="en-US"/>
          <w14:ligatures w14:val="standardContextual"/>
        </w:rPr>
        <w:t xml:space="preserve"> </w:t>
      </w:r>
      <w:r w:rsidR="00674E61" w:rsidRPr="00F152C1">
        <w:rPr>
          <w:rFonts w:cs="Arial"/>
          <w:color w:val="000000" w:themeColor="text1"/>
          <w:sz w:val="22"/>
          <w:szCs w:val="22"/>
        </w:rPr>
        <w:t>Oświadczenie o sytuacji osoby fizycznej</w:t>
      </w:r>
      <w:r w:rsidR="00C450DC" w:rsidRPr="00F152C1">
        <w:rPr>
          <w:rFonts w:cs="Arial"/>
          <w:color w:val="000000" w:themeColor="text1"/>
          <w:sz w:val="22"/>
          <w:szCs w:val="22"/>
        </w:rPr>
        <w:t xml:space="preserve"> – załącznik nr</w:t>
      </w:r>
      <w:r w:rsidR="00981370" w:rsidRPr="00F152C1">
        <w:rPr>
          <w:rFonts w:cs="Arial"/>
          <w:color w:val="000000" w:themeColor="text1"/>
          <w:sz w:val="22"/>
          <w:szCs w:val="22"/>
        </w:rPr>
        <w:t xml:space="preserve"> 6</w:t>
      </w:r>
    </w:p>
    <w:p w14:paraId="52C4B510" w14:textId="0673BA4D" w:rsidR="00B9471F" w:rsidRPr="00F152C1" w:rsidRDefault="007870F9" w:rsidP="006F4714">
      <w:pPr>
        <w:autoSpaceDE w:val="0"/>
        <w:autoSpaceDN w:val="0"/>
        <w:adjustRightInd w:val="0"/>
        <w:spacing w:after="0" w:line="288" w:lineRule="auto"/>
        <w:rPr>
          <w:rFonts w:ascii="Arial" w:hAnsi="Arial" w:cs="Arial"/>
          <w:bCs/>
          <w:color w:val="000000" w:themeColor="text1"/>
          <w:kern w:val="0"/>
          <w:sz w:val="22"/>
          <w:szCs w:val="22"/>
        </w:rPr>
      </w:pPr>
      <w:sdt>
        <w:sdtPr>
          <w:rPr>
            <w:rFonts w:ascii="Arial" w:hAnsi="Arial" w:cs="Arial"/>
            <w:color w:val="000000" w:themeColor="text1"/>
            <w:sz w:val="22"/>
            <w:szCs w:val="22"/>
          </w:rPr>
          <w:id w:val="-1253041983"/>
          <w14:checkbox>
            <w14:checked w14:val="0"/>
            <w14:checkedState w14:val="2612" w14:font="MS Gothic"/>
            <w14:uncheckedState w14:val="2610" w14:font="MS Gothic"/>
          </w14:checkbox>
        </w:sdtPr>
        <w:sdtEndPr/>
        <w:sdtContent>
          <w:r w:rsidR="00471F16" w:rsidRPr="00F152C1">
            <w:rPr>
              <w:rFonts w:ascii="Segoe UI Symbol" w:eastAsia="MS Gothic" w:hAnsi="Segoe UI Symbol" w:cs="Segoe UI Symbol"/>
              <w:color w:val="000000" w:themeColor="text1"/>
              <w:sz w:val="22"/>
              <w:szCs w:val="22"/>
            </w:rPr>
            <w:t>☐</w:t>
          </w:r>
        </w:sdtContent>
      </w:sdt>
      <w:r w:rsidR="00471F16" w:rsidRPr="00F152C1">
        <w:rPr>
          <w:rFonts w:ascii="Arial" w:hAnsi="Arial" w:cs="Arial"/>
          <w:color w:val="000000" w:themeColor="text1"/>
          <w:sz w:val="22"/>
          <w:szCs w:val="22"/>
        </w:rPr>
        <w:t xml:space="preserve"> </w:t>
      </w:r>
      <w:r w:rsidR="00674E61" w:rsidRPr="00F152C1">
        <w:rPr>
          <w:rFonts w:ascii="Arial" w:eastAsia="Times New Roman" w:hAnsi="Arial" w:cs="Arial"/>
          <w:color w:val="000000" w:themeColor="text1"/>
          <w:kern w:val="0"/>
          <w:sz w:val="22"/>
          <w:szCs w:val="22"/>
          <w:lang w:eastAsia="pl-PL"/>
          <w14:ligatures w14:val="none"/>
        </w:rPr>
        <w:t>Oświadczenie ORD-HZ</w:t>
      </w:r>
      <w:r w:rsidR="008B2E87" w:rsidRPr="00F152C1">
        <w:rPr>
          <w:rFonts w:cs="Arial"/>
          <w:color w:val="000000" w:themeColor="text1"/>
          <w:sz w:val="22"/>
          <w:szCs w:val="22"/>
        </w:rPr>
        <w:t xml:space="preserve"> (</w:t>
      </w:r>
      <w:r w:rsidR="00B9471F" w:rsidRPr="00F152C1">
        <w:rPr>
          <w:rFonts w:ascii="Arial" w:hAnsi="Arial" w:cs="Arial"/>
          <w:bCs/>
          <w:color w:val="000000" w:themeColor="text1"/>
          <w:kern w:val="0"/>
          <w:sz w:val="22"/>
          <w:szCs w:val="22"/>
        </w:rPr>
        <w:t>oświadczenie o nieruchomościach oraz prawach majątkowych,</w:t>
      </w:r>
    </w:p>
    <w:p w14:paraId="4951ACEC" w14:textId="7B319561" w:rsidR="00471F16" w:rsidRPr="00F152C1" w:rsidRDefault="00B9471F" w:rsidP="006F4714">
      <w:pPr>
        <w:autoSpaceDE w:val="0"/>
        <w:autoSpaceDN w:val="0"/>
        <w:adjustRightInd w:val="0"/>
        <w:spacing w:after="0" w:line="288" w:lineRule="auto"/>
        <w:rPr>
          <w:rFonts w:ascii="Arial" w:hAnsi="Arial" w:cs="Arial"/>
          <w:color w:val="000000" w:themeColor="text1"/>
          <w:sz w:val="22"/>
          <w:szCs w:val="22"/>
        </w:rPr>
      </w:pPr>
      <w:r w:rsidRPr="00F152C1">
        <w:rPr>
          <w:rFonts w:ascii="Arial" w:hAnsi="Arial" w:cs="Arial"/>
          <w:bCs/>
          <w:color w:val="000000" w:themeColor="text1"/>
          <w:kern w:val="0"/>
          <w:sz w:val="22"/>
          <w:szCs w:val="22"/>
        </w:rPr>
        <w:t>które mogą być przedmiotem hipoteki przymusowej i rzeczach ruchomych oraz zbywalnych prawach majątkowych, które mogą być przedmiotem zastawu skarbowego)</w:t>
      </w:r>
      <w:r w:rsidRPr="00F152C1">
        <w:rPr>
          <w:rFonts w:cs="Arial"/>
          <w:color w:val="000000" w:themeColor="text1"/>
          <w:sz w:val="22"/>
          <w:szCs w:val="22"/>
        </w:rPr>
        <w:t xml:space="preserve"> </w:t>
      </w:r>
      <w:r w:rsidR="008B2E87" w:rsidRPr="00F152C1">
        <w:rPr>
          <w:rFonts w:ascii="Arial" w:eastAsia="Times New Roman" w:hAnsi="Arial" w:cs="Arial"/>
          <w:color w:val="000000" w:themeColor="text1"/>
          <w:kern w:val="0"/>
          <w:sz w:val="22"/>
          <w:szCs w:val="22"/>
          <w:lang w:eastAsia="pl-PL"/>
          <w14:ligatures w14:val="none"/>
        </w:rPr>
        <w:t xml:space="preserve">na wzorze określonym przez </w:t>
      </w:r>
      <w:r w:rsidR="008B2E87" w:rsidRPr="00F152C1">
        <w:rPr>
          <w:rFonts w:ascii="Arial" w:hAnsi="Arial" w:cs="Arial"/>
          <w:color w:val="000000" w:themeColor="text1"/>
          <w:sz w:val="22"/>
          <w:szCs w:val="22"/>
        </w:rPr>
        <w:t>Ministra</w:t>
      </w:r>
    </w:p>
    <w:p w14:paraId="76ADA9E6" w14:textId="140C6C80" w:rsidR="00B9471F" w:rsidRPr="00F152C1" w:rsidRDefault="007870F9" w:rsidP="00544A93">
      <w:pPr>
        <w:pStyle w:val="Tekstpodstawowy"/>
        <w:spacing w:before="240" w:after="120" w:line="288" w:lineRule="auto"/>
        <w:rPr>
          <w:rFonts w:cs="Arial"/>
          <w:color w:val="000000" w:themeColor="text1"/>
          <w:sz w:val="22"/>
          <w:szCs w:val="22"/>
        </w:rPr>
      </w:pPr>
      <w:sdt>
        <w:sdtPr>
          <w:rPr>
            <w:rFonts w:cs="Arial"/>
            <w:color w:val="000000" w:themeColor="text1"/>
            <w:sz w:val="22"/>
            <w:szCs w:val="22"/>
          </w:rPr>
          <w:id w:val="579108429"/>
          <w14:checkbox>
            <w14:checked w14:val="0"/>
            <w14:checkedState w14:val="2612" w14:font="MS Gothic"/>
            <w14:uncheckedState w14:val="2610" w14:font="MS Gothic"/>
          </w14:checkbox>
        </w:sdtPr>
        <w:sdtEndPr/>
        <w:sdtContent>
          <w:r w:rsidR="00B9471F" w:rsidRPr="00F152C1">
            <w:rPr>
              <w:rFonts w:ascii="MS Gothic" w:eastAsia="MS Gothic" w:hAnsi="MS Gothic" w:cs="Arial" w:hint="eastAsia"/>
              <w:color w:val="000000" w:themeColor="text1"/>
              <w:sz w:val="22"/>
              <w:szCs w:val="22"/>
            </w:rPr>
            <w:t>☐</w:t>
          </w:r>
        </w:sdtContent>
      </w:sdt>
      <w:r w:rsidR="00795B22" w:rsidRPr="00F152C1">
        <w:rPr>
          <w:rFonts w:cs="Arial"/>
          <w:color w:val="000000" w:themeColor="text1"/>
          <w:sz w:val="22"/>
          <w:szCs w:val="22"/>
        </w:rPr>
        <w:t xml:space="preserve"> kopie dokumentów przedstawiających sytuację </w:t>
      </w:r>
      <w:r w:rsidR="00C450DC" w:rsidRPr="00F152C1">
        <w:rPr>
          <w:rFonts w:cs="Arial"/>
          <w:color w:val="000000" w:themeColor="text1"/>
          <w:sz w:val="22"/>
          <w:szCs w:val="22"/>
        </w:rPr>
        <w:t xml:space="preserve">dochodową </w:t>
      </w:r>
      <w:r w:rsidR="00544A93" w:rsidRPr="00F152C1">
        <w:rPr>
          <w:rFonts w:cs="Arial"/>
          <w:color w:val="000000" w:themeColor="text1"/>
          <w:sz w:val="22"/>
          <w:szCs w:val="22"/>
        </w:rPr>
        <w:t xml:space="preserve">zobowiązanego </w:t>
      </w:r>
      <w:r w:rsidR="008B2E87" w:rsidRPr="00F152C1">
        <w:rPr>
          <w:rFonts w:cs="Arial"/>
          <w:color w:val="000000" w:themeColor="text1"/>
          <w:sz w:val="22"/>
          <w:szCs w:val="22"/>
        </w:rPr>
        <w:t>oraz osób pozostających we wspólnym gospodarstwie domowym</w:t>
      </w:r>
      <w:r w:rsidR="00B9471F" w:rsidRPr="00F152C1">
        <w:rPr>
          <w:rFonts w:cs="Arial"/>
          <w:color w:val="000000" w:themeColor="text1"/>
          <w:sz w:val="22"/>
          <w:szCs w:val="22"/>
        </w:rPr>
        <w:t>, na przykład:</w:t>
      </w:r>
    </w:p>
    <w:p w14:paraId="741F14B1" w14:textId="146893D2" w:rsidR="006940B3" w:rsidRPr="00F152C1" w:rsidRDefault="00544A93" w:rsidP="006940B3">
      <w:pPr>
        <w:pStyle w:val="Tekstpodstawowy"/>
        <w:numPr>
          <w:ilvl w:val="0"/>
          <w:numId w:val="5"/>
        </w:numPr>
        <w:spacing w:before="240" w:after="120" w:line="288" w:lineRule="auto"/>
        <w:ind w:left="714" w:hanging="357"/>
        <w:contextualSpacing/>
        <w:rPr>
          <w:rFonts w:cs="Arial"/>
          <w:color w:val="000000" w:themeColor="text1"/>
          <w:sz w:val="22"/>
          <w:szCs w:val="22"/>
        </w:rPr>
      </w:pPr>
      <w:r w:rsidRPr="00F152C1">
        <w:rPr>
          <w:rFonts w:cs="Arial"/>
          <w:color w:val="000000" w:themeColor="text1"/>
          <w:sz w:val="22"/>
          <w:szCs w:val="22"/>
        </w:rPr>
        <w:t>dochody</w:t>
      </w:r>
      <w:r w:rsidRPr="00F152C1">
        <w:rPr>
          <w:color w:val="000000" w:themeColor="text1"/>
        </w:rPr>
        <w:t xml:space="preserve"> </w:t>
      </w:r>
      <w:r w:rsidRPr="00F152C1">
        <w:rPr>
          <w:rFonts w:cs="Arial"/>
          <w:color w:val="000000" w:themeColor="text1"/>
          <w:sz w:val="22"/>
          <w:szCs w:val="22"/>
        </w:rPr>
        <w:t>z prowadzonej działalności gospodarczej / rolniczej / leśnej / z rybołówstwa / z najmu (takie jak: zestawienie/wydruk z Księgi Przychodów i Rozchodów / Ewidencji Przychodów</w:t>
      </w:r>
      <w:r w:rsidR="00FE489D">
        <w:rPr>
          <w:rFonts w:cs="Arial"/>
          <w:strike/>
          <w:color w:val="FF0000"/>
          <w:sz w:val="22"/>
          <w:szCs w:val="22"/>
        </w:rPr>
        <w:t xml:space="preserve"> </w:t>
      </w:r>
      <w:r w:rsidRPr="00F152C1">
        <w:rPr>
          <w:rFonts w:cs="Arial"/>
          <w:color w:val="000000" w:themeColor="text1"/>
          <w:sz w:val="22"/>
          <w:szCs w:val="22"/>
        </w:rPr>
        <w:t>- za 2 ostatnie lata i ostatni kwartał/okres rozliczeniowy br.),</w:t>
      </w:r>
    </w:p>
    <w:p w14:paraId="20677B12" w14:textId="0CFE7453" w:rsidR="006940B3" w:rsidRPr="00F152C1" w:rsidRDefault="00544A93" w:rsidP="006940B3">
      <w:pPr>
        <w:pStyle w:val="Tekstpodstawowy"/>
        <w:numPr>
          <w:ilvl w:val="0"/>
          <w:numId w:val="5"/>
        </w:numPr>
        <w:spacing w:before="240" w:after="120" w:line="288" w:lineRule="auto"/>
        <w:ind w:left="714" w:hanging="357"/>
        <w:contextualSpacing/>
        <w:rPr>
          <w:rFonts w:cs="Arial"/>
          <w:color w:val="000000" w:themeColor="text1"/>
          <w:sz w:val="22"/>
          <w:szCs w:val="22"/>
        </w:rPr>
      </w:pPr>
      <w:r w:rsidRPr="00F152C1">
        <w:rPr>
          <w:rFonts w:cs="Arial"/>
          <w:color w:val="000000" w:themeColor="text1"/>
          <w:sz w:val="22"/>
          <w:szCs w:val="22"/>
        </w:rPr>
        <w:t>dochody z innych źródeł (takie jak: zaświadczenia o wysokości wynagrodzenia ze stosunku pracy, umowy zlecenia / o dzieło, ostatnia decyzja o wysokości emerytury / renty / zasiłku dla bezrobotnych / świadczeń otrzymywanych z pomocy społecznej, oświadczenie o dochodach z pracy dorywczej / o wysokości wsparcia finansowego od rodziny/osób trzecich),</w:t>
      </w:r>
    </w:p>
    <w:p w14:paraId="6FAC9595" w14:textId="1127013F" w:rsidR="00544A93" w:rsidRPr="00F152C1" w:rsidRDefault="00544A93" w:rsidP="006940B3">
      <w:pPr>
        <w:pStyle w:val="Tekstpodstawowy"/>
        <w:numPr>
          <w:ilvl w:val="0"/>
          <w:numId w:val="5"/>
        </w:numPr>
        <w:spacing w:before="240" w:after="120" w:line="288" w:lineRule="auto"/>
        <w:ind w:left="714" w:hanging="357"/>
        <w:contextualSpacing/>
        <w:rPr>
          <w:rFonts w:cs="Arial"/>
          <w:color w:val="000000" w:themeColor="text1"/>
          <w:sz w:val="22"/>
          <w:szCs w:val="22"/>
        </w:rPr>
      </w:pPr>
      <w:r w:rsidRPr="00F152C1">
        <w:rPr>
          <w:rFonts w:cs="Arial"/>
          <w:color w:val="000000" w:themeColor="text1"/>
          <w:sz w:val="22"/>
          <w:szCs w:val="22"/>
        </w:rPr>
        <w:t>rocznych zeznań podatkowych PIT składanych do urzędu skarbowego lub informacji o przychodach PIT-11 wystawionych przez pracodawcę, względnie rocznych obliczeń podatku dochodowego PIT-40 / 40A / 11 wystawionych przez ZUS (za 3 ostatnie lata),</w:t>
      </w:r>
    </w:p>
    <w:p w14:paraId="54416C77" w14:textId="77777777" w:rsidR="006940B3" w:rsidRPr="00F152C1" w:rsidRDefault="00544A93" w:rsidP="006940B3">
      <w:pPr>
        <w:pStyle w:val="Tekstpodstawowy"/>
        <w:numPr>
          <w:ilvl w:val="0"/>
          <w:numId w:val="18"/>
        </w:numPr>
        <w:autoSpaceDE w:val="0"/>
        <w:autoSpaceDN w:val="0"/>
        <w:adjustRightInd w:val="0"/>
        <w:spacing w:before="240" w:line="288" w:lineRule="auto"/>
        <w:ind w:left="714" w:hanging="357"/>
        <w:contextualSpacing/>
        <w:rPr>
          <w:rFonts w:cs="Arial"/>
          <w:color w:val="000000" w:themeColor="text1"/>
          <w:sz w:val="22"/>
          <w:szCs w:val="22"/>
        </w:rPr>
      </w:pPr>
      <w:r w:rsidRPr="00F152C1">
        <w:rPr>
          <w:rFonts w:cs="Arial"/>
          <w:color w:val="000000" w:themeColor="text1"/>
          <w:sz w:val="22"/>
          <w:szCs w:val="22"/>
        </w:rPr>
        <w:t>wyciągu z posiadanych rachunków bankowych (za 3 ostatnie miesiące),</w:t>
      </w:r>
    </w:p>
    <w:p w14:paraId="2DD5FE5C" w14:textId="7B179F26" w:rsidR="00544A93" w:rsidRPr="00F152C1" w:rsidRDefault="00544A93" w:rsidP="006940B3">
      <w:pPr>
        <w:pStyle w:val="Tekstpodstawowy"/>
        <w:numPr>
          <w:ilvl w:val="0"/>
          <w:numId w:val="18"/>
        </w:numPr>
        <w:autoSpaceDE w:val="0"/>
        <w:autoSpaceDN w:val="0"/>
        <w:adjustRightInd w:val="0"/>
        <w:spacing w:before="240" w:line="288" w:lineRule="auto"/>
        <w:ind w:left="714" w:hanging="357"/>
        <w:contextualSpacing/>
        <w:rPr>
          <w:rFonts w:cs="Arial"/>
          <w:color w:val="000000" w:themeColor="text1"/>
          <w:sz w:val="22"/>
          <w:szCs w:val="22"/>
        </w:rPr>
      </w:pPr>
      <w:r w:rsidRPr="00F152C1">
        <w:rPr>
          <w:rFonts w:cs="Arial"/>
          <w:color w:val="000000" w:themeColor="text1"/>
          <w:sz w:val="22"/>
          <w:szCs w:val="22"/>
        </w:rPr>
        <w:t>ponoszone koszty / wydatki gospodarstwa domowego z tytułu stałych, miesięcznych opłat (takie jak: faktury / rachunki / dowody wpłat  za: czynsz, energię elektryczną, gaz, wodę, kanalizację, opłatę za gospodarowanie odpadami komunalnymi, ubezpieczenie na życie / mieszkania / samochodu, opłata za wieczyste użytkowanie, podatek od nieruchomości / rolny / leśny / od środków transportowych, za stałe leki, wizyty lekarskie, rehabilitację, edukację, telefon, TV / RTV, Internet i inne – za 3 ostatnie miesiące),</w:t>
      </w:r>
    </w:p>
    <w:p w14:paraId="058BD6AF" w14:textId="77777777" w:rsidR="00544A93" w:rsidRPr="00F152C1" w:rsidRDefault="007870F9" w:rsidP="006940B3">
      <w:pPr>
        <w:pStyle w:val="Akapitzlist"/>
        <w:autoSpaceDE w:val="0"/>
        <w:autoSpaceDN w:val="0"/>
        <w:adjustRightInd w:val="0"/>
        <w:spacing w:before="240" w:line="288" w:lineRule="auto"/>
        <w:ind w:left="0"/>
        <w:contextualSpacing w:val="0"/>
        <w:rPr>
          <w:rFonts w:ascii="Arial" w:hAnsi="Arial" w:cs="Arial"/>
          <w:color w:val="000000" w:themeColor="text1"/>
          <w:sz w:val="22"/>
          <w:szCs w:val="22"/>
        </w:rPr>
      </w:pPr>
      <w:sdt>
        <w:sdtPr>
          <w:rPr>
            <w:rFonts w:ascii="Arial" w:hAnsi="Arial" w:cs="Arial"/>
            <w:color w:val="000000" w:themeColor="text1"/>
            <w:sz w:val="22"/>
            <w:szCs w:val="22"/>
          </w:rPr>
          <w:id w:val="1329485956"/>
          <w14:checkbox>
            <w14:checked w14:val="0"/>
            <w14:checkedState w14:val="2612" w14:font="MS Gothic"/>
            <w14:uncheckedState w14:val="2610" w14:font="MS Gothic"/>
          </w14:checkbox>
        </w:sdtPr>
        <w:sdtEndPr/>
        <w:sdtContent>
          <w:r w:rsidR="00544A93" w:rsidRPr="00F152C1">
            <w:rPr>
              <w:rFonts w:ascii="Segoe UI Symbol" w:eastAsia="MS Gothic" w:hAnsi="Segoe UI Symbol" w:cs="Segoe UI Symbol"/>
              <w:color w:val="000000" w:themeColor="text1"/>
              <w:sz w:val="22"/>
              <w:szCs w:val="22"/>
            </w:rPr>
            <w:t>☐</w:t>
          </w:r>
        </w:sdtContent>
      </w:sdt>
      <w:r w:rsidR="00544A93" w:rsidRPr="00F152C1">
        <w:rPr>
          <w:rFonts w:ascii="Arial" w:hAnsi="Arial" w:cs="Arial"/>
          <w:color w:val="000000" w:themeColor="text1"/>
          <w:sz w:val="22"/>
          <w:szCs w:val="22"/>
        </w:rPr>
        <w:t xml:space="preserve"> kopie dokumentów potwierdzających spłatę zobowiązań wobec innych wierzycieli / instytucji, takie jak:</w:t>
      </w:r>
    </w:p>
    <w:p w14:paraId="60B7A115" w14:textId="77777777" w:rsidR="00544A93" w:rsidRPr="00F152C1" w:rsidRDefault="00544A93" w:rsidP="006940B3">
      <w:pPr>
        <w:pStyle w:val="Akapitzlist"/>
        <w:numPr>
          <w:ilvl w:val="0"/>
          <w:numId w:val="17"/>
        </w:numPr>
        <w:autoSpaceDE w:val="0"/>
        <w:autoSpaceDN w:val="0"/>
        <w:adjustRightInd w:val="0"/>
        <w:spacing w:after="0" w:line="288" w:lineRule="auto"/>
        <w:ind w:left="357" w:firstLine="0"/>
        <w:contextualSpacing w:val="0"/>
        <w:rPr>
          <w:rFonts w:ascii="Arial" w:hAnsi="Arial" w:cs="Arial"/>
          <w:color w:val="000000" w:themeColor="text1"/>
          <w:sz w:val="22"/>
          <w:szCs w:val="22"/>
        </w:rPr>
      </w:pPr>
      <w:r w:rsidRPr="00F152C1">
        <w:rPr>
          <w:rFonts w:ascii="Arial" w:hAnsi="Arial" w:cs="Arial"/>
          <w:color w:val="000000" w:themeColor="text1"/>
          <w:sz w:val="22"/>
          <w:szCs w:val="22"/>
        </w:rPr>
        <w:t xml:space="preserve">umowa kredytu bankowego / pożyczki bankowej / pożyczki od osób trzecich, </w:t>
      </w:r>
    </w:p>
    <w:p w14:paraId="7FAB9497" w14:textId="77777777" w:rsidR="00544A93" w:rsidRPr="00F152C1" w:rsidRDefault="00544A93" w:rsidP="006940B3">
      <w:pPr>
        <w:pStyle w:val="Akapitzlist"/>
        <w:numPr>
          <w:ilvl w:val="0"/>
          <w:numId w:val="17"/>
        </w:numPr>
        <w:autoSpaceDE w:val="0"/>
        <w:autoSpaceDN w:val="0"/>
        <w:adjustRightInd w:val="0"/>
        <w:spacing w:after="0" w:line="288" w:lineRule="auto"/>
        <w:ind w:left="357" w:firstLine="0"/>
        <w:contextualSpacing w:val="0"/>
        <w:rPr>
          <w:rFonts w:ascii="Arial" w:hAnsi="Arial" w:cs="Arial"/>
          <w:color w:val="000000" w:themeColor="text1"/>
          <w:sz w:val="22"/>
          <w:szCs w:val="22"/>
        </w:rPr>
      </w:pPr>
      <w:r w:rsidRPr="00F152C1">
        <w:rPr>
          <w:rFonts w:ascii="Arial" w:hAnsi="Arial" w:cs="Arial"/>
          <w:color w:val="000000" w:themeColor="text1"/>
          <w:sz w:val="22"/>
          <w:szCs w:val="22"/>
        </w:rPr>
        <w:t>ugoda / decyzja ZUS / US / innego organu dotycząca spłaty należności,</w:t>
      </w:r>
    </w:p>
    <w:p w14:paraId="74706F9F" w14:textId="77777777" w:rsidR="00544A93" w:rsidRPr="00F152C1" w:rsidRDefault="00544A93" w:rsidP="006940B3">
      <w:pPr>
        <w:pStyle w:val="Akapitzlist"/>
        <w:numPr>
          <w:ilvl w:val="0"/>
          <w:numId w:val="17"/>
        </w:numPr>
        <w:autoSpaceDE w:val="0"/>
        <w:autoSpaceDN w:val="0"/>
        <w:adjustRightInd w:val="0"/>
        <w:spacing w:after="0" w:line="288" w:lineRule="auto"/>
        <w:ind w:left="357" w:firstLine="0"/>
        <w:contextualSpacing w:val="0"/>
        <w:rPr>
          <w:rFonts w:ascii="Arial" w:hAnsi="Arial" w:cs="Arial"/>
          <w:color w:val="000000" w:themeColor="text1"/>
          <w:sz w:val="22"/>
          <w:szCs w:val="22"/>
        </w:rPr>
      </w:pPr>
      <w:r w:rsidRPr="00F152C1">
        <w:rPr>
          <w:rFonts w:ascii="Arial" w:hAnsi="Arial" w:cs="Arial"/>
          <w:color w:val="000000" w:themeColor="text1"/>
          <w:sz w:val="22"/>
          <w:szCs w:val="22"/>
        </w:rPr>
        <w:t>harmonogram spłaty należności,</w:t>
      </w:r>
    </w:p>
    <w:p w14:paraId="32C81A81" w14:textId="4D0B0BEB" w:rsidR="00116432" w:rsidRPr="00F152C1" w:rsidRDefault="007870F9" w:rsidP="006940B3">
      <w:pPr>
        <w:pStyle w:val="Tekstpodstawowy"/>
        <w:spacing w:before="240" w:after="120" w:line="288" w:lineRule="auto"/>
        <w:rPr>
          <w:rFonts w:cs="Arial"/>
          <w:color w:val="000000" w:themeColor="text1"/>
          <w:sz w:val="22"/>
          <w:szCs w:val="22"/>
        </w:rPr>
      </w:pPr>
      <w:sdt>
        <w:sdtPr>
          <w:rPr>
            <w:rFonts w:cs="Arial"/>
            <w:color w:val="000000" w:themeColor="text1"/>
            <w:sz w:val="22"/>
            <w:szCs w:val="22"/>
          </w:rPr>
          <w:id w:val="1751546373"/>
          <w14:checkbox>
            <w14:checked w14:val="0"/>
            <w14:checkedState w14:val="2612" w14:font="MS Gothic"/>
            <w14:uncheckedState w14:val="2610" w14:font="MS Gothic"/>
          </w14:checkbox>
        </w:sdtPr>
        <w:sdtEndPr/>
        <w:sdtContent>
          <w:r w:rsidR="00116432" w:rsidRPr="00F152C1">
            <w:rPr>
              <w:rFonts w:ascii="MS Gothic" w:eastAsia="MS Gothic" w:hAnsi="MS Gothic" w:cs="Arial" w:hint="eastAsia"/>
              <w:color w:val="000000" w:themeColor="text1"/>
              <w:sz w:val="22"/>
              <w:szCs w:val="22"/>
            </w:rPr>
            <w:t>☐</w:t>
          </w:r>
        </w:sdtContent>
      </w:sdt>
      <w:r w:rsidR="00116432" w:rsidRPr="00F152C1">
        <w:rPr>
          <w:rFonts w:cs="Arial"/>
          <w:color w:val="000000" w:themeColor="text1"/>
          <w:sz w:val="22"/>
          <w:szCs w:val="22"/>
        </w:rPr>
        <w:t xml:space="preserve"> kopie dokumentów potwierdzających sytuację zdrowotną podatnika oraz osób pozostających we wspólnym gospodarstwie domowym, takie jak:</w:t>
      </w:r>
    </w:p>
    <w:p w14:paraId="41AD8521" w14:textId="77AA2EEA" w:rsidR="00116432" w:rsidRPr="00F152C1" w:rsidRDefault="00116432" w:rsidP="006940B3">
      <w:pPr>
        <w:pStyle w:val="Tekstpodstawowy"/>
        <w:numPr>
          <w:ilvl w:val="0"/>
          <w:numId w:val="20"/>
        </w:numPr>
        <w:spacing w:line="288" w:lineRule="auto"/>
        <w:ind w:left="714" w:hanging="357"/>
        <w:rPr>
          <w:rFonts w:cs="Arial"/>
          <w:color w:val="000000" w:themeColor="text1"/>
          <w:sz w:val="22"/>
          <w:szCs w:val="22"/>
        </w:rPr>
      </w:pPr>
      <w:r w:rsidRPr="00F152C1">
        <w:rPr>
          <w:rFonts w:cs="Arial"/>
          <w:color w:val="000000" w:themeColor="text1"/>
          <w:sz w:val="22"/>
          <w:szCs w:val="22"/>
        </w:rPr>
        <w:t xml:space="preserve">zaświadczenie lekarza specjalisty o konieczności długotrwałego leczenia / rehabilitacji / przebywaniu na zwolnieniu lekarskim, </w:t>
      </w:r>
    </w:p>
    <w:p w14:paraId="38D91AA8" w14:textId="431C6B0B" w:rsidR="00116432" w:rsidRPr="00F152C1" w:rsidRDefault="00116432" w:rsidP="006940B3">
      <w:pPr>
        <w:pStyle w:val="Tekstpodstawowy"/>
        <w:numPr>
          <w:ilvl w:val="0"/>
          <w:numId w:val="20"/>
        </w:numPr>
        <w:spacing w:line="288" w:lineRule="auto"/>
        <w:ind w:left="714" w:hanging="357"/>
        <w:rPr>
          <w:rFonts w:cs="Arial"/>
          <w:color w:val="000000" w:themeColor="text1"/>
          <w:sz w:val="22"/>
          <w:szCs w:val="22"/>
        </w:rPr>
      </w:pPr>
      <w:r w:rsidRPr="00F152C1">
        <w:rPr>
          <w:rFonts w:cs="Arial"/>
          <w:color w:val="000000" w:themeColor="text1"/>
          <w:sz w:val="22"/>
          <w:szCs w:val="22"/>
        </w:rPr>
        <w:lastRenderedPageBreak/>
        <w:t xml:space="preserve">orzeczenie komisji lekarskiej stwierdzające stopień niepełnosprawności / niezdolność do pracy, </w:t>
      </w:r>
    </w:p>
    <w:p w14:paraId="7BE0666F" w14:textId="4CC3CCF7" w:rsidR="00116432" w:rsidRPr="00F152C1" w:rsidRDefault="00116432" w:rsidP="006940B3">
      <w:pPr>
        <w:pStyle w:val="Tekstpodstawowy"/>
        <w:numPr>
          <w:ilvl w:val="0"/>
          <w:numId w:val="20"/>
        </w:numPr>
        <w:spacing w:line="288" w:lineRule="auto"/>
        <w:ind w:left="714" w:hanging="357"/>
        <w:rPr>
          <w:rFonts w:cs="Arial"/>
          <w:color w:val="000000" w:themeColor="text1"/>
          <w:sz w:val="22"/>
          <w:szCs w:val="22"/>
        </w:rPr>
      </w:pPr>
      <w:r w:rsidRPr="00F152C1">
        <w:rPr>
          <w:rFonts w:cs="Arial"/>
          <w:color w:val="000000" w:themeColor="text1"/>
          <w:sz w:val="22"/>
          <w:szCs w:val="22"/>
        </w:rPr>
        <w:t>wypisy ze szpitala,</w:t>
      </w:r>
    </w:p>
    <w:p w14:paraId="615E5F1B" w14:textId="3FA06002" w:rsidR="00116432" w:rsidRPr="00F152C1" w:rsidRDefault="007870F9" w:rsidP="00116432">
      <w:pPr>
        <w:pStyle w:val="Tekstpodstawowy"/>
        <w:spacing w:before="480" w:after="120" w:line="288" w:lineRule="auto"/>
        <w:rPr>
          <w:rFonts w:cs="Arial"/>
          <w:b/>
          <w:color w:val="000000" w:themeColor="text1"/>
          <w:sz w:val="22"/>
          <w:szCs w:val="22"/>
        </w:rPr>
      </w:pPr>
      <w:sdt>
        <w:sdtPr>
          <w:rPr>
            <w:rFonts w:cs="Arial"/>
            <w:color w:val="000000" w:themeColor="text1"/>
            <w:sz w:val="22"/>
            <w:szCs w:val="22"/>
          </w:rPr>
          <w:id w:val="-1396585825"/>
          <w14:checkbox>
            <w14:checked w14:val="0"/>
            <w14:checkedState w14:val="2612" w14:font="MS Gothic"/>
            <w14:uncheckedState w14:val="2610" w14:font="MS Gothic"/>
          </w14:checkbox>
        </w:sdtPr>
        <w:sdtEndPr/>
        <w:sdtContent>
          <w:r w:rsidR="00116432" w:rsidRPr="00F152C1">
            <w:rPr>
              <w:rFonts w:ascii="MS Gothic" w:eastAsia="MS Gothic" w:hAnsi="MS Gothic" w:cs="Arial" w:hint="eastAsia"/>
              <w:color w:val="000000" w:themeColor="text1"/>
              <w:sz w:val="22"/>
              <w:szCs w:val="22"/>
            </w:rPr>
            <w:t>☐</w:t>
          </w:r>
        </w:sdtContent>
      </w:sdt>
      <w:r w:rsidR="00116432" w:rsidRPr="00F152C1">
        <w:rPr>
          <w:rFonts w:cs="Arial"/>
          <w:color w:val="000000" w:themeColor="text1"/>
          <w:sz w:val="22"/>
          <w:szCs w:val="22"/>
        </w:rPr>
        <w:t xml:space="preserve"> kopie innych dokumentów uzasadniających spełnienie ustawowych przesłanek umożliwiających udzielenie wnioskowanej ulgi (proszę wymienić jakie):</w:t>
      </w:r>
      <w:r w:rsidR="00116432" w:rsidRPr="00F152C1">
        <w:rPr>
          <w:rFonts w:cs="Arial"/>
          <w:b/>
          <w:color w:val="000000" w:themeColor="text1"/>
          <w:sz w:val="22"/>
          <w:szCs w:val="22"/>
        </w:rPr>
        <w:t xml:space="preserve"> </w:t>
      </w:r>
    </w:p>
    <w:tbl>
      <w:tblPr>
        <w:tblpPr w:leftFromText="141" w:rightFromText="141" w:vertAnchor="text" w:tblpX="-14" w:tblpY="76"/>
        <w:tblW w:w="92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9209"/>
      </w:tblGrid>
      <w:tr w:rsidR="00F152C1" w:rsidRPr="00F152C1" w14:paraId="72689B23" w14:textId="77777777" w:rsidTr="00AD5E24">
        <w:trPr>
          <w:trHeight w:val="567"/>
        </w:trPr>
        <w:tc>
          <w:tcPr>
            <w:tcW w:w="9209" w:type="dxa"/>
            <w:shd w:val="clear" w:color="auto" w:fill="EFF5FB"/>
          </w:tcPr>
          <w:sdt>
            <w:sdtPr>
              <w:rPr>
                <w:rFonts w:ascii="Arial" w:hAnsi="Arial" w:cs="Arial"/>
                <w:color w:val="000000" w:themeColor="text1"/>
                <w:sz w:val="22"/>
                <w:szCs w:val="22"/>
              </w:rPr>
              <w:id w:val="-48682388"/>
              <w:placeholder>
                <w:docPart w:val="2687E9A97FBF4FF18557AEC1605C371D"/>
              </w:placeholder>
              <w:showingPlcHdr/>
            </w:sdtPr>
            <w:sdtEndPr/>
            <w:sdtContent>
              <w:p w14:paraId="7C7367F8" w14:textId="77777777" w:rsidR="00116432" w:rsidRPr="00F152C1" w:rsidRDefault="007870F9" w:rsidP="00AD5E24">
                <w:pPr>
                  <w:spacing w:after="0" w:line="288" w:lineRule="auto"/>
                  <w:rPr>
                    <w:rFonts w:ascii="Arial" w:hAnsi="Arial" w:cs="Arial"/>
                    <w:color w:val="000000" w:themeColor="text1"/>
                    <w:sz w:val="22"/>
                    <w:szCs w:val="22"/>
                  </w:rPr>
                </w:pPr>
              </w:p>
            </w:sdtContent>
          </w:sdt>
        </w:tc>
      </w:tr>
    </w:tbl>
    <w:p w14:paraId="6DB98D9C" w14:textId="789A8CE9" w:rsidR="00674E61" w:rsidRPr="00F152C1" w:rsidRDefault="00674E61" w:rsidP="0074286F">
      <w:pPr>
        <w:pStyle w:val="Akapitzlist"/>
        <w:numPr>
          <w:ilvl w:val="0"/>
          <w:numId w:val="3"/>
        </w:numPr>
        <w:autoSpaceDE w:val="0"/>
        <w:autoSpaceDN w:val="0"/>
        <w:adjustRightInd w:val="0"/>
        <w:spacing w:before="480" w:after="0" w:line="288" w:lineRule="auto"/>
        <w:ind w:left="357" w:hanging="357"/>
        <w:rPr>
          <w:rFonts w:ascii="Arial" w:eastAsia="Times New Roman" w:hAnsi="Arial" w:cs="Arial"/>
          <w:color w:val="000000" w:themeColor="text1"/>
          <w:kern w:val="0"/>
          <w:sz w:val="22"/>
          <w:szCs w:val="22"/>
          <w:lang w:eastAsia="pl-PL"/>
          <w14:ligatures w14:val="none"/>
        </w:rPr>
      </w:pPr>
      <w:r w:rsidRPr="00F152C1">
        <w:rPr>
          <w:rFonts w:ascii="Arial" w:eastAsia="Times New Roman" w:hAnsi="Arial" w:cs="Arial"/>
          <w:b/>
          <w:color w:val="000000" w:themeColor="text1"/>
          <w:kern w:val="0"/>
          <w:sz w:val="22"/>
          <w:szCs w:val="22"/>
          <w:lang w:eastAsia="pl-PL"/>
          <w14:ligatures w14:val="none"/>
        </w:rPr>
        <w:t>Dokumenty potwierdzające udzielone pełnomocnictwo</w:t>
      </w:r>
      <w:r w:rsidRPr="00F152C1">
        <w:rPr>
          <w:rFonts w:ascii="Arial" w:eastAsia="Times New Roman" w:hAnsi="Arial" w:cs="Arial"/>
          <w:color w:val="000000" w:themeColor="text1"/>
          <w:kern w:val="0"/>
          <w:sz w:val="22"/>
          <w:szCs w:val="22"/>
          <w:lang w:eastAsia="pl-PL"/>
          <w14:ligatures w14:val="none"/>
        </w:rPr>
        <w:t>:</w:t>
      </w:r>
    </w:p>
    <w:p w14:paraId="732B611B" w14:textId="39773991" w:rsidR="00674E61" w:rsidRPr="00F152C1" w:rsidRDefault="007870F9" w:rsidP="006F4714">
      <w:pPr>
        <w:pStyle w:val="Tekstpodstawowy"/>
        <w:spacing w:before="240" w:after="120" w:line="288" w:lineRule="auto"/>
        <w:rPr>
          <w:rFonts w:cs="Arial"/>
          <w:color w:val="000000" w:themeColor="text1"/>
          <w:sz w:val="22"/>
          <w:szCs w:val="22"/>
        </w:rPr>
      </w:pPr>
      <w:sdt>
        <w:sdtPr>
          <w:rPr>
            <w:rFonts w:cs="Arial"/>
            <w:color w:val="000000" w:themeColor="text1"/>
            <w:sz w:val="22"/>
            <w:szCs w:val="22"/>
          </w:rPr>
          <w:id w:val="1394553787"/>
          <w14:checkbox>
            <w14:checked w14:val="0"/>
            <w14:checkedState w14:val="2612" w14:font="MS Gothic"/>
            <w14:uncheckedState w14:val="2610" w14:font="MS Gothic"/>
          </w14:checkbox>
        </w:sdtPr>
        <w:sdtEndPr/>
        <w:sdtContent>
          <w:r w:rsidR="005752B9" w:rsidRPr="00F152C1">
            <w:rPr>
              <w:rFonts w:ascii="MS Gothic" w:eastAsia="MS Gothic" w:hAnsi="MS Gothic" w:cs="Arial" w:hint="eastAsia"/>
              <w:color w:val="000000" w:themeColor="text1"/>
              <w:sz w:val="22"/>
              <w:szCs w:val="22"/>
            </w:rPr>
            <w:t>☐</w:t>
          </w:r>
        </w:sdtContent>
      </w:sdt>
      <w:r w:rsidR="00674E61" w:rsidRPr="00F152C1">
        <w:rPr>
          <w:rFonts w:eastAsiaTheme="minorHAnsi" w:cs="Arial"/>
          <w:color w:val="000000" w:themeColor="text1"/>
          <w:sz w:val="22"/>
          <w:szCs w:val="22"/>
          <w:lang w:eastAsia="en-US"/>
          <w14:ligatures w14:val="standardContextual"/>
        </w:rPr>
        <w:t xml:space="preserve"> </w:t>
      </w:r>
      <w:r w:rsidR="00674E61" w:rsidRPr="00F152C1">
        <w:rPr>
          <w:rFonts w:cs="Arial"/>
          <w:color w:val="000000" w:themeColor="text1"/>
          <w:sz w:val="22"/>
          <w:szCs w:val="22"/>
        </w:rPr>
        <w:t>Pełnomocnictwo szczególne na wzorze określonym przez Radę Ministrów</w:t>
      </w:r>
      <w:r w:rsidR="00795B22" w:rsidRPr="00F152C1">
        <w:rPr>
          <w:rFonts w:cs="Arial"/>
          <w:color w:val="000000" w:themeColor="text1"/>
          <w:sz w:val="22"/>
          <w:szCs w:val="22"/>
        </w:rPr>
        <w:t xml:space="preserve"> – PPS-1</w:t>
      </w:r>
    </w:p>
    <w:p w14:paraId="78B53C71" w14:textId="16A658FF" w:rsidR="00674E61" w:rsidRPr="00F152C1" w:rsidRDefault="007870F9" w:rsidP="006F4714">
      <w:pPr>
        <w:pStyle w:val="Tekstpodstawowy"/>
        <w:spacing w:before="240" w:after="120" w:line="288" w:lineRule="auto"/>
        <w:rPr>
          <w:rFonts w:cs="Arial"/>
          <w:color w:val="000000" w:themeColor="text1"/>
          <w:sz w:val="22"/>
          <w:szCs w:val="22"/>
        </w:rPr>
      </w:pPr>
      <w:sdt>
        <w:sdtPr>
          <w:rPr>
            <w:rFonts w:cs="Arial"/>
            <w:color w:val="000000" w:themeColor="text1"/>
            <w:sz w:val="22"/>
            <w:szCs w:val="22"/>
          </w:rPr>
          <w:id w:val="706228025"/>
          <w14:checkbox>
            <w14:checked w14:val="0"/>
            <w14:checkedState w14:val="2612" w14:font="MS Gothic"/>
            <w14:uncheckedState w14:val="2610" w14:font="MS Gothic"/>
          </w14:checkbox>
        </w:sdtPr>
        <w:sdtEndPr/>
        <w:sdtContent>
          <w:r w:rsidR="00674E61" w:rsidRPr="00F152C1">
            <w:rPr>
              <w:rFonts w:ascii="Segoe UI Symbol" w:eastAsia="MS Gothic" w:hAnsi="Segoe UI Symbol" w:cs="Segoe UI Symbol"/>
              <w:color w:val="000000" w:themeColor="text1"/>
              <w:sz w:val="22"/>
              <w:szCs w:val="22"/>
            </w:rPr>
            <w:t>☐</w:t>
          </w:r>
        </w:sdtContent>
      </w:sdt>
      <w:r w:rsidR="00674E61" w:rsidRPr="00F152C1">
        <w:rPr>
          <w:rFonts w:eastAsiaTheme="minorHAnsi" w:cs="Arial"/>
          <w:color w:val="000000" w:themeColor="text1"/>
          <w:sz w:val="22"/>
          <w:szCs w:val="22"/>
          <w:lang w:eastAsia="en-US"/>
          <w14:ligatures w14:val="standardContextual"/>
        </w:rPr>
        <w:t xml:space="preserve"> </w:t>
      </w:r>
      <w:r w:rsidR="00674E61" w:rsidRPr="00F152C1">
        <w:rPr>
          <w:rFonts w:cs="Arial"/>
          <w:color w:val="000000" w:themeColor="text1"/>
          <w:sz w:val="22"/>
          <w:szCs w:val="22"/>
        </w:rPr>
        <w:t>Pełnomocnictwo do doręczeń na wzorze określonym przez Radę Ministrów</w:t>
      </w:r>
      <w:r w:rsidR="00795B22" w:rsidRPr="00F152C1">
        <w:rPr>
          <w:rFonts w:cs="Arial"/>
          <w:color w:val="000000" w:themeColor="text1"/>
          <w:sz w:val="22"/>
          <w:szCs w:val="22"/>
        </w:rPr>
        <w:t xml:space="preserve"> – PPD-1</w:t>
      </w:r>
    </w:p>
    <w:p w14:paraId="62AE1064" w14:textId="0ED89A4F" w:rsidR="00674E61" w:rsidRPr="00F152C1" w:rsidRDefault="007870F9" w:rsidP="006F4714">
      <w:pPr>
        <w:pStyle w:val="Tekstpodstawowy"/>
        <w:spacing w:before="240" w:after="120" w:line="288" w:lineRule="auto"/>
        <w:rPr>
          <w:rFonts w:cs="Arial"/>
          <w:color w:val="000000" w:themeColor="text1"/>
          <w:sz w:val="22"/>
          <w:szCs w:val="22"/>
        </w:rPr>
      </w:pPr>
      <w:sdt>
        <w:sdtPr>
          <w:rPr>
            <w:rFonts w:cs="Arial"/>
            <w:color w:val="000000" w:themeColor="text1"/>
            <w:sz w:val="22"/>
            <w:szCs w:val="22"/>
          </w:rPr>
          <w:id w:val="-1617741483"/>
          <w14:checkbox>
            <w14:checked w14:val="0"/>
            <w14:checkedState w14:val="2612" w14:font="MS Gothic"/>
            <w14:uncheckedState w14:val="2610" w14:font="MS Gothic"/>
          </w14:checkbox>
        </w:sdtPr>
        <w:sdtEndPr/>
        <w:sdtContent>
          <w:r w:rsidR="00674E61" w:rsidRPr="00F152C1">
            <w:rPr>
              <w:rFonts w:ascii="Segoe UI Symbol" w:eastAsia="MS Gothic" w:hAnsi="Segoe UI Symbol" w:cs="Segoe UI Symbol"/>
              <w:color w:val="000000" w:themeColor="text1"/>
              <w:sz w:val="22"/>
              <w:szCs w:val="22"/>
            </w:rPr>
            <w:t>☐</w:t>
          </w:r>
        </w:sdtContent>
      </w:sdt>
      <w:r w:rsidR="00674E61" w:rsidRPr="00F152C1">
        <w:rPr>
          <w:rFonts w:cs="Arial"/>
          <w:color w:val="000000" w:themeColor="text1"/>
          <w:sz w:val="22"/>
          <w:szCs w:val="22"/>
        </w:rPr>
        <w:t xml:space="preserve"> Pełnomocnictwo ogólne na wzorze określonym przez Radę Ministrów</w:t>
      </w:r>
      <w:r w:rsidR="00795B22" w:rsidRPr="00F152C1">
        <w:rPr>
          <w:rFonts w:cs="Arial"/>
          <w:color w:val="000000" w:themeColor="text1"/>
          <w:sz w:val="22"/>
          <w:szCs w:val="22"/>
        </w:rPr>
        <w:t xml:space="preserve"> – PPO-1</w:t>
      </w:r>
    </w:p>
    <w:p w14:paraId="4B2417C2" w14:textId="4E47F455" w:rsidR="00674E61" w:rsidRPr="00F152C1" w:rsidRDefault="007870F9" w:rsidP="006F4714">
      <w:pPr>
        <w:pStyle w:val="Tekstpodstawowy"/>
        <w:spacing w:before="240" w:after="120" w:line="288" w:lineRule="auto"/>
        <w:rPr>
          <w:rFonts w:cs="Arial"/>
          <w:color w:val="000000" w:themeColor="text1"/>
          <w:sz w:val="22"/>
          <w:szCs w:val="22"/>
          <w:shd w:val="clear" w:color="auto" w:fill="FFFFFF"/>
        </w:rPr>
      </w:pPr>
      <w:sdt>
        <w:sdtPr>
          <w:rPr>
            <w:rFonts w:cs="Arial"/>
            <w:color w:val="000000" w:themeColor="text1"/>
            <w:sz w:val="22"/>
            <w:szCs w:val="22"/>
          </w:rPr>
          <w:id w:val="-1491015898"/>
          <w14:checkbox>
            <w14:checked w14:val="0"/>
            <w14:checkedState w14:val="2612" w14:font="MS Gothic"/>
            <w14:uncheckedState w14:val="2610" w14:font="MS Gothic"/>
          </w14:checkbox>
        </w:sdtPr>
        <w:sdtEndPr/>
        <w:sdtContent>
          <w:r w:rsidR="00674E61" w:rsidRPr="00F152C1">
            <w:rPr>
              <w:rFonts w:ascii="Segoe UI Symbol" w:eastAsia="MS Gothic" w:hAnsi="Segoe UI Symbol" w:cs="Segoe UI Symbol"/>
              <w:color w:val="000000" w:themeColor="text1"/>
              <w:sz w:val="22"/>
              <w:szCs w:val="22"/>
            </w:rPr>
            <w:t>☐</w:t>
          </w:r>
        </w:sdtContent>
      </w:sdt>
      <w:r w:rsidR="00674E61" w:rsidRPr="00F152C1">
        <w:rPr>
          <w:rFonts w:cs="Arial"/>
          <w:color w:val="000000" w:themeColor="text1"/>
          <w:sz w:val="22"/>
          <w:szCs w:val="22"/>
        </w:rPr>
        <w:t xml:space="preserve"> </w:t>
      </w:r>
      <w:r w:rsidR="00795B22" w:rsidRPr="00F152C1">
        <w:rPr>
          <w:rFonts w:cs="Arial"/>
          <w:color w:val="000000" w:themeColor="text1"/>
          <w:sz w:val="22"/>
          <w:szCs w:val="22"/>
          <w:shd w:val="clear" w:color="auto" w:fill="FFFFFF"/>
        </w:rPr>
        <w:t>D</w:t>
      </w:r>
      <w:r w:rsidR="00880C46" w:rsidRPr="00F152C1">
        <w:rPr>
          <w:rFonts w:cs="Arial"/>
          <w:color w:val="000000" w:themeColor="text1"/>
          <w:sz w:val="22"/>
          <w:szCs w:val="22"/>
          <w:shd w:val="clear" w:color="auto" w:fill="FFFFFF"/>
        </w:rPr>
        <w:t>owód zapłaty</w:t>
      </w:r>
      <w:r w:rsidR="00CF08A2" w:rsidRPr="00F152C1">
        <w:rPr>
          <w:rFonts w:cs="Arial"/>
          <w:color w:val="000000" w:themeColor="text1"/>
          <w:sz w:val="22"/>
          <w:szCs w:val="22"/>
          <w:shd w:val="clear" w:color="auto" w:fill="FFFFFF"/>
        </w:rPr>
        <w:t xml:space="preserve"> </w:t>
      </w:r>
      <w:r w:rsidR="00880C46" w:rsidRPr="00F152C1">
        <w:rPr>
          <w:rFonts w:eastAsiaTheme="majorEastAsia" w:cs="Arial"/>
          <w:color w:val="000000" w:themeColor="text1"/>
          <w:sz w:val="22"/>
          <w:szCs w:val="22"/>
          <w:shd w:val="clear" w:color="auto" w:fill="FFFFFF"/>
        </w:rPr>
        <w:t>opłaty skarbowej</w:t>
      </w:r>
      <w:r w:rsidR="00CF08A2" w:rsidRPr="00F152C1">
        <w:rPr>
          <w:rFonts w:cs="Arial"/>
          <w:color w:val="000000" w:themeColor="text1"/>
          <w:sz w:val="22"/>
          <w:szCs w:val="22"/>
          <w:shd w:val="clear" w:color="auto" w:fill="FFFFFF"/>
        </w:rPr>
        <w:t xml:space="preserve"> </w:t>
      </w:r>
      <w:r w:rsidR="00880C46" w:rsidRPr="00F152C1">
        <w:rPr>
          <w:rFonts w:cs="Arial"/>
          <w:color w:val="000000" w:themeColor="text1"/>
          <w:sz w:val="22"/>
          <w:szCs w:val="22"/>
        </w:rPr>
        <w:t xml:space="preserve">w wysokości 17 zł </w:t>
      </w:r>
      <w:r w:rsidR="00880C46" w:rsidRPr="00F152C1">
        <w:rPr>
          <w:rFonts w:cs="Arial"/>
          <w:color w:val="000000" w:themeColor="text1"/>
          <w:sz w:val="22"/>
          <w:szCs w:val="22"/>
          <w:shd w:val="clear" w:color="auto" w:fill="FFFFFF"/>
        </w:rPr>
        <w:t>za złożenie pełnomocnictwa – w przypadku braku zwolnienia z opłaty skarbowej</w:t>
      </w:r>
    </w:p>
    <w:p w14:paraId="40972C83" w14:textId="48591B57" w:rsidR="004F5369" w:rsidRPr="00F152C1" w:rsidRDefault="004F5369" w:rsidP="006940B3">
      <w:pPr>
        <w:pStyle w:val="Akapitzlist"/>
        <w:numPr>
          <w:ilvl w:val="0"/>
          <w:numId w:val="3"/>
        </w:numPr>
        <w:autoSpaceDE w:val="0"/>
        <w:autoSpaceDN w:val="0"/>
        <w:adjustRightInd w:val="0"/>
        <w:spacing w:before="240" w:line="288" w:lineRule="auto"/>
        <w:ind w:left="357" w:hanging="357"/>
        <w:rPr>
          <w:rFonts w:ascii="Arial" w:eastAsia="Times New Roman" w:hAnsi="Arial" w:cs="Arial"/>
          <w:color w:val="000000" w:themeColor="text1"/>
          <w:kern w:val="0"/>
          <w:sz w:val="22"/>
          <w:szCs w:val="22"/>
          <w:lang w:eastAsia="pl-PL"/>
          <w14:ligatures w14:val="none"/>
        </w:rPr>
      </w:pPr>
      <w:r w:rsidRPr="00F152C1">
        <w:rPr>
          <w:rFonts w:ascii="Arial" w:eastAsia="Times New Roman" w:hAnsi="Arial" w:cs="Arial"/>
          <w:b/>
          <w:color w:val="000000" w:themeColor="text1"/>
          <w:kern w:val="0"/>
          <w:sz w:val="22"/>
          <w:szCs w:val="22"/>
          <w:lang w:eastAsia="pl-PL"/>
          <w14:ligatures w14:val="none"/>
        </w:rPr>
        <w:t xml:space="preserve">Dokumenty </w:t>
      </w:r>
      <w:r w:rsidR="00B60D6E" w:rsidRPr="00F152C1">
        <w:rPr>
          <w:rFonts w:ascii="Arial" w:eastAsia="Times New Roman" w:hAnsi="Arial" w:cs="Arial"/>
          <w:b/>
          <w:color w:val="000000" w:themeColor="text1"/>
          <w:kern w:val="0"/>
          <w:sz w:val="22"/>
          <w:szCs w:val="22"/>
          <w:lang w:eastAsia="pl-PL"/>
          <w14:ligatures w14:val="none"/>
        </w:rPr>
        <w:t xml:space="preserve">dotyczące uiszczenia opłaty skarbowej / zwolnienia </w:t>
      </w:r>
      <w:r w:rsidR="003C101B" w:rsidRPr="00F152C1">
        <w:rPr>
          <w:rFonts w:ascii="Arial" w:eastAsia="Times New Roman" w:hAnsi="Arial" w:cs="Arial"/>
          <w:b/>
          <w:color w:val="000000" w:themeColor="text1"/>
          <w:kern w:val="0"/>
          <w:sz w:val="22"/>
          <w:szCs w:val="22"/>
          <w:lang w:eastAsia="pl-PL"/>
          <w14:ligatures w14:val="none"/>
        </w:rPr>
        <w:t xml:space="preserve">z </w:t>
      </w:r>
      <w:r w:rsidR="00B60D6E" w:rsidRPr="00F152C1">
        <w:rPr>
          <w:rFonts w:ascii="Arial" w:eastAsia="Times New Roman" w:hAnsi="Arial" w:cs="Arial"/>
          <w:b/>
          <w:color w:val="000000" w:themeColor="text1"/>
          <w:kern w:val="0"/>
          <w:sz w:val="22"/>
          <w:szCs w:val="22"/>
          <w:lang w:eastAsia="pl-PL"/>
          <w14:ligatures w14:val="none"/>
        </w:rPr>
        <w:t>opłaty skarbowej</w:t>
      </w:r>
      <w:r w:rsidR="000F5FFF" w:rsidRPr="00F152C1">
        <w:rPr>
          <w:rFonts w:ascii="Arial" w:eastAsia="Times New Roman" w:hAnsi="Arial" w:cs="Arial"/>
          <w:b/>
          <w:color w:val="000000" w:themeColor="text1"/>
          <w:kern w:val="0"/>
          <w:sz w:val="22"/>
          <w:szCs w:val="22"/>
          <w:lang w:eastAsia="pl-PL"/>
          <w14:ligatures w14:val="none"/>
        </w:rPr>
        <w:t xml:space="preserve"> – </w:t>
      </w:r>
      <w:bookmarkStart w:id="6" w:name="_Hlk197421914"/>
      <w:r w:rsidR="000F5FFF" w:rsidRPr="00F152C1">
        <w:rPr>
          <w:rFonts w:ascii="Arial" w:eastAsia="Times New Roman" w:hAnsi="Arial" w:cs="Arial"/>
          <w:b/>
          <w:color w:val="000000" w:themeColor="text1"/>
          <w:kern w:val="0"/>
          <w:sz w:val="22"/>
          <w:szCs w:val="22"/>
          <w:lang w:eastAsia="pl-PL"/>
          <w14:ligatures w14:val="none"/>
        </w:rPr>
        <w:t>dotyczy wydania decyzji w zakresie kosztów upomnienia</w:t>
      </w:r>
      <w:r w:rsidR="008B7967" w:rsidRPr="00F152C1">
        <w:rPr>
          <w:rFonts w:ascii="Arial" w:eastAsia="Times New Roman" w:hAnsi="Arial" w:cs="Arial"/>
          <w:b/>
          <w:color w:val="000000" w:themeColor="text1"/>
          <w:kern w:val="0"/>
          <w:sz w:val="22"/>
          <w:szCs w:val="22"/>
          <w:lang w:eastAsia="pl-PL"/>
          <w14:ligatures w14:val="none"/>
        </w:rPr>
        <w:t>:</w:t>
      </w:r>
      <w:bookmarkEnd w:id="6"/>
    </w:p>
    <w:p w14:paraId="1F7299BF" w14:textId="41CB2E93" w:rsidR="00B60D6E" w:rsidRPr="00F152C1" w:rsidRDefault="007870F9" w:rsidP="006F4714">
      <w:pPr>
        <w:pStyle w:val="Tekstpodstawowy"/>
        <w:spacing w:before="240" w:after="120" w:line="288" w:lineRule="auto"/>
        <w:rPr>
          <w:rFonts w:cs="Arial"/>
          <w:color w:val="000000" w:themeColor="text1"/>
          <w:sz w:val="22"/>
          <w:szCs w:val="22"/>
        </w:rPr>
      </w:pPr>
      <w:sdt>
        <w:sdtPr>
          <w:rPr>
            <w:rFonts w:cs="Arial"/>
            <w:color w:val="000000" w:themeColor="text1"/>
            <w:sz w:val="22"/>
            <w:szCs w:val="22"/>
          </w:rPr>
          <w:id w:val="-1659842403"/>
          <w14:checkbox>
            <w14:checked w14:val="0"/>
            <w14:checkedState w14:val="2612" w14:font="MS Gothic"/>
            <w14:uncheckedState w14:val="2610" w14:font="MS Gothic"/>
          </w14:checkbox>
        </w:sdtPr>
        <w:sdtEndPr/>
        <w:sdtContent>
          <w:r w:rsidR="00B60D6E" w:rsidRPr="00F152C1">
            <w:rPr>
              <w:rFonts w:ascii="Segoe UI Symbol" w:eastAsia="MS Gothic" w:hAnsi="Segoe UI Symbol" w:cs="Segoe UI Symbol"/>
              <w:color w:val="000000" w:themeColor="text1"/>
              <w:sz w:val="22"/>
              <w:szCs w:val="22"/>
            </w:rPr>
            <w:t>☐</w:t>
          </w:r>
        </w:sdtContent>
      </w:sdt>
      <w:r w:rsidR="00B60D6E" w:rsidRPr="00F152C1">
        <w:rPr>
          <w:rFonts w:eastAsiaTheme="minorHAnsi" w:cs="Arial"/>
          <w:color w:val="000000" w:themeColor="text1"/>
          <w:sz w:val="22"/>
          <w:szCs w:val="22"/>
          <w:lang w:eastAsia="en-US"/>
          <w14:ligatures w14:val="standardContextual"/>
        </w:rPr>
        <w:t xml:space="preserve"> </w:t>
      </w:r>
      <w:r w:rsidR="009343AD" w:rsidRPr="00F152C1">
        <w:rPr>
          <w:rFonts w:cs="Arial"/>
          <w:color w:val="000000" w:themeColor="text1"/>
          <w:sz w:val="22"/>
          <w:szCs w:val="22"/>
        </w:rPr>
        <w:t>Dowód uiszczenia opłaty skarbowej w wysokości 10,00 zł</w:t>
      </w:r>
    </w:p>
    <w:p w14:paraId="3A8141DF" w14:textId="77777777" w:rsidR="009343AD" w:rsidRPr="00F152C1" w:rsidRDefault="007870F9" w:rsidP="006F4714">
      <w:pPr>
        <w:pStyle w:val="Tekstpodstawowy"/>
        <w:spacing w:before="240" w:after="120" w:line="288" w:lineRule="auto"/>
        <w:rPr>
          <w:rFonts w:cs="Arial"/>
          <w:color w:val="000000" w:themeColor="text1"/>
          <w:sz w:val="22"/>
          <w:szCs w:val="22"/>
        </w:rPr>
      </w:pPr>
      <w:sdt>
        <w:sdtPr>
          <w:rPr>
            <w:rFonts w:cs="Arial"/>
            <w:color w:val="000000" w:themeColor="text1"/>
            <w:sz w:val="22"/>
            <w:szCs w:val="22"/>
          </w:rPr>
          <w:id w:val="2078396505"/>
          <w14:checkbox>
            <w14:checked w14:val="0"/>
            <w14:checkedState w14:val="2612" w14:font="MS Gothic"/>
            <w14:uncheckedState w14:val="2610" w14:font="MS Gothic"/>
          </w14:checkbox>
        </w:sdtPr>
        <w:sdtEndPr/>
        <w:sdtContent>
          <w:r w:rsidR="00B60D6E" w:rsidRPr="00F152C1">
            <w:rPr>
              <w:rFonts w:ascii="Segoe UI Symbol" w:eastAsia="MS Gothic" w:hAnsi="Segoe UI Symbol" w:cs="Segoe UI Symbol"/>
              <w:color w:val="000000" w:themeColor="text1"/>
              <w:sz w:val="22"/>
              <w:szCs w:val="22"/>
            </w:rPr>
            <w:t>☐</w:t>
          </w:r>
        </w:sdtContent>
      </w:sdt>
      <w:r w:rsidR="00B60D6E" w:rsidRPr="00F152C1">
        <w:rPr>
          <w:rFonts w:eastAsiaTheme="minorHAnsi" w:cs="Arial"/>
          <w:color w:val="000000" w:themeColor="text1"/>
          <w:sz w:val="22"/>
          <w:szCs w:val="22"/>
          <w:lang w:eastAsia="en-US"/>
          <w14:ligatures w14:val="standardContextual"/>
        </w:rPr>
        <w:t xml:space="preserve"> </w:t>
      </w:r>
      <w:r w:rsidR="009343AD" w:rsidRPr="00F152C1">
        <w:rPr>
          <w:rFonts w:cs="Arial"/>
          <w:color w:val="000000" w:themeColor="text1"/>
          <w:sz w:val="22"/>
          <w:szCs w:val="22"/>
        </w:rPr>
        <w:t>Zaświadczenia o korzystaniu przez Zobowiązanego ze świadczeń pomocy społecznej z powodu ubóstwa (upoważniające do zwolnienia z opłaty skarbowej z mocy ustawy o opłacie skarbowej )</w:t>
      </w:r>
    </w:p>
    <w:p w14:paraId="2C478653" w14:textId="38BF0424" w:rsidR="00E25420" w:rsidRPr="00F152C1" w:rsidRDefault="00E25420" w:rsidP="006F4714">
      <w:pPr>
        <w:pStyle w:val="Tekstpodstawowy"/>
        <w:spacing w:before="480" w:after="240" w:line="288" w:lineRule="auto"/>
        <w:rPr>
          <w:rFonts w:cs="Arial"/>
          <w:b/>
          <w:color w:val="000000" w:themeColor="text1"/>
          <w:sz w:val="22"/>
          <w:szCs w:val="22"/>
        </w:rPr>
      </w:pPr>
      <w:r w:rsidRPr="00F152C1">
        <w:rPr>
          <w:rFonts w:cs="Arial"/>
          <w:b/>
          <w:color w:val="000000" w:themeColor="text1"/>
          <w:sz w:val="22"/>
          <w:szCs w:val="22"/>
        </w:rPr>
        <w:t>Pouczenia i informacje:</w:t>
      </w:r>
    </w:p>
    <w:p w14:paraId="233A5A11" w14:textId="383AB9E4" w:rsidR="000D6E17" w:rsidRPr="00F152C1" w:rsidRDefault="000D6E17" w:rsidP="006F4714">
      <w:pPr>
        <w:pStyle w:val="Tekstpodstawowy"/>
        <w:numPr>
          <w:ilvl w:val="0"/>
          <w:numId w:val="6"/>
        </w:numPr>
        <w:spacing w:before="240" w:after="120" w:line="288" w:lineRule="auto"/>
        <w:ind w:left="357" w:hanging="357"/>
        <w:rPr>
          <w:rFonts w:cs="Arial"/>
          <w:b/>
          <w:color w:val="000000" w:themeColor="text1"/>
          <w:sz w:val="22"/>
          <w:szCs w:val="22"/>
        </w:rPr>
      </w:pPr>
      <w:r w:rsidRPr="00F152C1">
        <w:rPr>
          <w:rFonts w:cs="Arial"/>
          <w:b/>
          <w:color w:val="000000" w:themeColor="text1"/>
          <w:sz w:val="22"/>
          <w:szCs w:val="22"/>
        </w:rPr>
        <w:t>Wymogi formalne i skutki ich niespełnienia</w:t>
      </w:r>
      <w:r w:rsidR="009625AE" w:rsidRPr="00F152C1">
        <w:rPr>
          <w:rFonts w:cs="Arial"/>
          <w:b/>
          <w:color w:val="000000" w:themeColor="text1"/>
          <w:sz w:val="22"/>
          <w:szCs w:val="22"/>
        </w:rPr>
        <w:t>:</w:t>
      </w:r>
    </w:p>
    <w:p w14:paraId="48649060" w14:textId="55039DDF" w:rsidR="003A1D77" w:rsidRPr="00F152C1" w:rsidRDefault="00315D5B" w:rsidP="008238AB">
      <w:pPr>
        <w:pStyle w:val="UMP-listanumerowana"/>
        <w:numPr>
          <w:ilvl w:val="0"/>
          <w:numId w:val="0"/>
        </w:numPr>
        <w:rPr>
          <w:b/>
          <w:color w:val="000000" w:themeColor="text1"/>
        </w:rPr>
      </w:pPr>
      <w:r w:rsidRPr="00F152C1">
        <w:rPr>
          <w:color w:val="000000" w:themeColor="text1"/>
        </w:rPr>
        <w:t>Zgodnie z u</w:t>
      </w:r>
      <w:r w:rsidR="000D6E17" w:rsidRPr="00F152C1">
        <w:rPr>
          <w:color w:val="000000" w:themeColor="text1"/>
        </w:rPr>
        <w:t>staw</w:t>
      </w:r>
      <w:r w:rsidRPr="00F152C1">
        <w:rPr>
          <w:color w:val="000000" w:themeColor="text1"/>
        </w:rPr>
        <w:t>ą</w:t>
      </w:r>
      <w:r w:rsidR="000D6E17" w:rsidRPr="00F152C1">
        <w:rPr>
          <w:color w:val="000000" w:themeColor="text1"/>
        </w:rPr>
        <w:t xml:space="preserve"> z dnia </w:t>
      </w:r>
      <w:r w:rsidR="00397B4A" w:rsidRPr="00F152C1">
        <w:rPr>
          <w:color w:val="000000" w:themeColor="text1"/>
        </w:rPr>
        <w:t>14</w:t>
      </w:r>
      <w:r w:rsidR="000D6E17" w:rsidRPr="00F152C1">
        <w:rPr>
          <w:color w:val="000000" w:themeColor="text1"/>
        </w:rPr>
        <w:t xml:space="preserve"> </w:t>
      </w:r>
      <w:r w:rsidR="00397B4A" w:rsidRPr="00F152C1">
        <w:rPr>
          <w:color w:val="000000" w:themeColor="text1"/>
        </w:rPr>
        <w:t>czerwca</w:t>
      </w:r>
      <w:r w:rsidR="000D6E17" w:rsidRPr="00F152C1">
        <w:rPr>
          <w:color w:val="000000" w:themeColor="text1"/>
        </w:rPr>
        <w:t xml:space="preserve"> </w:t>
      </w:r>
      <w:r w:rsidR="00397B4A" w:rsidRPr="00F152C1">
        <w:rPr>
          <w:color w:val="000000" w:themeColor="text1"/>
        </w:rPr>
        <w:t>1960 r.- Kodeks postępowania administracyjnego</w:t>
      </w:r>
      <w:r w:rsidR="003C101B" w:rsidRPr="00F152C1">
        <w:rPr>
          <w:color w:val="000000" w:themeColor="text1"/>
        </w:rPr>
        <w:t xml:space="preserve"> </w:t>
      </w:r>
      <w:r w:rsidR="003A1D77" w:rsidRPr="00F152C1">
        <w:rPr>
          <w:color w:val="000000" w:themeColor="text1"/>
        </w:rPr>
        <w:t xml:space="preserve">(t.j. Dz.U. z 2025 r. poz. 1691 ze zm.) </w:t>
      </w:r>
      <w:r w:rsidR="003A1D77" w:rsidRPr="00F152C1">
        <w:rPr>
          <w:b/>
          <w:color w:val="000000" w:themeColor="text1"/>
        </w:rPr>
        <w:t>- dotyczy kosztów upomnienia i kosztów egzekucyjnych:</w:t>
      </w:r>
    </w:p>
    <w:p w14:paraId="4074440E" w14:textId="77777777" w:rsidR="001F0797" w:rsidRPr="00FE489D" w:rsidRDefault="001F0797" w:rsidP="001F0797">
      <w:pPr>
        <w:numPr>
          <w:ilvl w:val="0"/>
          <w:numId w:val="1"/>
        </w:numPr>
        <w:spacing w:before="240" w:after="120" w:line="288" w:lineRule="auto"/>
        <w:ind w:left="714" w:hanging="357"/>
        <w:rPr>
          <w:rFonts w:ascii="Arial" w:eastAsia="Times New Roman" w:hAnsi="Arial" w:cs="Arial"/>
          <w:color w:val="000000" w:themeColor="text1"/>
          <w:kern w:val="0"/>
          <w:sz w:val="22"/>
          <w:szCs w:val="22"/>
          <w:lang w:eastAsia="pl-PL"/>
          <w14:ligatures w14:val="none"/>
        </w:rPr>
      </w:pPr>
      <w:r w:rsidRPr="00FE489D">
        <w:rPr>
          <w:rFonts w:ascii="Arial" w:eastAsia="Times New Roman" w:hAnsi="Arial" w:cs="Arial"/>
          <w:color w:val="000000" w:themeColor="text1"/>
          <w:kern w:val="0"/>
          <w:sz w:val="22"/>
          <w:szCs w:val="22"/>
          <w:lang w:eastAsia="pl-PL"/>
          <w14:ligatures w14:val="none"/>
        </w:rPr>
        <w:t>Art. 14 § 1a: (...) Pisma utrwalone w postaci elektronicznej opatruje się kwalifikowanym podpisem elektronicznym, podpisem zaufanym (...).</w:t>
      </w:r>
    </w:p>
    <w:p w14:paraId="045D9529" w14:textId="77777777" w:rsidR="001F0797" w:rsidRPr="00FE489D" w:rsidRDefault="001F0797" w:rsidP="001F0797">
      <w:pPr>
        <w:numPr>
          <w:ilvl w:val="0"/>
          <w:numId w:val="1"/>
        </w:numPr>
        <w:spacing w:before="240" w:after="120" w:line="288" w:lineRule="auto"/>
        <w:ind w:left="714" w:hanging="357"/>
        <w:rPr>
          <w:rFonts w:ascii="Arial" w:eastAsia="Times New Roman" w:hAnsi="Arial" w:cs="Arial"/>
          <w:color w:val="000000" w:themeColor="text1"/>
          <w:kern w:val="0"/>
          <w:sz w:val="22"/>
          <w:szCs w:val="22"/>
          <w:lang w:eastAsia="pl-PL"/>
          <w14:ligatures w14:val="none"/>
        </w:rPr>
      </w:pPr>
      <w:r w:rsidRPr="00FE489D">
        <w:rPr>
          <w:rFonts w:ascii="Arial" w:eastAsia="Times New Roman" w:hAnsi="Arial" w:cs="Arial"/>
          <w:color w:val="000000" w:themeColor="text1"/>
          <w:kern w:val="0"/>
          <w:sz w:val="22"/>
          <w:szCs w:val="22"/>
          <w:lang w:eastAsia="pl-PL"/>
          <w14:ligatures w14:val="none"/>
        </w:rPr>
        <w:t>Art. 14 § 1d: Pisma kierowane do organów administracji publicznej mogą być sporządzane na piśmie utrwalonym w postaci papierowej lub elektronicznej. Do opatrywania ich podpisami i pieczęciami stosuje się przepisy § 1a i 1b.</w:t>
      </w:r>
    </w:p>
    <w:p w14:paraId="3C47695A" w14:textId="11132911" w:rsidR="003C101B" w:rsidRPr="00F152C1" w:rsidRDefault="00315D5B" w:rsidP="0048111F">
      <w:pPr>
        <w:numPr>
          <w:ilvl w:val="0"/>
          <w:numId w:val="1"/>
        </w:numPr>
        <w:spacing w:before="240" w:after="120" w:line="288" w:lineRule="auto"/>
        <w:ind w:left="714" w:hanging="357"/>
        <w:rPr>
          <w:rFonts w:ascii="Arial" w:eastAsia="Times New Roman" w:hAnsi="Arial" w:cs="Arial"/>
          <w:color w:val="000000" w:themeColor="text1"/>
          <w:kern w:val="0"/>
          <w:sz w:val="22"/>
          <w:szCs w:val="22"/>
          <w:lang w:eastAsia="pl-PL"/>
          <w14:ligatures w14:val="none"/>
        </w:rPr>
      </w:pPr>
      <w:r w:rsidRPr="00F152C1">
        <w:rPr>
          <w:rFonts w:ascii="Arial" w:eastAsia="Times New Roman" w:hAnsi="Arial" w:cs="Arial"/>
          <w:color w:val="000000" w:themeColor="text1"/>
          <w:kern w:val="0"/>
          <w:sz w:val="22"/>
          <w:szCs w:val="22"/>
          <w:lang w:eastAsia="pl-PL"/>
          <w14:ligatures w14:val="none"/>
        </w:rPr>
        <w:lastRenderedPageBreak/>
        <w:t>Art</w:t>
      </w:r>
      <w:r w:rsidR="00E25420" w:rsidRPr="00F152C1">
        <w:rPr>
          <w:rFonts w:ascii="Arial" w:eastAsia="Times New Roman" w:hAnsi="Arial" w:cs="Arial"/>
          <w:color w:val="000000" w:themeColor="text1"/>
          <w:kern w:val="0"/>
          <w:sz w:val="22"/>
          <w:szCs w:val="22"/>
          <w:lang w:eastAsia="pl-PL"/>
          <w14:ligatures w14:val="none"/>
        </w:rPr>
        <w:t xml:space="preserve">. </w:t>
      </w:r>
      <w:r w:rsidR="00397B4A" w:rsidRPr="00F152C1">
        <w:rPr>
          <w:rFonts w:ascii="Arial" w:eastAsia="Times New Roman" w:hAnsi="Arial" w:cs="Arial"/>
          <w:color w:val="000000" w:themeColor="text1"/>
          <w:kern w:val="0"/>
          <w:sz w:val="22"/>
          <w:szCs w:val="22"/>
          <w:lang w:eastAsia="pl-PL"/>
          <w14:ligatures w14:val="none"/>
        </w:rPr>
        <w:t>63 § 2</w:t>
      </w:r>
      <w:r w:rsidR="003C101B" w:rsidRPr="00F152C1">
        <w:rPr>
          <w:rFonts w:ascii="Arial" w:eastAsia="Times New Roman" w:hAnsi="Arial" w:cs="Arial"/>
          <w:color w:val="000000" w:themeColor="text1"/>
          <w:kern w:val="0"/>
          <w:sz w:val="22"/>
          <w:szCs w:val="22"/>
          <w:lang w:eastAsia="pl-PL"/>
          <w14:ligatures w14:val="none"/>
        </w:rPr>
        <w:t>:</w:t>
      </w:r>
      <w:r w:rsidR="00397B4A" w:rsidRPr="00F152C1">
        <w:rPr>
          <w:rFonts w:ascii="Arial" w:eastAsia="Times New Roman" w:hAnsi="Arial" w:cs="Arial"/>
          <w:color w:val="000000" w:themeColor="text1"/>
          <w:kern w:val="0"/>
          <w:sz w:val="22"/>
          <w:szCs w:val="22"/>
          <w:lang w:eastAsia="pl-PL"/>
          <w14:ligatures w14:val="none"/>
        </w:rPr>
        <w:t xml:space="preserve"> Podanie powinno zawierać co najmniej wskazanie osoby, od której pochodzi, jej adres, również w przypadku złożenia podania w postaci elektronicznej, i żądanie oraz czynić zadość innym wymaganiom ustalonym w przepisach szczególnych.</w:t>
      </w:r>
    </w:p>
    <w:p w14:paraId="30B0B533" w14:textId="3D7CF7AF" w:rsidR="003C101B" w:rsidRPr="00F152C1" w:rsidRDefault="003C101B" w:rsidP="0048111F">
      <w:pPr>
        <w:numPr>
          <w:ilvl w:val="0"/>
          <w:numId w:val="1"/>
        </w:numPr>
        <w:spacing w:before="240" w:after="120" w:line="288" w:lineRule="auto"/>
        <w:ind w:left="714" w:hanging="357"/>
        <w:rPr>
          <w:rFonts w:ascii="Arial" w:eastAsia="Times New Roman" w:hAnsi="Arial" w:cs="Arial"/>
          <w:color w:val="000000" w:themeColor="text1"/>
          <w:kern w:val="0"/>
          <w:sz w:val="22"/>
          <w:szCs w:val="22"/>
          <w:lang w:eastAsia="pl-PL"/>
          <w14:ligatures w14:val="none"/>
        </w:rPr>
      </w:pPr>
      <w:r w:rsidRPr="00F152C1">
        <w:rPr>
          <w:rFonts w:ascii="Arial" w:eastAsia="Times New Roman" w:hAnsi="Arial" w:cs="Arial"/>
          <w:color w:val="000000" w:themeColor="text1"/>
          <w:kern w:val="0"/>
          <w:sz w:val="22"/>
          <w:szCs w:val="22"/>
          <w:lang w:eastAsia="pl-PL"/>
          <w14:ligatures w14:val="none"/>
        </w:rPr>
        <w:t xml:space="preserve">Art. 63 </w:t>
      </w:r>
      <w:r w:rsidR="00397B4A" w:rsidRPr="00F152C1">
        <w:rPr>
          <w:rFonts w:ascii="Arial" w:eastAsia="Times New Roman" w:hAnsi="Arial" w:cs="Arial"/>
          <w:color w:val="000000" w:themeColor="text1"/>
          <w:kern w:val="0"/>
          <w:sz w:val="22"/>
          <w:szCs w:val="22"/>
          <w:lang w:eastAsia="pl-PL"/>
          <w14:ligatures w14:val="none"/>
        </w:rPr>
        <w:t>§ 3. Podanie wniesione na piśmie albo ustnie do protokołu powinno być podpisane przez wnoszącego, a protokół ponadto przez pracownika, który go sporządził. Gdy podanie wnosi osoba, która nie może lub nie umie złożyć podpisu, podanie lub protokół podpisuje za nią inna osoba przez nią upoważniona, czyniąc o tym wzmiankę obok podpisu.</w:t>
      </w:r>
    </w:p>
    <w:p w14:paraId="13DD4A51" w14:textId="258ABB01" w:rsidR="00790802" w:rsidRPr="00F152C1" w:rsidRDefault="00397B4A" w:rsidP="0048111F">
      <w:pPr>
        <w:numPr>
          <w:ilvl w:val="0"/>
          <w:numId w:val="1"/>
        </w:numPr>
        <w:spacing w:before="240" w:after="120" w:line="288" w:lineRule="auto"/>
        <w:ind w:left="714" w:hanging="357"/>
        <w:rPr>
          <w:rFonts w:ascii="Arial" w:eastAsia="Times New Roman" w:hAnsi="Arial" w:cs="Arial"/>
          <w:color w:val="000000" w:themeColor="text1"/>
          <w:kern w:val="0"/>
          <w:sz w:val="22"/>
          <w:szCs w:val="22"/>
          <w:lang w:eastAsia="pl-PL"/>
          <w14:ligatures w14:val="none"/>
        </w:rPr>
      </w:pPr>
      <w:r w:rsidRPr="00F152C1">
        <w:rPr>
          <w:rFonts w:ascii="Arial" w:eastAsia="Times New Roman" w:hAnsi="Arial" w:cs="Arial"/>
          <w:color w:val="000000" w:themeColor="text1"/>
          <w:kern w:val="0"/>
          <w:sz w:val="22"/>
          <w:szCs w:val="22"/>
          <w:lang w:eastAsia="pl-PL"/>
          <w14:ligatures w14:val="none"/>
        </w:rPr>
        <w:t>Art. 6</w:t>
      </w:r>
      <w:r w:rsidR="00B350BE" w:rsidRPr="00F152C1">
        <w:rPr>
          <w:rFonts w:ascii="Arial" w:eastAsia="Times New Roman" w:hAnsi="Arial" w:cs="Arial"/>
          <w:color w:val="000000" w:themeColor="text1"/>
          <w:kern w:val="0"/>
          <w:sz w:val="22"/>
          <w:szCs w:val="22"/>
          <w:lang w:eastAsia="pl-PL"/>
          <w14:ligatures w14:val="none"/>
        </w:rPr>
        <w:t>4</w:t>
      </w:r>
      <w:r w:rsidRPr="00F152C1">
        <w:rPr>
          <w:rFonts w:ascii="Arial" w:eastAsia="Times New Roman" w:hAnsi="Arial" w:cs="Arial"/>
          <w:color w:val="000000" w:themeColor="text1"/>
          <w:kern w:val="0"/>
          <w:sz w:val="22"/>
          <w:szCs w:val="22"/>
          <w:lang w:eastAsia="pl-PL"/>
          <w14:ligatures w14:val="none"/>
        </w:rPr>
        <w:t xml:space="preserve"> </w:t>
      </w:r>
      <w:r w:rsidR="00B350BE" w:rsidRPr="00F152C1">
        <w:rPr>
          <w:rFonts w:ascii="Arial" w:eastAsia="Times New Roman" w:hAnsi="Arial" w:cs="Arial"/>
          <w:color w:val="000000" w:themeColor="text1"/>
          <w:kern w:val="0"/>
          <w:sz w:val="22"/>
          <w:szCs w:val="22"/>
          <w:lang w:eastAsia="pl-PL"/>
          <w14:ligatures w14:val="none"/>
        </w:rPr>
        <w:t>§ 1</w:t>
      </w:r>
      <w:r w:rsidR="003C101B" w:rsidRPr="00F152C1">
        <w:rPr>
          <w:rFonts w:ascii="Arial" w:eastAsia="Times New Roman" w:hAnsi="Arial" w:cs="Arial"/>
          <w:color w:val="000000" w:themeColor="text1"/>
          <w:kern w:val="0"/>
          <w:sz w:val="22"/>
          <w:szCs w:val="22"/>
          <w:lang w:eastAsia="pl-PL"/>
          <w14:ligatures w14:val="none"/>
        </w:rPr>
        <w:t>:</w:t>
      </w:r>
      <w:r w:rsidR="00B350BE" w:rsidRPr="00F152C1">
        <w:rPr>
          <w:rFonts w:ascii="Arial" w:eastAsia="Times New Roman" w:hAnsi="Arial" w:cs="Arial"/>
          <w:color w:val="000000" w:themeColor="text1"/>
          <w:kern w:val="0"/>
          <w:sz w:val="22"/>
          <w:szCs w:val="22"/>
          <w:lang w:eastAsia="pl-PL"/>
          <w14:ligatures w14:val="none"/>
        </w:rPr>
        <w:t xml:space="preserve"> Jeżeli w podaniu nie wskazano adresu wnoszącego i nie ma możności ustalenia tego adresu na podstawie posiadanych danych, podanie pozostawia się bez rozpoznania.</w:t>
      </w:r>
    </w:p>
    <w:p w14:paraId="156E3828" w14:textId="2E73BEE0" w:rsidR="00B350BE" w:rsidRPr="00F152C1" w:rsidRDefault="00790802" w:rsidP="0048111F">
      <w:pPr>
        <w:numPr>
          <w:ilvl w:val="0"/>
          <w:numId w:val="1"/>
        </w:numPr>
        <w:spacing w:before="240" w:after="120" w:line="288" w:lineRule="auto"/>
        <w:ind w:left="714" w:hanging="357"/>
        <w:rPr>
          <w:rFonts w:ascii="Arial" w:eastAsia="Times New Roman" w:hAnsi="Arial" w:cs="Arial"/>
          <w:color w:val="000000" w:themeColor="text1"/>
          <w:kern w:val="0"/>
          <w:sz w:val="22"/>
          <w:szCs w:val="22"/>
          <w:lang w:eastAsia="pl-PL"/>
          <w14:ligatures w14:val="none"/>
        </w:rPr>
      </w:pPr>
      <w:r w:rsidRPr="00F152C1">
        <w:rPr>
          <w:rFonts w:ascii="Arial" w:eastAsia="Times New Roman" w:hAnsi="Arial" w:cs="Arial"/>
          <w:color w:val="000000" w:themeColor="text1"/>
          <w:kern w:val="0"/>
          <w:sz w:val="22"/>
          <w:szCs w:val="22"/>
          <w:lang w:eastAsia="pl-PL"/>
          <w14:ligatures w14:val="none"/>
        </w:rPr>
        <w:t xml:space="preserve">Art. 64 </w:t>
      </w:r>
      <w:r w:rsidR="00B350BE" w:rsidRPr="00F152C1">
        <w:rPr>
          <w:rFonts w:ascii="Arial" w:eastAsia="Times New Roman" w:hAnsi="Arial" w:cs="Arial"/>
          <w:color w:val="000000" w:themeColor="text1"/>
          <w:kern w:val="0"/>
          <w:sz w:val="22"/>
          <w:szCs w:val="22"/>
          <w:lang w:eastAsia="pl-PL"/>
          <w14:ligatures w14:val="none"/>
        </w:rPr>
        <w:t>§ 2. Jeżeli podanie nie spełnia innych wymagań ustalonych w przepisach prawa, należy wezwać wnoszącego do usunięcia braków w wyznaczonym terminie, nie krótszym niż siedem dni, z pouczeniem, że nieusunięcie tych braków spowoduje pozostawienie podania bez rozpoznania.</w:t>
      </w:r>
    </w:p>
    <w:p w14:paraId="70D66B92" w14:textId="74553528" w:rsidR="006914A4" w:rsidRPr="00F152C1" w:rsidRDefault="006914A4" w:rsidP="006914A4">
      <w:pPr>
        <w:pStyle w:val="UMP-listanumerowana"/>
        <w:numPr>
          <w:ilvl w:val="0"/>
          <w:numId w:val="0"/>
        </w:numPr>
        <w:rPr>
          <w:b/>
          <w:color w:val="000000" w:themeColor="text1"/>
        </w:rPr>
      </w:pPr>
      <w:r w:rsidRPr="00F152C1">
        <w:rPr>
          <w:color w:val="000000" w:themeColor="text1"/>
        </w:rPr>
        <w:t>Zgodnie z ustawą z dnia 29 sierpn</w:t>
      </w:r>
      <w:r w:rsidR="001F0797">
        <w:rPr>
          <w:color w:val="000000" w:themeColor="text1"/>
        </w:rPr>
        <w:t>ia 1997r. Ordynacja podatkowa (</w:t>
      </w:r>
      <w:proofErr w:type="spellStart"/>
      <w:r w:rsidRPr="00F152C1">
        <w:rPr>
          <w:color w:val="000000" w:themeColor="text1"/>
        </w:rPr>
        <w:t>t.j</w:t>
      </w:r>
      <w:proofErr w:type="spellEnd"/>
      <w:r w:rsidRPr="00F152C1">
        <w:rPr>
          <w:color w:val="000000" w:themeColor="text1"/>
        </w:rPr>
        <w:t>. Dz. U. z 2025 r. poz. 111 ze zm.)</w:t>
      </w:r>
      <w:r w:rsidRPr="00F152C1">
        <w:rPr>
          <w:rFonts w:cs="Arial"/>
          <w:b/>
          <w:color w:val="000000" w:themeColor="text1"/>
          <w:szCs w:val="22"/>
        </w:rPr>
        <w:t xml:space="preserve"> - dotyczy kary porządkowej i opłaty za gospodarowanie odpadami komunalnymi</w:t>
      </w:r>
      <w:r w:rsidRPr="00F152C1">
        <w:rPr>
          <w:b/>
          <w:color w:val="000000" w:themeColor="text1"/>
        </w:rPr>
        <w:t>:</w:t>
      </w:r>
    </w:p>
    <w:p w14:paraId="0AA63065" w14:textId="77777777" w:rsidR="003C101B" w:rsidRPr="00F152C1" w:rsidRDefault="003C101B" w:rsidP="0048111F">
      <w:pPr>
        <w:numPr>
          <w:ilvl w:val="0"/>
          <w:numId w:val="1"/>
        </w:numPr>
        <w:spacing w:before="240" w:after="120" w:line="288" w:lineRule="auto"/>
        <w:ind w:left="714" w:hanging="357"/>
        <w:rPr>
          <w:rFonts w:ascii="Arial" w:eastAsia="Times New Roman" w:hAnsi="Arial" w:cs="Arial"/>
          <w:color w:val="000000" w:themeColor="text1"/>
          <w:kern w:val="0"/>
          <w:sz w:val="22"/>
          <w:szCs w:val="22"/>
          <w:lang w:eastAsia="pl-PL"/>
          <w14:ligatures w14:val="none"/>
        </w:rPr>
      </w:pPr>
      <w:r w:rsidRPr="00F152C1">
        <w:rPr>
          <w:rFonts w:ascii="Arial" w:eastAsia="Times New Roman" w:hAnsi="Arial" w:cs="Arial"/>
          <w:color w:val="000000" w:themeColor="text1"/>
          <w:kern w:val="0"/>
          <w:sz w:val="22"/>
          <w:szCs w:val="22"/>
          <w:lang w:eastAsia="pl-PL"/>
          <w14:ligatures w14:val="none"/>
        </w:rPr>
        <w:t>Art. 126 § 1: (...) Pisma utrwalone w postaci elektronicznej opatruje się kwalifikowanym podpisem elektronicznym, podpisem zaufanym (...).</w:t>
      </w:r>
    </w:p>
    <w:p w14:paraId="249B4711" w14:textId="77777777" w:rsidR="003C101B" w:rsidRPr="00F152C1" w:rsidRDefault="003C101B" w:rsidP="0048111F">
      <w:pPr>
        <w:numPr>
          <w:ilvl w:val="0"/>
          <w:numId w:val="1"/>
        </w:numPr>
        <w:spacing w:before="240" w:after="120" w:line="288" w:lineRule="auto"/>
        <w:ind w:left="714" w:hanging="357"/>
        <w:rPr>
          <w:rFonts w:ascii="Arial" w:eastAsia="Times New Roman" w:hAnsi="Arial" w:cs="Arial"/>
          <w:color w:val="000000" w:themeColor="text1"/>
          <w:kern w:val="0"/>
          <w:sz w:val="22"/>
          <w:szCs w:val="22"/>
          <w:lang w:eastAsia="pl-PL"/>
          <w14:ligatures w14:val="none"/>
        </w:rPr>
      </w:pPr>
      <w:r w:rsidRPr="00F152C1">
        <w:rPr>
          <w:rFonts w:ascii="Arial" w:eastAsia="Times New Roman" w:hAnsi="Arial" w:cs="Arial"/>
          <w:color w:val="000000" w:themeColor="text1"/>
          <w:kern w:val="0"/>
          <w:sz w:val="22"/>
          <w:szCs w:val="22"/>
          <w:lang w:eastAsia="pl-PL"/>
          <w14:ligatures w14:val="none"/>
        </w:rPr>
        <w:t>Art. 126 § 4: Pisma kierowane do organów podatkowych mogą być sporządzane na piśmie utrwalonym w postaci elektronicznej. Do opatrywania ich podpisami stosuje się przepis § 1.</w:t>
      </w:r>
    </w:p>
    <w:p w14:paraId="7B21DB78" w14:textId="100ED21F" w:rsidR="003C101B" w:rsidRPr="00F152C1" w:rsidRDefault="00397B4A" w:rsidP="0048111F">
      <w:pPr>
        <w:numPr>
          <w:ilvl w:val="0"/>
          <w:numId w:val="1"/>
        </w:numPr>
        <w:spacing w:before="240" w:after="120" w:line="288" w:lineRule="auto"/>
        <w:ind w:left="714" w:hanging="357"/>
        <w:rPr>
          <w:rFonts w:ascii="Arial" w:eastAsia="Times New Roman" w:hAnsi="Arial" w:cs="Arial"/>
          <w:color w:val="000000" w:themeColor="text1"/>
          <w:kern w:val="0"/>
          <w:sz w:val="22"/>
          <w:szCs w:val="22"/>
          <w:lang w:eastAsia="pl-PL"/>
          <w14:ligatures w14:val="none"/>
        </w:rPr>
      </w:pPr>
      <w:r w:rsidRPr="00F152C1">
        <w:rPr>
          <w:rFonts w:ascii="Arial" w:eastAsia="Times New Roman" w:hAnsi="Arial" w:cs="Arial"/>
          <w:color w:val="000000" w:themeColor="text1"/>
          <w:kern w:val="0"/>
          <w:sz w:val="22"/>
          <w:szCs w:val="22"/>
          <w:lang w:eastAsia="pl-PL"/>
          <w14:ligatures w14:val="none"/>
        </w:rPr>
        <w:t xml:space="preserve">Art. 168 </w:t>
      </w:r>
      <w:r w:rsidR="00D96E72" w:rsidRPr="00F152C1">
        <w:rPr>
          <w:rFonts w:ascii="Arial" w:eastAsia="Times New Roman" w:hAnsi="Arial" w:cs="Arial"/>
          <w:color w:val="000000" w:themeColor="text1"/>
          <w:kern w:val="0"/>
          <w:sz w:val="22"/>
          <w:szCs w:val="22"/>
          <w:lang w:eastAsia="pl-PL"/>
          <w14:ligatures w14:val="none"/>
        </w:rPr>
        <w:t>§  2</w:t>
      </w:r>
      <w:r w:rsidR="003C101B" w:rsidRPr="00F152C1">
        <w:rPr>
          <w:rFonts w:ascii="Arial" w:eastAsia="Times New Roman" w:hAnsi="Arial" w:cs="Arial"/>
          <w:color w:val="000000" w:themeColor="text1"/>
          <w:kern w:val="0"/>
          <w:sz w:val="22"/>
          <w:szCs w:val="22"/>
          <w:lang w:eastAsia="pl-PL"/>
          <w14:ligatures w14:val="none"/>
        </w:rPr>
        <w:t>:</w:t>
      </w:r>
      <w:r w:rsidR="00D96E72" w:rsidRPr="00F152C1">
        <w:rPr>
          <w:rFonts w:ascii="Arial" w:eastAsia="Times New Roman" w:hAnsi="Arial" w:cs="Arial"/>
          <w:color w:val="000000" w:themeColor="text1"/>
          <w:kern w:val="0"/>
          <w:sz w:val="22"/>
          <w:szCs w:val="22"/>
          <w:lang w:eastAsia="pl-PL"/>
          <w14:ligatures w14:val="none"/>
        </w:rPr>
        <w:t> Podanie powinno zawierać co najmniej treść żądania, wskazanie osoby, od której pochodzi, oraz jej adres (miejsca zamieszkania lub zwykłego pobytu, siedziby albo miejsca prowadzenia działalności) lub adres do doręczeń w kraju, identyfikator podatkowy, a w przypadku nierezydentów - numer i serię paszportu lub innego dokumentu stwierdzającego tożsamość, lub inny numer identyfikacyjny, o ile nie posiadają identyfikatora podatkowego, a także czynić zadość innym wymogom ustalonym w przepisach szczególnych.</w:t>
      </w:r>
    </w:p>
    <w:p w14:paraId="048CA61F" w14:textId="77777777" w:rsidR="003C101B" w:rsidRPr="00F152C1" w:rsidRDefault="003C101B" w:rsidP="0048111F">
      <w:pPr>
        <w:numPr>
          <w:ilvl w:val="0"/>
          <w:numId w:val="1"/>
        </w:numPr>
        <w:spacing w:before="240" w:after="120" w:line="288" w:lineRule="auto"/>
        <w:ind w:left="714" w:hanging="357"/>
        <w:rPr>
          <w:rFonts w:ascii="Arial" w:eastAsia="Times New Roman" w:hAnsi="Arial" w:cs="Arial"/>
          <w:color w:val="000000" w:themeColor="text1"/>
          <w:kern w:val="0"/>
          <w:sz w:val="22"/>
          <w:szCs w:val="22"/>
          <w:lang w:eastAsia="pl-PL"/>
          <w14:ligatures w14:val="none"/>
        </w:rPr>
      </w:pPr>
      <w:r w:rsidRPr="00F152C1">
        <w:rPr>
          <w:rFonts w:ascii="Arial" w:eastAsia="Times New Roman" w:hAnsi="Arial" w:cs="Arial"/>
          <w:color w:val="000000" w:themeColor="text1"/>
          <w:kern w:val="0"/>
          <w:sz w:val="22"/>
          <w:szCs w:val="22"/>
          <w:lang w:eastAsia="pl-PL"/>
          <w14:ligatures w14:val="none"/>
        </w:rPr>
        <w:t xml:space="preserve">Art. 168 </w:t>
      </w:r>
      <w:r w:rsidR="00D96E72" w:rsidRPr="00F152C1">
        <w:rPr>
          <w:rFonts w:ascii="Arial" w:eastAsia="Times New Roman" w:hAnsi="Arial" w:cs="Arial"/>
          <w:color w:val="000000" w:themeColor="text1"/>
          <w:kern w:val="0"/>
          <w:sz w:val="22"/>
          <w:szCs w:val="22"/>
          <w:lang w:eastAsia="pl-PL"/>
          <w14:ligatures w14:val="none"/>
        </w:rPr>
        <w:t>§  3. Podanie wniesione na piśmie albo ustnie do protokołu powinno być podpisane przez wnoszącego, a protokół ponadto przez pracownika, który go sporządził. Jeżeli podanie wnosi osoba, która nie może lub nie umie złożyć podpisu, podanie lub protokół podpisuje za nią inna osoba przez nią upoważniona, czyniąc o tym wzmiankę obok podpisu.</w:t>
      </w:r>
      <w:r w:rsidR="00397B4A" w:rsidRPr="00F152C1">
        <w:rPr>
          <w:rFonts w:ascii="Arial" w:eastAsia="Times New Roman" w:hAnsi="Arial" w:cs="Arial"/>
          <w:color w:val="000000" w:themeColor="text1"/>
          <w:kern w:val="0"/>
          <w:sz w:val="22"/>
          <w:szCs w:val="22"/>
          <w:lang w:eastAsia="pl-PL"/>
          <w14:ligatures w14:val="none"/>
        </w:rPr>
        <w:t xml:space="preserve"> </w:t>
      </w:r>
    </w:p>
    <w:p w14:paraId="5521942B" w14:textId="0DA5E219" w:rsidR="00790802" w:rsidRPr="00F152C1" w:rsidRDefault="00397B4A" w:rsidP="0048111F">
      <w:pPr>
        <w:numPr>
          <w:ilvl w:val="0"/>
          <w:numId w:val="1"/>
        </w:numPr>
        <w:spacing w:before="240" w:after="120" w:line="288" w:lineRule="auto"/>
        <w:ind w:left="714" w:hanging="357"/>
        <w:rPr>
          <w:rFonts w:ascii="Arial" w:eastAsia="Times New Roman" w:hAnsi="Arial" w:cs="Arial"/>
          <w:color w:val="000000" w:themeColor="text1"/>
          <w:kern w:val="0"/>
          <w:sz w:val="22"/>
          <w:szCs w:val="22"/>
          <w:lang w:eastAsia="pl-PL"/>
          <w14:ligatures w14:val="none"/>
        </w:rPr>
      </w:pPr>
      <w:r w:rsidRPr="00F152C1">
        <w:rPr>
          <w:rFonts w:ascii="Arial" w:eastAsia="Times New Roman" w:hAnsi="Arial" w:cs="Arial"/>
          <w:color w:val="000000" w:themeColor="text1"/>
          <w:kern w:val="0"/>
          <w:sz w:val="22"/>
          <w:szCs w:val="22"/>
          <w:lang w:eastAsia="pl-PL"/>
          <w14:ligatures w14:val="none"/>
        </w:rPr>
        <w:t xml:space="preserve">Art. 169 </w:t>
      </w:r>
      <w:r w:rsidRPr="00F152C1">
        <w:rPr>
          <w:rFonts w:ascii="Arial" w:eastAsia="Times New Roman" w:hAnsi="Arial" w:cs="Times New Roman"/>
          <w:color w:val="000000" w:themeColor="text1"/>
          <w:kern w:val="0"/>
          <w:sz w:val="22"/>
          <w:szCs w:val="22"/>
          <w:lang w:eastAsia="pl-PL"/>
          <w14:ligatures w14:val="none"/>
        </w:rPr>
        <w:t>§ 1</w:t>
      </w:r>
      <w:r w:rsidR="00790802" w:rsidRPr="00F152C1">
        <w:rPr>
          <w:rFonts w:ascii="Arial" w:eastAsia="Times New Roman" w:hAnsi="Arial" w:cs="Times New Roman"/>
          <w:color w:val="000000" w:themeColor="text1"/>
          <w:kern w:val="0"/>
          <w:sz w:val="22"/>
          <w:szCs w:val="22"/>
          <w:lang w:eastAsia="pl-PL"/>
          <w14:ligatures w14:val="none"/>
        </w:rPr>
        <w:t>:</w:t>
      </w:r>
      <w:r w:rsidRPr="00F152C1">
        <w:rPr>
          <w:rFonts w:ascii="Arial" w:eastAsia="Times New Roman" w:hAnsi="Arial" w:cs="Arial"/>
          <w:color w:val="000000" w:themeColor="text1"/>
          <w:kern w:val="0"/>
          <w:sz w:val="22"/>
          <w:szCs w:val="22"/>
          <w:lang w:eastAsia="pl-PL"/>
          <w14:ligatures w14:val="none"/>
        </w:rPr>
        <w:t xml:space="preserve"> Jeżeli wniosek nie spełnia ww. wymogów formalnych oraz wnioskujący nie uzupełni ich na pisemne wezwanie - organ pozostawi podanie bez rozpatrzenia. </w:t>
      </w:r>
    </w:p>
    <w:p w14:paraId="24F0CA63" w14:textId="06FED618" w:rsidR="00397B4A" w:rsidRPr="00F152C1" w:rsidRDefault="00790802" w:rsidP="0048111F">
      <w:pPr>
        <w:numPr>
          <w:ilvl w:val="0"/>
          <w:numId w:val="1"/>
        </w:numPr>
        <w:spacing w:before="240" w:after="120" w:line="288" w:lineRule="auto"/>
        <w:ind w:left="714" w:hanging="357"/>
        <w:rPr>
          <w:rFonts w:ascii="Arial" w:eastAsia="Times New Roman" w:hAnsi="Arial" w:cs="Arial"/>
          <w:color w:val="000000" w:themeColor="text1"/>
          <w:kern w:val="0"/>
          <w:sz w:val="22"/>
          <w:szCs w:val="22"/>
          <w:lang w:eastAsia="pl-PL"/>
          <w14:ligatures w14:val="none"/>
        </w:rPr>
      </w:pPr>
      <w:r w:rsidRPr="00F152C1">
        <w:rPr>
          <w:rFonts w:ascii="Arial" w:eastAsia="Times New Roman" w:hAnsi="Arial" w:cs="Arial"/>
          <w:color w:val="000000" w:themeColor="text1"/>
          <w:kern w:val="0"/>
          <w:sz w:val="22"/>
          <w:szCs w:val="22"/>
          <w:lang w:eastAsia="pl-PL"/>
          <w14:ligatures w14:val="none"/>
        </w:rPr>
        <w:lastRenderedPageBreak/>
        <w:t xml:space="preserve">Art. 169 </w:t>
      </w:r>
      <w:r w:rsidR="00397B4A" w:rsidRPr="00F152C1">
        <w:rPr>
          <w:rFonts w:ascii="Arial" w:eastAsia="Times New Roman" w:hAnsi="Arial" w:cs="Arial"/>
          <w:color w:val="000000" w:themeColor="text1"/>
          <w:kern w:val="0"/>
          <w:sz w:val="22"/>
          <w:szCs w:val="22"/>
          <w:lang w:eastAsia="pl-PL"/>
          <w14:ligatures w14:val="none"/>
        </w:rPr>
        <w:t>§ 1a</w:t>
      </w:r>
      <w:r w:rsidRPr="00F152C1">
        <w:rPr>
          <w:rFonts w:ascii="Arial" w:eastAsia="Times New Roman" w:hAnsi="Arial" w:cs="Arial"/>
          <w:color w:val="000000" w:themeColor="text1"/>
          <w:kern w:val="0"/>
          <w:sz w:val="22"/>
          <w:szCs w:val="22"/>
          <w:lang w:eastAsia="pl-PL"/>
          <w14:ligatures w14:val="none"/>
        </w:rPr>
        <w:t>:</w:t>
      </w:r>
      <w:r w:rsidR="00397B4A" w:rsidRPr="00F152C1">
        <w:rPr>
          <w:rFonts w:ascii="Arial" w:eastAsia="Times New Roman" w:hAnsi="Arial" w:cs="Arial"/>
          <w:color w:val="000000" w:themeColor="text1"/>
          <w:kern w:val="0"/>
          <w:sz w:val="22"/>
          <w:szCs w:val="22"/>
          <w:lang w:eastAsia="pl-PL"/>
          <w14:ligatures w14:val="none"/>
        </w:rPr>
        <w:t xml:space="preserve"> Jeżeli podanie nie zawiera adresu, organ pozostawia je bez rozpatrzenia (bez wezwania do jego uzupełnienia oraz bez wydania postanowienia).</w:t>
      </w:r>
    </w:p>
    <w:p w14:paraId="0E46C927" w14:textId="77777777" w:rsidR="00B441B0" w:rsidRPr="00F152C1" w:rsidRDefault="00B441B0" w:rsidP="00B441B0">
      <w:pPr>
        <w:pStyle w:val="Tekstpodstawowy"/>
        <w:numPr>
          <w:ilvl w:val="0"/>
          <w:numId w:val="6"/>
        </w:numPr>
        <w:spacing w:before="240" w:after="120" w:line="288" w:lineRule="auto"/>
        <w:ind w:left="357" w:hanging="357"/>
        <w:rPr>
          <w:b/>
          <w:color w:val="000000" w:themeColor="text1"/>
          <w:sz w:val="22"/>
          <w:szCs w:val="22"/>
        </w:rPr>
      </w:pPr>
      <w:r w:rsidRPr="00F152C1">
        <w:rPr>
          <w:b/>
          <w:color w:val="000000" w:themeColor="text1"/>
          <w:sz w:val="22"/>
          <w:szCs w:val="22"/>
        </w:rPr>
        <w:t>Należne opłaty od wydania decyzji w zakresie kosztów upomnienia i skutki ich nieuiszczenia:</w:t>
      </w:r>
    </w:p>
    <w:p w14:paraId="4C9F9091" w14:textId="669C565D" w:rsidR="00B441B0" w:rsidRPr="00F152C1" w:rsidRDefault="00B441B0" w:rsidP="00B441B0">
      <w:pPr>
        <w:spacing w:before="240" w:after="120" w:line="288" w:lineRule="auto"/>
        <w:rPr>
          <w:rFonts w:ascii="Arial" w:hAnsi="Arial" w:cs="Arial"/>
          <w:color w:val="000000" w:themeColor="text1"/>
          <w:sz w:val="22"/>
          <w:szCs w:val="22"/>
        </w:rPr>
      </w:pPr>
      <w:r w:rsidRPr="00F152C1">
        <w:rPr>
          <w:rFonts w:ascii="Arial" w:hAnsi="Arial" w:cs="Arial"/>
          <w:color w:val="000000" w:themeColor="text1"/>
          <w:sz w:val="22"/>
          <w:szCs w:val="22"/>
        </w:rPr>
        <w:t>Zgodnie z ustawą z dnia 16 listopada 2006 r. o opłacie skarbowej</w:t>
      </w:r>
      <w:r w:rsidR="006914A4" w:rsidRPr="00F152C1">
        <w:rPr>
          <w:rFonts w:ascii="Arial" w:hAnsi="Arial" w:cs="Arial"/>
          <w:color w:val="000000" w:themeColor="text1"/>
          <w:sz w:val="22"/>
          <w:szCs w:val="22"/>
        </w:rPr>
        <w:t xml:space="preserve"> (t.j. Dz. U. z 2025 r. poz. 1154 ze zm.)</w:t>
      </w:r>
      <w:r w:rsidRPr="00F152C1">
        <w:rPr>
          <w:rFonts w:ascii="Arial" w:hAnsi="Arial" w:cs="Arial"/>
          <w:color w:val="000000" w:themeColor="text1"/>
          <w:sz w:val="22"/>
          <w:szCs w:val="22"/>
        </w:rPr>
        <w:t>:</w:t>
      </w:r>
    </w:p>
    <w:p w14:paraId="680DDDEE" w14:textId="77777777" w:rsidR="00B441B0" w:rsidRPr="00F152C1" w:rsidRDefault="00B441B0" w:rsidP="0048111F">
      <w:pPr>
        <w:pStyle w:val="Akapitzlist"/>
        <w:numPr>
          <w:ilvl w:val="0"/>
          <w:numId w:val="21"/>
        </w:numPr>
        <w:spacing w:before="240" w:after="120" w:line="288" w:lineRule="auto"/>
        <w:ind w:left="714" w:hanging="357"/>
        <w:rPr>
          <w:rFonts w:ascii="Arial" w:eastAsia="Times New Roman" w:hAnsi="Arial" w:cs="Arial"/>
          <w:color w:val="000000" w:themeColor="text1"/>
          <w:kern w:val="0"/>
          <w:sz w:val="22"/>
          <w:szCs w:val="22"/>
          <w:lang w:eastAsia="pl-PL"/>
          <w14:ligatures w14:val="none"/>
        </w:rPr>
      </w:pPr>
      <w:r w:rsidRPr="00F152C1">
        <w:rPr>
          <w:rFonts w:ascii="Arial" w:hAnsi="Arial" w:cs="Arial"/>
          <w:color w:val="000000" w:themeColor="text1"/>
          <w:sz w:val="22"/>
          <w:szCs w:val="22"/>
        </w:rPr>
        <w:t>Część I pkt 53 załącznika do ww. ustawy: Wysokość opłaty skarbowej od „Decyzji innej, niż wymieniona w niniejszym załączniku, do której mają zastosowanie przepisy Kodeksu postępowania administracyjnego” wynosi 10 zł.</w:t>
      </w:r>
    </w:p>
    <w:p w14:paraId="7707D05E" w14:textId="7E0ACB0D" w:rsidR="00B441B0" w:rsidRPr="00F152C1" w:rsidRDefault="00B441B0" w:rsidP="00B441B0">
      <w:pPr>
        <w:pStyle w:val="Tekstpodstawowy"/>
        <w:spacing w:before="240" w:after="120" w:line="288" w:lineRule="auto"/>
        <w:rPr>
          <w:color w:val="000000" w:themeColor="text1"/>
          <w:sz w:val="22"/>
          <w:szCs w:val="22"/>
        </w:rPr>
      </w:pPr>
      <w:r w:rsidRPr="00F152C1">
        <w:rPr>
          <w:color w:val="000000" w:themeColor="text1"/>
          <w:sz w:val="22"/>
          <w:szCs w:val="22"/>
        </w:rPr>
        <w:t>Zgodnie z ustawą z dnia 14 czerwca 1960 r.- Kodeks postępowania administracyjnego</w:t>
      </w:r>
      <w:r w:rsidR="006914A4" w:rsidRPr="00F152C1">
        <w:rPr>
          <w:color w:val="000000" w:themeColor="text1"/>
          <w:sz w:val="22"/>
          <w:szCs w:val="22"/>
        </w:rPr>
        <w:t xml:space="preserve"> </w:t>
      </w:r>
      <w:r w:rsidR="006914A4" w:rsidRPr="00F152C1">
        <w:rPr>
          <w:rFonts w:cs="Arial"/>
          <w:color w:val="000000" w:themeColor="text1"/>
          <w:sz w:val="22"/>
          <w:szCs w:val="22"/>
        </w:rPr>
        <w:t xml:space="preserve">(t.j. Dz. U. z 2025 r. poz. </w:t>
      </w:r>
      <w:r w:rsidR="006914A4" w:rsidRPr="00FE489D">
        <w:rPr>
          <w:rFonts w:cs="Arial"/>
          <w:color w:val="000000" w:themeColor="text1"/>
          <w:sz w:val="22"/>
          <w:szCs w:val="22"/>
        </w:rPr>
        <w:t>1691 ze zm.)</w:t>
      </w:r>
      <w:r w:rsidRPr="00FE489D">
        <w:rPr>
          <w:color w:val="000000" w:themeColor="text1"/>
          <w:sz w:val="22"/>
          <w:szCs w:val="22"/>
        </w:rPr>
        <w:t>:</w:t>
      </w:r>
    </w:p>
    <w:p w14:paraId="01D1AF59" w14:textId="77777777" w:rsidR="00B441B0" w:rsidRPr="00F152C1" w:rsidRDefault="00B441B0" w:rsidP="0048111F">
      <w:pPr>
        <w:numPr>
          <w:ilvl w:val="0"/>
          <w:numId w:val="1"/>
        </w:numPr>
        <w:spacing w:before="240" w:after="120" w:line="288" w:lineRule="auto"/>
        <w:ind w:left="714" w:hanging="357"/>
        <w:rPr>
          <w:rFonts w:ascii="Arial" w:eastAsia="Times New Roman" w:hAnsi="Arial" w:cs="Arial"/>
          <w:color w:val="000000" w:themeColor="text1"/>
          <w:kern w:val="0"/>
          <w:sz w:val="22"/>
          <w:szCs w:val="22"/>
          <w:lang w:eastAsia="pl-PL"/>
          <w14:ligatures w14:val="none"/>
        </w:rPr>
      </w:pPr>
      <w:r w:rsidRPr="00F152C1">
        <w:rPr>
          <w:rFonts w:ascii="Arial" w:hAnsi="Arial" w:cs="Arial"/>
          <w:color w:val="000000" w:themeColor="text1"/>
          <w:sz w:val="22"/>
          <w:szCs w:val="22"/>
        </w:rPr>
        <w:t>Art. 261 § 1: Jeżeli strona nie wpłaciła należności tytułem opłat i kosztów postępowania, które zgodnie z przepisami powinny być uiszczone z góry, organ administracji publicznej prowadzący postępowanie wyznaczy jej termin do wniesienia tych należności, który nie może być krótszy niż siedem dni, a dłuższy niż czternaście dni.</w:t>
      </w:r>
    </w:p>
    <w:p w14:paraId="64408CEC" w14:textId="77777777" w:rsidR="00B441B0" w:rsidRPr="00F152C1" w:rsidRDefault="00B441B0" w:rsidP="0048111F">
      <w:pPr>
        <w:numPr>
          <w:ilvl w:val="0"/>
          <w:numId w:val="1"/>
        </w:numPr>
        <w:spacing w:before="240" w:after="120" w:line="288" w:lineRule="auto"/>
        <w:ind w:left="714" w:hanging="357"/>
        <w:rPr>
          <w:rFonts w:ascii="Arial" w:eastAsia="Times New Roman" w:hAnsi="Arial" w:cs="Arial"/>
          <w:color w:val="000000" w:themeColor="text1"/>
          <w:kern w:val="0"/>
          <w:sz w:val="22"/>
          <w:szCs w:val="22"/>
          <w:lang w:eastAsia="pl-PL"/>
          <w14:ligatures w14:val="none"/>
        </w:rPr>
      </w:pPr>
      <w:r w:rsidRPr="00F152C1">
        <w:rPr>
          <w:rFonts w:ascii="Arial" w:hAnsi="Arial" w:cs="Arial"/>
          <w:color w:val="000000" w:themeColor="text1"/>
          <w:sz w:val="22"/>
          <w:szCs w:val="22"/>
        </w:rPr>
        <w:t>Art. 261 § 2: Jeżeli w wyznaczonym terminie należności nie zostaną uiszczone, podanie podlega zwrotowi.</w:t>
      </w:r>
      <w:r w:rsidRPr="00F152C1">
        <w:rPr>
          <w:rFonts w:ascii="Arial" w:eastAsia="Times New Roman" w:hAnsi="Arial" w:cs="Arial"/>
          <w:color w:val="000000" w:themeColor="text1"/>
          <w:kern w:val="0"/>
          <w:sz w:val="22"/>
          <w:szCs w:val="22"/>
          <w:lang w:eastAsia="pl-PL"/>
          <w14:ligatures w14:val="none"/>
        </w:rPr>
        <w:t xml:space="preserve"> </w:t>
      </w:r>
    </w:p>
    <w:p w14:paraId="1B6B1E4B" w14:textId="77777777" w:rsidR="00B441B0" w:rsidRPr="00F152C1" w:rsidRDefault="00B441B0" w:rsidP="00B441B0">
      <w:pPr>
        <w:pStyle w:val="Tekstpodstawowy"/>
        <w:numPr>
          <w:ilvl w:val="0"/>
          <w:numId w:val="6"/>
        </w:numPr>
        <w:spacing w:before="240" w:after="120" w:line="288" w:lineRule="auto"/>
        <w:ind w:left="357" w:hanging="357"/>
        <w:rPr>
          <w:color w:val="000000" w:themeColor="text1"/>
          <w:sz w:val="22"/>
          <w:szCs w:val="22"/>
        </w:rPr>
      </w:pPr>
      <w:r w:rsidRPr="00F152C1">
        <w:rPr>
          <w:rFonts w:cs="Arial"/>
          <w:b/>
          <w:color w:val="000000" w:themeColor="text1"/>
          <w:sz w:val="22"/>
          <w:szCs w:val="22"/>
        </w:rPr>
        <w:t>Należne opłaty z tytułu udzielenia ulgi w formie rozłożenia na raty/odroczenia opłaty za gospodarowanie odpadami komunalnymi:</w:t>
      </w:r>
    </w:p>
    <w:p w14:paraId="7775E495" w14:textId="77777777" w:rsidR="00B441B0" w:rsidRPr="00F152C1" w:rsidRDefault="00B441B0" w:rsidP="00B441B0">
      <w:pPr>
        <w:pStyle w:val="Tekstpodstawowy"/>
        <w:spacing w:before="240" w:after="120" w:line="288" w:lineRule="auto"/>
        <w:rPr>
          <w:color w:val="000000" w:themeColor="text1"/>
          <w:sz w:val="22"/>
          <w:szCs w:val="22"/>
        </w:rPr>
      </w:pPr>
      <w:r w:rsidRPr="00F152C1">
        <w:rPr>
          <w:color w:val="000000" w:themeColor="text1"/>
          <w:sz w:val="22"/>
          <w:szCs w:val="22"/>
        </w:rPr>
        <w:t>Zgodnie z Uchwałą Rady Miasta Poznania Nr XV/168/VI/2011 z dnia 12 lipca 2011 roku w sprawie opłaty prolongacyjnej (Dz. Urz. Woj. Wlkp. z 2017 r., poz. 6700)</w:t>
      </w:r>
    </w:p>
    <w:p w14:paraId="00CF10F5" w14:textId="77777777" w:rsidR="00B441B0" w:rsidRPr="00F152C1" w:rsidRDefault="00B441B0" w:rsidP="00B441B0">
      <w:pPr>
        <w:pStyle w:val="Tekstpodstawowy"/>
        <w:spacing w:before="240" w:after="120" w:line="288" w:lineRule="auto"/>
        <w:rPr>
          <w:color w:val="000000" w:themeColor="text1"/>
          <w:sz w:val="22"/>
          <w:szCs w:val="22"/>
        </w:rPr>
      </w:pPr>
      <w:r w:rsidRPr="00F152C1">
        <w:rPr>
          <w:color w:val="000000" w:themeColor="text1"/>
          <w:sz w:val="22"/>
          <w:szCs w:val="22"/>
        </w:rPr>
        <w:t>§ 1: Wprowadza się opłatę prolongacyjną z tytułu rozłożenia na raty lub odroczenia terminu płatności podatków, opłat oraz zaległości podatkowych, stanowiących dochód budżetu Miasta Poznania.</w:t>
      </w:r>
    </w:p>
    <w:p w14:paraId="22CA3EFA" w14:textId="77777777" w:rsidR="00B441B0" w:rsidRPr="00F152C1" w:rsidRDefault="00B441B0" w:rsidP="00B441B0">
      <w:pPr>
        <w:pStyle w:val="Tekstpodstawowy"/>
        <w:spacing w:before="240" w:after="120" w:line="288" w:lineRule="auto"/>
        <w:rPr>
          <w:color w:val="000000" w:themeColor="text1"/>
          <w:sz w:val="22"/>
          <w:szCs w:val="22"/>
        </w:rPr>
      </w:pPr>
      <w:r w:rsidRPr="00F152C1">
        <w:rPr>
          <w:color w:val="000000" w:themeColor="text1"/>
          <w:sz w:val="22"/>
          <w:szCs w:val="22"/>
        </w:rPr>
        <w:t>§ 2: Stawka opłaty prolongacyjnej jest równa obniżonej stawce odsetek za zwłokę, ogłaszanej przez ministra właściwego do spraw finansów publicznych, w drodze obwieszczenia, w Dzienniku Urzędowym Rzeczypospolitej Polskiej "Monitor Polski".</w:t>
      </w:r>
    </w:p>
    <w:p w14:paraId="56C4A69B" w14:textId="2636099F" w:rsidR="005479F4" w:rsidRPr="00F152C1" w:rsidRDefault="009625AE" w:rsidP="00B441B0">
      <w:pPr>
        <w:pStyle w:val="Tekstpodstawowy"/>
        <w:numPr>
          <w:ilvl w:val="0"/>
          <w:numId w:val="6"/>
        </w:numPr>
        <w:spacing w:before="240" w:after="120" w:line="288" w:lineRule="auto"/>
        <w:ind w:left="357" w:hanging="357"/>
        <w:rPr>
          <w:color w:val="000000" w:themeColor="text1"/>
          <w:sz w:val="22"/>
          <w:szCs w:val="22"/>
        </w:rPr>
      </w:pPr>
      <w:r w:rsidRPr="00F152C1">
        <w:rPr>
          <w:color w:val="000000" w:themeColor="text1"/>
        </w:rPr>
        <w:t xml:space="preserve"> </w:t>
      </w:r>
      <w:r w:rsidRPr="00F152C1">
        <w:rPr>
          <w:rFonts w:cs="Arial"/>
          <w:b/>
          <w:color w:val="000000" w:themeColor="text1"/>
          <w:sz w:val="22"/>
          <w:szCs w:val="22"/>
        </w:rPr>
        <w:t>Informacje podawane do publicznej wiadomości</w:t>
      </w:r>
    </w:p>
    <w:p w14:paraId="4333A78F" w14:textId="095789C2" w:rsidR="00F175D9" w:rsidRPr="00F152C1" w:rsidRDefault="009625AE" w:rsidP="006F4714">
      <w:pPr>
        <w:pStyle w:val="Tekstpodstawowy"/>
        <w:spacing w:before="240" w:after="120" w:line="288" w:lineRule="auto"/>
        <w:rPr>
          <w:color w:val="000000" w:themeColor="text1"/>
          <w:sz w:val="22"/>
          <w:szCs w:val="22"/>
        </w:rPr>
      </w:pPr>
      <w:r w:rsidRPr="00F152C1">
        <w:rPr>
          <w:color w:val="000000" w:themeColor="text1"/>
          <w:sz w:val="22"/>
          <w:szCs w:val="22"/>
        </w:rPr>
        <w:t>Zgodnie z ustawą z dnia 2</w:t>
      </w:r>
      <w:r w:rsidR="00F53DD7" w:rsidRPr="00F152C1">
        <w:rPr>
          <w:color w:val="000000" w:themeColor="text1"/>
          <w:sz w:val="22"/>
          <w:szCs w:val="22"/>
        </w:rPr>
        <w:t>7</w:t>
      </w:r>
      <w:r w:rsidRPr="00F152C1">
        <w:rPr>
          <w:color w:val="000000" w:themeColor="text1"/>
          <w:sz w:val="22"/>
          <w:szCs w:val="22"/>
        </w:rPr>
        <w:t xml:space="preserve"> sierpnia </w:t>
      </w:r>
      <w:r w:rsidR="00F53DD7" w:rsidRPr="00F152C1">
        <w:rPr>
          <w:color w:val="000000" w:themeColor="text1"/>
          <w:sz w:val="22"/>
          <w:szCs w:val="22"/>
        </w:rPr>
        <w:t>2009</w:t>
      </w:r>
      <w:r w:rsidRPr="00F152C1">
        <w:rPr>
          <w:color w:val="000000" w:themeColor="text1"/>
          <w:sz w:val="22"/>
          <w:szCs w:val="22"/>
        </w:rPr>
        <w:t xml:space="preserve"> r. </w:t>
      </w:r>
      <w:r w:rsidR="00F53DD7" w:rsidRPr="00F152C1">
        <w:rPr>
          <w:color w:val="000000" w:themeColor="text1"/>
          <w:sz w:val="22"/>
          <w:szCs w:val="22"/>
        </w:rPr>
        <w:t>o finansach publicznych</w:t>
      </w:r>
      <w:r w:rsidR="006914A4" w:rsidRPr="00F152C1">
        <w:rPr>
          <w:color w:val="000000" w:themeColor="text1"/>
          <w:sz w:val="22"/>
          <w:szCs w:val="22"/>
        </w:rPr>
        <w:t xml:space="preserve"> (t.j. Dz. U. z 2025 r. poz. 1483 ze zm.)</w:t>
      </w:r>
      <w:r w:rsidR="00F53DD7" w:rsidRPr="00F152C1">
        <w:rPr>
          <w:color w:val="000000" w:themeColor="text1"/>
          <w:sz w:val="22"/>
          <w:szCs w:val="22"/>
        </w:rPr>
        <w:t>:</w:t>
      </w:r>
    </w:p>
    <w:p w14:paraId="15329F83" w14:textId="71DE4222" w:rsidR="00B441B0" w:rsidRPr="00F152C1" w:rsidRDefault="00B441B0" w:rsidP="0067134B">
      <w:pPr>
        <w:pStyle w:val="Tekstpodstawowy"/>
        <w:numPr>
          <w:ilvl w:val="0"/>
          <w:numId w:val="22"/>
        </w:numPr>
        <w:spacing w:before="240" w:after="120" w:line="288" w:lineRule="auto"/>
        <w:ind w:left="714" w:hanging="357"/>
        <w:contextualSpacing/>
        <w:rPr>
          <w:strike/>
          <w:color w:val="000000" w:themeColor="text1"/>
          <w:sz w:val="22"/>
          <w:szCs w:val="22"/>
        </w:rPr>
      </w:pPr>
      <w:r w:rsidRPr="00F152C1">
        <w:rPr>
          <w:rFonts w:cs="Arial"/>
          <w:color w:val="000000" w:themeColor="text1"/>
          <w:sz w:val="22"/>
          <w:szCs w:val="22"/>
        </w:rPr>
        <w:t>Art. 37 ust. 1 pkt 2: Zarząd jednostki samorządu terytorialnego podaje do publicznej wiadomości w terminie do dnia 31 maja roku następnego, informację obejmującą:</w:t>
      </w:r>
    </w:p>
    <w:p w14:paraId="521E10DF" w14:textId="43AFDD5E" w:rsidR="00B441B0" w:rsidRPr="00F152C1" w:rsidRDefault="00B441B0" w:rsidP="0067134B">
      <w:pPr>
        <w:pStyle w:val="Tekstpodstawowy"/>
        <w:spacing w:before="240" w:after="120" w:line="288" w:lineRule="auto"/>
        <w:ind w:left="357"/>
        <w:rPr>
          <w:rFonts w:cs="Arial"/>
          <w:color w:val="000000" w:themeColor="text1"/>
          <w:sz w:val="22"/>
          <w:szCs w:val="22"/>
        </w:rPr>
      </w:pPr>
      <w:r w:rsidRPr="00F152C1">
        <w:rPr>
          <w:rFonts w:cs="Arial"/>
          <w:color w:val="000000" w:themeColor="text1"/>
          <w:sz w:val="22"/>
          <w:szCs w:val="22"/>
        </w:rPr>
        <w:t xml:space="preserve">lit. f) wykaz osób prawnych i fizycznych oraz jednostek organizacyjnych nieposiadających osobowości prawnej, którym w zakresie podatków lub opłat udzielono ulg, odroczeń, </w:t>
      </w:r>
      <w:r w:rsidRPr="00F152C1">
        <w:rPr>
          <w:rFonts w:cs="Arial"/>
          <w:color w:val="000000" w:themeColor="text1"/>
          <w:sz w:val="22"/>
          <w:szCs w:val="22"/>
        </w:rPr>
        <w:lastRenderedPageBreak/>
        <w:t>umorzeń lub rozłożono spłatę na raty w kwocie przewyższającej łącznie 500 zł, wraz ze wskazaniem wysokości umorzonych kwot i przyczyn umorzenia (dotyczy opłaty za gospodarowanie odpadami komunalnymi),</w:t>
      </w:r>
    </w:p>
    <w:p w14:paraId="667A2243" w14:textId="4CCC353E" w:rsidR="00B441B0" w:rsidRPr="00F152C1" w:rsidRDefault="00B441B0" w:rsidP="0067134B">
      <w:pPr>
        <w:pStyle w:val="Tekstpodstawowy"/>
        <w:spacing w:before="240" w:after="120" w:line="288" w:lineRule="auto"/>
        <w:ind w:left="357"/>
        <w:rPr>
          <w:strike/>
          <w:color w:val="000000" w:themeColor="text1"/>
          <w:sz w:val="22"/>
          <w:szCs w:val="22"/>
        </w:rPr>
      </w:pPr>
      <w:r w:rsidRPr="00F152C1">
        <w:rPr>
          <w:rFonts w:cs="Arial"/>
          <w:color w:val="000000" w:themeColor="text1"/>
          <w:sz w:val="22"/>
          <w:szCs w:val="22"/>
        </w:rPr>
        <w:t>lit. g) wykaz osób prawnych i fizycznych oraz jednostek organizacyjnych nieposiadających osobowości prawnej, którym udzielono pomocy publicznej (dotyczy wszystkich należności).</w:t>
      </w:r>
    </w:p>
    <w:p w14:paraId="22A65BA8" w14:textId="745D7070" w:rsidR="00B441B0" w:rsidRPr="00F152C1" w:rsidRDefault="00B441B0" w:rsidP="0067134B">
      <w:pPr>
        <w:pStyle w:val="Tekstpodstawowy"/>
        <w:numPr>
          <w:ilvl w:val="0"/>
          <w:numId w:val="22"/>
        </w:numPr>
        <w:spacing w:before="240" w:after="120" w:line="288" w:lineRule="auto"/>
        <w:ind w:left="714" w:hanging="357"/>
        <w:contextualSpacing/>
        <w:rPr>
          <w:strike/>
          <w:color w:val="000000" w:themeColor="text1"/>
          <w:sz w:val="22"/>
          <w:szCs w:val="22"/>
        </w:rPr>
      </w:pPr>
      <w:r w:rsidRPr="00F152C1">
        <w:rPr>
          <w:rFonts w:cs="Arial"/>
          <w:color w:val="000000" w:themeColor="text1"/>
          <w:sz w:val="22"/>
          <w:szCs w:val="22"/>
        </w:rPr>
        <w:t>Art. 37 ust.2 Podanie do publicznej wiadomości wykazu, o którym mowa w ust.1 pkt 2 lit. f, nie narusza przepisów o tajemnicy skarbowej.</w:t>
      </w:r>
    </w:p>
    <w:tbl>
      <w:tblPr>
        <w:tblpPr w:leftFromText="141" w:rightFromText="141" w:vertAnchor="text" w:horzAnchor="margin" w:tblpX="-15" w:tblpY="211"/>
        <w:tblW w:w="922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4612"/>
        <w:gridCol w:w="4612"/>
      </w:tblGrid>
      <w:tr w:rsidR="00F152C1" w:rsidRPr="00F152C1" w14:paraId="0F8AA9D2" w14:textId="77777777" w:rsidTr="00B937DF">
        <w:trPr>
          <w:trHeight w:val="567"/>
        </w:trPr>
        <w:tc>
          <w:tcPr>
            <w:tcW w:w="4612" w:type="dxa"/>
            <w:tcBorders>
              <w:bottom w:val="single" w:sz="4" w:space="0" w:color="auto"/>
            </w:tcBorders>
            <w:shd w:val="clear" w:color="auto" w:fill="EFF5FB"/>
          </w:tcPr>
          <w:p w14:paraId="5C1BE973" w14:textId="77777777" w:rsidR="008B5045" w:rsidRPr="00F152C1" w:rsidRDefault="008B5045" w:rsidP="006F4714">
            <w:pPr>
              <w:spacing w:after="142" w:line="288" w:lineRule="auto"/>
              <w:rPr>
                <w:rFonts w:ascii="Arial" w:hAnsi="Arial" w:cs="Arial"/>
                <w:color w:val="000000" w:themeColor="text1"/>
                <w:sz w:val="22"/>
                <w:szCs w:val="22"/>
              </w:rPr>
            </w:pPr>
          </w:p>
        </w:tc>
        <w:tc>
          <w:tcPr>
            <w:tcW w:w="4612" w:type="dxa"/>
            <w:tcBorders>
              <w:bottom w:val="single" w:sz="4" w:space="0" w:color="auto"/>
            </w:tcBorders>
            <w:shd w:val="clear" w:color="auto" w:fill="EFF5FB"/>
          </w:tcPr>
          <w:p w14:paraId="35D7B5E6" w14:textId="77777777" w:rsidR="008B5045" w:rsidRPr="00F152C1" w:rsidRDefault="008B5045" w:rsidP="006F4714">
            <w:pPr>
              <w:spacing w:after="142" w:line="288" w:lineRule="auto"/>
              <w:rPr>
                <w:rFonts w:ascii="Arial" w:hAnsi="Arial" w:cs="Arial"/>
                <w:color w:val="000000" w:themeColor="text1"/>
                <w:sz w:val="22"/>
                <w:szCs w:val="22"/>
              </w:rPr>
            </w:pPr>
          </w:p>
          <w:p w14:paraId="2F69F938" w14:textId="77777777" w:rsidR="008B5045" w:rsidRPr="00F152C1" w:rsidRDefault="008B5045" w:rsidP="006F4714">
            <w:pPr>
              <w:spacing w:after="142" w:line="288" w:lineRule="auto"/>
              <w:rPr>
                <w:rFonts w:ascii="Arial" w:hAnsi="Arial" w:cs="Arial"/>
                <w:color w:val="000000" w:themeColor="text1"/>
                <w:sz w:val="22"/>
                <w:szCs w:val="22"/>
              </w:rPr>
            </w:pPr>
          </w:p>
        </w:tc>
      </w:tr>
      <w:tr w:rsidR="00F152C1" w:rsidRPr="00F152C1" w14:paraId="477F57F2" w14:textId="77777777" w:rsidTr="00B937DF">
        <w:trPr>
          <w:trHeight w:val="567"/>
        </w:trPr>
        <w:tc>
          <w:tcPr>
            <w:tcW w:w="4612" w:type="dxa"/>
            <w:tcBorders>
              <w:top w:val="single" w:sz="4" w:space="0" w:color="auto"/>
              <w:left w:val="nil"/>
              <w:bottom w:val="nil"/>
              <w:right w:val="nil"/>
            </w:tcBorders>
            <w:shd w:val="clear" w:color="auto" w:fill="auto"/>
          </w:tcPr>
          <w:p w14:paraId="32B43B72" w14:textId="65C4B9C1" w:rsidR="008B5045" w:rsidRPr="00F152C1" w:rsidRDefault="006D16BE" w:rsidP="006F4714">
            <w:pPr>
              <w:spacing w:before="240" w:after="240" w:line="288" w:lineRule="auto"/>
              <w:rPr>
                <w:rFonts w:ascii="Arial" w:hAnsi="Arial" w:cs="Arial"/>
                <w:color w:val="000000" w:themeColor="text1"/>
                <w:sz w:val="22"/>
                <w:szCs w:val="22"/>
              </w:rPr>
            </w:pPr>
            <w:r w:rsidRPr="00F152C1">
              <w:rPr>
                <w:rFonts w:ascii="Arial" w:hAnsi="Arial" w:cs="Arial"/>
                <w:color w:val="000000" w:themeColor="text1"/>
                <w:sz w:val="22"/>
                <w:szCs w:val="22"/>
              </w:rPr>
              <w:t>Data</w:t>
            </w:r>
            <w:r w:rsidR="005030F2" w:rsidRPr="00F152C1">
              <w:rPr>
                <w:rFonts w:ascii="Arial" w:hAnsi="Arial" w:cs="Arial"/>
                <w:color w:val="000000" w:themeColor="text1"/>
                <w:sz w:val="22"/>
                <w:szCs w:val="22"/>
              </w:rPr>
              <w:t xml:space="preserve"> </w:t>
            </w:r>
            <w:r w:rsidR="005030F2" w:rsidRPr="00F152C1">
              <w:rPr>
                <w:rFonts w:ascii="Arial" w:hAnsi="Arial" w:cs="Arial"/>
                <w:color w:val="000000" w:themeColor="text1"/>
                <w:kern w:val="0"/>
                <w:sz w:val="22"/>
                <w:szCs w:val="22"/>
                <w14:ligatures w14:val="none"/>
              </w:rPr>
              <w:t>sporządzenia</w:t>
            </w:r>
          </w:p>
        </w:tc>
        <w:tc>
          <w:tcPr>
            <w:tcW w:w="4612" w:type="dxa"/>
            <w:tcBorders>
              <w:top w:val="single" w:sz="4" w:space="0" w:color="auto"/>
              <w:left w:val="nil"/>
              <w:bottom w:val="nil"/>
              <w:right w:val="nil"/>
            </w:tcBorders>
            <w:shd w:val="clear" w:color="auto" w:fill="auto"/>
          </w:tcPr>
          <w:p w14:paraId="47594A2C" w14:textId="33DFABB8" w:rsidR="008B5045" w:rsidRPr="00F152C1" w:rsidRDefault="00B441B0" w:rsidP="006F4714">
            <w:pPr>
              <w:spacing w:before="240" w:after="240" w:line="288" w:lineRule="auto"/>
              <w:rPr>
                <w:rFonts w:ascii="Arial" w:hAnsi="Arial" w:cs="Arial"/>
                <w:color w:val="000000" w:themeColor="text1"/>
                <w:sz w:val="22"/>
                <w:szCs w:val="22"/>
              </w:rPr>
            </w:pPr>
            <w:r w:rsidRPr="00F152C1">
              <w:rPr>
                <w:rFonts w:ascii="Arial" w:hAnsi="Arial" w:cs="Arial"/>
                <w:color w:val="000000" w:themeColor="text1"/>
                <w:sz w:val="22"/>
                <w:szCs w:val="22"/>
              </w:rPr>
              <w:t>C</w:t>
            </w:r>
            <w:r w:rsidR="008B5045" w:rsidRPr="00F152C1">
              <w:rPr>
                <w:rFonts w:ascii="Arial" w:hAnsi="Arial" w:cs="Arial"/>
                <w:color w:val="000000" w:themeColor="text1"/>
                <w:sz w:val="22"/>
                <w:szCs w:val="22"/>
              </w:rPr>
              <w:t xml:space="preserve">zytelny podpis </w:t>
            </w:r>
            <w:r w:rsidR="003A1D77" w:rsidRPr="00F152C1">
              <w:rPr>
                <w:rFonts w:ascii="Arial" w:hAnsi="Arial" w:cs="Arial"/>
                <w:color w:val="000000" w:themeColor="text1"/>
                <w:sz w:val="22"/>
                <w:szCs w:val="22"/>
              </w:rPr>
              <w:t>z</w:t>
            </w:r>
            <w:r w:rsidR="006914A4" w:rsidRPr="00F152C1">
              <w:rPr>
                <w:rFonts w:ascii="Arial" w:hAnsi="Arial" w:cs="Arial"/>
                <w:color w:val="000000" w:themeColor="text1"/>
                <w:sz w:val="22"/>
                <w:szCs w:val="22"/>
              </w:rPr>
              <w:t xml:space="preserve">obowiązanego / </w:t>
            </w:r>
            <w:r w:rsidR="00243602" w:rsidRPr="00F152C1">
              <w:rPr>
                <w:rFonts w:ascii="Arial" w:hAnsi="Arial" w:cs="Arial"/>
                <w:color w:val="000000" w:themeColor="text1"/>
                <w:sz w:val="22"/>
                <w:szCs w:val="22"/>
              </w:rPr>
              <w:t>pełnomocnika</w:t>
            </w:r>
          </w:p>
        </w:tc>
      </w:tr>
    </w:tbl>
    <w:p w14:paraId="6B20371B" w14:textId="230F0B0A" w:rsidR="00534688" w:rsidRPr="00F152C1" w:rsidRDefault="00534688" w:rsidP="0048111F">
      <w:pPr>
        <w:spacing w:before="240" w:after="240" w:line="288" w:lineRule="auto"/>
        <w:rPr>
          <w:rFonts w:ascii="Arial" w:hAnsi="Arial" w:cs="Arial"/>
          <w:color w:val="000000" w:themeColor="text1"/>
          <w:sz w:val="22"/>
          <w:szCs w:val="22"/>
        </w:rPr>
      </w:pPr>
    </w:p>
    <w:sectPr w:rsidR="00534688" w:rsidRPr="00F152C1" w:rsidSect="00F4402F">
      <w:headerReference w:type="even" r:id="rId8"/>
      <w:headerReference w:type="default" r:id="rId9"/>
      <w:footerReference w:type="even" r:id="rId10"/>
      <w:footerReference w:type="default" r:id="rId11"/>
      <w:headerReference w:type="first" r:id="rId12"/>
      <w:footerReference w:type="first" r:id="rId13"/>
      <w:pgSz w:w="11906" w:h="16838"/>
      <w:pgMar w:top="1418" w:right="1274" w:bottom="1418" w:left="1418"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778A76C8" w14:textId="77777777" w:rsidR="007870F9" w:rsidRDefault="007870F9" w:rsidP="00B25547">
      <w:pPr>
        <w:spacing w:after="0" w:line="240" w:lineRule="auto"/>
      </w:pPr>
      <w:r>
        <w:separator/>
      </w:r>
    </w:p>
  </w:endnote>
  <w:endnote w:type="continuationSeparator" w:id="0">
    <w:p w14:paraId="76D96569" w14:textId="77777777" w:rsidR="007870F9" w:rsidRDefault="007870F9" w:rsidP="00B2554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altName w:val="Calibri"/>
    <w:charset w:val="00"/>
    <w:family w:val="swiss"/>
    <w:pitch w:val="variable"/>
    <w:sig w:usb0="20000287" w:usb1="00000003" w:usb2="00000000" w:usb3="00000000" w:csb0="0000019F" w:csb1="00000000"/>
  </w:font>
  <w:font w:name="Aptos Display">
    <w:altName w:val="Calibri"/>
    <w:charset w:val="00"/>
    <w:family w:val="swiss"/>
    <w:pitch w:val="variable"/>
    <w:sig w:usb0="20000287" w:usb1="00000003" w:usb2="00000000" w:usb3="00000000" w:csb0="0000019F" w:csb1="00000000"/>
  </w:font>
  <w:font w:name="Arial">
    <w:panose1 w:val="020B0604020202020204"/>
    <w:charset w:val="EE"/>
    <w:family w:val="swiss"/>
    <w:pitch w:val="variable"/>
    <w:sig w:usb0="E0002EFF" w:usb1="C000785B" w:usb2="00000009" w:usb3="00000000" w:csb0="000001FF" w:csb1="00000000"/>
  </w:font>
  <w:font w:name="Segoe UI">
    <w:panose1 w:val="020B0502040204020203"/>
    <w:charset w:val="EE"/>
    <w:family w:val="swiss"/>
    <w:pitch w:val="variable"/>
    <w:sig w:usb0="E4002EFF" w:usb1="C000E47F" w:usb2="00000009" w:usb3="00000000" w:csb0="000001FF" w:csb1="00000000"/>
  </w:font>
  <w:font w:name="Calibri">
    <w:panose1 w:val="020F0502020204030204"/>
    <w:charset w:val="EE"/>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MT">
    <w:altName w:val="Arial"/>
    <w:panose1 w:val="00000000000000000000"/>
    <w:charset w:val="00"/>
    <w:family w:val="swiss"/>
    <w:notTrueType/>
    <w:pitch w:val="default"/>
    <w:sig w:usb0="00000007" w:usb1="08070000" w:usb2="00000010" w:usb3="00000000" w:csb0="00020003" w:csb1="00000000"/>
  </w:font>
  <w:font w:name="Segoe UI Symbol">
    <w:panose1 w:val="020B0502040204020203"/>
    <w:charset w:val="00"/>
    <w:family w:val="swiss"/>
    <w:pitch w:val="variable"/>
    <w:sig w:usb0="800001E3" w:usb1="1200FFEF" w:usb2="0004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469D79D" w14:textId="77777777" w:rsidR="00B44E88" w:rsidRDefault="00B44E88">
    <w:pPr>
      <w:pStyle w:val="Stopk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238204731"/>
      <w:docPartObj>
        <w:docPartGallery w:val="Page Numbers (Bottom of Page)"/>
        <w:docPartUnique/>
      </w:docPartObj>
    </w:sdtPr>
    <w:sdtEndPr/>
    <w:sdtContent>
      <w:p w14:paraId="77A1EAAE" w14:textId="5F6FC4D3" w:rsidR="00F76C8E" w:rsidRDefault="00F76C8E">
        <w:pPr>
          <w:pStyle w:val="Stopka"/>
          <w:jc w:val="right"/>
        </w:pPr>
        <w:r>
          <w:fldChar w:fldCharType="begin"/>
        </w:r>
        <w:r>
          <w:instrText>PAGE   \* MERGEFORMAT</w:instrText>
        </w:r>
        <w:r>
          <w:fldChar w:fldCharType="separate"/>
        </w:r>
        <w:r w:rsidR="008F267C">
          <w:rPr>
            <w:noProof/>
          </w:rPr>
          <w:t>2</w:t>
        </w:r>
        <w: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165F2F4" w14:textId="77777777" w:rsidR="00B44E88" w:rsidRDefault="00B44E88">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4FB7D793" w14:textId="77777777" w:rsidR="007870F9" w:rsidRDefault="007870F9" w:rsidP="00B25547">
      <w:pPr>
        <w:spacing w:after="0" w:line="240" w:lineRule="auto"/>
      </w:pPr>
      <w:r>
        <w:separator/>
      </w:r>
    </w:p>
  </w:footnote>
  <w:footnote w:type="continuationSeparator" w:id="0">
    <w:p w14:paraId="5E1DE97D" w14:textId="77777777" w:rsidR="007870F9" w:rsidRDefault="007870F9" w:rsidP="00B2554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13657B0" w14:textId="77777777" w:rsidR="00B44E88" w:rsidRDefault="00B44E88">
    <w:pPr>
      <w:pStyle w:val="Nagwek"/>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8AF4756" w14:textId="45B1EA5D" w:rsidR="00F76C8E" w:rsidRDefault="00F76C8E">
    <w:pPr>
      <w:pStyle w:val="Nagwek"/>
      <w:jc w:val="right"/>
    </w:pPr>
    <w:r>
      <w:t>`</w:t>
    </w:r>
  </w:p>
  <w:p w14:paraId="67A0FFEC" w14:textId="23815956" w:rsidR="00F76C8E" w:rsidRPr="000D784B" w:rsidRDefault="00F76C8E" w:rsidP="000D784B">
    <w:pPr>
      <w:pStyle w:val="Nagwek"/>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B958BE5" w14:textId="77777777" w:rsidR="00B44E88" w:rsidRPr="00B44E88" w:rsidRDefault="00F76C8E" w:rsidP="00B44E88">
    <w:pPr>
      <w:tabs>
        <w:tab w:val="left" w:pos="1260"/>
        <w:tab w:val="right" w:pos="10064"/>
      </w:tabs>
      <w:spacing w:after="0" w:line="240" w:lineRule="auto"/>
      <w:jc w:val="right"/>
      <w:rPr>
        <w:rFonts w:ascii="Arial" w:hAnsi="Arial" w:cs="Arial"/>
        <w:color w:val="000000"/>
        <w:sz w:val="22"/>
        <w:szCs w:val="22"/>
      </w:rPr>
    </w:pPr>
    <w:r w:rsidRPr="00D334BB">
      <w:rPr>
        <w:rFonts w:ascii="Arial" w:hAnsi="Arial" w:cs="Arial"/>
        <w:sz w:val="20"/>
        <w:szCs w:val="20"/>
      </w:rPr>
      <w:tab/>
    </w:r>
    <w:r w:rsidRPr="0042025F">
      <w:rPr>
        <w:rFonts w:ascii="Arial" w:hAnsi="Arial" w:cs="Arial"/>
        <w:color w:val="000000"/>
        <w:sz w:val="22"/>
        <w:szCs w:val="22"/>
      </w:rPr>
      <w:t xml:space="preserve">Załącznik </w:t>
    </w:r>
    <w:r>
      <w:rPr>
        <w:rFonts w:ascii="Arial" w:hAnsi="Arial" w:cs="Arial"/>
        <w:color w:val="000000"/>
        <w:sz w:val="22"/>
        <w:szCs w:val="22"/>
      </w:rPr>
      <w:t xml:space="preserve">nr </w:t>
    </w:r>
    <w:r w:rsidR="00617C07">
      <w:rPr>
        <w:rFonts w:ascii="Arial" w:hAnsi="Arial" w:cs="Arial"/>
        <w:color w:val="000000"/>
        <w:sz w:val="22"/>
        <w:szCs w:val="22"/>
      </w:rPr>
      <w:t>4</w:t>
    </w:r>
    <w:r>
      <w:rPr>
        <w:rFonts w:ascii="Arial" w:hAnsi="Arial" w:cs="Arial"/>
        <w:color w:val="000000"/>
        <w:sz w:val="22"/>
        <w:szCs w:val="22"/>
      </w:rPr>
      <w:t xml:space="preserve"> </w:t>
    </w:r>
    <w:r w:rsidRPr="0042025F">
      <w:rPr>
        <w:rFonts w:ascii="Arial" w:hAnsi="Arial" w:cs="Arial"/>
        <w:color w:val="000000"/>
        <w:sz w:val="22"/>
        <w:szCs w:val="22"/>
      </w:rPr>
      <w:t xml:space="preserve">do </w:t>
    </w:r>
    <w:r w:rsidR="00B44E88" w:rsidRPr="00B44E88">
      <w:rPr>
        <w:rFonts w:ascii="Arial" w:hAnsi="Arial" w:cs="Arial"/>
        <w:color w:val="000000"/>
        <w:sz w:val="22"/>
        <w:szCs w:val="22"/>
      </w:rPr>
      <w:t>Zarządzenia nr 5/2026</w:t>
    </w:r>
  </w:p>
  <w:p w14:paraId="732493A9" w14:textId="77777777" w:rsidR="00B44E88" w:rsidRPr="00B44E88" w:rsidRDefault="00B44E88" w:rsidP="00B44E88">
    <w:pPr>
      <w:tabs>
        <w:tab w:val="left" w:pos="1260"/>
        <w:tab w:val="right" w:pos="10064"/>
      </w:tabs>
      <w:spacing w:after="0" w:line="240" w:lineRule="auto"/>
      <w:jc w:val="right"/>
      <w:rPr>
        <w:rFonts w:ascii="Arial" w:hAnsi="Arial" w:cs="Arial"/>
        <w:color w:val="000000"/>
        <w:sz w:val="22"/>
        <w:szCs w:val="22"/>
      </w:rPr>
    </w:pPr>
    <w:r w:rsidRPr="00B44E88">
      <w:rPr>
        <w:rFonts w:ascii="Arial" w:hAnsi="Arial" w:cs="Arial"/>
        <w:color w:val="000000"/>
        <w:sz w:val="22"/>
        <w:szCs w:val="22"/>
      </w:rPr>
      <w:t>Dyrektora Wydziału Podatków i Opłat</w:t>
    </w:r>
  </w:p>
  <w:p w14:paraId="0813EF59" w14:textId="5D41BD38" w:rsidR="00F76C8E" w:rsidRPr="0042025F" w:rsidRDefault="00B44E88" w:rsidP="00B44E88">
    <w:pPr>
      <w:tabs>
        <w:tab w:val="left" w:pos="1260"/>
        <w:tab w:val="right" w:pos="10064"/>
      </w:tabs>
      <w:spacing w:after="0" w:line="240" w:lineRule="auto"/>
      <w:jc w:val="right"/>
      <w:rPr>
        <w:rFonts w:ascii="Arial" w:hAnsi="Arial" w:cs="Arial"/>
        <w:color w:val="000000"/>
        <w:sz w:val="22"/>
        <w:szCs w:val="22"/>
      </w:rPr>
    </w:pPr>
    <w:r w:rsidRPr="00B44E88">
      <w:rPr>
        <w:rFonts w:ascii="Arial" w:hAnsi="Arial" w:cs="Arial"/>
        <w:color w:val="000000"/>
        <w:sz w:val="22"/>
        <w:szCs w:val="22"/>
      </w:rPr>
      <w:t>z 27 marca 2026 roku</w:t>
    </w:r>
    <w:bookmarkStart w:id="7" w:name="_GoBack"/>
    <w:bookmarkEnd w:id="7"/>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000001"/>
    <w:multiLevelType w:val="singleLevel"/>
    <w:tmpl w:val="00000001"/>
    <w:name w:val="WW8Num1"/>
    <w:lvl w:ilvl="0">
      <w:start w:val="1"/>
      <w:numFmt w:val="decimal"/>
      <w:lvlText w:val="%1."/>
      <w:lvlJc w:val="left"/>
      <w:pPr>
        <w:tabs>
          <w:tab w:val="num" w:pos="4811"/>
        </w:tabs>
        <w:ind w:left="4811" w:hanging="360"/>
      </w:pPr>
    </w:lvl>
  </w:abstractNum>
  <w:abstractNum w:abstractNumId="1" w15:restartNumberingAfterBreak="0">
    <w:nsid w:val="00000002"/>
    <w:multiLevelType w:val="singleLevel"/>
    <w:tmpl w:val="00000002"/>
    <w:name w:val="WW8Num2"/>
    <w:lvl w:ilvl="0">
      <w:start w:val="3"/>
      <w:numFmt w:val="decimal"/>
      <w:lvlText w:val="%1."/>
      <w:lvlJc w:val="left"/>
      <w:pPr>
        <w:tabs>
          <w:tab w:val="num" w:pos="360"/>
        </w:tabs>
        <w:ind w:left="360" w:hanging="360"/>
      </w:pPr>
    </w:lvl>
  </w:abstractNum>
  <w:abstractNum w:abstractNumId="2" w15:restartNumberingAfterBreak="0">
    <w:nsid w:val="093F67BC"/>
    <w:multiLevelType w:val="hybridMultilevel"/>
    <w:tmpl w:val="B38CA5BC"/>
    <w:lvl w:ilvl="0" w:tplc="68BC4EE8">
      <w:start w:val="1"/>
      <w:numFmt w:val="lowerLetter"/>
      <w:lvlText w:val="%1)"/>
      <w:lvlJc w:val="left"/>
      <w:pPr>
        <w:ind w:left="717" w:hanging="360"/>
      </w:pPr>
      <w:rPr>
        <w:rFonts w:cs="Times New Roman" w:hint="default"/>
        <w:b/>
      </w:rPr>
    </w:lvl>
    <w:lvl w:ilvl="1" w:tplc="04150019" w:tentative="1">
      <w:start w:val="1"/>
      <w:numFmt w:val="lowerLetter"/>
      <w:lvlText w:val="%2."/>
      <w:lvlJc w:val="left"/>
      <w:pPr>
        <w:ind w:left="1437" w:hanging="360"/>
      </w:pPr>
    </w:lvl>
    <w:lvl w:ilvl="2" w:tplc="0415001B" w:tentative="1">
      <w:start w:val="1"/>
      <w:numFmt w:val="lowerRoman"/>
      <w:lvlText w:val="%3."/>
      <w:lvlJc w:val="right"/>
      <w:pPr>
        <w:ind w:left="2157" w:hanging="180"/>
      </w:pPr>
    </w:lvl>
    <w:lvl w:ilvl="3" w:tplc="0415000F" w:tentative="1">
      <w:start w:val="1"/>
      <w:numFmt w:val="decimal"/>
      <w:lvlText w:val="%4."/>
      <w:lvlJc w:val="left"/>
      <w:pPr>
        <w:ind w:left="2877" w:hanging="360"/>
      </w:pPr>
    </w:lvl>
    <w:lvl w:ilvl="4" w:tplc="04150019" w:tentative="1">
      <w:start w:val="1"/>
      <w:numFmt w:val="lowerLetter"/>
      <w:lvlText w:val="%5."/>
      <w:lvlJc w:val="left"/>
      <w:pPr>
        <w:ind w:left="3597" w:hanging="360"/>
      </w:pPr>
    </w:lvl>
    <w:lvl w:ilvl="5" w:tplc="0415001B" w:tentative="1">
      <w:start w:val="1"/>
      <w:numFmt w:val="lowerRoman"/>
      <w:lvlText w:val="%6."/>
      <w:lvlJc w:val="right"/>
      <w:pPr>
        <w:ind w:left="4317" w:hanging="180"/>
      </w:pPr>
    </w:lvl>
    <w:lvl w:ilvl="6" w:tplc="0415000F" w:tentative="1">
      <w:start w:val="1"/>
      <w:numFmt w:val="decimal"/>
      <w:lvlText w:val="%7."/>
      <w:lvlJc w:val="left"/>
      <w:pPr>
        <w:ind w:left="5037" w:hanging="360"/>
      </w:pPr>
    </w:lvl>
    <w:lvl w:ilvl="7" w:tplc="04150019" w:tentative="1">
      <w:start w:val="1"/>
      <w:numFmt w:val="lowerLetter"/>
      <w:lvlText w:val="%8."/>
      <w:lvlJc w:val="left"/>
      <w:pPr>
        <w:ind w:left="5757" w:hanging="360"/>
      </w:pPr>
    </w:lvl>
    <w:lvl w:ilvl="8" w:tplc="0415001B" w:tentative="1">
      <w:start w:val="1"/>
      <w:numFmt w:val="lowerRoman"/>
      <w:lvlText w:val="%9."/>
      <w:lvlJc w:val="right"/>
      <w:pPr>
        <w:ind w:left="6477" w:hanging="180"/>
      </w:pPr>
    </w:lvl>
  </w:abstractNum>
  <w:abstractNum w:abstractNumId="3" w15:restartNumberingAfterBreak="0">
    <w:nsid w:val="0FBB21A4"/>
    <w:multiLevelType w:val="hybridMultilevel"/>
    <w:tmpl w:val="D9E001A8"/>
    <w:lvl w:ilvl="0" w:tplc="04150001">
      <w:start w:val="1"/>
      <w:numFmt w:val="bullet"/>
      <w:lvlText w:val=""/>
      <w:lvlJc w:val="left"/>
      <w:pPr>
        <w:ind w:left="928" w:hanging="360"/>
      </w:pPr>
      <w:rPr>
        <w:rFonts w:ascii="Symbol" w:hAnsi="Symbol" w:hint="default"/>
        <w:b w:val="0"/>
        <w:sz w:val="22"/>
        <w:szCs w:val="22"/>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 w15:restartNumberingAfterBreak="0">
    <w:nsid w:val="18A65835"/>
    <w:multiLevelType w:val="hybridMultilevel"/>
    <w:tmpl w:val="321A6D6C"/>
    <w:lvl w:ilvl="0" w:tplc="04150001">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5" w15:restartNumberingAfterBreak="0">
    <w:nsid w:val="1C36738D"/>
    <w:multiLevelType w:val="hybridMultilevel"/>
    <w:tmpl w:val="FFFFFFFF"/>
    <w:lvl w:ilvl="0" w:tplc="DDC6945C">
      <w:start w:val="1"/>
      <w:numFmt w:val="decimal"/>
      <w:pStyle w:val="UMP-listanumerowana"/>
      <w:lvlText w:val="%1."/>
      <w:lvlJc w:val="left"/>
      <w:pPr>
        <w:ind w:left="5180" w:hanging="360"/>
      </w:pPr>
      <w:rPr>
        <w:rFonts w:cs="Times New Roman" w:hint="default"/>
      </w:rPr>
    </w:lvl>
    <w:lvl w:ilvl="1" w:tplc="04150003" w:tentative="1">
      <w:start w:val="1"/>
      <w:numFmt w:val="bullet"/>
      <w:lvlText w:val="o"/>
      <w:lvlJc w:val="left"/>
      <w:pPr>
        <w:ind w:left="4842" w:hanging="360"/>
      </w:pPr>
      <w:rPr>
        <w:rFonts w:ascii="Courier New" w:hAnsi="Courier New" w:hint="default"/>
      </w:rPr>
    </w:lvl>
    <w:lvl w:ilvl="2" w:tplc="04150005" w:tentative="1">
      <w:start w:val="1"/>
      <w:numFmt w:val="bullet"/>
      <w:lvlText w:val=""/>
      <w:lvlJc w:val="left"/>
      <w:pPr>
        <w:ind w:left="5562" w:hanging="360"/>
      </w:pPr>
      <w:rPr>
        <w:rFonts w:ascii="Wingdings" w:hAnsi="Wingdings" w:hint="default"/>
      </w:rPr>
    </w:lvl>
    <w:lvl w:ilvl="3" w:tplc="04150001" w:tentative="1">
      <w:start w:val="1"/>
      <w:numFmt w:val="bullet"/>
      <w:lvlText w:val=""/>
      <w:lvlJc w:val="left"/>
      <w:pPr>
        <w:ind w:left="6282" w:hanging="360"/>
      </w:pPr>
      <w:rPr>
        <w:rFonts w:ascii="Symbol" w:hAnsi="Symbol" w:hint="default"/>
      </w:rPr>
    </w:lvl>
    <w:lvl w:ilvl="4" w:tplc="04150003" w:tentative="1">
      <w:start w:val="1"/>
      <w:numFmt w:val="bullet"/>
      <w:lvlText w:val="o"/>
      <w:lvlJc w:val="left"/>
      <w:pPr>
        <w:ind w:left="7002" w:hanging="360"/>
      </w:pPr>
      <w:rPr>
        <w:rFonts w:ascii="Courier New" w:hAnsi="Courier New" w:hint="default"/>
      </w:rPr>
    </w:lvl>
    <w:lvl w:ilvl="5" w:tplc="04150005" w:tentative="1">
      <w:start w:val="1"/>
      <w:numFmt w:val="bullet"/>
      <w:lvlText w:val=""/>
      <w:lvlJc w:val="left"/>
      <w:pPr>
        <w:ind w:left="7722" w:hanging="360"/>
      </w:pPr>
      <w:rPr>
        <w:rFonts w:ascii="Wingdings" w:hAnsi="Wingdings" w:hint="default"/>
      </w:rPr>
    </w:lvl>
    <w:lvl w:ilvl="6" w:tplc="04150001" w:tentative="1">
      <w:start w:val="1"/>
      <w:numFmt w:val="bullet"/>
      <w:lvlText w:val=""/>
      <w:lvlJc w:val="left"/>
      <w:pPr>
        <w:ind w:left="8442" w:hanging="360"/>
      </w:pPr>
      <w:rPr>
        <w:rFonts w:ascii="Symbol" w:hAnsi="Symbol" w:hint="default"/>
      </w:rPr>
    </w:lvl>
    <w:lvl w:ilvl="7" w:tplc="04150003" w:tentative="1">
      <w:start w:val="1"/>
      <w:numFmt w:val="bullet"/>
      <w:lvlText w:val="o"/>
      <w:lvlJc w:val="left"/>
      <w:pPr>
        <w:ind w:left="9162" w:hanging="360"/>
      </w:pPr>
      <w:rPr>
        <w:rFonts w:ascii="Courier New" w:hAnsi="Courier New" w:hint="default"/>
      </w:rPr>
    </w:lvl>
    <w:lvl w:ilvl="8" w:tplc="04150005" w:tentative="1">
      <w:start w:val="1"/>
      <w:numFmt w:val="bullet"/>
      <w:lvlText w:val=""/>
      <w:lvlJc w:val="left"/>
      <w:pPr>
        <w:ind w:left="9882" w:hanging="360"/>
      </w:pPr>
      <w:rPr>
        <w:rFonts w:ascii="Wingdings" w:hAnsi="Wingdings" w:hint="default"/>
      </w:rPr>
    </w:lvl>
  </w:abstractNum>
  <w:abstractNum w:abstractNumId="6" w15:restartNumberingAfterBreak="0">
    <w:nsid w:val="1DC53B9F"/>
    <w:multiLevelType w:val="hybridMultilevel"/>
    <w:tmpl w:val="0B8AFC5E"/>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7" w15:restartNumberingAfterBreak="0">
    <w:nsid w:val="22A70D2E"/>
    <w:multiLevelType w:val="hybridMultilevel"/>
    <w:tmpl w:val="7ACA3D20"/>
    <w:lvl w:ilvl="0" w:tplc="04150001">
      <w:start w:val="1"/>
      <w:numFmt w:val="bullet"/>
      <w:lvlText w:val=""/>
      <w:lvlJc w:val="left"/>
      <w:pPr>
        <w:ind w:left="1440" w:hanging="360"/>
      </w:pPr>
      <w:rPr>
        <w:rFonts w:ascii="Symbol" w:hAnsi="Symbol" w:hint="default"/>
      </w:rPr>
    </w:lvl>
    <w:lvl w:ilvl="1" w:tplc="04150003" w:tentative="1">
      <w:start w:val="1"/>
      <w:numFmt w:val="bullet"/>
      <w:lvlText w:val="o"/>
      <w:lvlJc w:val="left"/>
      <w:pPr>
        <w:ind w:left="2160" w:hanging="360"/>
      </w:pPr>
      <w:rPr>
        <w:rFonts w:ascii="Courier New" w:hAnsi="Courier New" w:cs="Courier New" w:hint="default"/>
      </w:rPr>
    </w:lvl>
    <w:lvl w:ilvl="2" w:tplc="04150005" w:tentative="1">
      <w:start w:val="1"/>
      <w:numFmt w:val="bullet"/>
      <w:lvlText w:val=""/>
      <w:lvlJc w:val="left"/>
      <w:pPr>
        <w:ind w:left="2880" w:hanging="360"/>
      </w:pPr>
      <w:rPr>
        <w:rFonts w:ascii="Wingdings" w:hAnsi="Wingdings" w:hint="default"/>
      </w:rPr>
    </w:lvl>
    <w:lvl w:ilvl="3" w:tplc="04150001" w:tentative="1">
      <w:start w:val="1"/>
      <w:numFmt w:val="bullet"/>
      <w:lvlText w:val=""/>
      <w:lvlJc w:val="left"/>
      <w:pPr>
        <w:ind w:left="3600" w:hanging="360"/>
      </w:pPr>
      <w:rPr>
        <w:rFonts w:ascii="Symbol" w:hAnsi="Symbol" w:hint="default"/>
      </w:rPr>
    </w:lvl>
    <w:lvl w:ilvl="4" w:tplc="04150003" w:tentative="1">
      <w:start w:val="1"/>
      <w:numFmt w:val="bullet"/>
      <w:lvlText w:val="o"/>
      <w:lvlJc w:val="left"/>
      <w:pPr>
        <w:ind w:left="4320" w:hanging="360"/>
      </w:pPr>
      <w:rPr>
        <w:rFonts w:ascii="Courier New" w:hAnsi="Courier New" w:cs="Courier New" w:hint="default"/>
      </w:rPr>
    </w:lvl>
    <w:lvl w:ilvl="5" w:tplc="04150005" w:tentative="1">
      <w:start w:val="1"/>
      <w:numFmt w:val="bullet"/>
      <w:lvlText w:val=""/>
      <w:lvlJc w:val="left"/>
      <w:pPr>
        <w:ind w:left="5040" w:hanging="360"/>
      </w:pPr>
      <w:rPr>
        <w:rFonts w:ascii="Wingdings" w:hAnsi="Wingdings" w:hint="default"/>
      </w:rPr>
    </w:lvl>
    <w:lvl w:ilvl="6" w:tplc="04150001" w:tentative="1">
      <w:start w:val="1"/>
      <w:numFmt w:val="bullet"/>
      <w:lvlText w:val=""/>
      <w:lvlJc w:val="left"/>
      <w:pPr>
        <w:ind w:left="5760" w:hanging="360"/>
      </w:pPr>
      <w:rPr>
        <w:rFonts w:ascii="Symbol" w:hAnsi="Symbol" w:hint="default"/>
      </w:rPr>
    </w:lvl>
    <w:lvl w:ilvl="7" w:tplc="04150003" w:tentative="1">
      <w:start w:val="1"/>
      <w:numFmt w:val="bullet"/>
      <w:lvlText w:val="o"/>
      <w:lvlJc w:val="left"/>
      <w:pPr>
        <w:ind w:left="6480" w:hanging="360"/>
      </w:pPr>
      <w:rPr>
        <w:rFonts w:ascii="Courier New" w:hAnsi="Courier New" w:cs="Courier New" w:hint="default"/>
      </w:rPr>
    </w:lvl>
    <w:lvl w:ilvl="8" w:tplc="04150005" w:tentative="1">
      <w:start w:val="1"/>
      <w:numFmt w:val="bullet"/>
      <w:lvlText w:val=""/>
      <w:lvlJc w:val="left"/>
      <w:pPr>
        <w:ind w:left="7200" w:hanging="360"/>
      </w:pPr>
      <w:rPr>
        <w:rFonts w:ascii="Wingdings" w:hAnsi="Wingdings" w:hint="default"/>
      </w:rPr>
    </w:lvl>
  </w:abstractNum>
  <w:abstractNum w:abstractNumId="8" w15:restartNumberingAfterBreak="0">
    <w:nsid w:val="22F67935"/>
    <w:multiLevelType w:val="hybridMultilevel"/>
    <w:tmpl w:val="66960036"/>
    <w:lvl w:ilvl="0" w:tplc="04150001">
      <w:start w:val="1"/>
      <w:numFmt w:val="bullet"/>
      <w:lvlText w:val=""/>
      <w:lvlJc w:val="left"/>
      <w:pPr>
        <w:ind w:left="1440" w:hanging="360"/>
      </w:pPr>
      <w:rPr>
        <w:rFonts w:ascii="Symbol" w:hAnsi="Symbol" w:hint="default"/>
      </w:rPr>
    </w:lvl>
    <w:lvl w:ilvl="1" w:tplc="04150003" w:tentative="1">
      <w:start w:val="1"/>
      <w:numFmt w:val="bullet"/>
      <w:lvlText w:val="o"/>
      <w:lvlJc w:val="left"/>
      <w:pPr>
        <w:ind w:left="2160" w:hanging="360"/>
      </w:pPr>
      <w:rPr>
        <w:rFonts w:ascii="Courier New" w:hAnsi="Courier New" w:cs="Courier New" w:hint="default"/>
      </w:rPr>
    </w:lvl>
    <w:lvl w:ilvl="2" w:tplc="04150005" w:tentative="1">
      <w:start w:val="1"/>
      <w:numFmt w:val="bullet"/>
      <w:lvlText w:val=""/>
      <w:lvlJc w:val="left"/>
      <w:pPr>
        <w:ind w:left="2880" w:hanging="360"/>
      </w:pPr>
      <w:rPr>
        <w:rFonts w:ascii="Wingdings" w:hAnsi="Wingdings" w:hint="default"/>
      </w:rPr>
    </w:lvl>
    <w:lvl w:ilvl="3" w:tplc="04150001" w:tentative="1">
      <w:start w:val="1"/>
      <w:numFmt w:val="bullet"/>
      <w:lvlText w:val=""/>
      <w:lvlJc w:val="left"/>
      <w:pPr>
        <w:ind w:left="3600" w:hanging="360"/>
      </w:pPr>
      <w:rPr>
        <w:rFonts w:ascii="Symbol" w:hAnsi="Symbol" w:hint="default"/>
      </w:rPr>
    </w:lvl>
    <w:lvl w:ilvl="4" w:tplc="04150003" w:tentative="1">
      <w:start w:val="1"/>
      <w:numFmt w:val="bullet"/>
      <w:lvlText w:val="o"/>
      <w:lvlJc w:val="left"/>
      <w:pPr>
        <w:ind w:left="4320" w:hanging="360"/>
      </w:pPr>
      <w:rPr>
        <w:rFonts w:ascii="Courier New" w:hAnsi="Courier New" w:cs="Courier New" w:hint="default"/>
      </w:rPr>
    </w:lvl>
    <w:lvl w:ilvl="5" w:tplc="04150005" w:tentative="1">
      <w:start w:val="1"/>
      <w:numFmt w:val="bullet"/>
      <w:lvlText w:val=""/>
      <w:lvlJc w:val="left"/>
      <w:pPr>
        <w:ind w:left="5040" w:hanging="360"/>
      </w:pPr>
      <w:rPr>
        <w:rFonts w:ascii="Wingdings" w:hAnsi="Wingdings" w:hint="default"/>
      </w:rPr>
    </w:lvl>
    <w:lvl w:ilvl="6" w:tplc="04150001" w:tentative="1">
      <w:start w:val="1"/>
      <w:numFmt w:val="bullet"/>
      <w:lvlText w:val=""/>
      <w:lvlJc w:val="left"/>
      <w:pPr>
        <w:ind w:left="5760" w:hanging="360"/>
      </w:pPr>
      <w:rPr>
        <w:rFonts w:ascii="Symbol" w:hAnsi="Symbol" w:hint="default"/>
      </w:rPr>
    </w:lvl>
    <w:lvl w:ilvl="7" w:tplc="04150003" w:tentative="1">
      <w:start w:val="1"/>
      <w:numFmt w:val="bullet"/>
      <w:lvlText w:val="o"/>
      <w:lvlJc w:val="left"/>
      <w:pPr>
        <w:ind w:left="6480" w:hanging="360"/>
      </w:pPr>
      <w:rPr>
        <w:rFonts w:ascii="Courier New" w:hAnsi="Courier New" w:cs="Courier New" w:hint="default"/>
      </w:rPr>
    </w:lvl>
    <w:lvl w:ilvl="8" w:tplc="04150005" w:tentative="1">
      <w:start w:val="1"/>
      <w:numFmt w:val="bullet"/>
      <w:lvlText w:val=""/>
      <w:lvlJc w:val="left"/>
      <w:pPr>
        <w:ind w:left="7200" w:hanging="360"/>
      </w:pPr>
      <w:rPr>
        <w:rFonts w:ascii="Wingdings" w:hAnsi="Wingdings" w:hint="default"/>
      </w:rPr>
    </w:lvl>
  </w:abstractNum>
  <w:abstractNum w:abstractNumId="9" w15:restartNumberingAfterBreak="0">
    <w:nsid w:val="24F91375"/>
    <w:multiLevelType w:val="hybridMultilevel"/>
    <w:tmpl w:val="21A65A30"/>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0" w15:restartNumberingAfterBreak="0">
    <w:nsid w:val="313746D2"/>
    <w:multiLevelType w:val="hybridMultilevel"/>
    <w:tmpl w:val="E09433BC"/>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1" w15:restartNumberingAfterBreak="0">
    <w:nsid w:val="318508BC"/>
    <w:multiLevelType w:val="hybridMultilevel"/>
    <w:tmpl w:val="A202B25C"/>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2" w15:restartNumberingAfterBreak="0">
    <w:nsid w:val="3216393E"/>
    <w:multiLevelType w:val="hybridMultilevel"/>
    <w:tmpl w:val="7B108066"/>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3" w15:restartNumberingAfterBreak="0">
    <w:nsid w:val="3D78689F"/>
    <w:multiLevelType w:val="hybridMultilevel"/>
    <w:tmpl w:val="F79600B0"/>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4" w15:restartNumberingAfterBreak="0">
    <w:nsid w:val="413551AA"/>
    <w:multiLevelType w:val="hybridMultilevel"/>
    <w:tmpl w:val="7E34ED14"/>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5" w15:restartNumberingAfterBreak="0">
    <w:nsid w:val="43A724F9"/>
    <w:multiLevelType w:val="hybridMultilevel"/>
    <w:tmpl w:val="F5A41B96"/>
    <w:lvl w:ilvl="0" w:tplc="D24E8470">
      <w:start w:val="1"/>
      <w:numFmt w:val="decimal"/>
      <w:lvlText w:val="%1."/>
      <w:lvlJc w:val="left"/>
      <w:pPr>
        <w:ind w:left="360" w:hanging="360"/>
      </w:pPr>
      <w:rPr>
        <w:b/>
        <w:color w:val="000000" w:themeColor="text1"/>
      </w:rPr>
    </w:lvl>
    <w:lvl w:ilvl="1" w:tplc="04150019" w:tentative="1">
      <w:start w:val="1"/>
      <w:numFmt w:val="lowerLetter"/>
      <w:lvlText w:val="%2."/>
      <w:lvlJc w:val="left"/>
      <w:pPr>
        <w:ind w:left="5333" w:hanging="360"/>
      </w:pPr>
    </w:lvl>
    <w:lvl w:ilvl="2" w:tplc="0415001B" w:tentative="1">
      <w:start w:val="1"/>
      <w:numFmt w:val="lowerRoman"/>
      <w:lvlText w:val="%3."/>
      <w:lvlJc w:val="right"/>
      <w:pPr>
        <w:ind w:left="6053" w:hanging="180"/>
      </w:pPr>
    </w:lvl>
    <w:lvl w:ilvl="3" w:tplc="0415000F" w:tentative="1">
      <w:start w:val="1"/>
      <w:numFmt w:val="decimal"/>
      <w:lvlText w:val="%4."/>
      <w:lvlJc w:val="left"/>
      <w:pPr>
        <w:ind w:left="6773" w:hanging="360"/>
      </w:pPr>
    </w:lvl>
    <w:lvl w:ilvl="4" w:tplc="04150019" w:tentative="1">
      <w:start w:val="1"/>
      <w:numFmt w:val="lowerLetter"/>
      <w:lvlText w:val="%5."/>
      <w:lvlJc w:val="left"/>
      <w:pPr>
        <w:ind w:left="7493" w:hanging="360"/>
      </w:pPr>
    </w:lvl>
    <w:lvl w:ilvl="5" w:tplc="0415001B" w:tentative="1">
      <w:start w:val="1"/>
      <w:numFmt w:val="lowerRoman"/>
      <w:lvlText w:val="%6."/>
      <w:lvlJc w:val="right"/>
      <w:pPr>
        <w:ind w:left="8213" w:hanging="180"/>
      </w:pPr>
    </w:lvl>
    <w:lvl w:ilvl="6" w:tplc="0415000F" w:tentative="1">
      <w:start w:val="1"/>
      <w:numFmt w:val="decimal"/>
      <w:lvlText w:val="%7."/>
      <w:lvlJc w:val="left"/>
      <w:pPr>
        <w:ind w:left="8933" w:hanging="360"/>
      </w:pPr>
    </w:lvl>
    <w:lvl w:ilvl="7" w:tplc="04150019" w:tentative="1">
      <w:start w:val="1"/>
      <w:numFmt w:val="lowerLetter"/>
      <w:lvlText w:val="%8."/>
      <w:lvlJc w:val="left"/>
      <w:pPr>
        <w:ind w:left="9653" w:hanging="360"/>
      </w:pPr>
    </w:lvl>
    <w:lvl w:ilvl="8" w:tplc="0415001B" w:tentative="1">
      <w:start w:val="1"/>
      <w:numFmt w:val="lowerRoman"/>
      <w:lvlText w:val="%9."/>
      <w:lvlJc w:val="right"/>
      <w:pPr>
        <w:ind w:left="10373" w:hanging="180"/>
      </w:pPr>
    </w:lvl>
  </w:abstractNum>
  <w:abstractNum w:abstractNumId="16" w15:restartNumberingAfterBreak="0">
    <w:nsid w:val="441C339E"/>
    <w:multiLevelType w:val="hybridMultilevel"/>
    <w:tmpl w:val="F6247B14"/>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7" w15:restartNumberingAfterBreak="0">
    <w:nsid w:val="4C8B4523"/>
    <w:multiLevelType w:val="hybridMultilevel"/>
    <w:tmpl w:val="1004C8AC"/>
    <w:lvl w:ilvl="0" w:tplc="1B64358A">
      <w:start w:val="1"/>
      <w:numFmt w:val="lowerLetter"/>
      <w:lvlText w:val="%1)"/>
      <w:lvlJc w:val="left"/>
      <w:pPr>
        <w:ind w:left="5039" w:hanging="360"/>
      </w:pPr>
      <w:rPr>
        <w:b/>
      </w:rPr>
    </w:lvl>
    <w:lvl w:ilvl="1" w:tplc="04150019" w:tentative="1">
      <w:start w:val="1"/>
      <w:numFmt w:val="lowerLetter"/>
      <w:lvlText w:val="%2."/>
      <w:lvlJc w:val="left"/>
      <w:pPr>
        <w:ind w:left="5759" w:hanging="360"/>
      </w:pPr>
    </w:lvl>
    <w:lvl w:ilvl="2" w:tplc="0415001B" w:tentative="1">
      <w:start w:val="1"/>
      <w:numFmt w:val="lowerRoman"/>
      <w:lvlText w:val="%3."/>
      <w:lvlJc w:val="right"/>
      <w:pPr>
        <w:ind w:left="6479" w:hanging="180"/>
      </w:pPr>
    </w:lvl>
    <w:lvl w:ilvl="3" w:tplc="0415000F" w:tentative="1">
      <w:start w:val="1"/>
      <w:numFmt w:val="decimal"/>
      <w:lvlText w:val="%4."/>
      <w:lvlJc w:val="left"/>
      <w:pPr>
        <w:ind w:left="7199" w:hanging="360"/>
      </w:pPr>
    </w:lvl>
    <w:lvl w:ilvl="4" w:tplc="04150019" w:tentative="1">
      <w:start w:val="1"/>
      <w:numFmt w:val="lowerLetter"/>
      <w:lvlText w:val="%5."/>
      <w:lvlJc w:val="left"/>
      <w:pPr>
        <w:ind w:left="7919" w:hanging="360"/>
      </w:pPr>
    </w:lvl>
    <w:lvl w:ilvl="5" w:tplc="0415001B" w:tentative="1">
      <w:start w:val="1"/>
      <w:numFmt w:val="lowerRoman"/>
      <w:lvlText w:val="%6."/>
      <w:lvlJc w:val="right"/>
      <w:pPr>
        <w:ind w:left="8639" w:hanging="180"/>
      </w:pPr>
    </w:lvl>
    <w:lvl w:ilvl="6" w:tplc="0415000F" w:tentative="1">
      <w:start w:val="1"/>
      <w:numFmt w:val="decimal"/>
      <w:lvlText w:val="%7."/>
      <w:lvlJc w:val="left"/>
      <w:pPr>
        <w:ind w:left="9359" w:hanging="360"/>
      </w:pPr>
    </w:lvl>
    <w:lvl w:ilvl="7" w:tplc="04150019" w:tentative="1">
      <w:start w:val="1"/>
      <w:numFmt w:val="lowerLetter"/>
      <w:lvlText w:val="%8."/>
      <w:lvlJc w:val="left"/>
      <w:pPr>
        <w:ind w:left="10079" w:hanging="360"/>
      </w:pPr>
    </w:lvl>
    <w:lvl w:ilvl="8" w:tplc="0415001B" w:tentative="1">
      <w:start w:val="1"/>
      <w:numFmt w:val="lowerRoman"/>
      <w:lvlText w:val="%9."/>
      <w:lvlJc w:val="right"/>
      <w:pPr>
        <w:ind w:left="10799" w:hanging="180"/>
      </w:pPr>
    </w:lvl>
  </w:abstractNum>
  <w:abstractNum w:abstractNumId="18" w15:restartNumberingAfterBreak="0">
    <w:nsid w:val="4CFF0542"/>
    <w:multiLevelType w:val="hybridMultilevel"/>
    <w:tmpl w:val="E9B0820C"/>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9" w15:restartNumberingAfterBreak="0">
    <w:nsid w:val="4D614A9F"/>
    <w:multiLevelType w:val="hybridMultilevel"/>
    <w:tmpl w:val="105A8844"/>
    <w:lvl w:ilvl="0" w:tplc="04150001">
      <w:start w:val="1"/>
      <w:numFmt w:val="bullet"/>
      <w:lvlText w:val=""/>
      <w:lvlJc w:val="left"/>
      <w:pPr>
        <w:ind w:left="1440" w:hanging="360"/>
      </w:pPr>
      <w:rPr>
        <w:rFonts w:ascii="Symbol" w:hAnsi="Symbol" w:hint="default"/>
      </w:rPr>
    </w:lvl>
    <w:lvl w:ilvl="1" w:tplc="04150003" w:tentative="1">
      <w:start w:val="1"/>
      <w:numFmt w:val="bullet"/>
      <w:lvlText w:val="o"/>
      <w:lvlJc w:val="left"/>
      <w:pPr>
        <w:ind w:left="2160" w:hanging="360"/>
      </w:pPr>
      <w:rPr>
        <w:rFonts w:ascii="Courier New" w:hAnsi="Courier New" w:cs="Courier New" w:hint="default"/>
      </w:rPr>
    </w:lvl>
    <w:lvl w:ilvl="2" w:tplc="04150005" w:tentative="1">
      <w:start w:val="1"/>
      <w:numFmt w:val="bullet"/>
      <w:lvlText w:val=""/>
      <w:lvlJc w:val="left"/>
      <w:pPr>
        <w:ind w:left="2880" w:hanging="360"/>
      </w:pPr>
      <w:rPr>
        <w:rFonts w:ascii="Wingdings" w:hAnsi="Wingdings" w:hint="default"/>
      </w:rPr>
    </w:lvl>
    <w:lvl w:ilvl="3" w:tplc="04150001" w:tentative="1">
      <w:start w:val="1"/>
      <w:numFmt w:val="bullet"/>
      <w:lvlText w:val=""/>
      <w:lvlJc w:val="left"/>
      <w:pPr>
        <w:ind w:left="3600" w:hanging="360"/>
      </w:pPr>
      <w:rPr>
        <w:rFonts w:ascii="Symbol" w:hAnsi="Symbol" w:hint="default"/>
      </w:rPr>
    </w:lvl>
    <w:lvl w:ilvl="4" w:tplc="04150003" w:tentative="1">
      <w:start w:val="1"/>
      <w:numFmt w:val="bullet"/>
      <w:lvlText w:val="o"/>
      <w:lvlJc w:val="left"/>
      <w:pPr>
        <w:ind w:left="4320" w:hanging="360"/>
      </w:pPr>
      <w:rPr>
        <w:rFonts w:ascii="Courier New" w:hAnsi="Courier New" w:cs="Courier New" w:hint="default"/>
      </w:rPr>
    </w:lvl>
    <w:lvl w:ilvl="5" w:tplc="04150005" w:tentative="1">
      <w:start w:val="1"/>
      <w:numFmt w:val="bullet"/>
      <w:lvlText w:val=""/>
      <w:lvlJc w:val="left"/>
      <w:pPr>
        <w:ind w:left="5040" w:hanging="360"/>
      </w:pPr>
      <w:rPr>
        <w:rFonts w:ascii="Wingdings" w:hAnsi="Wingdings" w:hint="default"/>
      </w:rPr>
    </w:lvl>
    <w:lvl w:ilvl="6" w:tplc="04150001" w:tentative="1">
      <w:start w:val="1"/>
      <w:numFmt w:val="bullet"/>
      <w:lvlText w:val=""/>
      <w:lvlJc w:val="left"/>
      <w:pPr>
        <w:ind w:left="5760" w:hanging="360"/>
      </w:pPr>
      <w:rPr>
        <w:rFonts w:ascii="Symbol" w:hAnsi="Symbol" w:hint="default"/>
      </w:rPr>
    </w:lvl>
    <w:lvl w:ilvl="7" w:tplc="04150003" w:tentative="1">
      <w:start w:val="1"/>
      <w:numFmt w:val="bullet"/>
      <w:lvlText w:val="o"/>
      <w:lvlJc w:val="left"/>
      <w:pPr>
        <w:ind w:left="6480" w:hanging="360"/>
      </w:pPr>
      <w:rPr>
        <w:rFonts w:ascii="Courier New" w:hAnsi="Courier New" w:cs="Courier New" w:hint="default"/>
      </w:rPr>
    </w:lvl>
    <w:lvl w:ilvl="8" w:tplc="04150005" w:tentative="1">
      <w:start w:val="1"/>
      <w:numFmt w:val="bullet"/>
      <w:lvlText w:val=""/>
      <w:lvlJc w:val="left"/>
      <w:pPr>
        <w:ind w:left="7200" w:hanging="360"/>
      </w:pPr>
      <w:rPr>
        <w:rFonts w:ascii="Wingdings" w:hAnsi="Wingdings" w:hint="default"/>
      </w:rPr>
    </w:lvl>
  </w:abstractNum>
  <w:abstractNum w:abstractNumId="20" w15:restartNumberingAfterBreak="0">
    <w:nsid w:val="516D12BD"/>
    <w:multiLevelType w:val="hybridMultilevel"/>
    <w:tmpl w:val="14FAF84C"/>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1" w15:restartNumberingAfterBreak="0">
    <w:nsid w:val="5261104B"/>
    <w:multiLevelType w:val="hybridMultilevel"/>
    <w:tmpl w:val="F6247B14"/>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2" w15:restartNumberingAfterBreak="0">
    <w:nsid w:val="58020509"/>
    <w:multiLevelType w:val="hybridMultilevel"/>
    <w:tmpl w:val="84064732"/>
    <w:lvl w:ilvl="0" w:tplc="BEEACC72">
      <w:start w:val="1"/>
      <w:numFmt w:val="lowerLetter"/>
      <w:lvlText w:val="%1."/>
      <w:lvlJc w:val="left"/>
      <w:pPr>
        <w:ind w:left="3131" w:hanging="360"/>
      </w:pPr>
      <w:rPr>
        <w:b/>
      </w:rPr>
    </w:lvl>
    <w:lvl w:ilvl="1" w:tplc="04150019" w:tentative="1">
      <w:start w:val="1"/>
      <w:numFmt w:val="lowerLetter"/>
      <w:lvlText w:val="%2."/>
      <w:lvlJc w:val="left"/>
      <w:pPr>
        <w:ind w:left="3851" w:hanging="360"/>
      </w:pPr>
    </w:lvl>
    <w:lvl w:ilvl="2" w:tplc="0415001B" w:tentative="1">
      <w:start w:val="1"/>
      <w:numFmt w:val="lowerRoman"/>
      <w:lvlText w:val="%3."/>
      <w:lvlJc w:val="right"/>
      <w:pPr>
        <w:ind w:left="4571" w:hanging="180"/>
      </w:pPr>
    </w:lvl>
    <w:lvl w:ilvl="3" w:tplc="0415000F" w:tentative="1">
      <w:start w:val="1"/>
      <w:numFmt w:val="decimal"/>
      <w:lvlText w:val="%4."/>
      <w:lvlJc w:val="left"/>
      <w:pPr>
        <w:ind w:left="5291" w:hanging="360"/>
      </w:pPr>
    </w:lvl>
    <w:lvl w:ilvl="4" w:tplc="04150019" w:tentative="1">
      <w:start w:val="1"/>
      <w:numFmt w:val="lowerLetter"/>
      <w:lvlText w:val="%5."/>
      <w:lvlJc w:val="left"/>
      <w:pPr>
        <w:ind w:left="6011" w:hanging="360"/>
      </w:pPr>
    </w:lvl>
    <w:lvl w:ilvl="5" w:tplc="0415001B" w:tentative="1">
      <w:start w:val="1"/>
      <w:numFmt w:val="lowerRoman"/>
      <w:lvlText w:val="%6."/>
      <w:lvlJc w:val="right"/>
      <w:pPr>
        <w:ind w:left="6731" w:hanging="180"/>
      </w:pPr>
    </w:lvl>
    <w:lvl w:ilvl="6" w:tplc="0415000F" w:tentative="1">
      <w:start w:val="1"/>
      <w:numFmt w:val="decimal"/>
      <w:lvlText w:val="%7."/>
      <w:lvlJc w:val="left"/>
      <w:pPr>
        <w:ind w:left="7451" w:hanging="360"/>
      </w:pPr>
    </w:lvl>
    <w:lvl w:ilvl="7" w:tplc="04150019" w:tentative="1">
      <w:start w:val="1"/>
      <w:numFmt w:val="lowerLetter"/>
      <w:lvlText w:val="%8."/>
      <w:lvlJc w:val="left"/>
      <w:pPr>
        <w:ind w:left="8171" w:hanging="360"/>
      </w:pPr>
    </w:lvl>
    <w:lvl w:ilvl="8" w:tplc="0415001B" w:tentative="1">
      <w:start w:val="1"/>
      <w:numFmt w:val="lowerRoman"/>
      <w:lvlText w:val="%9."/>
      <w:lvlJc w:val="right"/>
      <w:pPr>
        <w:ind w:left="8891" w:hanging="180"/>
      </w:pPr>
    </w:lvl>
  </w:abstractNum>
  <w:abstractNum w:abstractNumId="23" w15:restartNumberingAfterBreak="0">
    <w:nsid w:val="5C032B7C"/>
    <w:multiLevelType w:val="hybridMultilevel"/>
    <w:tmpl w:val="CDD85216"/>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4" w15:restartNumberingAfterBreak="0">
    <w:nsid w:val="5CAD1A04"/>
    <w:multiLevelType w:val="hybridMultilevel"/>
    <w:tmpl w:val="62A4892E"/>
    <w:lvl w:ilvl="0" w:tplc="04150001">
      <w:start w:val="1"/>
      <w:numFmt w:val="bullet"/>
      <w:lvlText w:val=""/>
      <w:lvlJc w:val="left"/>
      <w:pPr>
        <w:ind w:left="3338" w:hanging="360"/>
      </w:pPr>
      <w:rPr>
        <w:rFonts w:ascii="Symbol" w:hAnsi="Symbol" w:hint="default"/>
      </w:rPr>
    </w:lvl>
    <w:lvl w:ilvl="1" w:tplc="04150003" w:tentative="1">
      <w:start w:val="1"/>
      <w:numFmt w:val="bullet"/>
      <w:lvlText w:val="o"/>
      <w:lvlJc w:val="left"/>
      <w:pPr>
        <w:ind w:left="4058" w:hanging="360"/>
      </w:pPr>
      <w:rPr>
        <w:rFonts w:ascii="Courier New" w:hAnsi="Courier New" w:cs="Courier New" w:hint="default"/>
      </w:rPr>
    </w:lvl>
    <w:lvl w:ilvl="2" w:tplc="04150005" w:tentative="1">
      <w:start w:val="1"/>
      <w:numFmt w:val="bullet"/>
      <w:lvlText w:val=""/>
      <w:lvlJc w:val="left"/>
      <w:pPr>
        <w:ind w:left="4778" w:hanging="360"/>
      </w:pPr>
      <w:rPr>
        <w:rFonts w:ascii="Wingdings" w:hAnsi="Wingdings" w:hint="default"/>
      </w:rPr>
    </w:lvl>
    <w:lvl w:ilvl="3" w:tplc="04150001" w:tentative="1">
      <w:start w:val="1"/>
      <w:numFmt w:val="bullet"/>
      <w:lvlText w:val=""/>
      <w:lvlJc w:val="left"/>
      <w:pPr>
        <w:ind w:left="5498" w:hanging="360"/>
      </w:pPr>
      <w:rPr>
        <w:rFonts w:ascii="Symbol" w:hAnsi="Symbol" w:hint="default"/>
      </w:rPr>
    </w:lvl>
    <w:lvl w:ilvl="4" w:tplc="04150003" w:tentative="1">
      <w:start w:val="1"/>
      <w:numFmt w:val="bullet"/>
      <w:lvlText w:val="o"/>
      <w:lvlJc w:val="left"/>
      <w:pPr>
        <w:ind w:left="6218" w:hanging="360"/>
      </w:pPr>
      <w:rPr>
        <w:rFonts w:ascii="Courier New" w:hAnsi="Courier New" w:cs="Courier New" w:hint="default"/>
      </w:rPr>
    </w:lvl>
    <w:lvl w:ilvl="5" w:tplc="04150005" w:tentative="1">
      <w:start w:val="1"/>
      <w:numFmt w:val="bullet"/>
      <w:lvlText w:val=""/>
      <w:lvlJc w:val="left"/>
      <w:pPr>
        <w:ind w:left="6938" w:hanging="360"/>
      </w:pPr>
      <w:rPr>
        <w:rFonts w:ascii="Wingdings" w:hAnsi="Wingdings" w:hint="default"/>
      </w:rPr>
    </w:lvl>
    <w:lvl w:ilvl="6" w:tplc="04150001" w:tentative="1">
      <w:start w:val="1"/>
      <w:numFmt w:val="bullet"/>
      <w:lvlText w:val=""/>
      <w:lvlJc w:val="left"/>
      <w:pPr>
        <w:ind w:left="7658" w:hanging="360"/>
      </w:pPr>
      <w:rPr>
        <w:rFonts w:ascii="Symbol" w:hAnsi="Symbol" w:hint="default"/>
      </w:rPr>
    </w:lvl>
    <w:lvl w:ilvl="7" w:tplc="04150003" w:tentative="1">
      <w:start w:val="1"/>
      <w:numFmt w:val="bullet"/>
      <w:lvlText w:val="o"/>
      <w:lvlJc w:val="left"/>
      <w:pPr>
        <w:ind w:left="8378" w:hanging="360"/>
      </w:pPr>
      <w:rPr>
        <w:rFonts w:ascii="Courier New" w:hAnsi="Courier New" w:cs="Courier New" w:hint="default"/>
      </w:rPr>
    </w:lvl>
    <w:lvl w:ilvl="8" w:tplc="04150005" w:tentative="1">
      <w:start w:val="1"/>
      <w:numFmt w:val="bullet"/>
      <w:lvlText w:val=""/>
      <w:lvlJc w:val="left"/>
      <w:pPr>
        <w:ind w:left="9098" w:hanging="360"/>
      </w:pPr>
      <w:rPr>
        <w:rFonts w:ascii="Wingdings" w:hAnsi="Wingdings" w:hint="default"/>
      </w:rPr>
    </w:lvl>
  </w:abstractNum>
  <w:abstractNum w:abstractNumId="25" w15:restartNumberingAfterBreak="0">
    <w:nsid w:val="5E773C22"/>
    <w:multiLevelType w:val="hybridMultilevel"/>
    <w:tmpl w:val="2F3A0DA8"/>
    <w:lvl w:ilvl="0" w:tplc="04150001">
      <w:start w:val="1"/>
      <w:numFmt w:val="bullet"/>
      <w:lvlText w:val=""/>
      <w:lvlJc w:val="left"/>
      <w:pPr>
        <w:ind w:left="781" w:hanging="360"/>
      </w:pPr>
      <w:rPr>
        <w:rFonts w:ascii="Symbol" w:hAnsi="Symbol" w:hint="default"/>
      </w:rPr>
    </w:lvl>
    <w:lvl w:ilvl="1" w:tplc="04150003" w:tentative="1">
      <w:start w:val="1"/>
      <w:numFmt w:val="bullet"/>
      <w:lvlText w:val="o"/>
      <w:lvlJc w:val="left"/>
      <w:pPr>
        <w:ind w:left="1501" w:hanging="360"/>
      </w:pPr>
      <w:rPr>
        <w:rFonts w:ascii="Courier New" w:hAnsi="Courier New" w:cs="Courier New" w:hint="default"/>
      </w:rPr>
    </w:lvl>
    <w:lvl w:ilvl="2" w:tplc="04150005" w:tentative="1">
      <w:start w:val="1"/>
      <w:numFmt w:val="bullet"/>
      <w:lvlText w:val=""/>
      <w:lvlJc w:val="left"/>
      <w:pPr>
        <w:ind w:left="2221" w:hanging="360"/>
      </w:pPr>
      <w:rPr>
        <w:rFonts w:ascii="Wingdings" w:hAnsi="Wingdings" w:hint="default"/>
      </w:rPr>
    </w:lvl>
    <w:lvl w:ilvl="3" w:tplc="04150001" w:tentative="1">
      <w:start w:val="1"/>
      <w:numFmt w:val="bullet"/>
      <w:lvlText w:val=""/>
      <w:lvlJc w:val="left"/>
      <w:pPr>
        <w:ind w:left="2941" w:hanging="360"/>
      </w:pPr>
      <w:rPr>
        <w:rFonts w:ascii="Symbol" w:hAnsi="Symbol" w:hint="default"/>
      </w:rPr>
    </w:lvl>
    <w:lvl w:ilvl="4" w:tplc="04150003" w:tentative="1">
      <w:start w:val="1"/>
      <w:numFmt w:val="bullet"/>
      <w:lvlText w:val="o"/>
      <w:lvlJc w:val="left"/>
      <w:pPr>
        <w:ind w:left="3661" w:hanging="360"/>
      </w:pPr>
      <w:rPr>
        <w:rFonts w:ascii="Courier New" w:hAnsi="Courier New" w:cs="Courier New" w:hint="default"/>
      </w:rPr>
    </w:lvl>
    <w:lvl w:ilvl="5" w:tplc="04150005" w:tentative="1">
      <w:start w:val="1"/>
      <w:numFmt w:val="bullet"/>
      <w:lvlText w:val=""/>
      <w:lvlJc w:val="left"/>
      <w:pPr>
        <w:ind w:left="4381" w:hanging="360"/>
      </w:pPr>
      <w:rPr>
        <w:rFonts w:ascii="Wingdings" w:hAnsi="Wingdings" w:hint="default"/>
      </w:rPr>
    </w:lvl>
    <w:lvl w:ilvl="6" w:tplc="04150001" w:tentative="1">
      <w:start w:val="1"/>
      <w:numFmt w:val="bullet"/>
      <w:lvlText w:val=""/>
      <w:lvlJc w:val="left"/>
      <w:pPr>
        <w:ind w:left="5101" w:hanging="360"/>
      </w:pPr>
      <w:rPr>
        <w:rFonts w:ascii="Symbol" w:hAnsi="Symbol" w:hint="default"/>
      </w:rPr>
    </w:lvl>
    <w:lvl w:ilvl="7" w:tplc="04150003" w:tentative="1">
      <w:start w:val="1"/>
      <w:numFmt w:val="bullet"/>
      <w:lvlText w:val="o"/>
      <w:lvlJc w:val="left"/>
      <w:pPr>
        <w:ind w:left="5821" w:hanging="360"/>
      </w:pPr>
      <w:rPr>
        <w:rFonts w:ascii="Courier New" w:hAnsi="Courier New" w:cs="Courier New" w:hint="default"/>
      </w:rPr>
    </w:lvl>
    <w:lvl w:ilvl="8" w:tplc="04150005" w:tentative="1">
      <w:start w:val="1"/>
      <w:numFmt w:val="bullet"/>
      <w:lvlText w:val=""/>
      <w:lvlJc w:val="left"/>
      <w:pPr>
        <w:ind w:left="6541" w:hanging="360"/>
      </w:pPr>
      <w:rPr>
        <w:rFonts w:ascii="Wingdings" w:hAnsi="Wingdings" w:hint="default"/>
      </w:rPr>
    </w:lvl>
  </w:abstractNum>
  <w:abstractNum w:abstractNumId="26" w15:restartNumberingAfterBreak="0">
    <w:nsid w:val="66E70564"/>
    <w:multiLevelType w:val="hybridMultilevel"/>
    <w:tmpl w:val="F6C2317E"/>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7" w15:restartNumberingAfterBreak="0">
    <w:nsid w:val="6F1D0599"/>
    <w:multiLevelType w:val="hybridMultilevel"/>
    <w:tmpl w:val="FABE0F02"/>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8" w15:restartNumberingAfterBreak="0">
    <w:nsid w:val="71D5401D"/>
    <w:multiLevelType w:val="hybridMultilevel"/>
    <w:tmpl w:val="A98CCE2E"/>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9" w15:restartNumberingAfterBreak="0">
    <w:nsid w:val="75EB0A20"/>
    <w:multiLevelType w:val="hybridMultilevel"/>
    <w:tmpl w:val="EB7CA0B0"/>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0" w15:restartNumberingAfterBreak="0">
    <w:nsid w:val="7A0C71DB"/>
    <w:multiLevelType w:val="hybridMultilevel"/>
    <w:tmpl w:val="453EB8C6"/>
    <w:lvl w:ilvl="0" w:tplc="04150001">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31" w15:restartNumberingAfterBreak="0">
    <w:nsid w:val="7F44262D"/>
    <w:multiLevelType w:val="hybridMultilevel"/>
    <w:tmpl w:val="703ADF3E"/>
    <w:lvl w:ilvl="0" w:tplc="04150001">
      <w:start w:val="1"/>
      <w:numFmt w:val="bullet"/>
      <w:lvlText w:val=""/>
      <w:lvlJc w:val="left"/>
      <w:pPr>
        <w:ind w:left="781" w:hanging="360"/>
      </w:pPr>
      <w:rPr>
        <w:rFonts w:ascii="Symbol" w:hAnsi="Symbol" w:hint="default"/>
      </w:rPr>
    </w:lvl>
    <w:lvl w:ilvl="1" w:tplc="04150003" w:tentative="1">
      <w:start w:val="1"/>
      <w:numFmt w:val="bullet"/>
      <w:lvlText w:val="o"/>
      <w:lvlJc w:val="left"/>
      <w:pPr>
        <w:ind w:left="1501" w:hanging="360"/>
      </w:pPr>
      <w:rPr>
        <w:rFonts w:ascii="Courier New" w:hAnsi="Courier New" w:cs="Courier New" w:hint="default"/>
      </w:rPr>
    </w:lvl>
    <w:lvl w:ilvl="2" w:tplc="04150005" w:tentative="1">
      <w:start w:val="1"/>
      <w:numFmt w:val="bullet"/>
      <w:lvlText w:val=""/>
      <w:lvlJc w:val="left"/>
      <w:pPr>
        <w:ind w:left="2221" w:hanging="360"/>
      </w:pPr>
      <w:rPr>
        <w:rFonts w:ascii="Wingdings" w:hAnsi="Wingdings" w:hint="default"/>
      </w:rPr>
    </w:lvl>
    <w:lvl w:ilvl="3" w:tplc="04150001" w:tentative="1">
      <w:start w:val="1"/>
      <w:numFmt w:val="bullet"/>
      <w:lvlText w:val=""/>
      <w:lvlJc w:val="left"/>
      <w:pPr>
        <w:ind w:left="2941" w:hanging="360"/>
      </w:pPr>
      <w:rPr>
        <w:rFonts w:ascii="Symbol" w:hAnsi="Symbol" w:hint="default"/>
      </w:rPr>
    </w:lvl>
    <w:lvl w:ilvl="4" w:tplc="04150003" w:tentative="1">
      <w:start w:val="1"/>
      <w:numFmt w:val="bullet"/>
      <w:lvlText w:val="o"/>
      <w:lvlJc w:val="left"/>
      <w:pPr>
        <w:ind w:left="3661" w:hanging="360"/>
      </w:pPr>
      <w:rPr>
        <w:rFonts w:ascii="Courier New" w:hAnsi="Courier New" w:cs="Courier New" w:hint="default"/>
      </w:rPr>
    </w:lvl>
    <w:lvl w:ilvl="5" w:tplc="04150005" w:tentative="1">
      <w:start w:val="1"/>
      <w:numFmt w:val="bullet"/>
      <w:lvlText w:val=""/>
      <w:lvlJc w:val="left"/>
      <w:pPr>
        <w:ind w:left="4381" w:hanging="360"/>
      </w:pPr>
      <w:rPr>
        <w:rFonts w:ascii="Wingdings" w:hAnsi="Wingdings" w:hint="default"/>
      </w:rPr>
    </w:lvl>
    <w:lvl w:ilvl="6" w:tplc="04150001" w:tentative="1">
      <w:start w:val="1"/>
      <w:numFmt w:val="bullet"/>
      <w:lvlText w:val=""/>
      <w:lvlJc w:val="left"/>
      <w:pPr>
        <w:ind w:left="5101" w:hanging="360"/>
      </w:pPr>
      <w:rPr>
        <w:rFonts w:ascii="Symbol" w:hAnsi="Symbol" w:hint="default"/>
      </w:rPr>
    </w:lvl>
    <w:lvl w:ilvl="7" w:tplc="04150003" w:tentative="1">
      <w:start w:val="1"/>
      <w:numFmt w:val="bullet"/>
      <w:lvlText w:val="o"/>
      <w:lvlJc w:val="left"/>
      <w:pPr>
        <w:ind w:left="5821" w:hanging="360"/>
      </w:pPr>
      <w:rPr>
        <w:rFonts w:ascii="Courier New" w:hAnsi="Courier New" w:cs="Courier New" w:hint="default"/>
      </w:rPr>
    </w:lvl>
    <w:lvl w:ilvl="8" w:tplc="04150005" w:tentative="1">
      <w:start w:val="1"/>
      <w:numFmt w:val="bullet"/>
      <w:lvlText w:val=""/>
      <w:lvlJc w:val="left"/>
      <w:pPr>
        <w:ind w:left="6541" w:hanging="360"/>
      </w:pPr>
      <w:rPr>
        <w:rFonts w:ascii="Wingdings" w:hAnsi="Wingdings" w:hint="default"/>
      </w:rPr>
    </w:lvl>
  </w:abstractNum>
  <w:abstractNum w:abstractNumId="32" w15:restartNumberingAfterBreak="0">
    <w:nsid w:val="7F855BAE"/>
    <w:multiLevelType w:val="hybridMultilevel"/>
    <w:tmpl w:val="DC625A62"/>
    <w:lvl w:ilvl="0" w:tplc="04150001">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num w:numId="1">
    <w:abstractNumId w:val="3"/>
  </w:num>
  <w:num w:numId="2">
    <w:abstractNumId w:val="15"/>
  </w:num>
  <w:num w:numId="3">
    <w:abstractNumId w:val="17"/>
  </w:num>
  <w:num w:numId="4">
    <w:abstractNumId w:val="23"/>
  </w:num>
  <w:num w:numId="5">
    <w:abstractNumId w:val="31"/>
  </w:num>
  <w:num w:numId="6">
    <w:abstractNumId w:val="29"/>
  </w:num>
  <w:num w:numId="7">
    <w:abstractNumId w:val="5"/>
  </w:num>
  <w:num w:numId="8">
    <w:abstractNumId w:val="18"/>
  </w:num>
  <w:num w:numId="9">
    <w:abstractNumId w:val="2"/>
  </w:num>
  <w:num w:numId="10">
    <w:abstractNumId w:val="22"/>
  </w:num>
  <w:num w:numId="11">
    <w:abstractNumId w:val="25"/>
  </w:num>
  <w:num w:numId="12">
    <w:abstractNumId w:val="28"/>
  </w:num>
  <w:num w:numId="13">
    <w:abstractNumId w:val="8"/>
  </w:num>
  <w:num w:numId="14">
    <w:abstractNumId w:val="11"/>
  </w:num>
  <w:num w:numId="15">
    <w:abstractNumId w:val="19"/>
  </w:num>
  <w:num w:numId="16">
    <w:abstractNumId w:val="9"/>
  </w:num>
  <w:num w:numId="17">
    <w:abstractNumId w:val="13"/>
  </w:num>
  <w:num w:numId="18">
    <w:abstractNumId w:val="6"/>
  </w:num>
  <w:num w:numId="19">
    <w:abstractNumId w:val="20"/>
  </w:num>
  <w:num w:numId="20">
    <w:abstractNumId w:val="24"/>
  </w:num>
  <w:num w:numId="21">
    <w:abstractNumId w:val="26"/>
  </w:num>
  <w:num w:numId="22">
    <w:abstractNumId w:val="14"/>
  </w:num>
  <w:num w:numId="23">
    <w:abstractNumId w:val="10"/>
  </w:num>
  <w:num w:numId="24">
    <w:abstractNumId w:val="32"/>
  </w:num>
  <w:num w:numId="25">
    <w:abstractNumId w:val="4"/>
  </w:num>
  <w:num w:numId="26">
    <w:abstractNumId w:val="30"/>
  </w:num>
  <w:num w:numId="27">
    <w:abstractNumId w:val="12"/>
  </w:num>
  <w:num w:numId="28">
    <w:abstractNumId w:val="7"/>
  </w:num>
  <w:num w:numId="29">
    <w:abstractNumId w:val="27"/>
  </w:num>
  <w:num w:numId="30">
    <w:abstractNumId w:val="16"/>
  </w:num>
  <w:num w:numId="31">
    <w:abstractNumId w:val="21"/>
  </w:num>
  <w:numIdMacAtCleanup w:val="1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750CF"/>
    <w:rsid w:val="00002EBE"/>
    <w:rsid w:val="000054E0"/>
    <w:rsid w:val="00011DA7"/>
    <w:rsid w:val="00011DF4"/>
    <w:rsid w:val="0001728C"/>
    <w:rsid w:val="00025718"/>
    <w:rsid w:val="0003203F"/>
    <w:rsid w:val="00036AF8"/>
    <w:rsid w:val="0004045B"/>
    <w:rsid w:val="00040BDE"/>
    <w:rsid w:val="00043B13"/>
    <w:rsid w:val="000466B7"/>
    <w:rsid w:val="000504F5"/>
    <w:rsid w:val="000634E9"/>
    <w:rsid w:val="0009515C"/>
    <w:rsid w:val="000A58DC"/>
    <w:rsid w:val="000A77DA"/>
    <w:rsid w:val="000C5DE1"/>
    <w:rsid w:val="000D6D1A"/>
    <w:rsid w:val="000D6E17"/>
    <w:rsid w:val="000D784B"/>
    <w:rsid w:val="000E4367"/>
    <w:rsid w:val="000F5FFF"/>
    <w:rsid w:val="000F769C"/>
    <w:rsid w:val="00101057"/>
    <w:rsid w:val="00102A60"/>
    <w:rsid w:val="00111C61"/>
    <w:rsid w:val="0011352A"/>
    <w:rsid w:val="001142EE"/>
    <w:rsid w:val="00116432"/>
    <w:rsid w:val="00125997"/>
    <w:rsid w:val="001327A8"/>
    <w:rsid w:val="001338E8"/>
    <w:rsid w:val="00133C67"/>
    <w:rsid w:val="00135CCD"/>
    <w:rsid w:val="00140F68"/>
    <w:rsid w:val="001535DC"/>
    <w:rsid w:val="00154382"/>
    <w:rsid w:val="00156C14"/>
    <w:rsid w:val="00163484"/>
    <w:rsid w:val="001721D4"/>
    <w:rsid w:val="001A0C29"/>
    <w:rsid w:val="001A7B2F"/>
    <w:rsid w:val="001B2347"/>
    <w:rsid w:val="001B45CA"/>
    <w:rsid w:val="001C3D46"/>
    <w:rsid w:val="001C5C90"/>
    <w:rsid w:val="001D4128"/>
    <w:rsid w:val="001E1BD4"/>
    <w:rsid w:val="001E449C"/>
    <w:rsid w:val="001E5BE7"/>
    <w:rsid w:val="001F0797"/>
    <w:rsid w:val="00201DB2"/>
    <w:rsid w:val="00201EEB"/>
    <w:rsid w:val="00212859"/>
    <w:rsid w:val="00217C62"/>
    <w:rsid w:val="0023113D"/>
    <w:rsid w:val="00231718"/>
    <w:rsid w:val="00243602"/>
    <w:rsid w:val="00247BC0"/>
    <w:rsid w:val="00262019"/>
    <w:rsid w:val="00275238"/>
    <w:rsid w:val="00280B9C"/>
    <w:rsid w:val="00290FDA"/>
    <w:rsid w:val="0029325E"/>
    <w:rsid w:val="002962DD"/>
    <w:rsid w:val="002B18F1"/>
    <w:rsid w:val="002B28EF"/>
    <w:rsid w:val="002B52F6"/>
    <w:rsid w:val="002C0278"/>
    <w:rsid w:val="002C2A2B"/>
    <w:rsid w:val="002C3BAE"/>
    <w:rsid w:val="002D0103"/>
    <w:rsid w:val="002E099A"/>
    <w:rsid w:val="002E17A1"/>
    <w:rsid w:val="002E1E0D"/>
    <w:rsid w:val="002E6B4B"/>
    <w:rsid w:val="002E6B99"/>
    <w:rsid w:val="002F5AD7"/>
    <w:rsid w:val="00301CBD"/>
    <w:rsid w:val="00314F98"/>
    <w:rsid w:val="00315D5B"/>
    <w:rsid w:val="00326A5A"/>
    <w:rsid w:val="003271DB"/>
    <w:rsid w:val="00333254"/>
    <w:rsid w:val="003355A3"/>
    <w:rsid w:val="00337127"/>
    <w:rsid w:val="003500A3"/>
    <w:rsid w:val="0038164F"/>
    <w:rsid w:val="003858A9"/>
    <w:rsid w:val="00386E82"/>
    <w:rsid w:val="003870CC"/>
    <w:rsid w:val="00391556"/>
    <w:rsid w:val="00397B4A"/>
    <w:rsid w:val="003A1D77"/>
    <w:rsid w:val="003A7C61"/>
    <w:rsid w:val="003C101B"/>
    <w:rsid w:val="003E0C95"/>
    <w:rsid w:val="003E30C1"/>
    <w:rsid w:val="003E7529"/>
    <w:rsid w:val="003F3079"/>
    <w:rsid w:val="003F67C3"/>
    <w:rsid w:val="00413A7E"/>
    <w:rsid w:val="004179EA"/>
    <w:rsid w:val="0042025F"/>
    <w:rsid w:val="00426F08"/>
    <w:rsid w:val="0043410A"/>
    <w:rsid w:val="0044156D"/>
    <w:rsid w:val="00443D6E"/>
    <w:rsid w:val="00450848"/>
    <w:rsid w:val="00471F16"/>
    <w:rsid w:val="00477BAF"/>
    <w:rsid w:val="0048111F"/>
    <w:rsid w:val="004846F1"/>
    <w:rsid w:val="00496EB3"/>
    <w:rsid w:val="004A3B69"/>
    <w:rsid w:val="004A4970"/>
    <w:rsid w:val="004B110B"/>
    <w:rsid w:val="004C6819"/>
    <w:rsid w:val="004D1B61"/>
    <w:rsid w:val="004D5029"/>
    <w:rsid w:val="004D5561"/>
    <w:rsid w:val="004E07F8"/>
    <w:rsid w:val="004E2261"/>
    <w:rsid w:val="004E28EF"/>
    <w:rsid w:val="004E4CB6"/>
    <w:rsid w:val="004E7CE4"/>
    <w:rsid w:val="004F1853"/>
    <w:rsid w:val="004F262C"/>
    <w:rsid w:val="004F5369"/>
    <w:rsid w:val="004F7554"/>
    <w:rsid w:val="005030F2"/>
    <w:rsid w:val="005103BB"/>
    <w:rsid w:val="0051434C"/>
    <w:rsid w:val="0052000C"/>
    <w:rsid w:val="00522BA9"/>
    <w:rsid w:val="00534688"/>
    <w:rsid w:val="005346EF"/>
    <w:rsid w:val="00540E31"/>
    <w:rsid w:val="0054463F"/>
    <w:rsid w:val="00544A93"/>
    <w:rsid w:val="00545492"/>
    <w:rsid w:val="005479F4"/>
    <w:rsid w:val="005510FA"/>
    <w:rsid w:val="005672A2"/>
    <w:rsid w:val="005752B9"/>
    <w:rsid w:val="00576E1E"/>
    <w:rsid w:val="00581780"/>
    <w:rsid w:val="00592301"/>
    <w:rsid w:val="005962DA"/>
    <w:rsid w:val="005A1005"/>
    <w:rsid w:val="005A44F8"/>
    <w:rsid w:val="005B4A4F"/>
    <w:rsid w:val="005B78B5"/>
    <w:rsid w:val="005C1524"/>
    <w:rsid w:val="005D0A61"/>
    <w:rsid w:val="005D6515"/>
    <w:rsid w:val="005E0C46"/>
    <w:rsid w:val="005E1074"/>
    <w:rsid w:val="005E39E6"/>
    <w:rsid w:val="005E44C8"/>
    <w:rsid w:val="005E5F2D"/>
    <w:rsid w:val="005F50D7"/>
    <w:rsid w:val="005F5823"/>
    <w:rsid w:val="00605C46"/>
    <w:rsid w:val="006074D8"/>
    <w:rsid w:val="00614970"/>
    <w:rsid w:val="00616338"/>
    <w:rsid w:val="00616588"/>
    <w:rsid w:val="00617C07"/>
    <w:rsid w:val="006325E7"/>
    <w:rsid w:val="00637350"/>
    <w:rsid w:val="00643D14"/>
    <w:rsid w:val="006520B1"/>
    <w:rsid w:val="0066376D"/>
    <w:rsid w:val="00663B0F"/>
    <w:rsid w:val="00663DC3"/>
    <w:rsid w:val="0067134B"/>
    <w:rsid w:val="00674E61"/>
    <w:rsid w:val="006766FE"/>
    <w:rsid w:val="00686992"/>
    <w:rsid w:val="006914A4"/>
    <w:rsid w:val="0069205D"/>
    <w:rsid w:val="006940B3"/>
    <w:rsid w:val="006944EB"/>
    <w:rsid w:val="006C3D2B"/>
    <w:rsid w:val="006D16BE"/>
    <w:rsid w:val="006D2196"/>
    <w:rsid w:val="006D3825"/>
    <w:rsid w:val="006E32D2"/>
    <w:rsid w:val="006F4714"/>
    <w:rsid w:val="007007AB"/>
    <w:rsid w:val="00705458"/>
    <w:rsid w:val="00715051"/>
    <w:rsid w:val="007171A6"/>
    <w:rsid w:val="007310A5"/>
    <w:rsid w:val="007336DE"/>
    <w:rsid w:val="00737F06"/>
    <w:rsid w:val="0074245C"/>
    <w:rsid w:val="0074286F"/>
    <w:rsid w:val="00747A81"/>
    <w:rsid w:val="007508D0"/>
    <w:rsid w:val="00750D81"/>
    <w:rsid w:val="00756C09"/>
    <w:rsid w:val="007631BC"/>
    <w:rsid w:val="00767819"/>
    <w:rsid w:val="00773465"/>
    <w:rsid w:val="00776E90"/>
    <w:rsid w:val="0078015C"/>
    <w:rsid w:val="0078519C"/>
    <w:rsid w:val="007870F9"/>
    <w:rsid w:val="00790802"/>
    <w:rsid w:val="00795B22"/>
    <w:rsid w:val="007A1211"/>
    <w:rsid w:val="007A602A"/>
    <w:rsid w:val="007B4E35"/>
    <w:rsid w:val="007C345A"/>
    <w:rsid w:val="007C3F65"/>
    <w:rsid w:val="007C5409"/>
    <w:rsid w:val="007C5973"/>
    <w:rsid w:val="007D5A41"/>
    <w:rsid w:val="007E02B1"/>
    <w:rsid w:val="007F13F5"/>
    <w:rsid w:val="007F3F07"/>
    <w:rsid w:val="007F7277"/>
    <w:rsid w:val="00807220"/>
    <w:rsid w:val="008165F4"/>
    <w:rsid w:val="00822531"/>
    <w:rsid w:val="008238AB"/>
    <w:rsid w:val="008248D9"/>
    <w:rsid w:val="00826853"/>
    <w:rsid w:val="008350BC"/>
    <w:rsid w:val="0083762B"/>
    <w:rsid w:val="008629E8"/>
    <w:rsid w:val="008713F4"/>
    <w:rsid w:val="008771A7"/>
    <w:rsid w:val="00880C46"/>
    <w:rsid w:val="00892DED"/>
    <w:rsid w:val="008A1702"/>
    <w:rsid w:val="008A1C88"/>
    <w:rsid w:val="008A3FE2"/>
    <w:rsid w:val="008A4F4D"/>
    <w:rsid w:val="008A56C7"/>
    <w:rsid w:val="008A62CB"/>
    <w:rsid w:val="008B2E87"/>
    <w:rsid w:val="008B41D3"/>
    <w:rsid w:val="008B5045"/>
    <w:rsid w:val="008B7967"/>
    <w:rsid w:val="008C5E13"/>
    <w:rsid w:val="008D00F7"/>
    <w:rsid w:val="008D2E65"/>
    <w:rsid w:val="008E1A0D"/>
    <w:rsid w:val="008E3B1A"/>
    <w:rsid w:val="008E4606"/>
    <w:rsid w:val="008E72A4"/>
    <w:rsid w:val="008E7C09"/>
    <w:rsid w:val="008F267C"/>
    <w:rsid w:val="009045A6"/>
    <w:rsid w:val="0091719A"/>
    <w:rsid w:val="00923AD9"/>
    <w:rsid w:val="009241EE"/>
    <w:rsid w:val="009343AD"/>
    <w:rsid w:val="00934764"/>
    <w:rsid w:val="00940DC8"/>
    <w:rsid w:val="00946FBE"/>
    <w:rsid w:val="00957E71"/>
    <w:rsid w:val="009625AE"/>
    <w:rsid w:val="009747AE"/>
    <w:rsid w:val="009805B6"/>
    <w:rsid w:val="00981370"/>
    <w:rsid w:val="00981E47"/>
    <w:rsid w:val="00983AE6"/>
    <w:rsid w:val="009953AA"/>
    <w:rsid w:val="009A178A"/>
    <w:rsid w:val="009A272B"/>
    <w:rsid w:val="009A3787"/>
    <w:rsid w:val="009A61A4"/>
    <w:rsid w:val="009A725E"/>
    <w:rsid w:val="009C152C"/>
    <w:rsid w:val="009E07E4"/>
    <w:rsid w:val="009E44A4"/>
    <w:rsid w:val="00A03700"/>
    <w:rsid w:val="00A051DC"/>
    <w:rsid w:val="00A05E4B"/>
    <w:rsid w:val="00A11031"/>
    <w:rsid w:val="00A20C83"/>
    <w:rsid w:val="00A21ECF"/>
    <w:rsid w:val="00A403BA"/>
    <w:rsid w:val="00A5068F"/>
    <w:rsid w:val="00A51EEC"/>
    <w:rsid w:val="00A623A0"/>
    <w:rsid w:val="00A63451"/>
    <w:rsid w:val="00A7187F"/>
    <w:rsid w:val="00A76296"/>
    <w:rsid w:val="00A90962"/>
    <w:rsid w:val="00A9715F"/>
    <w:rsid w:val="00AA0555"/>
    <w:rsid w:val="00AA0C6D"/>
    <w:rsid w:val="00AA7B37"/>
    <w:rsid w:val="00AB2C2D"/>
    <w:rsid w:val="00AC15E0"/>
    <w:rsid w:val="00AD15CB"/>
    <w:rsid w:val="00AD3923"/>
    <w:rsid w:val="00AE76B7"/>
    <w:rsid w:val="00AF215E"/>
    <w:rsid w:val="00B035DC"/>
    <w:rsid w:val="00B05BE4"/>
    <w:rsid w:val="00B07F97"/>
    <w:rsid w:val="00B13C2C"/>
    <w:rsid w:val="00B141E5"/>
    <w:rsid w:val="00B14928"/>
    <w:rsid w:val="00B14D7C"/>
    <w:rsid w:val="00B15C20"/>
    <w:rsid w:val="00B25547"/>
    <w:rsid w:val="00B350BE"/>
    <w:rsid w:val="00B36921"/>
    <w:rsid w:val="00B43A6C"/>
    <w:rsid w:val="00B441B0"/>
    <w:rsid w:val="00B44E88"/>
    <w:rsid w:val="00B52145"/>
    <w:rsid w:val="00B60D6E"/>
    <w:rsid w:val="00B7156A"/>
    <w:rsid w:val="00B73AA1"/>
    <w:rsid w:val="00B8269E"/>
    <w:rsid w:val="00B8311E"/>
    <w:rsid w:val="00B8704F"/>
    <w:rsid w:val="00B92B1B"/>
    <w:rsid w:val="00B937DF"/>
    <w:rsid w:val="00B9471F"/>
    <w:rsid w:val="00BA2F4A"/>
    <w:rsid w:val="00BB1FB6"/>
    <w:rsid w:val="00BB29BF"/>
    <w:rsid w:val="00BB7266"/>
    <w:rsid w:val="00BC399C"/>
    <w:rsid w:val="00BC4F4A"/>
    <w:rsid w:val="00BD0ABF"/>
    <w:rsid w:val="00BE6287"/>
    <w:rsid w:val="00BF7586"/>
    <w:rsid w:val="00BF791F"/>
    <w:rsid w:val="00BF7F17"/>
    <w:rsid w:val="00C04BE6"/>
    <w:rsid w:val="00C134F2"/>
    <w:rsid w:val="00C2000F"/>
    <w:rsid w:val="00C21C53"/>
    <w:rsid w:val="00C27D9E"/>
    <w:rsid w:val="00C3008C"/>
    <w:rsid w:val="00C342D4"/>
    <w:rsid w:val="00C450DC"/>
    <w:rsid w:val="00C4681D"/>
    <w:rsid w:val="00C53C37"/>
    <w:rsid w:val="00C54AD0"/>
    <w:rsid w:val="00C60191"/>
    <w:rsid w:val="00C67604"/>
    <w:rsid w:val="00C7201D"/>
    <w:rsid w:val="00C720F5"/>
    <w:rsid w:val="00C72443"/>
    <w:rsid w:val="00C85085"/>
    <w:rsid w:val="00C91F50"/>
    <w:rsid w:val="00C95657"/>
    <w:rsid w:val="00CA33B2"/>
    <w:rsid w:val="00CA4BE8"/>
    <w:rsid w:val="00CA7EB6"/>
    <w:rsid w:val="00CB0B87"/>
    <w:rsid w:val="00CC0FDA"/>
    <w:rsid w:val="00CC3B02"/>
    <w:rsid w:val="00CC6C20"/>
    <w:rsid w:val="00CC7C98"/>
    <w:rsid w:val="00CE0C95"/>
    <w:rsid w:val="00CE0FF5"/>
    <w:rsid w:val="00CE451C"/>
    <w:rsid w:val="00CE690E"/>
    <w:rsid w:val="00CF08A2"/>
    <w:rsid w:val="00CF209D"/>
    <w:rsid w:val="00CF79EA"/>
    <w:rsid w:val="00D02809"/>
    <w:rsid w:val="00D11E02"/>
    <w:rsid w:val="00D133AE"/>
    <w:rsid w:val="00D230E8"/>
    <w:rsid w:val="00D26005"/>
    <w:rsid w:val="00D26305"/>
    <w:rsid w:val="00D334BB"/>
    <w:rsid w:val="00D33768"/>
    <w:rsid w:val="00D34215"/>
    <w:rsid w:val="00D37C72"/>
    <w:rsid w:val="00D4170D"/>
    <w:rsid w:val="00D45400"/>
    <w:rsid w:val="00D475A0"/>
    <w:rsid w:val="00D539EA"/>
    <w:rsid w:val="00D55C3D"/>
    <w:rsid w:val="00D57DE5"/>
    <w:rsid w:val="00D63AC9"/>
    <w:rsid w:val="00D72F1F"/>
    <w:rsid w:val="00D7329E"/>
    <w:rsid w:val="00D83235"/>
    <w:rsid w:val="00D84C78"/>
    <w:rsid w:val="00D94502"/>
    <w:rsid w:val="00D94D1F"/>
    <w:rsid w:val="00D958F0"/>
    <w:rsid w:val="00D96338"/>
    <w:rsid w:val="00D96E72"/>
    <w:rsid w:val="00DA3D1D"/>
    <w:rsid w:val="00DA5B29"/>
    <w:rsid w:val="00DC2533"/>
    <w:rsid w:val="00DC3618"/>
    <w:rsid w:val="00DD2F40"/>
    <w:rsid w:val="00DD450D"/>
    <w:rsid w:val="00DD5B47"/>
    <w:rsid w:val="00DE1E90"/>
    <w:rsid w:val="00DE56E7"/>
    <w:rsid w:val="00DF6554"/>
    <w:rsid w:val="00E0128B"/>
    <w:rsid w:val="00E0181A"/>
    <w:rsid w:val="00E25420"/>
    <w:rsid w:val="00E26E8B"/>
    <w:rsid w:val="00E30293"/>
    <w:rsid w:val="00E50350"/>
    <w:rsid w:val="00E5379B"/>
    <w:rsid w:val="00E60FB4"/>
    <w:rsid w:val="00E63FB1"/>
    <w:rsid w:val="00E750CF"/>
    <w:rsid w:val="00E7745A"/>
    <w:rsid w:val="00E85500"/>
    <w:rsid w:val="00E87F80"/>
    <w:rsid w:val="00E90D3B"/>
    <w:rsid w:val="00E95671"/>
    <w:rsid w:val="00EA06D1"/>
    <w:rsid w:val="00EA1CF2"/>
    <w:rsid w:val="00EA6244"/>
    <w:rsid w:val="00EB4FDB"/>
    <w:rsid w:val="00EC3074"/>
    <w:rsid w:val="00EC6F01"/>
    <w:rsid w:val="00EC7681"/>
    <w:rsid w:val="00EE27C5"/>
    <w:rsid w:val="00EE3ED5"/>
    <w:rsid w:val="00EF03AC"/>
    <w:rsid w:val="00F0153D"/>
    <w:rsid w:val="00F01E8A"/>
    <w:rsid w:val="00F028B1"/>
    <w:rsid w:val="00F032D1"/>
    <w:rsid w:val="00F0355D"/>
    <w:rsid w:val="00F0381E"/>
    <w:rsid w:val="00F11F6F"/>
    <w:rsid w:val="00F152C1"/>
    <w:rsid w:val="00F175D9"/>
    <w:rsid w:val="00F22FF8"/>
    <w:rsid w:val="00F33ABE"/>
    <w:rsid w:val="00F4402F"/>
    <w:rsid w:val="00F47580"/>
    <w:rsid w:val="00F53DD7"/>
    <w:rsid w:val="00F61259"/>
    <w:rsid w:val="00F65D71"/>
    <w:rsid w:val="00F76C8E"/>
    <w:rsid w:val="00F82A6E"/>
    <w:rsid w:val="00F93816"/>
    <w:rsid w:val="00F97439"/>
    <w:rsid w:val="00FB00D7"/>
    <w:rsid w:val="00FB47F1"/>
    <w:rsid w:val="00FB5778"/>
    <w:rsid w:val="00FC1B30"/>
    <w:rsid w:val="00FD37B4"/>
    <w:rsid w:val="00FD7C9F"/>
    <w:rsid w:val="00FE190C"/>
    <w:rsid w:val="00FE1DB0"/>
    <w:rsid w:val="00FE489D"/>
    <w:rsid w:val="00FF46B0"/>
    <w:rsid w:val="00FF5955"/>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0871EC8"/>
  <w15:chartTrackingRefBased/>
  <w15:docId w15:val="{2BF23E95-E0AF-4AB8-8112-77411C55C4D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kern w:val="2"/>
        <w:sz w:val="24"/>
        <w:szCs w:val="24"/>
        <w:lang w:val="pl-PL" w:eastAsia="en-US" w:bidi="ar-SA"/>
        <w14:ligatures w14:val="standardContextual"/>
      </w:rPr>
    </w:rPrDefault>
    <w:pPrDefault>
      <w:pPr>
        <w:spacing w:after="160" w:line="278"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ny">
    <w:name w:val="Normal"/>
    <w:qFormat/>
    <w:rsid w:val="001F0797"/>
  </w:style>
  <w:style w:type="paragraph" w:styleId="Nagwek1">
    <w:name w:val="heading 1"/>
    <w:basedOn w:val="Normalny"/>
    <w:next w:val="Normalny"/>
    <w:link w:val="Nagwek1Znak"/>
    <w:uiPriority w:val="9"/>
    <w:qFormat/>
    <w:rsid w:val="00E750CF"/>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Nagwek2">
    <w:name w:val="heading 2"/>
    <w:basedOn w:val="Normalny"/>
    <w:next w:val="Normalny"/>
    <w:link w:val="Nagwek2Znak"/>
    <w:uiPriority w:val="9"/>
    <w:unhideWhenUsed/>
    <w:qFormat/>
    <w:rsid w:val="00E750CF"/>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Nagwek3">
    <w:name w:val="heading 3"/>
    <w:basedOn w:val="Normalny"/>
    <w:next w:val="Normalny"/>
    <w:link w:val="Nagwek3Znak"/>
    <w:uiPriority w:val="9"/>
    <w:unhideWhenUsed/>
    <w:qFormat/>
    <w:rsid w:val="00E750CF"/>
    <w:pPr>
      <w:keepNext/>
      <w:keepLines/>
      <w:spacing w:before="160" w:after="80"/>
      <w:outlineLvl w:val="2"/>
    </w:pPr>
    <w:rPr>
      <w:rFonts w:eastAsiaTheme="majorEastAsia" w:cstheme="majorBidi"/>
      <w:color w:val="0F4761" w:themeColor="accent1" w:themeShade="BF"/>
      <w:sz w:val="28"/>
      <w:szCs w:val="28"/>
    </w:rPr>
  </w:style>
  <w:style w:type="paragraph" w:styleId="Nagwek4">
    <w:name w:val="heading 4"/>
    <w:basedOn w:val="Normalny"/>
    <w:next w:val="Normalny"/>
    <w:link w:val="Nagwek4Znak"/>
    <w:uiPriority w:val="9"/>
    <w:unhideWhenUsed/>
    <w:qFormat/>
    <w:rsid w:val="00E750CF"/>
    <w:pPr>
      <w:keepNext/>
      <w:keepLines/>
      <w:spacing w:before="80" w:after="40"/>
      <w:outlineLvl w:val="3"/>
    </w:pPr>
    <w:rPr>
      <w:rFonts w:eastAsiaTheme="majorEastAsia" w:cstheme="majorBidi"/>
      <w:i/>
      <w:iCs/>
      <w:color w:val="0F4761" w:themeColor="accent1" w:themeShade="BF"/>
    </w:rPr>
  </w:style>
  <w:style w:type="paragraph" w:styleId="Nagwek5">
    <w:name w:val="heading 5"/>
    <w:basedOn w:val="Normalny"/>
    <w:next w:val="Normalny"/>
    <w:link w:val="Nagwek5Znak"/>
    <w:uiPriority w:val="9"/>
    <w:semiHidden/>
    <w:unhideWhenUsed/>
    <w:qFormat/>
    <w:rsid w:val="00E750CF"/>
    <w:pPr>
      <w:keepNext/>
      <w:keepLines/>
      <w:spacing w:before="80" w:after="40"/>
      <w:outlineLvl w:val="4"/>
    </w:pPr>
    <w:rPr>
      <w:rFonts w:eastAsiaTheme="majorEastAsia" w:cstheme="majorBidi"/>
      <w:color w:val="0F4761" w:themeColor="accent1" w:themeShade="BF"/>
    </w:rPr>
  </w:style>
  <w:style w:type="paragraph" w:styleId="Nagwek6">
    <w:name w:val="heading 6"/>
    <w:basedOn w:val="Normalny"/>
    <w:next w:val="Normalny"/>
    <w:link w:val="Nagwek6Znak"/>
    <w:uiPriority w:val="9"/>
    <w:semiHidden/>
    <w:unhideWhenUsed/>
    <w:qFormat/>
    <w:rsid w:val="00E750CF"/>
    <w:pPr>
      <w:keepNext/>
      <w:keepLines/>
      <w:spacing w:before="40" w:after="0"/>
      <w:outlineLvl w:val="5"/>
    </w:pPr>
    <w:rPr>
      <w:rFonts w:eastAsiaTheme="majorEastAsia" w:cstheme="majorBidi"/>
      <w:i/>
      <w:iCs/>
      <w:color w:val="595959" w:themeColor="text1" w:themeTint="A6"/>
    </w:rPr>
  </w:style>
  <w:style w:type="paragraph" w:styleId="Nagwek7">
    <w:name w:val="heading 7"/>
    <w:basedOn w:val="Normalny"/>
    <w:next w:val="Normalny"/>
    <w:link w:val="Nagwek7Znak"/>
    <w:uiPriority w:val="9"/>
    <w:semiHidden/>
    <w:unhideWhenUsed/>
    <w:qFormat/>
    <w:rsid w:val="00E750CF"/>
    <w:pPr>
      <w:keepNext/>
      <w:keepLines/>
      <w:spacing w:before="40" w:after="0"/>
      <w:outlineLvl w:val="6"/>
    </w:pPr>
    <w:rPr>
      <w:rFonts w:eastAsiaTheme="majorEastAsia" w:cstheme="majorBidi"/>
      <w:color w:val="595959" w:themeColor="text1" w:themeTint="A6"/>
    </w:rPr>
  </w:style>
  <w:style w:type="paragraph" w:styleId="Nagwek8">
    <w:name w:val="heading 8"/>
    <w:basedOn w:val="Normalny"/>
    <w:next w:val="Normalny"/>
    <w:link w:val="Nagwek8Znak"/>
    <w:uiPriority w:val="9"/>
    <w:semiHidden/>
    <w:unhideWhenUsed/>
    <w:qFormat/>
    <w:rsid w:val="00E750CF"/>
    <w:pPr>
      <w:keepNext/>
      <w:keepLines/>
      <w:spacing w:after="0"/>
      <w:outlineLvl w:val="7"/>
    </w:pPr>
    <w:rPr>
      <w:rFonts w:eastAsiaTheme="majorEastAsia" w:cstheme="majorBidi"/>
      <w:i/>
      <w:iCs/>
      <w:color w:val="272727" w:themeColor="text1" w:themeTint="D8"/>
    </w:rPr>
  </w:style>
  <w:style w:type="paragraph" w:styleId="Nagwek9">
    <w:name w:val="heading 9"/>
    <w:basedOn w:val="Normalny"/>
    <w:next w:val="Normalny"/>
    <w:link w:val="Nagwek9Znak"/>
    <w:uiPriority w:val="9"/>
    <w:semiHidden/>
    <w:unhideWhenUsed/>
    <w:qFormat/>
    <w:rsid w:val="00E750CF"/>
    <w:pPr>
      <w:keepNext/>
      <w:keepLines/>
      <w:spacing w:after="0"/>
      <w:outlineLvl w:val="8"/>
    </w:pPr>
    <w:rPr>
      <w:rFonts w:eastAsiaTheme="majorEastAsia" w:cstheme="majorBidi"/>
      <w:color w:val="272727" w:themeColor="text1" w:themeTint="D8"/>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1Znak">
    <w:name w:val="Nagłówek 1 Znak"/>
    <w:basedOn w:val="Domylnaczcionkaakapitu"/>
    <w:link w:val="Nagwek1"/>
    <w:uiPriority w:val="9"/>
    <w:rsid w:val="00E750CF"/>
    <w:rPr>
      <w:rFonts w:asciiTheme="majorHAnsi" w:eastAsiaTheme="majorEastAsia" w:hAnsiTheme="majorHAnsi" w:cstheme="majorBidi"/>
      <w:color w:val="0F4761" w:themeColor="accent1" w:themeShade="BF"/>
      <w:sz w:val="40"/>
      <w:szCs w:val="40"/>
    </w:rPr>
  </w:style>
  <w:style w:type="character" w:customStyle="1" w:styleId="Nagwek2Znak">
    <w:name w:val="Nagłówek 2 Znak"/>
    <w:basedOn w:val="Domylnaczcionkaakapitu"/>
    <w:link w:val="Nagwek2"/>
    <w:uiPriority w:val="9"/>
    <w:rsid w:val="00E750CF"/>
    <w:rPr>
      <w:rFonts w:asciiTheme="majorHAnsi" w:eastAsiaTheme="majorEastAsia" w:hAnsiTheme="majorHAnsi" w:cstheme="majorBidi"/>
      <w:color w:val="0F4761" w:themeColor="accent1" w:themeShade="BF"/>
      <w:sz w:val="32"/>
      <w:szCs w:val="32"/>
    </w:rPr>
  </w:style>
  <w:style w:type="character" w:customStyle="1" w:styleId="Nagwek3Znak">
    <w:name w:val="Nagłówek 3 Znak"/>
    <w:basedOn w:val="Domylnaczcionkaakapitu"/>
    <w:link w:val="Nagwek3"/>
    <w:uiPriority w:val="9"/>
    <w:rsid w:val="00E750CF"/>
    <w:rPr>
      <w:rFonts w:eastAsiaTheme="majorEastAsia" w:cstheme="majorBidi"/>
      <w:color w:val="0F4761" w:themeColor="accent1" w:themeShade="BF"/>
      <w:sz w:val="28"/>
      <w:szCs w:val="28"/>
    </w:rPr>
  </w:style>
  <w:style w:type="character" w:customStyle="1" w:styleId="Nagwek4Znak">
    <w:name w:val="Nagłówek 4 Znak"/>
    <w:basedOn w:val="Domylnaczcionkaakapitu"/>
    <w:link w:val="Nagwek4"/>
    <w:uiPriority w:val="9"/>
    <w:rsid w:val="00E750CF"/>
    <w:rPr>
      <w:rFonts w:eastAsiaTheme="majorEastAsia" w:cstheme="majorBidi"/>
      <w:i/>
      <w:iCs/>
      <w:color w:val="0F4761" w:themeColor="accent1" w:themeShade="BF"/>
    </w:rPr>
  </w:style>
  <w:style w:type="character" w:customStyle="1" w:styleId="Nagwek5Znak">
    <w:name w:val="Nagłówek 5 Znak"/>
    <w:basedOn w:val="Domylnaczcionkaakapitu"/>
    <w:link w:val="Nagwek5"/>
    <w:uiPriority w:val="9"/>
    <w:semiHidden/>
    <w:rsid w:val="00E750CF"/>
    <w:rPr>
      <w:rFonts w:eastAsiaTheme="majorEastAsia" w:cstheme="majorBidi"/>
      <w:color w:val="0F4761" w:themeColor="accent1" w:themeShade="BF"/>
    </w:rPr>
  </w:style>
  <w:style w:type="character" w:customStyle="1" w:styleId="Nagwek6Znak">
    <w:name w:val="Nagłówek 6 Znak"/>
    <w:basedOn w:val="Domylnaczcionkaakapitu"/>
    <w:link w:val="Nagwek6"/>
    <w:uiPriority w:val="9"/>
    <w:semiHidden/>
    <w:rsid w:val="00E750CF"/>
    <w:rPr>
      <w:rFonts w:eastAsiaTheme="majorEastAsia" w:cstheme="majorBidi"/>
      <w:i/>
      <w:iCs/>
      <w:color w:val="595959" w:themeColor="text1" w:themeTint="A6"/>
    </w:rPr>
  </w:style>
  <w:style w:type="character" w:customStyle="1" w:styleId="Nagwek7Znak">
    <w:name w:val="Nagłówek 7 Znak"/>
    <w:basedOn w:val="Domylnaczcionkaakapitu"/>
    <w:link w:val="Nagwek7"/>
    <w:uiPriority w:val="9"/>
    <w:semiHidden/>
    <w:rsid w:val="00E750CF"/>
    <w:rPr>
      <w:rFonts w:eastAsiaTheme="majorEastAsia" w:cstheme="majorBidi"/>
      <w:color w:val="595959" w:themeColor="text1" w:themeTint="A6"/>
    </w:rPr>
  </w:style>
  <w:style w:type="character" w:customStyle="1" w:styleId="Nagwek8Znak">
    <w:name w:val="Nagłówek 8 Znak"/>
    <w:basedOn w:val="Domylnaczcionkaakapitu"/>
    <w:link w:val="Nagwek8"/>
    <w:uiPriority w:val="9"/>
    <w:semiHidden/>
    <w:rsid w:val="00E750CF"/>
    <w:rPr>
      <w:rFonts w:eastAsiaTheme="majorEastAsia" w:cstheme="majorBidi"/>
      <w:i/>
      <w:iCs/>
      <w:color w:val="272727" w:themeColor="text1" w:themeTint="D8"/>
    </w:rPr>
  </w:style>
  <w:style w:type="character" w:customStyle="1" w:styleId="Nagwek9Znak">
    <w:name w:val="Nagłówek 9 Znak"/>
    <w:basedOn w:val="Domylnaczcionkaakapitu"/>
    <w:link w:val="Nagwek9"/>
    <w:uiPriority w:val="9"/>
    <w:semiHidden/>
    <w:rsid w:val="00E750CF"/>
    <w:rPr>
      <w:rFonts w:eastAsiaTheme="majorEastAsia" w:cstheme="majorBidi"/>
      <w:color w:val="272727" w:themeColor="text1" w:themeTint="D8"/>
    </w:rPr>
  </w:style>
  <w:style w:type="paragraph" w:styleId="Tytu">
    <w:name w:val="Title"/>
    <w:basedOn w:val="Normalny"/>
    <w:next w:val="Normalny"/>
    <w:link w:val="TytuZnak"/>
    <w:qFormat/>
    <w:rsid w:val="00E750CF"/>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ytuZnak">
    <w:name w:val="Tytuł Znak"/>
    <w:basedOn w:val="Domylnaczcionkaakapitu"/>
    <w:link w:val="Tytu"/>
    <w:rsid w:val="00E750CF"/>
    <w:rPr>
      <w:rFonts w:asciiTheme="majorHAnsi" w:eastAsiaTheme="majorEastAsia" w:hAnsiTheme="majorHAnsi" w:cstheme="majorBidi"/>
      <w:spacing w:val="-10"/>
      <w:kern w:val="28"/>
      <w:sz w:val="56"/>
      <w:szCs w:val="56"/>
    </w:rPr>
  </w:style>
  <w:style w:type="paragraph" w:styleId="Podtytu">
    <w:name w:val="Subtitle"/>
    <w:basedOn w:val="Normalny"/>
    <w:next w:val="Normalny"/>
    <w:link w:val="PodtytuZnak"/>
    <w:uiPriority w:val="11"/>
    <w:qFormat/>
    <w:rsid w:val="00E750CF"/>
    <w:pPr>
      <w:numPr>
        <w:ilvl w:val="1"/>
      </w:numPr>
    </w:pPr>
    <w:rPr>
      <w:rFonts w:eastAsiaTheme="majorEastAsia" w:cstheme="majorBidi"/>
      <w:color w:val="595959" w:themeColor="text1" w:themeTint="A6"/>
      <w:spacing w:val="15"/>
      <w:sz w:val="28"/>
      <w:szCs w:val="28"/>
    </w:rPr>
  </w:style>
  <w:style w:type="character" w:customStyle="1" w:styleId="PodtytuZnak">
    <w:name w:val="Podtytuł Znak"/>
    <w:basedOn w:val="Domylnaczcionkaakapitu"/>
    <w:link w:val="Podtytu"/>
    <w:uiPriority w:val="11"/>
    <w:rsid w:val="00E750CF"/>
    <w:rPr>
      <w:rFonts w:eastAsiaTheme="majorEastAsia" w:cstheme="majorBidi"/>
      <w:color w:val="595959" w:themeColor="text1" w:themeTint="A6"/>
      <w:spacing w:val="15"/>
      <w:sz w:val="28"/>
      <w:szCs w:val="28"/>
    </w:rPr>
  </w:style>
  <w:style w:type="paragraph" w:styleId="Cytat">
    <w:name w:val="Quote"/>
    <w:basedOn w:val="Normalny"/>
    <w:next w:val="Normalny"/>
    <w:link w:val="CytatZnak"/>
    <w:uiPriority w:val="29"/>
    <w:qFormat/>
    <w:rsid w:val="00E750CF"/>
    <w:pPr>
      <w:spacing w:before="160"/>
      <w:jc w:val="center"/>
    </w:pPr>
    <w:rPr>
      <w:i/>
      <w:iCs/>
      <w:color w:val="404040" w:themeColor="text1" w:themeTint="BF"/>
    </w:rPr>
  </w:style>
  <w:style w:type="character" w:customStyle="1" w:styleId="CytatZnak">
    <w:name w:val="Cytat Znak"/>
    <w:basedOn w:val="Domylnaczcionkaakapitu"/>
    <w:link w:val="Cytat"/>
    <w:uiPriority w:val="29"/>
    <w:rsid w:val="00E750CF"/>
    <w:rPr>
      <w:i/>
      <w:iCs/>
      <w:color w:val="404040" w:themeColor="text1" w:themeTint="BF"/>
    </w:rPr>
  </w:style>
  <w:style w:type="paragraph" w:styleId="Akapitzlist">
    <w:name w:val="List Paragraph"/>
    <w:basedOn w:val="Normalny"/>
    <w:uiPriority w:val="34"/>
    <w:qFormat/>
    <w:rsid w:val="00E750CF"/>
    <w:pPr>
      <w:ind w:left="720"/>
      <w:contextualSpacing/>
    </w:pPr>
  </w:style>
  <w:style w:type="character" w:styleId="Wyrnienieintensywne">
    <w:name w:val="Intense Emphasis"/>
    <w:basedOn w:val="Domylnaczcionkaakapitu"/>
    <w:uiPriority w:val="21"/>
    <w:qFormat/>
    <w:rsid w:val="00E750CF"/>
    <w:rPr>
      <w:i/>
      <w:iCs/>
      <w:color w:val="0F4761" w:themeColor="accent1" w:themeShade="BF"/>
    </w:rPr>
  </w:style>
  <w:style w:type="paragraph" w:styleId="Cytatintensywny">
    <w:name w:val="Intense Quote"/>
    <w:basedOn w:val="Normalny"/>
    <w:next w:val="Normalny"/>
    <w:link w:val="CytatintensywnyZnak"/>
    <w:uiPriority w:val="30"/>
    <w:qFormat/>
    <w:rsid w:val="00E750CF"/>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ytatintensywnyZnak">
    <w:name w:val="Cytat intensywny Znak"/>
    <w:basedOn w:val="Domylnaczcionkaakapitu"/>
    <w:link w:val="Cytatintensywny"/>
    <w:uiPriority w:val="30"/>
    <w:rsid w:val="00E750CF"/>
    <w:rPr>
      <w:i/>
      <w:iCs/>
      <w:color w:val="0F4761" w:themeColor="accent1" w:themeShade="BF"/>
    </w:rPr>
  </w:style>
  <w:style w:type="character" w:styleId="Odwoanieintensywne">
    <w:name w:val="Intense Reference"/>
    <w:basedOn w:val="Domylnaczcionkaakapitu"/>
    <w:uiPriority w:val="32"/>
    <w:qFormat/>
    <w:rsid w:val="00E750CF"/>
    <w:rPr>
      <w:b/>
      <w:bCs/>
      <w:smallCaps/>
      <w:color w:val="0F4761" w:themeColor="accent1" w:themeShade="BF"/>
      <w:spacing w:val="5"/>
    </w:rPr>
  </w:style>
  <w:style w:type="character" w:styleId="Tekstzastpczy">
    <w:name w:val="Placeholder Text"/>
    <w:basedOn w:val="Domylnaczcionkaakapitu"/>
    <w:uiPriority w:val="99"/>
    <w:semiHidden/>
    <w:rsid w:val="00E750CF"/>
    <w:rPr>
      <w:color w:val="666666"/>
    </w:rPr>
  </w:style>
  <w:style w:type="table" w:styleId="Tabela-Siatka">
    <w:name w:val="Table Grid"/>
    <w:basedOn w:val="Standardowy"/>
    <w:uiPriority w:val="39"/>
    <w:rsid w:val="00D11E0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kstpodstawowy">
    <w:name w:val="Body Text"/>
    <w:basedOn w:val="Normalny"/>
    <w:link w:val="TekstpodstawowyZnak"/>
    <w:semiHidden/>
    <w:rsid w:val="00923AD9"/>
    <w:pPr>
      <w:spacing w:after="0" w:line="240" w:lineRule="auto"/>
    </w:pPr>
    <w:rPr>
      <w:rFonts w:ascii="Arial" w:eastAsia="Times New Roman" w:hAnsi="Arial" w:cs="Times New Roman"/>
      <w:kern w:val="0"/>
      <w:szCs w:val="20"/>
      <w:lang w:eastAsia="pl-PL"/>
      <w14:ligatures w14:val="none"/>
    </w:rPr>
  </w:style>
  <w:style w:type="character" w:customStyle="1" w:styleId="TekstpodstawowyZnak">
    <w:name w:val="Tekst podstawowy Znak"/>
    <w:basedOn w:val="Domylnaczcionkaakapitu"/>
    <w:link w:val="Tekstpodstawowy"/>
    <w:semiHidden/>
    <w:rsid w:val="00923AD9"/>
    <w:rPr>
      <w:rFonts w:ascii="Arial" w:eastAsia="Times New Roman" w:hAnsi="Arial" w:cs="Times New Roman"/>
      <w:kern w:val="0"/>
      <w:szCs w:val="20"/>
      <w:lang w:eastAsia="pl-PL"/>
      <w14:ligatures w14:val="none"/>
    </w:rPr>
  </w:style>
  <w:style w:type="paragraph" w:styleId="Tekstprzypisukocowego">
    <w:name w:val="endnote text"/>
    <w:basedOn w:val="Normalny"/>
    <w:link w:val="TekstprzypisukocowegoZnak"/>
    <w:uiPriority w:val="99"/>
    <w:semiHidden/>
    <w:unhideWhenUsed/>
    <w:rsid w:val="00B25547"/>
    <w:pPr>
      <w:spacing w:after="0" w:line="240" w:lineRule="auto"/>
    </w:pPr>
    <w:rPr>
      <w:sz w:val="20"/>
      <w:szCs w:val="20"/>
    </w:rPr>
  </w:style>
  <w:style w:type="character" w:customStyle="1" w:styleId="TekstprzypisukocowegoZnak">
    <w:name w:val="Tekst przypisu końcowego Znak"/>
    <w:basedOn w:val="Domylnaczcionkaakapitu"/>
    <w:link w:val="Tekstprzypisukocowego"/>
    <w:uiPriority w:val="99"/>
    <w:semiHidden/>
    <w:rsid w:val="00B25547"/>
    <w:rPr>
      <w:sz w:val="20"/>
      <w:szCs w:val="20"/>
    </w:rPr>
  </w:style>
  <w:style w:type="character" w:styleId="Odwoanieprzypisukocowego">
    <w:name w:val="endnote reference"/>
    <w:basedOn w:val="Domylnaczcionkaakapitu"/>
    <w:uiPriority w:val="99"/>
    <w:semiHidden/>
    <w:unhideWhenUsed/>
    <w:rsid w:val="00B25547"/>
    <w:rPr>
      <w:vertAlign w:val="superscript"/>
    </w:rPr>
  </w:style>
  <w:style w:type="paragraph" w:styleId="Tekstprzypisudolnego">
    <w:name w:val="footnote text"/>
    <w:basedOn w:val="Normalny"/>
    <w:link w:val="TekstprzypisudolnegoZnak"/>
    <w:unhideWhenUsed/>
    <w:rsid w:val="00C134F2"/>
    <w:pPr>
      <w:spacing w:after="0" w:line="240" w:lineRule="auto"/>
    </w:pPr>
    <w:rPr>
      <w:sz w:val="20"/>
      <w:szCs w:val="20"/>
    </w:rPr>
  </w:style>
  <w:style w:type="character" w:customStyle="1" w:styleId="TekstprzypisudolnegoZnak">
    <w:name w:val="Tekst przypisu dolnego Znak"/>
    <w:basedOn w:val="Domylnaczcionkaakapitu"/>
    <w:link w:val="Tekstprzypisudolnego"/>
    <w:uiPriority w:val="99"/>
    <w:semiHidden/>
    <w:rsid w:val="00C134F2"/>
    <w:rPr>
      <w:sz w:val="20"/>
      <w:szCs w:val="20"/>
    </w:rPr>
  </w:style>
  <w:style w:type="character" w:styleId="Odwoanieprzypisudolnego">
    <w:name w:val="footnote reference"/>
    <w:basedOn w:val="Domylnaczcionkaakapitu"/>
    <w:uiPriority w:val="99"/>
    <w:semiHidden/>
    <w:unhideWhenUsed/>
    <w:rsid w:val="00C134F2"/>
    <w:rPr>
      <w:vertAlign w:val="superscript"/>
    </w:rPr>
  </w:style>
  <w:style w:type="paragraph" w:styleId="Tekstpodstawowy3">
    <w:name w:val="Body Text 3"/>
    <w:basedOn w:val="Normalny"/>
    <w:link w:val="Tekstpodstawowy3Znak"/>
    <w:uiPriority w:val="99"/>
    <w:unhideWhenUsed/>
    <w:rsid w:val="00C134F2"/>
    <w:pPr>
      <w:spacing w:after="120"/>
    </w:pPr>
    <w:rPr>
      <w:sz w:val="16"/>
      <w:szCs w:val="16"/>
    </w:rPr>
  </w:style>
  <w:style w:type="character" w:customStyle="1" w:styleId="Tekstpodstawowy3Znak">
    <w:name w:val="Tekst podstawowy 3 Znak"/>
    <w:basedOn w:val="Domylnaczcionkaakapitu"/>
    <w:link w:val="Tekstpodstawowy3"/>
    <w:uiPriority w:val="99"/>
    <w:rsid w:val="00C134F2"/>
    <w:rPr>
      <w:sz w:val="16"/>
      <w:szCs w:val="16"/>
    </w:rPr>
  </w:style>
  <w:style w:type="character" w:styleId="Hipercze">
    <w:name w:val="Hyperlink"/>
    <w:uiPriority w:val="99"/>
    <w:semiHidden/>
    <w:unhideWhenUsed/>
    <w:rsid w:val="00C134F2"/>
    <w:rPr>
      <w:color w:val="0000FF"/>
      <w:u w:val="single"/>
    </w:rPr>
  </w:style>
  <w:style w:type="paragraph" w:styleId="NormalnyWeb">
    <w:name w:val="Normal (Web)"/>
    <w:basedOn w:val="Normalny"/>
    <w:uiPriority w:val="99"/>
    <w:semiHidden/>
    <w:unhideWhenUsed/>
    <w:rsid w:val="00C134F2"/>
    <w:pPr>
      <w:spacing w:before="100" w:beforeAutospacing="1" w:after="100" w:afterAutospacing="1" w:line="240" w:lineRule="auto"/>
    </w:pPr>
    <w:rPr>
      <w:rFonts w:ascii="Times New Roman" w:eastAsia="Times New Roman" w:hAnsi="Times New Roman" w:cs="Times New Roman"/>
      <w:kern w:val="0"/>
      <w:lang w:eastAsia="pl-PL"/>
      <w14:ligatures w14:val="none"/>
    </w:rPr>
  </w:style>
  <w:style w:type="character" w:styleId="Pogrubienie">
    <w:name w:val="Strong"/>
    <w:uiPriority w:val="22"/>
    <w:qFormat/>
    <w:rsid w:val="00C134F2"/>
    <w:rPr>
      <w:b/>
      <w:bCs/>
    </w:rPr>
  </w:style>
  <w:style w:type="paragraph" w:styleId="Nagwek">
    <w:name w:val="header"/>
    <w:basedOn w:val="Normalny"/>
    <w:link w:val="NagwekZnak"/>
    <w:uiPriority w:val="99"/>
    <w:unhideWhenUsed/>
    <w:rsid w:val="00D334BB"/>
    <w:pPr>
      <w:tabs>
        <w:tab w:val="center" w:pos="4536"/>
        <w:tab w:val="right" w:pos="9072"/>
      </w:tabs>
      <w:spacing w:after="0" w:line="240" w:lineRule="auto"/>
    </w:pPr>
  </w:style>
  <w:style w:type="character" w:customStyle="1" w:styleId="NagwekZnak">
    <w:name w:val="Nagłówek Znak"/>
    <w:basedOn w:val="Domylnaczcionkaakapitu"/>
    <w:link w:val="Nagwek"/>
    <w:uiPriority w:val="99"/>
    <w:rsid w:val="00D334BB"/>
  </w:style>
  <w:style w:type="paragraph" w:styleId="Stopka">
    <w:name w:val="footer"/>
    <w:basedOn w:val="Normalny"/>
    <w:link w:val="StopkaZnak"/>
    <w:uiPriority w:val="99"/>
    <w:unhideWhenUsed/>
    <w:rsid w:val="00D334BB"/>
    <w:pPr>
      <w:tabs>
        <w:tab w:val="center" w:pos="4536"/>
        <w:tab w:val="right" w:pos="9072"/>
      </w:tabs>
      <w:spacing w:after="0" w:line="240" w:lineRule="auto"/>
    </w:pPr>
  </w:style>
  <w:style w:type="character" w:customStyle="1" w:styleId="StopkaZnak">
    <w:name w:val="Stopka Znak"/>
    <w:basedOn w:val="Domylnaczcionkaakapitu"/>
    <w:link w:val="Stopka"/>
    <w:uiPriority w:val="99"/>
    <w:rsid w:val="00D334BB"/>
  </w:style>
  <w:style w:type="paragraph" w:customStyle="1" w:styleId="StylUMP-odbiorca12pktPogrubieniePrzed12pkt">
    <w:name w:val="Styl UMP - odbiorca + 12 pkt Pogrubienie Przed:  12 pkt"/>
    <w:basedOn w:val="Normalny"/>
    <w:rsid w:val="0042025F"/>
    <w:pPr>
      <w:suppressAutoHyphens/>
      <w:spacing w:before="120" w:after="0" w:line="288" w:lineRule="auto"/>
      <w:ind w:left="4961"/>
    </w:pPr>
    <w:rPr>
      <w:rFonts w:ascii="Arial" w:eastAsia="Times New Roman" w:hAnsi="Arial" w:cs="Times New Roman"/>
      <w:b/>
      <w:bCs/>
      <w:kern w:val="22"/>
      <w:szCs w:val="20"/>
      <w:lang w:eastAsia="pl-PL"/>
      <w14:ligatures w14:val="none"/>
    </w:rPr>
  </w:style>
  <w:style w:type="paragraph" w:customStyle="1" w:styleId="UMP-nagowekpierwszegopoziomu">
    <w:name w:val="UMP - nagłowek pierwszego poziomu"/>
    <w:basedOn w:val="Normalny"/>
    <w:next w:val="Normalny"/>
    <w:link w:val="UMP-nagowekpierwszegopoziomuZnak"/>
    <w:qFormat/>
    <w:rsid w:val="0042025F"/>
    <w:pPr>
      <w:suppressAutoHyphens/>
      <w:spacing w:before="240" w:after="240" w:line="288" w:lineRule="auto"/>
      <w:outlineLvl w:val="0"/>
    </w:pPr>
    <w:rPr>
      <w:rFonts w:ascii="Arial" w:eastAsia="Times New Roman" w:hAnsi="Arial" w:cs="Arial"/>
      <w:b/>
      <w:kern w:val="24"/>
      <w:sz w:val="26"/>
      <w:szCs w:val="22"/>
      <w:lang w:eastAsia="pl-PL"/>
      <w14:ligatures w14:val="none"/>
    </w:rPr>
  </w:style>
  <w:style w:type="character" w:customStyle="1" w:styleId="UMP-nagowekpierwszegopoziomuZnak">
    <w:name w:val="UMP - nagłowek pierwszego poziomu Znak"/>
    <w:basedOn w:val="Domylnaczcionkaakapitu"/>
    <w:link w:val="UMP-nagowekpierwszegopoziomu"/>
    <w:locked/>
    <w:rsid w:val="0042025F"/>
    <w:rPr>
      <w:rFonts w:ascii="Arial" w:eastAsia="Times New Roman" w:hAnsi="Arial" w:cs="Arial"/>
      <w:b/>
      <w:kern w:val="24"/>
      <w:sz w:val="26"/>
      <w:szCs w:val="22"/>
      <w:lang w:eastAsia="pl-PL"/>
      <w14:ligatures w14:val="none"/>
    </w:rPr>
  </w:style>
  <w:style w:type="paragraph" w:styleId="Tekstdymka">
    <w:name w:val="Balloon Text"/>
    <w:basedOn w:val="Normalny"/>
    <w:link w:val="TekstdymkaZnak"/>
    <w:uiPriority w:val="99"/>
    <w:semiHidden/>
    <w:unhideWhenUsed/>
    <w:rsid w:val="009A3787"/>
    <w:pPr>
      <w:spacing w:after="0" w:line="240" w:lineRule="auto"/>
    </w:pPr>
    <w:rPr>
      <w:rFonts w:ascii="Segoe UI" w:hAnsi="Segoe UI" w:cs="Segoe UI"/>
      <w:sz w:val="18"/>
      <w:szCs w:val="18"/>
    </w:rPr>
  </w:style>
  <w:style w:type="character" w:customStyle="1" w:styleId="TekstdymkaZnak">
    <w:name w:val="Tekst dymka Znak"/>
    <w:basedOn w:val="Domylnaczcionkaakapitu"/>
    <w:link w:val="Tekstdymka"/>
    <w:uiPriority w:val="99"/>
    <w:semiHidden/>
    <w:rsid w:val="009A3787"/>
    <w:rPr>
      <w:rFonts w:ascii="Segoe UI" w:hAnsi="Segoe UI" w:cs="Segoe UI"/>
      <w:sz w:val="18"/>
      <w:szCs w:val="18"/>
    </w:rPr>
  </w:style>
  <w:style w:type="character" w:customStyle="1" w:styleId="Znakiprzypiswdolnych">
    <w:name w:val="Znaki przypisów dolnych"/>
    <w:rsid w:val="00A9715F"/>
    <w:rPr>
      <w:vertAlign w:val="superscript"/>
    </w:rPr>
  </w:style>
  <w:style w:type="paragraph" w:customStyle="1" w:styleId="western">
    <w:name w:val="western"/>
    <w:basedOn w:val="Normalny"/>
    <w:rsid w:val="00C60191"/>
    <w:pPr>
      <w:spacing w:before="100" w:beforeAutospacing="1" w:after="142" w:line="276" w:lineRule="auto"/>
    </w:pPr>
    <w:rPr>
      <w:rFonts w:ascii="Times New Roman" w:eastAsia="Times New Roman" w:hAnsi="Times New Roman" w:cs="Times New Roman"/>
      <w:kern w:val="0"/>
      <w:lang w:eastAsia="pl-PL"/>
      <w14:ligatures w14:val="none"/>
    </w:rPr>
  </w:style>
  <w:style w:type="character" w:customStyle="1" w:styleId="alb-s">
    <w:name w:val="a_lb-s"/>
    <w:basedOn w:val="Domylnaczcionkaakapitu"/>
    <w:rsid w:val="00B141E5"/>
  </w:style>
  <w:style w:type="character" w:styleId="Uwydatnienie">
    <w:name w:val="Emphasis"/>
    <w:basedOn w:val="Domylnaczcionkaakapitu"/>
    <w:uiPriority w:val="20"/>
    <w:qFormat/>
    <w:rsid w:val="00B141E5"/>
    <w:rPr>
      <w:i/>
      <w:iCs/>
    </w:rPr>
  </w:style>
  <w:style w:type="paragraph" w:customStyle="1" w:styleId="Default">
    <w:name w:val="Default"/>
    <w:rsid w:val="00E85500"/>
    <w:pPr>
      <w:autoSpaceDE w:val="0"/>
      <w:autoSpaceDN w:val="0"/>
      <w:adjustRightInd w:val="0"/>
      <w:spacing w:after="0" w:line="240" w:lineRule="auto"/>
    </w:pPr>
    <w:rPr>
      <w:rFonts w:ascii="Arial" w:eastAsia="Calibri" w:hAnsi="Arial" w:cs="Arial"/>
      <w:color w:val="000000"/>
      <w:kern w:val="0"/>
      <w14:ligatures w14:val="none"/>
    </w:rPr>
  </w:style>
  <w:style w:type="paragraph" w:customStyle="1" w:styleId="UMP-tabeladanewkomrkachdoprzecinkadziesitnego">
    <w:name w:val="UMP - tabela dane w komórkach do przecinka dziesiętnego"/>
    <w:basedOn w:val="UMP-tabeladanewkomrkachdolewej"/>
    <w:qFormat/>
    <w:rsid w:val="00EC7681"/>
    <w:pPr>
      <w:tabs>
        <w:tab w:val="decimal" w:pos="851"/>
      </w:tabs>
    </w:pPr>
    <w:rPr>
      <w:color w:val="000000" w:themeColor="text1"/>
    </w:rPr>
  </w:style>
  <w:style w:type="table" w:customStyle="1" w:styleId="UMP-tabelaprosta">
    <w:name w:val="UMP - tabela prosta"/>
    <w:basedOn w:val="Standardowy"/>
    <w:uiPriority w:val="99"/>
    <w:rsid w:val="00EC7681"/>
    <w:pPr>
      <w:suppressAutoHyphens/>
      <w:spacing w:after="0" w:line="288" w:lineRule="auto"/>
    </w:pPr>
    <w:rPr>
      <w:rFonts w:ascii="Arial" w:eastAsia="Times New Roman" w:hAnsi="Arial" w:cs="Arial"/>
      <w:color w:val="000000" w:themeColor="text1"/>
      <w:kern w:val="24"/>
      <w:sz w:val="22"/>
      <w:szCs w:val="22"/>
      <w:lang w:eastAsia="pl-PL"/>
      <w14:ligatures w14:val="none"/>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left w:w="0" w:type="dxa"/>
        <w:right w:w="0" w:type="dxa"/>
      </w:tblCellMar>
    </w:tblPr>
    <w:trPr>
      <w:cantSplit/>
    </w:trPr>
    <w:tcPr>
      <w:shd w:val="clear" w:color="auto" w:fill="FFFFFF" w:themeFill="background1"/>
    </w:tcPr>
    <w:tblStylePr w:type="firstRow">
      <w:pPr>
        <w:spacing w:beforeLines="0" w:before="0" w:beforeAutospacing="0" w:afterLines="0" w:after="0" w:afterAutospacing="0" w:line="288" w:lineRule="auto"/>
        <w:ind w:leftChars="0" w:left="0" w:rightChars="0" w:right="0" w:firstLineChars="0" w:firstLine="0"/>
        <w:mirrorIndents/>
        <w:jc w:val="left"/>
        <w:outlineLvl w:val="9"/>
      </w:pPr>
      <w:rPr>
        <w:rFonts w:ascii="Arial" w:hAnsi="Arial" w:cs="Arial"/>
        <w:b/>
        <w:caps w:val="0"/>
        <w:smallCaps w:val="0"/>
        <w:strike w:val="0"/>
        <w:dstrike w:val="0"/>
        <w:outline w:val="0"/>
        <w:shadow w:val="0"/>
        <w:emboss w:val="0"/>
        <w:imprint w:val="0"/>
        <w:vanish w:val="0"/>
        <w:spacing w:val="0"/>
        <w:w w:val="100"/>
        <w:kern w:val="24"/>
        <w:position w:val="0"/>
        <w:sz w:val="22"/>
        <w:vertAlign w:val="baseline"/>
      </w:rPr>
      <w:tblPr/>
      <w:trPr>
        <w:cantSplit/>
        <w:tblHeader/>
      </w:trPr>
    </w:tblStylePr>
    <w:tblStylePr w:type="lastRow">
      <w:rPr>
        <w:rFonts w:ascii="Arial" w:hAnsi="Arial" w:cs="Arial"/>
        <w:b/>
        <w:sz w:val="22"/>
      </w:rPr>
    </w:tblStylePr>
    <w:tblStylePr w:type="firstCol">
      <w:rPr>
        <w:rFonts w:ascii="Arial" w:hAnsi="Arial" w:cs="Arial"/>
        <w:b/>
        <w:sz w:val="22"/>
      </w:rPr>
    </w:tblStylePr>
  </w:style>
  <w:style w:type="paragraph" w:customStyle="1" w:styleId="UMP-tabeladanewkomrkachdolewej">
    <w:name w:val="UMP - tabela dane w komórkach do lewej"/>
    <w:qFormat/>
    <w:rsid w:val="00EC7681"/>
    <w:pPr>
      <w:suppressAutoHyphens/>
      <w:spacing w:before="120" w:after="120" w:line="288" w:lineRule="auto"/>
      <w:ind w:left="113" w:right="113"/>
    </w:pPr>
    <w:rPr>
      <w:rFonts w:ascii="Arial" w:eastAsia="Times New Roman" w:hAnsi="Arial" w:cs="Arial"/>
      <w:kern w:val="24"/>
      <w:sz w:val="22"/>
      <w:szCs w:val="22"/>
      <w:lang w:eastAsia="pl-PL"/>
      <w14:ligatures w14:val="none"/>
    </w:rPr>
  </w:style>
  <w:style w:type="paragraph" w:customStyle="1" w:styleId="UMP-listanumerowana">
    <w:name w:val="UMP - lista numerowana"/>
    <w:basedOn w:val="Normalny"/>
    <w:link w:val="UMP-listanumerowanaZnak"/>
    <w:qFormat/>
    <w:rsid w:val="000D6E17"/>
    <w:pPr>
      <w:numPr>
        <w:numId w:val="7"/>
      </w:numPr>
      <w:suppressAutoHyphens/>
      <w:spacing w:before="240" w:after="240" w:line="288" w:lineRule="auto"/>
      <w:ind w:left="425" w:hanging="425"/>
      <w:contextualSpacing/>
    </w:pPr>
    <w:rPr>
      <w:rFonts w:ascii="Arial" w:eastAsia="Times New Roman" w:hAnsi="Arial" w:cs="Times New Roman"/>
      <w:kern w:val="24"/>
      <w:sz w:val="22"/>
      <w:szCs w:val="20"/>
      <w:lang w:eastAsia="pl-PL"/>
      <w14:ligatures w14:val="none"/>
    </w:rPr>
  </w:style>
  <w:style w:type="character" w:customStyle="1" w:styleId="UMP-listanumerowanaZnak">
    <w:name w:val="UMP - lista numerowana Znak"/>
    <w:basedOn w:val="Domylnaczcionkaakapitu"/>
    <w:link w:val="UMP-listanumerowana"/>
    <w:locked/>
    <w:rsid w:val="000D6E17"/>
    <w:rPr>
      <w:rFonts w:ascii="Arial" w:eastAsia="Times New Roman" w:hAnsi="Arial" w:cs="Times New Roman"/>
      <w:kern w:val="24"/>
      <w:sz w:val="22"/>
      <w:szCs w:val="20"/>
      <w:lang w:eastAsia="pl-PL"/>
      <w14:ligatures w14:val="none"/>
    </w:rPr>
  </w:style>
  <w:style w:type="table" w:customStyle="1" w:styleId="Tabela-Siatka1">
    <w:name w:val="Tabela - Siatka1"/>
    <w:basedOn w:val="Standardowy"/>
    <w:next w:val="Tabela-Siatka"/>
    <w:uiPriority w:val="39"/>
    <w:rsid w:val="0054549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7366316">
      <w:bodyDiv w:val="1"/>
      <w:marLeft w:val="0"/>
      <w:marRight w:val="0"/>
      <w:marTop w:val="0"/>
      <w:marBottom w:val="0"/>
      <w:divBdr>
        <w:top w:val="none" w:sz="0" w:space="0" w:color="auto"/>
        <w:left w:val="none" w:sz="0" w:space="0" w:color="auto"/>
        <w:bottom w:val="none" w:sz="0" w:space="0" w:color="auto"/>
        <w:right w:val="none" w:sz="0" w:space="0" w:color="auto"/>
      </w:divBdr>
    </w:div>
    <w:div w:id="33044344">
      <w:bodyDiv w:val="1"/>
      <w:marLeft w:val="0"/>
      <w:marRight w:val="0"/>
      <w:marTop w:val="0"/>
      <w:marBottom w:val="0"/>
      <w:divBdr>
        <w:top w:val="none" w:sz="0" w:space="0" w:color="auto"/>
        <w:left w:val="none" w:sz="0" w:space="0" w:color="auto"/>
        <w:bottom w:val="none" w:sz="0" w:space="0" w:color="auto"/>
        <w:right w:val="none" w:sz="0" w:space="0" w:color="auto"/>
      </w:divBdr>
    </w:div>
    <w:div w:id="815412704">
      <w:bodyDiv w:val="1"/>
      <w:marLeft w:val="0"/>
      <w:marRight w:val="0"/>
      <w:marTop w:val="0"/>
      <w:marBottom w:val="0"/>
      <w:divBdr>
        <w:top w:val="none" w:sz="0" w:space="0" w:color="auto"/>
        <w:left w:val="none" w:sz="0" w:space="0" w:color="auto"/>
        <w:bottom w:val="none" w:sz="0" w:space="0" w:color="auto"/>
        <w:right w:val="none" w:sz="0" w:space="0" w:color="auto"/>
      </w:divBdr>
      <w:divsChild>
        <w:div w:id="50424025">
          <w:marLeft w:val="0"/>
          <w:marRight w:val="0"/>
          <w:marTop w:val="0"/>
          <w:marBottom w:val="0"/>
          <w:divBdr>
            <w:top w:val="none" w:sz="0" w:space="0" w:color="auto"/>
            <w:left w:val="none" w:sz="0" w:space="0" w:color="auto"/>
            <w:bottom w:val="none" w:sz="0" w:space="0" w:color="auto"/>
            <w:right w:val="none" w:sz="0" w:space="0" w:color="auto"/>
          </w:divBdr>
          <w:divsChild>
            <w:div w:id="2145266267">
              <w:marLeft w:val="0"/>
              <w:marRight w:val="0"/>
              <w:marTop w:val="0"/>
              <w:marBottom w:val="0"/>
              <w:divBdr>
                <w:top w:val="none" w:sz="0" w:space="0" w:color="auto"/>
                <w:left w:val="none" w:sz="0" w:space="0" w:color="auto"/>
                <w:bottom w:val="none" w:sz="0" w:space="0" w:color="auto"/>
                <w:right w:val="none" w:sz="0" w:space="0" w:color="auto"/>
              </w:divBdr>
            </w:div>
          </w:divsChild>
        </w:div>
        <w:div w:id="2048795158">
          <w:marLeft w:val="0"/>
          <w:marRight w:val="0"/>
          <w:marTop w:val="0"/>
          <w:marBottom w:val="0"/>
          <w:divBdr>
            <w:top w:val="none" w:sz="0" w:space="0" w:color="auto"/>
            <w:left w:val="none" w:sz="0" w:space="0" w:color="auto"/>
            <w:bottom w:val="none" w:sz="0" w:space="0" w:color="auto"/>
            <w:right w:val="none" w:sz="0" w:space="0" w:color="auto"/>
          </w:divBdr>
          <w:divsChild>
            <w:div w:id="207125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39153058">
      <w:bodyDiv w:val="1"/>
      <w:marLeft w:val="0"/>
      <w:marRight w:val="0"/>
      <w:marTop w:val="0"/>
      <w:marBottom w:val="0"/>
      <w:divBdr>
        <w:top w:val="none" w:sz="0" w:space="0" w:color="auto"/>
        <w:left w:val="none" w:sz="0" w:space="0" w:color="auto"/>
        <w:bottom w:val="none" w:sz="0" w:space="0" w:color="auto"/>
        <w:right w:val="none" w:sz="0" w:space="0" w:color="auto"/>
      </w:divBdr>
    </w:div>
    <w:div w:id="943002832">
      <w:bodyDiv w:val="1"/>
      <w:marLeft w:val="0"/>
      <w:marRight w:val="0"/>
      <w:marTop w:val="0"/>
      <w:marBottom w:val="0"/>
      <w:divBdr>
        <w:top w:val="none" w:sz="0" w:space="0" w:color="auto"/>
        <w:left w:val="none" w:sz="0" w:space="0" w:color="auto"/>
        <w:bottom w:val="none" w:sz="0" w:space="0" w:color="auto"/>
        <w:right w:val="none" w:sz="0" w:space="0" w:color="auto"/>
      </w:divBdr>
    </w:div>
    <w:div w:id="964627508">
      <w:bodyDiv w:val="1"/>
      <w:marLeft w:val="0"/>
      <w:marRight w:val="0"/>
      <w:marTop w:val="0"/>
      <w:marBottom w:val="0"/>
      <w:divBdr>
        <w:top w:val="none" w:sz="0" w:space="0" w:color="auto"/>
        <w:left w:val="none" w:sz="0" w:space="0" w:color="auto"/>
        <w:bottom w:val="none" w:sz="0" w:space="0" w:color="auto"/>
        <w:right w:val="none" w:sz="0" w:space="0" w:color="auto"/>
      </w:divBdr>
    </w:div>
    <w:div w:id="1053650198">
      <w:bodyDiv w:val="1"/>
      <w:marLeft w:val="0"/>
      <w:marRight w:val="0"/>
      <w:marTop w:val="0"/>
      <w:marBottom w:val="0"/>
      <w:divBdr>
        <w:top w:val="none" w:sz="0" w:space="0" w:color="auto"/>
        <w:left w:val="none" w:sz="0" w:space="0" w:color="auto"/>
        <w:bottom w:val="none" w:sz="0" w:space="0" w:color="auto"/>
        <w:right w:val="none" w:sz="0" w:space="0" w:color="auto"/>
      </w:divBdr>
    </w:div>
    <w:div w:id="1242251794">
      <w:bodyDiv w:val="1"/>
      <w:marLeft w:val="0"/>
      <w:marRight w:val="0"/>
      <w:marTop w:val="0"/>
      <w:marBottom w:val="0"/>
      <w:divBdr>
        <w:top w:val="none" w:sz="0" w:space="0" w:color="auto"/>
        <w:left w:val="none" w:sz="0" w:space="0" w:color="auto"/>
        <w:bottom w:val="none" w:sz="0" w:space="0" w:color="auto"/>
        <w:right w:val="none" w:sz="0" w:space="0" w:color="auto"/>
      </w:divBdr>
    </w:div>
    <w:div w:id="1254361298">
      <w:bodyDiv w:val="1"/>
      <w:marLeft w:val="0"/>
      <w:marRight w:val="0"/>
      <w:marTop w:val="0"/>
      <w:marBottom w:val="0"/>
      <w:divBdr>
        <w:top w:val="none" w:sz="0" w:space="0" w:color="auto"/>
        <w:left w:val="none" w:sz="0" w:space="0" w:color="auto"/>
        <w:bottom w:val="none" w:sz="0" w:space="0" w:color="auto"/>
        <w:right w:val="none" w:sz="0" w:space="0" w:color="auto"/>
      </w:divBdr>
    </w:div>
    <w:div w:id="1338188506">
      <w:bodyDiv w:val="1"/>
      <w:marLeft w:val="0"/>
      <w:marRight w:val="0"/>
      <w:marTop w:val="0"/>
      <w:marBottom w:val="0"/>
      <w:divBdr>
        <w:top w:val="none" w:sz="0" w:space="0" w:color="auto"/>
        <w:left w:val="none" w:sz="0" w:space="0" w:color="auto"/>
        <w:bottom w:val="none" w:sz="0" w:space="0" w:color="auto"/>
        <w:right w:val="none" w:sz="0" w:space="0" w:color="auto"/>
      </w:divBdr>
    </w:div>
    <w:div w:id="1420130782">
      <w:bodyDiv w:val="1"/>
      <w:marLeft w:val="0"/>
      <w:marRight w:val="0"/>
      <w:marTop w:val="0"/>
      <w:marBottom w:val="0"/>
      <w:divBdr>
        <w:top w:val="none" w:sz="0" w:space="0" w:color="auto"/>
        <w:left w:val="none" w:sz="0" w:space="0" w:color="auto"/>
        <w:bottom w:val="none" w:sz="0" w:space="0" w:color="auto"/>
        <w:right w:val="none" w:sz="0" w:space="0" w:color="auto"/>
      </w:divBdr>
    </w:div>
    <w:div w:id="1590768251">
      <w:bodyDiv w:val="1"/>
      <w:marLeft w:val="0"/>
      <w:marRight w:val="0"/>
      <w:marTop w:val="0"/>
      <w:marBottom w:val="0"/>
      <w:divBdr>
        <w:top w:val="none" w:sz="0" w:space="0" w:color="auto"/>
        <w:left w:val="none" w:sz="0" w:space="0" w:color="auto"/>
        <w:bottom w:val="none" w:sz="0" w:space="0" w:color="auto"/>
        <w:right w:val="none" w:sz="0" w:space="0" w:color="auto"/>
      </w:divBdr>
    </w:div>
    <w:div w:id="1665164087">
      <w:bodyDiv w:val="1"/>
      <w:marLeft w:val="0"/>
      <w:marRight w:val="0"/>
      <w:marTop w:val="0"/>
      <w:marBottom w:val="0"/>
      <w:divBdr>
        <w:top w:val="none" w:sz="0" w:space="0" w:color="auto"/>
        <w:left w:val="none" w:sz="0" w:space="0" w:color="auto"/>
        <w:bottom w:val="none" w:sz="0" w:space="0" w:color="auto"/>
        <w:right w:val="none" w:sz="0" w:space="0" w:color="auto"/>
      </w:divBdr>
    </w:div>
    <w:div w:id="19423006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glossaryDocument" Target="glossary/document.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docParts>
    <w:docPart>
      <w:docPartPr>
        <w:name w:val="299593152CA148BCA7BE40161C1952E4"/>
        <w:category>
          <w:name w:val="Ogólne"/>
          <w:gallery w:val="placeholder"/>
        </w:category>
        <w:types>
          <w:type w:val="bbPlcHdr"/>
        </w:types>
        <w:behaviors>
          <w:behavior w:val="content"/>
        </w:behaviors>
        <w:guid w:val="{880BE176-DD09-4B02-AAD1-C004B96590AF}"/>
      </w:docPartPr>
      <w:docPartBody>
        <w:p w:rsidR="003130AC" w:rsidRDefault="00EA3C46" w:rsidP="00EA3C46">
          <w:pPr>
            <w:pStyle w:val="299593152CA148BCA7BE40161C1952E4"/>
          </w:pPr>
          <w:r w:rsidRPr="00E47733">
            <w:rPr>
              <w:rStyle w:val="Tekstzastpczy"/>
            </w:rPr>
            <w:t>Kliknij lub naciśnij tutaj, aby wprowadzić tekst.</w:t>
          </w:r>
        </w:p>
      </w:docPartBody>
    </w:docPart>
    <w:docPart>
      <w:docPartPr>
        <w:name w:val="6456E0007B294AF29669DF10C4AD6775"/>
        <w:category>
          <w:name w:val="Ogólne"/>
          <w:gallery w:val="placeholder"/>
        </w:category>
        <w:types>
          <w:type w:val="bbPlcHdr"/>
        </w:types>
        <w:behaviors>
          <w:behavior w:val="content"/>
        </w:behaviors>
        <w:guid w:val="{CE606FFD-D72A-45E5-B7C0-CC5483B3D134}"/>
      </w:docPartPr>
      <w:docPartBody>
        <w:p w:rsidR="003130AC" w:rsidRDefault="00EA3C46" w:rsidP="00EA3C46">
          <w:pPr>
            <w:pStyle w:val="6456E0007B294AF29669DF10C4AD6775"/>
          </w:pPr>
          <w:r w:rsidRPr="00E47733">
            <w:rPr>
              <w:rStyle w:val="Tekstzastpczy"/>
            </w:rPr>
            <w:t>Kliknij lub naciśnij tutaj, aby wprowadzić tekst.</w:t>
          </w:r>
        </w:p>
      </w:docPartBody>
    </w:docPart>
    <w:docPart>
      <w:docPartPr>
        <w:name w:val="7B45B7C13EBF42CAB40D3CD4A072C429"/>
        <w:category>
          <w:name w:val="Ogólne"/>
          <w:gallery w:val="placeholder"/>
        </w:category>
        <w:types>
          <w:type w:val="bbPlcHdr"/>
        </w:types>
        <w:behaviors>
          <w:behavior w:val="content"/>
        </w:behaviors>
        <w:guid w:val="{E4E70112-1DFA-4E91-8E8C-11268CE0F92A}"/>
      </w:docPartPr>
      <w:docPartBody>
        <w:p w:rsidR="003130AC" w:rsidRDefault="00EA3C46" w:rsidP="00EA3C46">
          <w:pPr>
            <w:pStyle w:val="7B45B7C13EBF42CAB40D3CD4A072C429"/>
          </w:pPr>
          <w:r w:rsidRPr="00E47733">
            <w:rPr>
              <w:rStyle w:val="Tekstzastpczy"/>
            </w:rPr>
            <w:t>Kliknij lub naciśnij tutaj, aby wprowadzić tekst.</w:t>
          </w:r>
        </w:p>
      </w:docPartBody>
    </w:docPart>
    <w:docPart>
      <w:docPartPr>
        <w:name w:val="3796062D4B55414189432AD7D250CEC8"/>
        <w:category>
          <w:name w:val="Ogólne"/>
          <w:gallery w:val="placeholder"/>
        </w:category>
        <w:types>
          <w:type w:val="bbPlcHdr"/>
        </w:types>
        <w:behaviors>
          <w:behavior w:val="content"/>
        </w:behaviors>
        <w:guid w:val="{87C87B8C-485A-4081-BBDA-4B7F2581C488}"/>
      </w:docPartPr>
      <w:docPartBody>
        <w:p w:rsidR="003130AC" w:rsidRDefault="00EA3C46" w:rsidP="00EA3C46">
          <w:pPr>
            <w:pStyle w:val="3796062D4B55414189432AD7D250CEC8"/>
          </w:pPr>
          <w:r w:rsidRPr="00E47733">
            <w:rPr>
              <w:rStyle w:val="Tekstzastpczy"/>
            </w:rPr>
            <w:t>Kliknij lub naciśnij tutaj, aby wprowadzić tekst.</w:t>
          </w:r>
        </w:p>
      </w:docPartBody>
    </w:docPart>
    <w:docPart>
      <w:docPartPr>
        <w:name w:val="D6ABC698FF6540E2A71CF854C5B0BA55"/>
        <w:category>
          <w:name w:val="Ogólne"/>
          <w:gallery w:val="placeholder"/>
        </w:category>
        <w:types>
          <w:type w:val="bbPlcHdr"/>
        </w:types>
        <w:behaviors>
          <w:behavior w:val="content"/>
        </w:behaviors>
        <w:guid w:val="{E15BDB75-2A56-410E-BE0B-F633AE66B80B}"/>
      </w:docPartPr>
      <w:docPartBody>
        <w:p w:rsidR="00E919B5" w:rsidRDefault="00BC7793" w:rsidP="00BC7793">
          <w:pPr>
            <w:pStyle w:val="D6ABC698FF6540E2A71CF854C5B0BA55"/>
          </w:pPr>
          <w:r w:rsidRPr="00E47733">
            <w:rPr>
              <w:rStyle w:val="Tekstzastpczy"/>
            </w:rPr>
            <w:t>Kliknij lub naciśnij tutaj, aby wprowadzić tekst.</w:t>
          </w:r>
        </w:p>
      </w:docPartBody>
    </w:docPart>
    <w:docPart>
      <w:docPartPr>
        <w:name w:val="2A949CE013D644309FEFDFA24C232980"/>
        <w:category>
          <w:name w:val="Ogólne"/>
          <w:gallery w:val="placeholder"/>
        </w:category>
        <w:types>
          <w:type w:val="bbPlcHdr"/>
        </w:types>
        <w:behaviors>
          <w:behavior w:val="content"/>
        </w:behaviors>
        <w:guid w:val="{F1B66566-898C-4AB9-B28D-FDA748D54566}"/>
      </w:docPartPr>
      <w:docPartBody>
        <w:p w:rsidR="00E919B5" w:rsidRDefault="00BC7793" w:rsidP="00BC7793">
          <w:pPr>
            <w:pStyle w:val="2A949CE013D644309FEFDFA24C232980"/>
          </w:pPr>
          <w:r w:rsidRPr="00E47733">
            <w:rPr>
              <w:rStyle w:val="Tekstzastpczy"/>
            </w:rPr>
            <w:t>Kliknij lub naciśnij tutaj, aby wprowadzić tekst.</w:t>
          </w:r>
        </w:p>
      </w:docPartBody>
    </w:docPart>
    <w:docPart>
      <w:docPartPr>
        <w:name w:val="F8A1EE02E73C400C9F0CBA65771762F4"/>
        <w:category>
          <w:name w:val="Ogólne"/>
          <w:gallery w:val="placeholder"/>
        </w:category>
        <w:types>
          <w:type w:val="bbPlcHdr"/>
        </w:types>
        <w:behaviors>
          <w:behavior w:val="content"/>
        </w:behaviors>
        <w:guid w:val="{B494A624-1FB5-49EE-9584-DFE4026888D8}"/>
      </w:docPartPr>
      <w:docPartBody>
        <w:p w:rsidR="009C26A0" w:rsidRDefault="001E3932" w:rsidP="001E3932">
          <w:pPr>
            <w:pStyle w:val="F8A1EE02E73C400C9F0CBA65771762F4"/>
          </w:pPr>
          <w:r w:rsidRPr="00E47733">
            <w:rPr>
              <w:rStyle w:val="Tekstzastpczy"/>
            </w:rPr>
            <w:t>Kliknij lub naciśnij tutaj, aby wprowadzić tekst.</w:t>
          </w:r>
        </w:p>
      </w:docPartBody>
    </w:docPart>
    <w:docPart>
      <w:docPartPr>
        <w:name w:val="2687E9A97FBF4FF18557AEC1605C371D"/>
        <w:category>
          <w:name w:val="Ogólne"/>
          <w:gallery w:val="placeholder"/>
        </w:category>
        <w:types>
          <w:type w:val="bbPlcHdr"/>
        </w:types>
        <w:behaviors>
          <w:behavior w:val="content"/>
        </w:behaviors>
        <w:guid w:val="{E46D9FE5-584E-4776-B3D6-30B72A5A9D9B}"/>
      </w:docPartPr>
      <w:docPartBody>
        <w:p w:rsidR="006B56BE" w:rsidRDefault="002C76D7" w:rsidP="002C76D7">
          <w:pPr>
            <w:pStyle w:val="2687E9A97FBF4FF18557AEC1605C371D"/>
          </w:pPr>
          <w:r w:rsidRPr="00E47733">
            <w:rPr>
              <w:rStyle w:val="Tekstzastpczy"/>
            </w:rPr>
            <w:t>Kliknij lub naciśnij tutaj, aby wprowadzić tekst.</w:t>
          </w:r>
        </w:p>
      </w:docPartBody>
    </w:docPart>
    <w:docPart>
      <w:docPartPr>
        <w:name w:val="9167D3E9D53640729006CAA113997ACD"/>
        <w:category>
          <w:name w:val="Ogólne"/>
          <w:gallery w:val="placeholder"/>
        </w:category>
        <w:types>
          <w:type w:val="bbPlcHdr"/>
        </w:types>
        <w:behaviors>
          <w:behavior w:val="content"/>
        </w:behaviors>
        <w:guid w:val="{F8873A8F-62C1-4963-B1C9-B21BAA15A092}"/>
      </w:docPartPr>
      <w:docPartBody>
        <w:p w:rsidR="002F0F2B" w:rsidRDefault="00D821BC" w:rsidP="00D821BC">
          <w:pPr>
            <w:pStyle w:val="9167D3E9D53640729006CAA113997ACD"/>
          </w:pPr>
          <w:r w:rsidRPr="00E47733">
            <w:rPr>
              <w:rStyle w:val="Tekstzastpczy"/>
            </w:rPr>
            <w:t>Kliknij lub naciśnij tutaj, aby wprowadzić tekst.</w:t>
          </w:r>
        </w:p>
      </w:docPartBody>
    </w:docPart>
    <w:docPart>
      <w:docPartPr>
        <w:name w:val="68F72EDF86A1438E9279E2E2BADF37E3"/>
        <w:category>
          <w:name w:val="Ogólne"/>
          <w:gallery w:val="placeholder"/>
        </w:category>
        <w:types>
          <w:type w:val="bbPlcHdr"/>
        </w:types>
        <w:behaviors>
          <w:behavior w:val="content"/>
        </w:behaviors>
        <w:guid w:val="{8202220F-B9BC-412F-BC76-779A66461D3C}"/>
      </w:docPartPr>
      <w:docPartBody>
        <w:p w:rsidR="002F0F2B" w:rsidRDefault="00D821BC" w:rsidP="00D821BC">
          <w:pPr>
            <w:pStyle w:val="68F72EDF86A1438E9279E2E2BADF37E3"/>
          </w:pPr>
          <w:r w:rsidRPr="00E47733">
            <w:rPr>
              <w:rStyle w:val="Tekstzastpczy"/>
            </w:rPr>
            <w:t>Kliknij lub naciśnij tutaj, aby wprowadzić tekst.</w:t>
          </w:r>
        </w:p>
      </w:docPartBody>
    </w:docPart>
    <w:docPart>
      <w:docPartPr>
        <w:name w:val="1DAF040B69844596AB1B6351D82B906B"/>
        <w:category>
          <w:name w:val="Ogólne"/>
          <w:gallery w:val="placeholder"/>
        </w:category>
        <w:types>
          <w:type w:val="bbPlcHdr"/>
        </w:types>
        <w:behaviors>
          <w:behavior w:val="content"/>
        </w:behaviors>
        <w:guid w:val="{C611A699-D0CA-4C86-BBF2-5E254B80963A}"/>
      </w:docPartPr>
      <w:docPartBody>
        <w:p w:rsidR="002F0F2B" w:rsidRDefault="00D821BC" w:rsidP="00D821BC">
          <w:pPr>
            <w:pStyle w:val="1DAF040B69844596AB1B6351D82B906B"/>
          </w:pPr>
          <w:r w:rsidRPr="00E47733">
            <w:rPr>
              <w:rStyle w:val="Tekstzastpczy"/>
            </w:rPr>
            <w:t>Kliknij lub naciśnij tutaj, aby wprowadzić tekst.</w:t>
          </w:r>
        </w:p>
      </w:docPartBody>
    </w:docPart>
    <w:docPart>
      <w:docPartPr>
        <w:name w:val="4327A60AC96446BB8C2F84BB0F5E9C39"/>
        <w:category>
          <w:name w:val="Ogólne"/>
          <w:gallery w:val="placeholder"/>
        </w:category>
        <w:types>
          <w:type w:val="bbPlcHdr"/>
        </w:types>
        <w:behaviors>
          <w:behavior w:val="content"/>
        </w:behaviors>
        <w:guid w:val="{6C6320D3-971B-4257-8D43-98CF7D52267B}"/>
      </w:docPartPr>
      <w:docPartBody>
        <w:p w:rsidR="002F0F2B" w:rsidRDefault="00D821BC" w:rsidP="00D821BC">
          <w:pPr>
            <w:pStyle w:val="4327A60AC96446BB8C2F84BB0F5E9C39"/>
          </w:pPr>
          <w:r w:rsidRPr="00E47733">
            <w:rPr>
              <w:rStyle w:val="Tekstzastpczy"/>
            </w:rPr>
            <w:t>Kliknij lub naciśnij tutaj, aby wprowadzić tekst.</w:t>
          </w:r>
        </w:p>
      </w:docPartBody>
    </w:docPart>
    <w:docPart>
      <w:docPartPr>
        <w:name w:val="1E78670296E64576BD1D9EFB16B0E240"/>
        <w:category>
          <w:name w:val="Ogólne"/>
          <w:gallery w:val="placeholder"/>
        </w:category>
        <w:types>
          <w:type w:val="bbPlcHdr"/>
        </w:types>
        <w:behaviors>
          <w:behavior w:val="content"/>
        </w:behaviors>
        <w:guid w:val="{0DCB59D1-CC43-40E5-8CE6-5C4E1310EC4E}"/>
      </w:docPartPr>
      <w:docPartBody>
        <w:p w:rsidR="002F0F2B" w:rsidRDefault="00D821BC" w:rsidP="00D821BC">
          <w:pPr>
            <w:pStyle w:val="1E78670296E64576BD1D9EFB16B0E240"/>
          </w:pPr>
          <w:r w:rsidRPr="00E47733">
            <w:rPr>
              <w:rStyle w:val="Tekstzastpczy"/>
            </w:rPr>
            <w:t>Kliknij lub naciśnij tutaj, aby wprowadzić tekst.</w:t>
          </w:r>
        </w:p>
      </w:docPartBody>
    </w:docPart>
    <w:docPart>
      <w:docPartPr>
        <w:name w:val="DD9CB67DE6CF4902B084588A6D90FB8B"/>
        <w:category>
          <w:name w:val="Ogólne"/>
          <w:gallery w:val="placeholder"/>
        </w:category>
        <w:types>
          <w:type w:val="bbPlcHdr"/>
        </w:types>
        <w:behaviors>
          <w:behavior w:val="content"/>
        </w:behaviors>
        <w:guid w:val="{8CF58288-34CF-45FB-BE4B-9C76A9D1327F}"/>
      </w:docPartPr>
      <w:docPartBody>
        <w:p w:rsidR="00257DB9" w:rsidRDefault="00B15255" w:rsidP="00B15255">
          <w:pPr>
            <w:pStyle w:val="DD9CB67DE6CF4902B084588A6D90FB8B"/>
          </w:pPr>
          <w:r w:rsidRPr="00E47733">
            <w:rPr>
              <w:rStyle w:val="Tekstzastpczy"/>
            </w:rPr>
            <w:t>Kliknij lub naciśnij tutaj, aby wprowadzić tekst.</w:t>
          </w:r>
        </w:p>
      </w:docPartBody>
    </w:docPart>
    <w:docPart>
      <w:docPartPr>
        <w:name w:val="57C14C4FA6C44228B0D53652873FB205"/>
        <w:category>
          <w:name w:val="Ogólne"/>
          <w:gallery w:val="placeholder"/>
        </w:category>
        <w:types>
          <w:type w:val="bbPlcHdr"/>
        </w:types>
        <w:behaviors>
          <w:behavior w:val="content"/>
        </w:behaviors>
        <w:guid w:val="{5EFA0C6B-B80C-4531-B653-01E7B8763355}"/>
      </w:docPartPr>
      <w:docPartBody>
        <w:p w:rsidR="00257DB9" w:rsidRDefault="00B15255" w:rsidP="00B15255">
          <w:pPr>
            <w:pStyle w:val="57C14C4FA6C44228B0D53652873FB205"/>
          </w:pPr>
          <w:r w:rsidRPr="00E47733">
            <w:rPr>
              <w:rStyle w:val="Tekstzastpczy"/>
            </w:rPr>
            <w:t>Kliknij lub naciśnij tutaj, aby wprowadzić tekst.</w:t>
          </w:r>
        </w:p>
      </w:docPartBody>
    </w:docPart>
    <w:docPart>
      <w:docPartPr>
        <w:name w:val="3966770B44614E609A0548BBC4EC20BB"/>
        <w:category>
          <w:name w:val="Ogólne"/>
          <w:gallery w:val="placeholder"/>
        </w:category>
        <w:types>
          <w:type w:val="bbPlcHdr"/>
        </w:types>
        <w:behaviors>
          <w:behavior w:val="content"/>
        </w:behaviors>
        <w:guid w:val="{08917C7C-DCE4-4C5D-922F-41182BFEE6BC}"/>
      </w:docPartPr>
      <w:docPartBody>
        <w:p w:rsidR="00257DB9" w:rsidRDefault="00B15255" w:rsidP="00B15255">
          <w:pPr>
            <w:pStyle w:val="3966770B44614E609A0548BBC4EC20BB"/>
          </w:pPr>
          <w:r w:rsidRPr="00E47733">
            <w:rPr>
              <w:rStyle w:val="Tekstzastpczy"/>
            </w:rPr>
            <w:t>Kliknij lub naciśnij tutaj, aby wprowadzić tekst.</w:t>
          </w:r>
        </w:p>
      </w:docPartBody>
    </w:docPart>
    <w:docPart>
      <w:docPartPr>
        <w:name w:val="D9E31BF876BE499D95C4E3FB2AF0CEC5"/>
        <w:category>
          <w:name w:val="Ogólne"/>
          <w:gallery w:val="placeholder"/>
        </w:category>
        <w:types>
          <w:type w:val="bbPlcHdr"/>
        </w:types>
        <w:behaviors>
          <w:behavior w:val="content"/>
        </w:behaviors>
        <w:guid w:val="{C855E206-1B95-4D23-BF8E-8E5CAF04198D}"/>
      </w:docPartPr>
      <w:docPartBody>
        <w:p w:rsidR="00257DB9" w:rsidRDefault="00B15255" w:rsidP="00B15255">
          <w:pPr>
            <w:pStyle w:val="D9E31BF876BE499D95C4E3FB2AF0CEC5"/>
          </w:pPr>
          <w:r w:rsidRPr="00E47733">
            <w:rPr>
              <w:rStyle w:val="Tekstzastpczy"/>
            </w:rPr>
            <w:t>Kliknij lub naciśnij tutaj, aby wprowadzić tekst.</w:t>
          </w:r>
        </w:p>
      </w:docPartBody>
    </w:docPart>
    <w:docPart>
      <w:docPartPr>
        <w:name w:val="7C93F89D36284D9E9897FA2A8AC3382D"/>
        <w:category>
          <w:name w:val="Ogólne"/>
          <w:gallery w:val="placeholder"/>
        </w:category>
        <w:types>
          <w:type w:val="bbPlcHdr"/>
        </w:types>
        <w:behaviors>
          <w:behavior w:val="content"/>
        </w:behaviors>
        <w:guid w:val="{9465D284-60DD-4F65-9A63-9611F94C2812}"/>
      </w:docPartPr>
      <w:docPartBody>
        <w:p w:rsidR="00257DB9" w:rsidRDefault="00B15255" w:rsidP="00B15255">
          <w:pPr>
            <w:pStyle w:val="7C93F89D36284D9E9897FA2A8AC3382D"/>
          </w:pPr>
          <w:r w:rsidRPr="00E47733">
            <w:rPr>
              <w:rStyle w:val="Tekstzastpczy"/>
            </w:rPr>
            <w:t>Kliknij lub naciśnij tutaj, aby wprowadzić tekst.</w:t>
          </w:r>
        </w:p>
      </w:docPartBody>
    </w:docPart>
    <w:docPart>
      <w:docPartPr>
        <w:name w:val="799E2A3220BC466EBFCC30C8328AF0FD"/>
        <w:category>
          <w:name w:val="Ogólne"/>
          <w:gallery w:val="placeholder"/>
        </w:category>
        <w:types>
          <w:type w:val="bbPlcHdr"/>
        </w:types>
        <w:behaviors>
          <w:behavior w:val="content"/>
        </w:behaviors>
        <w:guid w:val="{6941C4A1-0DA0-435D-90DE-CB995D1E1B8A}"/>
      </w:docPartPr>
      <w:docPartBody>
        <w:p w:rsidR="00580C05" w:rsidRDefault="00DB4309" w:rsidP="00DB4309">
          <w:pPr>
            <w:pStyle w:val="799E2A3220BC466EBFCC30C8328AF0FD"/>
          </w:pPr>
          <w:r w:rsidRPr="00E47733">
            <w:rPr>
              <w:rStyle w:val="Tekstzastpczy"/>
            </w:rPr>
            <w:t>Kliknij lub naciśnij tutaj, aby wprowadzić tekst.</w:t>
          </w:r>
        </w:p>
      </w:docPartBody>
    </w:docPart>
    <w:docPart>
      <w:docPartPr>
        <w:name w:val="869724046DFF470C8E48E94564F51DFF"/>
        <w:category>
          <w:name w:val="Ogólne"/>
          <w:gallery w:val="placeholder"/>
        </w:category>
        <w:types>
          <w:type w:val="bbPlcHdr"/>
        </w:types>
        <w:behaviors>
          <w:behavior w:val="content"/>
        </w:behaviors>
        <w:guid w:val="{A0AB4BD6-338D-4D35-A7D3-07D03351AB1F}"/>
      </w:docPartPr>
      <w:docPartBody>
        <w:p w:rsidR="0013758B" w:rsidRDefault="00580C05" w:rsidP="00580C05">
          <w:pPr>
            <w:pStyle w:val="869724046DFF470C8E48E94564F51DFF"/>
          </w:pPr>
          <w:r w:rsidRPr="00E47733">
            <w:rPr>
              <w:rStyle w:val="Tekstzastpczy"/>
            </w:rPr>
            <w:t>Kliknij lub naciśnij tutaj, aby wprowadzić tekst.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altName w:val="Calibri"/>
    <w:charset w:val="00"/>
    <w:family w:val="swiss"/>
    <w:pitch w:val="variable"/>
    <w:sig w:usb0="20000287" w:usb1="00000003" w:usb2="00000000" w:usb3="00000000" w:csb0="0000019F" w:csb1="00000000"/>
  </w:font>
  <w:font w:name="Aptos Display">
    <w:altName w:val="Calibri"/>
    <w:charset w:val="00"/>
    <w:family w:val="swiss"/>
    <w:pitch w:val="variable"/>
    <w:sig w:usb0="20000287" w:usb1="00000003" w:usb2="00000000" w:usb3="00000000" w:csb0="0000019F" w:csb1="00000000"/>
  </w:font>
  <w:font w:name="Arial">
    <w:panose1 w:val="020B0604020202020204"/>
    <w:charset w:val="EE"/>
    <w:family w:val="swiss"/>
    <w:pitch w:val="variable"/>
    <w:sig w:usb0="E0002EFF" w:usb1="C000785B" w:usb2="00000009" w:usb3="00000000" w:csb0="000001FF" w:csb1="00000000"/>
  </w:font>
  <w:font w:name="Segoe UI">
    <w:panose1 w:val="020B0502040204020203"/>
    <w:charset w:val="EE"/>
    <w:family w:val="swiss"/>
    <w:pitch w:val="variable"/>
    <w:sig w:usb0="E4002EFF" w:usb1="C000E47F" w:usb2="00000009" w:usb3="00000000" w:csb0="000001FF" w:csb1="00000000"/>
  </w:font>
  <w:font w:name="Calibri">
    <w:panose1 w:val="020F0502020204030204"/>
    <w:charset w:val="EE"/>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MT">
    <w:altName w:val="Arial"/>
    <w:panose1 w:val="00000000000000000000"/>
    <w:charset w:val="00"/>
    <w:family w:val="swiss"/>
    <w:notTrueType/>
    <w:pitch w:val="default"/>
    <w:sig w:usb0="00000007" w:usb1="08070000" w:usb2="00000010" w:usb3="00000000" w:csb0="00020003" w:csb1="00000000"/>
  </w:font>
  <w:font w:name="Segoe UI Symbol">
    <w:panose1 w:val="020B0502040204020203"/>
    <w:charset w:val="00"/>
    <w:family w:val="swiss"/>
    <w:pitch w:val="variable"/>
    <w:sig w:usb0="800001E3" w:usb1="1200FFEF" w:usb2="00040000" w:usb3="00000000" w:csb0="00000001" w:csb1="00000000"/>
  </w:font>
  <w:font w:name="Calibri Light">
    <w:panose1 w:val="020F0302020204030204"/>
    <w:charset w:val="EE"/>
    <w:family w:val="swiss"/>
    <w:pitch w:val="variable"/>
    <w:sig w:usb0="E4002EFF" w:usb1="C2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E4245"/>
    <w:rsid w:val="00042A64"/>
    <w:rsid w:val="00051076"/>
    <w:rsid w:val="000736E8"/>
    <w:rsid w:val="00120CC8"/>
    <w:rsid w:val="00134821"/>
    <w:rsid w:val="0013758B"/>
    <w:rsid w:val="001443CA"/>
    <w:rsid w:val="001462FD"/>
    <w:rsid w:val="0015750C"/>
    <w:rsid w:val="00161276"/>
    <w:rsid w:val="00192E91"/>
    <w:rsid w:val="001E3932"/>
    <w:rsid w:val="001F12D0"/>
    <w:rsid w:val="00203BAE"/>
    <w:rsid w:val="00236AAC"/>
    <w:rsid w:val="00257DB9"/>
    <w:rsid w:val="00280F0A"/>
    <w:rsid w:val="002A62EE"/>
    <w:rsid w:val="002C76D7"/>
    <w:rsid w:val="002E585C"/>
    <w:rsid w:val="002F0F2B"/>
    <w:rsid w:val="003029C5"/>
    <w:rsid w:val="003130AC"/>
    <w:rsid w:val="00322016"/>
    <w:rsid w:val="003C029A"/>
    <w:rsid w:val="00411230"/>
    <w:rsid w:val="00421DAE"/>
    <w:rsid w:val="004479CE"/>
    <w:rsid w:val="004527AE"/>
    <w:rsid w:val="00494765"/>
    <w:rsid w:val="004E4245"/>
    <w:rsid w:val="00527CAB"/>
    <w:rsid w:val="00562655"/>
    <w:rsid w:val="00580C05"/>
    <w:rsid w:val="005A58A9"/>
    <w:rsid w:val="006124F5"/>
    <w:rsid w:val="00643A5A"/>
    <w:rsid w:val="00670DB7"/>
    <w:rsid w:val="0067339E"/>
    <w:rsid w:val="00686316"/>
    <w:rsid w:val="006B56BE"/>
    <w:rsid w:val="006C6155"/>
    <w:rsid w:val="006D252C"/>
    <w:rsid w:val="006D3915"/>
    <w:rsid w:val="007054C4"/>
    <w:rsid w:val="007844C0"/>
    <w:rsid w:val="007F0D30"/>
    <w:rsid w:val="007F287E"/>
    <w:rsid w:val="008A1C88"/>
    <w:rsid w:val="008C7907"/>
    <w:rsid w:val="008E5C54"/>
    <w:rsid w:val="008E6202"/>
    <w:rsid w:val="00913F05"/>
    <w:rsid w:val="00924622"/>
    <w:rsid w:val="009A24FF"/>
    <w:rsid w:val="009C26A0"/>
    <w:rsid w:val="009E56FF"/>
    <w:rsid w:val="00A01915"/>
    <w:rsid w:val="00A12AF9"/>
    <w:rsid w:val="00A31ADD"/>
    <w:rsid w:val="00A57868"/>
    <w:rsid w:val="00AB7DDF"/>
    <w:rsid w:val="00B15255"/>
    <w:rsid w:val="00B153DE"/>
    <w:rsid w:val="00B35264"/>
    <w:rsid w:val="00B41500"/>
    <w:rsid w:val="00B90187"/>
    <w:rsid w:val="00BB5D12"/>
    <w:rsid w:val="00BC7793"/>
    <w:rsid w:val="00BD00CB"/>
    <w:rsid w:val="00C27D9E"/>
    <w:rsid w:val="00CA3409"/>
    <w:rsid w:val="00CA56C4"/>
    <w:rsid w:val="00CE3B5E"/>
    <w:rsid w:val="00D0073E"/>
    <w:rsid w:val="00D10FAE"/>
    <w:rsid w:val="00D24800"/>
    <w:rsid w:val="00D31225"/>
    <w:rsid w:val="00D41167"/>
    <w:rsid w:val="00D63B77"/>
    <w:rsid w:val="00D821BC"/>
    <w:rsid w:val="00DB4309"/>
    <w:rsid w:val="00DC627C"/>
    <w:rsid w:val="00E328B5"/>
    <w:rsid w:val="00E86123"/>
    <w:rsid w:val="00E919B5"/>
    <w:rsid w:val="00EA3C46"/>
    <w:rsid w:val="00ED172A"/>
    <w:rsid w:val="00ED3BCB"/>
    <w:rsid w:val="00ED525B"/>
    <w:rsid w:val="00F54521"/>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kern w:val="2"/>
        <w:sz w:val="24"/>
        <w:szCs w:val="24"/>
        <w:lang w:val="pl-PL" w:eastAsia="pl-PL" w:bidi="ar-SA"/>
        <w14:ligatures w14:val="standardContextual"/>
      </w:rPr>
    </w:rPrDefault>
    <w:pPrDefault>
      <w:pPr>
        <w:spacing w:after="160" w:line="278"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ny">
    <w:name w:val="Normal"/>
    <w:qFormat/>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styleId="Tekstzastpczy">
    <w:name w:val="Placeholder Text"/>
    <w:basedOn w:val="Domylnaczcionkaakapitu"/>
    <w:uiPriority w:val="99"/>
    <w:semiHidden/>
    <w:rsid w:val="00580C05"/>
    <w:rPr>
      <w:color w:val="666666"/>
    </w:rPr>
  </w:style>
  <w:style w:type="paragraph" w:customStyle="1" w:styleId="2DB99A3945334EC395529E2775ADF03A">
    <w:name w:val="2DB99A3945334EC395529E2775ADF03A"/>
    <w:rsid w:val="004E4245"/>
  </w:style>
  <w:style w:type="paragraph" w:customStyle="1" w:styleId="5864F220818C41D9BF2A4CB7F4A52AD7">
    <w:name w:val="5864F220818C41D9BF2A4CB7F4A52AD7"/>
    <w:rsid w:val="0067339E"/>
  </w:style>
  <w:style w:type="paragraph" w:customStyle="1" w:styleId="732C861EA4354C93885B92BE0368FF81">
    <w:name w:val="732C861EA4354C93885B92BE0368FF81"/>
    <w:rsid w:val="0067339E"/>
  </w:style>
  <w:style w:type="paragraph" w:customStyle="1" w:styleId="522C183743BA4FDABA2C407C9A1283EB">
    <w:name w:val="522C183743BA4FDABA2C407C9A1283EB"/>
    <w:rsid w:val="0067339E"/>
  </w:style>
  <w:style w:type="paragraph" w:customStyle="1" w:styleId="29F9EA599D624B6DBB631FD4AABB95E1">
    <w:name w:val="29F9EA599D624B6DBB631FD4AABB95E1"/>
    <w:rsid w:val="004E4245"/>
  </w:style>
  <w:style w:type="paragraph" w:customStyle="1" w:styleId="825FD9DEA6324E28B861EBB6853D7093">
    <w:name w:val="825FD9DEA6324E28B861EBB6853D7093"/>
    <w:rsid w:val="004E4245"/>
  </w:style>
  <w:style w:type="paragraph" w:customStyle="1" w:styleId="CB82E8FED2AD40A889A0C2B740A3E211">
    <w:name w:val="CB82E8FED2AD40A889A0C2B740A3E211"/>
    <w:rsid w:val="004E4245"/>
  </w:style>
  <w:style w:type="paragraph" w:customStyle="1" w:styleId="505A1BCEB8FC474E9CF43CA0965B69EE">
    <w:name w:val="505A1BCEB8FC474E9CF43CA0965B69EE"/>
    <w:rsid w:val="00B153DE"/>
    <w:pPr>
      <w:spacing w:line="259" w:lineRule="auto"/>
    </w:pPr>
    <w:rPr>
      <w:kern w:val="0"/>
      <w:sz w:val="22"/>
      <w:szCs w:val="22"/>
      <w14:ligatures w14:val="none"/>
    </w:rPr>
  </w:style>
  <w:style w:type="paragraph" w:customStyle="1" w:styleId="F35A069735514E13A2A929256EE01DB0">
    <w:name w:val="F35A069735514E13A2A929256EE01DB0"/>
    <w:rsid w:val="00B153DE"/>
    <w:pPr>
      <w:spacing w:line="259" w:lineRule="auto"/>
    </w:pPr>
    <w:rPr>
      <w:kern w:val="0"/>
      <w:sz w:val="22"/>
      <w:szCs w:val="22"/>
      <w14:ligatures w14:val="none"/>
    </w:rPr>
  </w:style>
  <w:style w:type="paragraph" w:customStyle="1" w:styleId="2A2C4B31E30C4132AFA8F1880106616E">
    <w:name w:val="2A2C4B31E30C4132AFA8F1880106616E"/>
    <w:rsid w:val="00B153DE"/>
    <w:pPr>
      <w:spacing w:line="259" w:lineRule="auto"/>
    </w:pPr>
    <w:rPr>
      <w:kern w:val="0"/>
      <w:sz w:val="22"/>
      <w:szCs w:val="22"/>
      <w14:ligatures w14:val="none"/>
    </w:rPr>
  </w:style>
  <w:style w:type="paragraph" w:customStyle="1" w:styleId="987EBF1F96C94E4392747E0272EF4AC1">
    <w:name w:val="987EBF1F96C94E4392747E0272EF4AC1"/>
    <w:rsid w:val="00B153DE"/>
    <w:pPr>
      <w:spacing w:line="259" w:lineRule="auto"/>
    </w:pPr>
    <w:rPr>
      <w:kern w:val="0"/>
      <w:sz w:val="22"/>
      <w:szCs w:val="22"/>
      <w14:ligatures w14:val="none"/>
    </w:rPr>
  </w:style>
  <w:style w:type="paragraph" w:customStyle="1" w:styleId="26856FAE0F09410CBA964CFB02C8C4BB">
    <w:name w:val="26856FAE0F09410CBA964CFB02C8C4BB"/>
    <w:rsid w:val="00B153DE"/>
    <w:pPr>
      <w:spacing w:line="259" w:lineRule="auto"/>
    </w:pPr>
    <w:rPr>
      <w:kern w:val="0"/>
      <w:sz w:val="22"/>
      <w:szCs w:val="22"/>
      <w14:ligatures w14:val="none"/>
    </w:rPr>
  </w:style>
  <w:style w:type="paragraph" w:customStyle="1" w:styleId="380BD2F895AF439D9BF8D0CD97933063">
    <w:name w:val="380BD2F895AF439D9BF8D0CD97933063"/>
    <w:rsid w:val="00B153DE"/>
    <w:pPr>
      <w:spacing w:line="259" w:lineRule="auto"/>
    </w:pPr>
    <w:rPr>
      <w:kern w:val="0"/>
      <w:sz w:val="22"/>
      <w:szCs w:val="22"/>
      <w14:ligatures w14:val="none"/>
    </w:rPr>
  </w:style>
  <w:style w:type="paragraph" w:customStyle="1" w:styleId="39928C7029EF4A25B674C146FD4BBED6">
    <w:name w:val="39928C7029EF4A25B674C146FD4BBED6"/>
    <w:rsid w:val="009E56FF"/>
    <w:pPr>
      <w:spacing w:line="259" w:lineRule="auto"/>
    </w:pPr>
    <w:rPr>
      <w:kern w:val="0"/>
      <w:sz w:val="22"/>
      <w:szCs w:val="22"/>
      <w14:ligatures w14:val="none"/>
    </w:rPr>
  </w:style>
  <w:style w:type="paragraph" w:customStyle="1" w:styleId="EB757BFF8954447BA060860B8219E33E">
    <w:name w:val="EB757BFF8954447BA060860B8219E33E"/>
    <w:rsid w:val="00A57868"/>
    <w:pPr>
      <w:spacing w:line="259" w:lineRule="auto"/>
    </w:pPr>
    <w:rPr>
      <w:kern w:val="0"/>
      <w:sz w:val="22"/>
      <w:szCs w:val="22"/>
      <w14:ligatures w14:val="none"/>
    </w:rPr>
  </w:style>
  <w:style w:type="paragraph" w:customStyle="1" w:styleId="AF320183C37D4F4EB9CA355F8C5B4267">
    <w:name w:val="AF320183C37D4F4EB9CA355F8C5B4267"/>
    <w:rsid w:val="00A57868"/>
    <w:pPr>
      <w:spacing w:line="259" w:lineRule="auto"/>
    </w:pPr>
    <w:rPr>
      <w:kern w:val="0"/>
      <w:sz w:val="22"/>
      <w:szCs w:val="22"/>
      <w14:ligatures w14:val="none"/>
    </w:rPr>
  </w:style>
  <w:style w:type="paragraph" w:customStyle="1" w:styleId="1140ED05510642658D202E23308736D5">
    <w:name w:val="1140ED05510642658D202E23308736D5"/>
    <w:rsid w:val="00203BAE"/>
    <w:pPr>
      <w:spacing w:line="259" w:lineRule="auto"/>
    </w:pPr>
    <w:rPr>
      <w:kern w:val="0"/>
      <w:sz w:val="22"/>
      <w:szCs w:val="22"/>
      <w14:ligatures w14:val="none"/>
    </w:rPr>
  </w:style>
  <w:style w:type="paragraph" w:customStyle="1" w:styleId="260DF5032E4046B19126DB841605B8CC">
    <w:name w:val="260DF5032E4046B19126DB841605B8CC"/>
    <w:rsid w:val="00203BAE"/>
    <w:pPr>
      <w:spacing w:line="259" w:lineRule="auto"/>
    </w:pPr>
    <w:rPr>
      <w:kern w:val="0"/>
      <w:sz w:val="22"/>
      <w:szCs w:val="22"/>
      <w14:ligatures w14:val="none"/>
    </w:rPr>
  </w:style>
  <w:style w:type="paragraph" w:customStyle="1" w:styleId="59EAA5C6C6E6418DA6A0140BB39F16D8">
    <w:name w:val="59EAA5C6C6E6418DA6A0140BB39F16D8"/>
    <w:rsid w:val="00203BAE"/>
    <w:pPr>
      <w:spacing w:line="259" w:lineRule="auto"/>
    </w:pPr>
    <w:rPr>
      <w:kern w:val="0"/>
      <w:sz w:val="22"/>
      <w:szCs w:val="22"/>
      <w14:ligatures w14:val="none"/>
    </w:rPr>
  </w:style>
  <w:style w:type="paragraph" w:customStyle="1" w:styleId="0B1125C6EC794FCE96D8232BE1E6CA17">
    <w:name w:val="0B1125C6EC794FCE96D8232BE1E6CA17"/>
    <w:rsid w:val="008C7907"/>
    <w:pPr>
      <w:spacing w:line="259" w:lineRule="auto"/>
    </w:pPr>
    <w:rPr>
      <w:kern w:val="0"/>
      <w:sz w:val="22"/>
      <w:szCs w:val="22"/>
      <w14:ligatures w14:val="none"/>
    </w:rPr>
  </w:style>
  <w:style w:type="paragraph" w:customStyle="1" w:styleId="F9A0356C3411430FBE5B95BF68C32B9A">
    <w:name w:val="F9A0356C3411430FBE5B95BF68C32B9A"/>
    <w:rsid w:val="008C7907"/>
    <w:pPr>
      <w:spacing w:line="259" w:lineRule="auto"/>
    </w:pPr>
    <w:rPr>
      <w:kern w:val="0"/>
      <w:sz w:val="22"/>
      <w:szCs w:val="22"/>
      <w14:ligatures w14:val="none"/>
    </w:rPr>
  </w:style>
  <w:style w:type="paragraph" w:customStyle="1" w:styleId="1EF067C3ED3D45309BDBD991D730DF7D">
    <w:name w:val="1EF067C3ED3D45309BDBD991D730DF7D"/>
    <w:rsid w:val="00562655"/>
    <w:pPr>
      <w:spacing w:line="259" w:lineRule="auto"/>
    </w:pPr>
    <w:rPr>
      <w:kern w:val="0"/>
      <w:sz w:val="22"/>
      <w:szCs w:val="22"/>
      <w14:ligatures w14:val="none"/>
    </w:rPr>
  </w:style>
  <w:style w:type="paragraph" w:customStyle="1" w:styleId="EBE675AC6A1F4EC5966CF69548F03BFA">
    <w:name w:val="EBE675AC6A1F4EC5966CF69548F03BFA"/>
    <w:rsid w:val="00562655"/>
    <w:pPr>
      <w:spacing w:line="259" w:lineRule="auto"/>
    </w:pPr>
    <w:rPr>
      <w:kern w:val="0"/>
      <w:sz w:val="22"/>
      <w:szCs w:val="22"/>
      <w14:ligatures w14:val="none"/>
    </w:rPr>
  </w:style>
  <w:style w:type="paragraph" w:customStyle="1" w:styleId="8A9B9901CA6D43A78222154BEEA4C8C4">
    <w:name w:val="8A9B9901CA6D43A78222154BEEA4C8C4"/>
    <w:rsid w:val="00562655"/>
    <w:pPr>
      <w:spacing w:line="259" w:lineRule="auto"/>
    </w:pPr>
    <w:rPr>
      <w:kern w:val="0"/>
      <w:sz w:val="22"/>
      <w:szCs w:val="22"/>
      <w14:ligatures w14:val="none"/>
    </w:rPr>
  </w:style>
  <w:style w:type="paragraph" w:customStyle="1" w:styleId="A343119D64674309A89FE0D2B06FB68B">
    <w:name w:val="A343119D64674309A89FE0D2B06FB68B"/>
    <w:rsid w:val="00562655"/>
    <w:pPr>
      <w:spacing w:line="259" w:lineRule="auto"/>
    </w:pPr>
    <w:rPr>
      <w:kern w:val="0"/>
      <w:sz w:val="22"/>
      <w:szCs w:val="22"/>
      <w14:ligatures w14:val="none"/>
    </w:rPr>
  </w:style>
  <w:style w:type="paragraph" w:customStyle="1" w:styleId="DE2556B01BF34F33A3E744DE2AD01AE2">
    <w:name w:val="DE2556B01BF34F33A3E744DE2AD01AE2"/>
    <w:rsid w:val="00562655"/>
    <w:pPr>
      <w:spacing w:line="259" w:lineRule="auto"/>
    </w:pPr>
    <w:rPr>
      <w:kern w:val="0"/>
      <w:sz w:val="22"/>
      <w:szCs w:val="22"/>
      <w14:ligatures w14:val="none"/>
    </w:rPr>
  </w:style>
  <w:style w:type="paragraph" w:customStyle="1" w:styleId="1EBB53DB9ED84564BB2714740E0D0921">
    <w:name w:val="1EBB53DB9ED84564BB2714740E0D0921"/>
    <w:rsid w:val="00562655"/>
    <w:pPr>
      <w:spacing w:line="259" w:lineRule="auto"/>
    </w:pPr>
    <w:rPr>
      <w:kern w:val="0"/>
      <w:sz w:val="22"/>
      <w:szCs w:val="22"/>
      <w14:ligatures w14:val="none"/>
    </w:rPr>
  </w:style>
  <w:style w:type="paragraph" w:customStyle="1" w:styleId="154CD67501D8414C9B028D17DA2ABA67">
    <w:name w:val="154CD67501D8414C9B028D17DA2ABA67"/>
    <w:rsid w:val="00562655"/>
    <w:pPr>
      <w:spacing w:line="259" w:lineRule="auto"/>
    </w:pPr>
    <w:rPr>
      <w:kern w:val="0"/>
      <w:sz w:val="22"/>
      <w:szCs w:val="22"/>
      <w14:ligatures w14:val="none"/>
    </w:rPr>
  </w:style>
  <w:style w:type="paragraph" w:customStyle="1" w:styleId="A644E32604A14637A47DAA4652A5AE8B">
    <w:name w:val="A644E32604A14637A47DAA4652A5AE8B"/>
    <w:rsid w:val="00051076"/>
    <w:pPr>
      <w:spacing w:line="259" w:lineRule="auto"/>
    </w:pPr>
    <w:rPr>
      <w:kern w:val="0"/>
      <w:sz w:val="22"/>
      <w:szCs w:val="22"/>
      <w14:ligatures w14:val="none"/>
    </w:rPr>
  </w:style>
  <w:style w:type="paragraph" w:customStyle="1" w:styleId="DBE5771439234C9F9F49BE107E30C919">
    <w:name w:val="DBE5771439234C9F9F49BE107E30C919"/>
    <w:rsid w:val="00051076"/>
    <w:pPr>
      <w:spacing w:line="259" w:lineRule="auto"/>
    </w:pPr>
    <w:rPr>
      <w:kern w:val="0"/>
      <w:sz w:val="22"/>
      <w:szCs w:val="22"/>
      <w14:ligatures w14:val="none"/>
    </w:rPr>
  </w:style>
  <w:style w:type="paragraph" w:customStyle="1" w:styleId="51882DC213A94C9CA53735C5CC48F43D">
    <w:name w:val="51882DC213A94C9CA53735C5CC48F43D"/>
    <w:rsid w:val="00051076"/>
    <w:pPr>
      <w:spacing w:line="259" w:lineRule="auto"/>
    </w:pPr>
    <w:rPr>
      <w:kern w:val="0"/>
      <w:sz w:val="22"/>
      <w:szCs w:val="22"/>
      <w14:ligatures w14:val="none"/>
    </w:rPr>
  </w:style>
  <w:style w:type="paragraph" w:customStyle="1" w:styleId="D753FA1672DF43A8B75778AAA88CF7FC">
    <w:name w:val="D753FA1672DF43A8B75778AAA88CF7FC"/>
    <w:rsid w:val="00051076"/>
    <w:pPr>
      <w:spacing w:line="259" w:lineRule="auto"/>
    </w:pPr>
    <w:rPr>
      <w:kern w:val="0"/>
      <w:sz w:val="22"/>
      <w:szCs w:val="22"/>
      <w14:ligatures w14:val="none"/>
    </w:rPr>
  </w:style>
  <w:style w:type="paragraph" w:customStyle="1" w:styleId="780AD3F9819A4734B635F668F3B5FCA5">
    <w:name w:val="780AD3F9819A4734B635F668F3B5FCA5"/>
    <w:rsid w:val="00051076"/>
    <w:pPr>
      <w:spacing w:line="259" w:lineRule="auto"/>
    </w:pPr>
    <w:rPr>
      <w:kern w:val="0"/>
      <w:sz w:val="22"/>
      <w:szCs w:val="22"/>
      <w14:ligatures w14:val="none"/>
    </w:rPr>
  </w:style>
  <w:style w:type="paragraph" w:customStyle="1" w:styleId="23C6B00B33C24FDFB997DF5C6C3B648C">
    <w:name w:val="23C6B00B33C24FDFB997DF5C6C3B648C"/>
    <w:rsid w:val="00051076"/>
    <w:pPr>
      <w:spacing w:line="259" w:lineRule="auto"/>
    </w:pPr>
    <w:rPr>
      <w:kern w:val="0"/>
      <w:sz w:val="22"/>
      <w:szCs w:val="22"/>
      <w14:ligatures w14:val="none"/>
    </w:rPr>
  </w:style>
  <w:style w:type="paragraph" w:customStyle="1" w:styleId="9B554AB4813A43DDA8A09CC9165BF25D">
    <w:name w:val="9B554AB4813A43DDA8A09CC9165BF25D"/>
    <w:rsid w:val="00051076"/>
    <w:pPr>
      <w:spacing w:line="259" w:lineRule="auto"/>
    </w:pPr>
    <w:rPr>
      <w:kern w:val="0"/>
      <w:sz w:val="22"/>
      <w:szCs w:val="22"/>
      <w14:ligatures w14:val="none"/>
    </w:rPr>
  </w:style>
  <w:style w:type="paragraph" w:customStyle="1" w:styleId="9ABFAFEE0A1F4240A5ADA4C8F271F6F2">
    <w:name w:val="9ABFAFEE0A1F4240A5ADA4C8F271F6F2"/>
    <w:rsid w:val="00322016"/>
    <w:pPr>
      <w:spacing w:line="259" w:lineRule="auto"/>
    </w:pPr>
    <w:rPr>
      <w:kern w:val="0"/>
      <w:sz w:val="22"/>
      <w:szCs w:val="22"/>
      <w14:ligatures w14:val="none"/>
    </w:rPr>
  </w:style>
  <w:style w:type="paragraph" w:customStyle="1" w:styleId="E29794215D024DA4B0CF7B7A40101180">
    <w:name w:val="E29794215D024DA4B0CF7B7A40101180"/>
    <w:rsid w:val="00322016"/>
    <w:pPr>
      <w:spacing w:line="259" w:lineRule="auto"/>
    </w:pPr>
    <w:rPr>
      <w:kern w:val="0"/>
      <w:sz w:val="22"/>
      <w:szCs w:val="22"/>
      <w14:ligatures w14:val="none"/>
    </w:rPr>
  </w:style>
  <w:style w:type="paragraph" w:customStyle="1" w:styleId="6E8F50314EA941B69D110C0BC6C940AA">
    <w:name w:val="6E8F50314EA941B69D110C0BC6C940AA"/>
    <w:rsid w:val="00322016"/>
    <w:pPr>
      <w:spacing w:line="259" w:lineRule="auto"/>
    </w:pPr>
    <w:rPr>
      <w:kern w:val="0"/>
      <w:sz w:val="22"/>
      <w:szCs w:val="22"/>
      <w14:ligatures w14:val="none"/>
    </w:rPr>
  </w:style>
  <w:style w:type="paragraph" w:customStyle="1" w:styleId="1D74433622F34676AC6349EE5AA3F178">
    <w:name w:val="1D74433622F34676AC6349EE5AA3F178"/>
    <w:rsid w:val="00322016"/>
    <w:pPr>
      <w:spacing w:line="259" w:lineRule="auto"/>
    </w:pPr>
    <w:rPr>
      <w:kern w:val="0"/>
      <w:sz w:val="22"/>
      <w:szCs w:val="22"/>
      <w14:ligatures w14:val="none"/>
    </w:rPr>
  </w:style>
  <w:style w:type="paragraph" w:customStyle="1" w:styleId="A298DA1AD2A4471CBBC1E9A0EE0FB977">
    <w:name w:val="A298DA1AD2A4471CBBC1E9A0EE0FB977"/>
    <w:rsid w:val="00322016"/>
    <w:pPr>
      <w:spacing w:line="259" w:lineRule="auto"/>
    </w:pPr>
    <w:rPr>
      <w:kern w:val="0"/>
      <w:sz w:val="22"/>
      <w:szCs w:val="22"/>
      <w14:ligatures w14:val="none"/>
    </w:rPr>
  </w:style>
  <w:style w:type="paragraph" w:customStyle="1" w:styleId="6896C127A10A46D9BFF13F1179AF5716">
    <w:name w:val="6896C127A10A46D9BFF13F1179AF5716"/>
    <w:rsid w:val="00322016"/>
    <w:pPr>
      <w:spacing w:line="259" w:lineRule="auto"/>
    </w:pPr>
    <w:rPr>
      <w:kern w:val="0"/>
      <w:sz w:val="22"/>
      <w:szCs w:val="22"/>
      <w14:ligatures w14:val="none"/>
    </w:rPr>
  </w:style>
  <w:style w:type="paragraph" w:customStyle="1" w:styleId="069E49634A2C4B66A634DF175F853AE7">
    <w:name w:val="069E49634A2C4B66A634DF175F853AE7"/>
    <w:rsid w:val="00322016"/>
    <w:pPr>
      <w:spacing w:line="259" w:lineRule="auto"/>
    </w:pPr>
    <w:rPr>
      <w:kern w:val="0"/>
      <w:sz w:val="22"/>
      <w:szCs w:val="22"/>
      <w14:ligatures w14:val="none"/>
    </w:rPr>
  </w:style>
  <w:style w:type="paragraph" w:customStyle="1" w:styleId="D94112ECCD3049A887D5B7331FC8590E">
    <w:name w:val="D94112ECCD3049A887D5B7331FC8590E"/>
    <w:rsid w:val="00322016"/>
    <w:pPr>
      <w:spacing w:line="259" w:lineRule="auto"/>
    </w:pPr>
    <w:rPr>
      <w:kern w:val="0"/>
      <w:sz w:val="22"/>
      <w:szCs w:val="22"/>
      <w14:ligatures w14:val="none"/>
    </w:rPr>
  </w:style>
  <w:style w:type="paragraph" w:customStyle="1" w:styleId="390B78A3734B468492F419D47751C5CC">
    <w:name w:val="390B78A3734B468492F419D47751C5CC"/>
    <w:rsid w:val="00CA3409"/>
    <w:pPr>
      <w:spacing w:line="259" w:lineRule="auto"/>
    </w:pPr>
    <w:rPr>
      <w:kern w:val="0"/>
      <w:sz w:val="22"/>
      <w:szCs w:val="22"/>
      <w14:ligatures w14:val="none"/>
    </w:rPr>
  </w:style>
  <w:style w:type="paragraph" w:customStyle="1" w:styleId="FE739C0E099140E29C03BA02ADCB1926">
    <w:name w:val="FE739C0E099140E29C03BA02ADCB1926"/>
    <w:rsid w:val="00CA3409"/>
    <w:pPr>
      <w:spacing w:line="259" w:lineRule="auto"/>
    </w:pPr>
    <w:rPr>
      <w:kern w:val="0"/>
      <w:sz w:val="22"/>
      <w:szCs w:val="22"/>
      <w14:ligatures w14:val="none"/>
    </w:rPr>
  </w:style>
  <w:style w:type="paragraph" w:customStyle="1" w:styleId="B9FE8E53AB1B429B8FAC7563DAEBA2A0">
    <w:name w:val="B9FE8E53AB1B429B8FAC7563DAEBA2A0"/>
    <w:rsid w:val="00CA3409"/>
    <w:pPr>
      <w:spacing w:line="259" w:lineRule="auto"/>
    </w:pPr>
    <w:rPr>
      <w:kern w:val="0"/>
      <w:sz w:val="22"/>
      <w:szCs w:val="22"/>
      <w14:ligatures w14:val="none"/>
    </w:rPr>
  </w:style>
  <w:style w:type="paragraph" w:customStyle="1" w:styleId="518488BF0FA144C1A356A94082AFAF5F">
    <w:name w:val="518488BF0FA144C1A356A94082AFAF5F"/>
    <w:rsid w:val="00411230"/>
    <w:pPr>
      <w:spacing w:line="259" w:lineRule="auto"/>
    </w:pPr>
    <w:rPr>
      <w:kern w:val="0"/>
      <w:sz w:val="22"/>
      <w:szCs w:val="22"/>
      <w14:ligatures w14:val="none"/>
    </w:rPr>
  </w:style>
  <w:style w:type="paragraph" w:customStyle="1" w:styleId="51316678413A46C89822EEB53EA19D73">
    <w:name w:val="51316678413A46C89822EEB53EA19D73"/>
    <w:rsid w:val="00411230"/>
    <w:pPr>
      <w:spacing w:line="259" w:lineRule="auto"/>
    </w:pPr>
    <w:rPr>
      <w:kern w:val="0"/>
      <w:sz w:val="22"/>
      <w:szCs w:val="22"/>
      <w14:ligatures w14:val="none"/>
    </w:rPr>
  </w:style>
  <w:style w:type="paragraph" w:customStyle="1" w:styleId="75D2A7E1D74D4EDC8F7A540505282F6B">
    <w:name w:val="75D2A7E1D74D4EDC8F7A540505282F6B"/>
    <w:rsid w:val="00411230"/>
    <w:pPr>
      <w:spacing w:line="259" w:lineRule="auto"/>
    </w:pPr>
    <w:rPr>
      <w:kern w:val="0"/>
      <w:sz w:val="22"/>
      <w:szCs w:val="22"/>
      <w14:ligatures w14:val="none"/>
    </w:rPr>
  </w:style>
  <w:style w:type="paragraph" w:customStyle="1" w:styleId="B00AAB33520E436395ACCFC3744568F5">
    <w:name w:val="B00AAB33520E436395ACCFC3744568F5"/>
    <w:rsid w:val="00AB7DDF"/>
    <w:pPr>
      <w:spacing w:line="259" w:lineRule="auto"/>
    </w:pPr>
    <w:rPr>
      <w:kern w:val="0"/>
      <w:sz w:val="22"/>
      <w:szCs w:val="22"/>
      <w14:ligatures w14:val="none"/>
    </w:rPr>
  </w:style>
  <w:style w:type="paragraph" w:customStyle="1" w:styleId="0CA3329437D240F8B32DCE6CA23E6145">
    <w:name w:val="0CA3329437D240F8B32DCE6CA23E6145"/>
    <w:rsid w:val="00AB7DDF"/>
    <w:pPr>
      <w:spacing w:line="259" w:lineRule="auto"/>
    </w:pPr>
    <w:rPr>
      <w:kern w:val="0"/>
      <w:sz w:val="22"/>
      <w:szCs w:val="22"/>
      <w14:ligatures w14:val="none"/>
    </w:rPr>
  </w:style>
  <w:style w:type="paragraph" w:customStyle="1" w:styleId="0A1AE3EBE20A4390A8AB669750777207">
    <w:name w:val="0A1AE3EBE20A4390A8AB669750777207"/>
    <w:rsid w:val="00AB7DDF"/>
    <w:pPr>
      <w:spacing w:line="259" w:lineRule="auto"/>
    </w:pPr>
    <w:rPr>
      <w:kern w:val="0"/>
      <w:sz w:val="22"/>
      <w:szCs w:val="22"/>
      <w14:ligatures w14:val="none"/>
    </w:rPr>
  </w:style>
  <w:style w:type="paragraph" w:customStyle="1" w:styleId="491D2A852EC0493EA6E8F4C9C718AA74">
    <w:name w:val="491D2A852EC0493EA6E8F4C9C718AA74"/>
    <w:rsid w:val="00AB7DDF"/>
    <w:pPr>
      <w:spacing w:line="259" w:lineRule="auto"/>
    </w:pPr>
    <w:rPr>
      <w:kern w:val="0"/>
      <w:sz w:val="22"/>
      <w:szCs w:val="22"/>
      <w14:ligatures w14:val="none"/>
    </w:rPr>
  </w:style>
  <w:style w:type="paragraph" w:customStyle="1" w:styleId="70A3639BE6C14936A3038548FEA1C306">
    <w:name w:val="70A3639BE6C14936A3038548FEA1C306"/>
    <w:rsid w:val="00AB7DDF"/>
    <w:pPr>
      <w:spacing w:line="259" w:lineRule="auto"/>
    </w:pPr>
    <w:rPr>
      <w:kern w:val="0"/>
      <w:sz w:val="22"/>
      <w:szCs w:val="22"/>
      <w14:ligatures w14:val="none"/>
    </w:rPr>
  </w:style>
  <w:style w:type="paragraph" w:customStyle="1" w:styleId="47A3E2D34B8A4DC3917AC73D10D7B016">
    <w:name w:val="47A3E2D34B8A4DC3917AC73D10D7B016"/>
    <w:rsid w:val="00AB7DDF"/>
    <w:pPr>
      <w:spacing w:line="259" w:lineRule="auto"/>
    </w:pPr>
    <w:rPr>
      <w:kern w:val="0"/>
      <w:sz w:val="22"/>
      <w:szCs w:val="22"/>
      <w14:ligatures w14:val="none"/>
    </w:rPr>
  </w:style>
  <w:style w:type="paragraph" w:customStyle="1" w:styleId="50367BEE1D6347509F7B3144A127297F">
    <w:name w:val="50367BEE1D6347509F7B3144A127297F"/>
    <w:rsid w:val="00AB7DDF"/>
    <w:pPr>
      <w:spacing w:line="259" w:lineRule="auto"/>
    </w:pPr>
    <w:rPr>
      <w:kern w:val="0"/>
      <w:sz w:val="22"/>
      <w:szCs w:val="22"/>
      <w14:ligatures w14:val="none"/>
    </w:rPr>
  </w:style>
  <w:style w:type="paragraph" w:customStyle="1" w:styleId="B2526498C8BF4A80867EAC69D09E3C13">
    <w:name w:val="B2526498C8BF4A80867EAC69D09E3C13"/>
    <w:rsid w:val="00AB7DDF"/>
    <w:pPr>
      <w:spacing w:line="259" w:lineRule="auto"/>
    </w:pPr>
    <w:rPr>
      <w:kern w:val="0"/>
      <w:sz w:val="22"/>
      <w:szCs w:val="22"/>
      <w14:ligatures w14:val="none"/>
    </w:rPr>
  </w:style>
  <w:style w:type="paragraph" w:customStyle="1" w:styleId="D5A5B4BC2046492197DE6EF6E7BC34FE">
    <w:name w:val="D5A5B4BC2046492197DE6EF6E7BC34FE"/>
    <w:rsid w:val="00AB7DDF"/>
    <w:pPr>
      <w:spacing w:line="259" w:lineRule="auto"/>
    </w:pPr>
    <w:rPr>
      <w:kern w:val="0"/>
      <w:sz w:val="22"/>
      <w:szCs w:val="22"/>
      <w14:ligatures w14:val="none"/>
    </w:rPr>
  </w:style>
  <w:style w:type="paragraph" w:customStyle="1" w:styleId="83C09EDE9E584EC4B9498E300C350EF2">
    <w:name w:val="83C09EDE9E584EC4B9498E300C350EF2"/>
    <w:rsid w:val="00AB7DDF"/>
    <w:pPr>
      <w:spacing w:line="259" w:lineRule="auto"/>
    </w:pPr>
    <w:rPr>
      <w:kern w:val="0"/>
      <w:sz w:val="22"/>
      <w:szCs w:val="22"/>
      <w14:ligatures w14:val="none"/>
    </w:rPr>
  </w:style>
  <w:style w:type="paragraph" w:customStyle="1" w:styleId="AD2FC456082D4937BB614F9E9CDAC3F1">
    <w:name w:val="AD2FC456082D4937BB614F9E9CDAC3F1"/>
    <w:rsid w:val="00AB7DDF"/>
    <w:pPr>
      <w:spacing w:line="259" w:lineRule="auto"/>
    </w:pPr>
    <w:rPr>
      <w:kern w:val="0"/>
      <w:sz w:val="22"/>
      <w:szCs w:val="22"/>
      <w14:ligatures w14:val="none"/>
    </w:rPr>
  </w:style>
  <w:style w:type="paragraph" w:customStyle="1" w:styleId="E37F7DCA40374D78B074524B3B4DFC94">
    <w:name w:val="E37F7DCA40374D78B074524B3B4DFC94"/>
    <w:rsid w:val="00AB7DDF"/>
    <w:pPr>
      <w:spacing w:line="259" w:lineRule="auto"/>
    </w:pPr>
    <w:rPr>
      <w:kern w:val="0"/>
      <w:sz w:val="22"/>
      <w:szCs w:val="22"/>
      <w14:ligatures w14:val="none"/>
    </w:rPr>
  </w:style>
  <w:style w:type="paragraph" w:customStyle="1" w:styleId="D068B0D7858545A48100EF2EB58F30D0">
    <w:name w:val="D068B0D7858545A48100EF2EB58F30D0"/>
    <w:rsid w:val="00AB7DDF"/>
    <w:pPr>
      <w:spacing w:line="259" w:lineRule="auto"/>
    </w:pPr>
    <w:rPr>
      <w:kern w:val="0"/>
      <w:sz w:val="22"/>
      <w:szCs w:val="22"/>
      <w14:ligatures w14:val="none"/>
    </w:rPr>
  </w:style>
  <w:style w:type="paragraph" w:customStyle="1" w:styleId="AA00905E4A5A45B49201F1989261F49E">
    <w:name w:val="AA00905E4A5A45B49201F1989261F49E"/>
    <w:rsid w:val="00AB7DDF"/>
    <w:pPr>
      <w:spacing w:line="259" w:lineRule="auto"/>
    </w:pPr>
    <w:rPr>
      <w:kern w:val="0"/>
      <w:sz w:val="22"/>
      <w:szCs w:val="22"/>
      <w14:ligatures w14:val="none"/>
    </w:rPr>
  </w:style>
  <w:style w:type="paragraph" w:customStyle="1" w:styleId="F7FDAE011C6847628E0F849098416766">
    <w:name w:val="F7FDAE011C6847628E0F849098416766"/>
    <w:rsid w:val="00AB7DDF"/>
    <w:pPr>
      <w:spacing w:line="259" w:lineRule="auto"/>
    </w:pPr>
    <w:rPr>
      <w:kern w:val="0"/>
      <w:sz w:val="22"/>
      <w:szCs w:val="22"/>
      <w14:ligatures w14:val="none"/>
    </w:rPr>
  </w:style>
  <w:style w:type="paragraph" w:customStyle="1" w:styleId="B47377A961A645B3A01B7A3CBCEF4597">
    <w:name w:val="B47377A961A645B3A01B7A3CBCEF4597"/>
    <w:rsid w:val="00AB7DDF"/>
    <w:pPr>
      <w:spacing w:line="259" w:lineRule="auto"/>
    </w:pPr>
    <w:rPr>
      <w:kern w:val="0"/>
      <w:sz w:val="22"/>
      <w:szCs w:val="22"/>
      <w14:ligatures w14:val="none"/>
    </w:rPr>
  </w:style>
  <w:style w:type="paragraph" w:customStyle="1" w:styleId="18C17571CF1A446BA3FCFB0C7C2580CB">
    <w:name w:val="18C17571CF1A446BA3FCFB0C7C2580CB"/>
    <w:rsid w:val="00D63B77"/>
    <w:pPr>
      <w:spacing w:line="259" w:lineRule="auto"/>
    </w:pPr>
    <w:rPr>
      <w:kern w:val="0"/>
      <w:sz w:val="22"/>
      <w:szCs w:val="22"/>
      <w14:ligatures w14:val="none"/>
    </w:rPr>
  </w:style>
  <w:style w:type="paragraph" w:customStyle="1" w:styleId="F8EC9608DA114CAA832DA6F363EC7058">
    <w:name w:val="F8EC9608DA114CAA832DA6F363EC7058"/>
    <w:rsid w:val="00670DB7"/>
    <w:pPr>
      <w:spacing w:line="259" w:lineRule="auto"/>
    </w:pPr>
    <w:rPr>
      <w:kern w:val="0"/>
      <w:sz w:val="22"/>
      <w:szCs w:val="22"/>
      <w14:ligatures w14:val="none"/>
    </w:rPr>
  </w:style>
  <w:style w:type="paragraph" w:customStyle="1" w:styleId="50AAFD311A9B4EEB96FE0A002730C82A">
    <w:name w:val="50AAFD311A9B4EEB96FE0A002730C82A"/>
    <w:rsid w:val="00670DB7"/>
    <w:pPr>
      <w:spacing w:line="259" w:lineRule="auto"/>
    </w:pPr>
    <w:rPr>
      <w:kern w:val="0"/>
      <w:sz w:val="22"/>
      <w:szCs w:val="22"/>
      <w14:ligatures w14:val="none"/>
    </w:rPr>
  </w:style>
  <w:style w:type="paragraph" w:customStyle="1" w:styleId="0E6323F816394BD9855A7127466415D4">
    <w:name w:val="0E6323F816394BD9855A7127466415D4"/>
    <w:rsid w:val="00670DB7"/>
    <w:pPr>
      <w:spacing w:line="259" w:lineRule="auto"/>
    </w:pPr>
    <w:rPr>
      <w:kern w:val="0"/>
      <w:sz w:val="22"/>
      <w:szCs w:val="22"/>
      <w14:ligatures w14:val="none"/>
    </w:rPr>
  </w:style>
  <w:style w:type="paragraph" w:customStyle="1" w:styleId="2B99B6DF03E24F478672254B0F7F096B">
    <w:name w:val="2B99B6DF03E24F478672254B0F7F096B"/>
    <w:rsid w:val="00670DB7"/>
    <w:pPr>
      <w:spacing w:line="259" w:lineRule="auto"/>
    </w:pPr>
    <w:rPr>
      <w:kern w:val="0"/>
      <w:sz w:val="22"/>
      <w:szCs w:val="22"/>
      <w14:ligatures w14:val="none"/>
    </w:rPr>
  </w:style>
  <w:style w:type="paragraph" w:customStyle="1" w:styleId="12519ED631F4435C8BCCEF6D92F43F5A">
    <w:name w:val="12519ED631F4435C8BCCEF6D92F43F5A"/>
    <w:rsid w:val="00670DB7"/>
    <w:pPr>
      <w:spacing w:line="259" w:lineRule="auto"/>
    </w:pPr>
    <w:rPr>
      <w:kern w:val="0"/>
      <w:sz w:val="22"/>
      <w:szCs w:val="22"/>
      <w14:ligatures w14:val="none"/>
    </w:rPr>
  </w:style>
  <w:style w:type="paragraph" w:customStyle="1" w:styleId="A80F6A11EA5F4A85B8379F53592122DB">
    <w:name w:val="A80F6A11EA5F4A85B8379F53592122DB"/>
    <w:rsid w:val="00670DB7"/>
    <w:pPr>
      <w:spacing w:line="259" w:lineRule="auto"/>
    </w:pPr>
    <w:rPr>
      <w:kern w:val="0"/>
      <w:sz w:val="22"/>
      <w:szCs w:val="22"/>
      <w14:ligatures w14:val="none"/>
    </w:rPr>
  </w:style>
  <w:style w:type="paragraph" w:customStyle="1" w:styleId="DD55AFBCDFC74261A78A92FF25F44C33">
    <w:name w:val="DD55AFBCDFC74261A78A92FF25F44C33"/>
    <w:rsid w:val="00670DB7"/>
    <w:pPr>
      <w:spacing w:line="259" w:lineRule="auto"/>
    </w:pPr>
    <w:rPr>
      <w:kern w:val="0"/>
      <w:sz w:val="22"/>
      <w:szCs w:val="22"/>
      <w14:ligatures w14:val="none"/>
    </w:rPr>
  </w:style>
  <w:style w:type="paragraph" w:customStyle="1" w:styleId="1BC8736B2A27424CA2F94093040E0CC4">
    <w:name w:val="1BC8736B2A27424CA2F94093040E0CC4"/>
    <w:rsid w:val="00670DB7"/>
    <w:pPr>
      <w:spacing w:line="259" w:lineRule="auto"/>
    </w:pPr>
    <w:rPr>
      <w:kern w:val="0"/>
      <w:sz w:val="22"/>
      <w:szCs w:val="22"/>
      <w14:ligatures w14:val="none"/>
    </w:rPr>
  </w:style>
  <w:style w:type="paragraph" w:customStyle="1" w:styleId="CE1995CD56D4433885E20EBCC257223E">
    <w:name w:val="CE1995CD56D4433885E20EBCC257223E"/>
    <w:rsid w:val="00670DB7"/>
    <w:pPr>
      <w:spacing w:line="259" w:lineRule="auto"/>
    </w:pPr>
    <w:rPr>
      <w:kern w:val="0"/>
      <w:sz w:val="22"/>
      <w:szCs w:val="22"/>
      <w14:ligatures w14:val="none"/>
    </w:rPr>
  </w:style>
  <w:style w:type="paragraph" w:customStyle="1" w:styleId="71B5250284404CAFBBFA6F6DEC4435D7">
    <w:name w:val="71B5250284404CAFBBFA6F6DEC4435D7"/>
    <w:rsid w:val="00670DB7"/>
    <w:pPr>
      <w:spacing w:line="259" w:lineRule="auto"/>
    </w:pPr>
    <w:rPr>
      <w:kern w:val="0"/>
      <w:sz w:val="22"/>
      <w:szCs w:val="22"/>
      <w14:ligatures w14:val="none"/>
    </w:rPr>
  </w:style>
  <w:style w:type="paragraph" w:customStyle="1" w:styleId="6CDA88CF26934F10AFA123C008B683A7">
    <w:name w:val="6CDA88CF26934F10AFA123C008B683A7"/>
    <w:rsid w:val="00670DB7"/>
    <w:pPr>
      <w:spacing w:line="259" w:lineRule="auto"/>
    </w:pPr>
    <w:rPr>
      <w:kern w:val="0"/>
      <w:sz w:val="22"/>
      <w:szCs w:val="22"/>
      <w14:ligatures w14:val="none"/>
    </w:rPr>
  </w:style>
  <w:style w:type="paragraph" w:customStyle="1" w:styleId="FE4BE7F44224433F84DE1CEAFFCEDDDA">
    <w:name w:val="FE4BE7F44224433F84DE1CEAFFCEDDDA"/>
    <w:rsid w:val="00670DB7"/>
    <w:pPr>
      <w:spacing w:line="259" w:lineRule="auto"/>
    </w:pPr>
    <w:rPr>
      <w:kern w:val="0"/>
      <w:sz w:val="22"/>
      <w:szCs w:val="22"/>
      <w14:ligatures w14:val="none"/>
    </w:rPr>
  </w:style>
  <w:style w:type="paragraph" w:customStyle="1" w:styleId="68C668C6BB7B41BE84AA707B6C3F918F">
    <w:name w:val="68C668C6BB7B41BE84AA707B6C3F918F"/>
    <w:rsid w:val="00670DB7"/>
    <w:pPr>
      <w:spacing w:line="259" w:lineRule="auto"/>
    </w:pPr>
    <w:rPr>
      <w:kern w:val="0"/>
      <w:sz w:val="22"/>
      <w:szCs w:val="22"/>
      <w14:ligatures w14:val="none"/>
    </w:rPr>
  </w:style>
  <w:style w:type="paragraph" w:customStyle="1" w:styleId="9C976D343A8C409E982646DA78AB9491">
    <w:name w:val="9C976D343A8C409E982646DA78AB9491"/>
    <w:rsid w:val="00670DB7"/>
    <w:pPr>
      <w:spacing w:line="259" w:lineRule="auto"/>
    </w:pPr>
    <w:rPr>
      <w:kern w:val="0"/>
      <w:sz w:val="22"/>
      <w:szCs w:val="22"/>
      <w14:ligatures w14:val="none"/>
    </w:rPr>
  </w:style>
  <w:style w:type="paragraph" w:customStyle="1" w:styleId="4985BBEB3F064FA49F00464486731F45">
    <w:name w:val="4985BBEB3F064FA49F00464486731F45"/>
    <w:rsid w:val="00670DB7"/>
    <w:pPr>
      <w:spacing w:line="259" w:lineRule="auto"/>
    </w:pPr>
    <w:rPr>
      <w:kern w:val="0"/>
      <w:sz w:val="22"/>
      <w:szCs w:val="22"/>
      <w14:ligatures w14:val="none"/>
    </w:rPr>
  </w:style>
  <w:style w:type="paragraph" w:customStyle="1" w:styleId="00C59FE630C24FACA07FF77A0D0DA644">
    <w:name w:val="00C59FE630C24FACA07FF77A0D0DA644"/>
    <w:rsid w:val="00A31ADD"/>
    <w:pPr>
      <w:spacing w:line="259" w:lineRule="auto"/>
    </w:pPr>
    <w:rPr>
      <w:kern w:val="0"/>
      <w:sz w:val="22"/>
      <w:szCs w:val="22"/>
      <w14:ligatures w14:val="none"/>
    </w:rPr>
  </w:style>
  <w:style w:type="paragraph" w:customStyle="1" w:styleId="B73EA57ACB55416F8CE057A62F6476F0">
    <w:name w:val="B73EA57ACB55416F8CE057A62F6476F0"/>
    <w:rsid w:val="00A31ADD"/>
    <w:pPr>
      <w:spacing w:line="259" w:lineRule="auto"/>
    </w:pPr>
    <w:rPr>
      <w:kern w:val="0"/>
      <w:sz w:val="22"/>
      <w:szCs w:val="22"/>
      <w14:ligatures w14:val="none"/>
    </w:rPr>
  </w:style>
  <w:style w:type="paragraph" w:customStyle="1" w:styleId="2875BDCFBF6947DEA15D0C688E2824FB">
    <w:name w:val="2875BDCFBF6947DEA15D0C688E2824FB"/>
    <w:rsid w:val="00A31ADD"/>
    <w:pPr>
      <w:spacing w:line="259" w:lineRule="auto"/>
    </w:pPr>
    <w:rPr>
      <w:kern w:val="0"/>
      <w:sz w:val="22"/>
      <w:szCs w:val="22"/>
      <w14:ligatures w14:val="none"/>
    </w:rPr>
  </w:style>
  <w:style w:type="paragraph" w:customStyle="1" w:styleId="D6441B4C51E04A268D6D0639534FA606">
    <w:name w:val="D6441B4C51E04A268D6D0639534FA606"/>
    <w:rsid w:val="00A31ADD"/>
    <w:pPr>
      <w:spacing w:line="259" w:lineRule="auto"/>
    </w:pPr>
    <w:rPr>
      <w:kern w:val="0"/>
      <w:sz w:val="22"/>
      <w:szCs w:val="22"/>
      <w14:ligatures w14:val="none"/>
    </w:rPr>
  </w:style>
  <w:style w:type="paragraph" w:customStyle="1" w:styleId="1DDA339F133E42FABE9D60633CC85A04">
    <w:name w:val="1DDA339F133E42FABE9D60633CC85A04"/>
    <w:rsid w:val="00A31ADD"/>
    <w:pPr>
      <w:spacing w:line="259" w:lineRule="auto"/>
    </w:pPr>
    <w:rPr>
      <w:kern w:val="0"/>
      <w:sz w:val="22"/>
      <w:szCs w:val="22"/>
      <w14:ligatures w14:val="none"/>
    </w:rPr>
  </w:style>
  <w:style w:type="paragraph" w:customStyle="1" w:styleId="34E43AE2E71D49F8A73C873BDBE4E805">
    <w:name w:val="34E43AE2E71D49F8A73C873BDBE4E805"/>
    <w:rsid w:val="00A31ADD"/>
    <w:pPr>
      <w:spacing w:line="259" w:lineRule="auto"/>
    </w:pPr>
    <w:rPr>
      <w:kern w:val="0"/>
      <w:sz w:val="22"/>
      <w:szCs w:val="22"/>
      <w14:ligatures w14:val="none"/>
    </w:rPr>
  </w:style>
  <w:style w:type="paragraph" w:customStyle="1" w:styleId="C019071BA5D24A0EB526DD31B3EFBA2B">
    <w:name w:val="C019071BA5D24A0EB526DD31B3EFBA2B"/>
    <w:rsid w:val="00A31ADD"/>
    <w:pPr>
      <w:spacing w:line="259" w:lineRule="auto"/>
    </w:pPr>
    <w:rPr>
      <w:kern w:val="0"/>
      <w:sz w:val="22"/>
      <w:szCs w:val="22"/>
      <w14:ligatures w14:val="none"/>
    </w:rPr>
  </w:style>
  <w:style w:type="paragraph" w:customStyle="1" w:styleId="140CB555E2CD4A13A509B9015AD93319">
    <w:name w:val="140CB555E2CD4A13A509B9015AD93319"/>
    <w:rsid w:val="00A31ADD"/>
    <w:pPr>
      <w:spacing w:line="259" w:lineRule="auto"/>
    </w:pPr>
    <w:rPr>
      <w:kern w:val="0"/>
      <w:sz w:val="22"/>
      <w:szCs w:val="22"/>
      <w14:ligatures w14:val="none"/>
    </w:rPr>
  </w:style>
  <w:style w:type="paragraph" w:customStyle="1" w:styleId="DC82E3C2998D4EACABB19E32FFF576FA">
    <w:name w:val="DC82E3C2998D4EACABB19E32FFF576FA"/>
    <w:rsid w:val="00A31ADD"/>
    <w:pPr>
      <w:spacing w:line="259" w:lineRule="auto"/>
    </w:pPr>
    <w:rPr>
      <w:kern w:val="0"/>
      <w:sz w:val="22"/>
      <w:szCs w:val="22"/>
      <w14:ligatures w14:val="none"/>
    </w:rPr>
  </w:style>
  <w:style w:type="paragraph" w:customStyle="1" w:styleId="D426FB861CA544D6A55BE7036C80416D">
    <w:name w:val="D426FB861CA544D6A55BE7036C80416D"/>
    <w:rsid w:val="00A31ADD"/>
    <w:pPr>
      <w:spacing w:line="259" w:lineRule="auto"/>
    </w:pPr>
    <w:rPr>
      <w:kern w:val="0"/>
      <w:sz w:val="22"/>
      <w:szCs w:val="22"/>
      <w14:ligatures w14:val="none"/>
    </w:rPr>
  </w:style>
  <w:style w:type="paragraph" w:customStyle="1" w:styleId="154EC92FB8A643AB8C457338CA0454EA">
    <w:name w:val="154EC92FB8A643AB8C457338CA0454EA"/>
    <w:rsid w:val="00A31ADD"/>
    <w:pPr>
      <w:spacing w:line="259" w:lineRule="auto"/>
    </w:pPr>
    <w:rPr>
      <w:kern w:val="0"/>
      <w:sz w:val="22"/>
      <w:szCs w:val="22"/>
      <w14:ligatures w14:val="none"/>
    </w:rPr>
  </w:style>
  <w:style w:type="paragraph" w:customStyle="1" w:styleId="CF2C9AE3A45B4D80BA02C16C2B0B47EC">
    <w:name w:val="CF2C9AE3A45B4D80BA02C16C2B0B47EC"/>
    <w:rsid w:val="00A31ADD"/>
    <w:pPr>
      <w:spacing w:line="259" w:lineRule="auto"/>
    </w:pPr>
    <w:rPr>
      <w:kern w:val="0"/>
      <w:sz w:val="22"/>
      <w:szCs w:val="22"/>
      <w14:ligatures w14:val="none"/>
    </w:rPr>
  </w:style>
  <w:style w:type="paragraph" w:customStyle="1" w:styleId="672EFD6B32C24ED6B6A3FA7834DB58CA">
    <w:name w:val="672EFD6B32C24ED6B6A3FA7834DB58CA"/>
    <w:rsid w:val="00A31ADD"/>
    <w:pPr>
      <w:spacing w:line="259" w:lineRule="auto"/>
    </w:pPr>
    <w:rPr>
      <w:kern w:val="0"/>
      <w:sz w:val="22"/>
      <w:szCs w:val="22"/>
      <w14:ligatures w14:val="none"/>
    </w:rPr>
  </w:style>
  <w:style w:type="paragraph" w:customStyle="1" w:styleId="7144EA9EDEC74B7DA26FBE4F3D52D790">
    <w:name w:val="7144EA9EDEC74B7DA26FBE4F3D52D790"/>
    <w:rsid w:val="00A31ADD"/>
    <w:pPr>
      <w:spacing w:line="259" w:lineRule="auto"/>
    </w:pPr>
    <w:rPr>
      <w:kern w:val="0"/>
      <w:sz w:val="22"/>
      <w:szCs w:val="22"/>
      <w14:ligatures w14:val="none"/>
    </w:rPr>
  </w:style>
  <w:style w:type="paragraph" w:customStyle="1" w:styleId="B47397918EC9455199B8C57306DC0486">
    <w:name w:val="B47397918EC9455199B8C57306DC0486"/>
    <w:rsid w:val="00A31ADD"/>
    <w:pPr>
      <w:spacing w:line="259" w:lineRule="auto"/>
    </w:pPr>
    <w:rPr>
      <w:kern w:val="0"/>
      <w:sz w:val="22"/>
      <w:szCs w:val="22"/>
      <w14:ligatures w14:val="none"/>
    </w:rPr>
  </w:style>
  <w:style w:type="paragraph" w:customStyle="1" w:styleId="596F5BE7A9194864A164E3582F1DBDD9">
    <w:name w:val="596F5BE7A9194864A164E3582F1DBDD9"/>
    <w:rsid w:val="00A31ADD"/>
    <w:pPr>
      <w:spacing w:line="259" w:lineRule="auto"/>
    </w:pPr>
    <w:rPr>
      <w:kern w:val="0"/>
      <w:sz w:val="22"/>
      <w:szCs w:val="22"/>
      <w14:ligatures w14:val="none"/>
    </w:rPr>
  </w:style>
  <w:style w:type="paragraph" w:customStyle="1" w:styleId="DF31E62B562A40E0AB34841FA2AA684F">
    <w:name w:val="DF31E62B562A40E0AB34841FA2AA684F"/>
    <w:rsid w:val="00A31ADD"/>
    <w:pPr>
      <w:spacing w:line="259" w:lineRule="auto"/>
    </w:pPr>
    <w:rPr>
      <w:kern w:val="0"/>
      <w:sz w:val="22"/>
      <w:szCs w:val="22"/>
      <w14:ligatures w14:val="none"/>
    </w:rPr>
  </w:style>
  <w:style w:type="paragraph" w:customStyle="1" w:styleId="4075FABF8AA74106B5C5D89C0331FBF1">
    <w:name w:val="4075FABF8AA74106B5C5D89C0331FBF1"/>
    <w:rsid w:val="00A31ADD"/>
    <w:pPr>
      <w:spacing w:line="259" w:lineRule="auto"/>
    </w:pPr>
    <w:rPr>
      <w:kern w:val="0"/>
      <w:sz w:val="22"/>
      <w:szCs w:val="22"/>
      <w14:ligatures w14:val="none"/>
    </w:rPr>
  </w:style>
  <w:style w:type="paragraph" w:customStyle="1" w:styleId="7F3BEE91AC614D6DB788EE8FAC5DF3DB">
    <w:name w:val="7F3BEE91AC614D6DB788EE8FAC5DF3DB"/>
    <w:rsid w:val="00A31ADD"/>
    <w:pPr>
      <w:spacing w:line="259" w:lineRule="auto"/>
    </w:pPr>
    <w:rPr>
      <w:kern w:val="0"/>
      <w:sz w:val="22"/>
      <w:szCs w:val="22"/>
      <w14:ligatures w14:val="none"/>
    </w:rPr>
  </w:style>
  <w:style w:type="paragraph" w:customStyle="1" w:styleId="F5670C0FD3434A8883163B2DCF005163">
    <w:name w:val="F5670C0FD3434A8883163B2DCF005163"/>
    <w:rsid w:val="00A31ADD"/>
    <w:pPr>
      <w:spacing w:line="259" w:lineRule="auto"/>
    </w:pPr>
    <w:rPr>
      <w:kern w:val="0"/>
      <w:sz w:val="22"/>
      <w:szCs w:val="22"/>
      <w14:ligatures w14:val="none"/>
    </w:rPr>
  </w:style>
  <w:style w:type="paragraph" w:customStyle="1" w:styleId="9EDBFB5A76384995B57EF8EF27D82E6F">
    <w:name w:val="9EDBFB5A76384995B57EF8EF27D82E6F"/>
    <w:rsid w:val="0015750C"/>
    <w:pPr>
      <w:spacing w:line="259" w:lineRule="auto"/>
    </w:pPr>
    <w:rPr>
      <w:kern w:val="0"/>
      <w:sz w:val="22"/>
      <w:szCs w:val="22"/>
      <w14:ligatures w14:val="none"/>
    </w:rPr>
  </w:style>
  <w:style w:type="paragraph" w:customStyle="1" w:styleId="0C5D1712BACD44E88C406C58A537593D">
    <w:name w:val="0C5D1712BACD44E88C406C58A537593D"/>
    <w:rsid w:val="0015750C"/>
    <w:pPr>
      <w:spacing w:line="259" w:lineRule="auto"/>
    </w:pPr>
    <w:rPr>
      <w:kern w:val="0"/>
      <w:sz w:val="22"/>
      <w:szCs w:val="22"/>
      <w14:ligatures w14:val="none"/>
    </w:rPr>
  </w:style>
  <w:style w:type="paragraph" w:customStyle="1" w:styleId="760472B154C14193AE13C1D43469376A">
    <w:name w:val="760472B154C14193AE13C1D43469376A"/>
    <w:rsid w:val="0015750C"/>
    <w:pPr>
      <w:spacing w:line="259" w:lineRule="auto"/>
    </w:pPr>
    <w:rPr>
      <w:kern w:val="0"/>
      <w:sz w:val="22"/>
      <w:szCs w:val="22"/>
      <w14:ligatures w14:val="none"/>
    </w:rPr>
  </w:style>
  <w:style w:type="paragraph" w:customStyle="1" w:styleId="5DC2D0E4A20A46DD9AED07348CCD01CE">
    <w:name w:val="5DC2D0E4A20A46DD9AED07348CCD01CE"/>
    <w:rsid w:val="0015750C"/>
    <w:pPr>
      <w:spacing w:line="259" w:lineRule="auto"/>
    </w:pPr>
    <w:rPr>
      <w:kern w:val="0"/>
      <w:sz w:val="22"/>
      <w:szCs w:val="22"/>
      <w14:ligatures w14:val="none"/>
    </w:rPr>
  </w:style>
  <w:style w:type="paragraph" w:customStyle="1" w:styleId="A271D1F2A05C4F119840B8FFC5D3854E">
    <w:name w:val="A271D1F2A05C4F119840B8FFC5D3854E"/>
    <w:rsid w:val="0015750C"/>
    <w:pPr>
      <w:spacing w:line="259" w:lineRule="auto"/>
    </w:pPr>
    <w:rPr>
      <w:kern w:val="0"/>
      <w:sz w:val="22"/>
      <w:szCs w:val="22"/>
      <w14:ligatures w14:val="none"/>
    </w:rPr>
  </w:style>
  <w:style w:type="paragraph" w:customStyle="1" w:styleId="58D8483BC50444F189B48FCEE57E0F98">
    <w:name w:val="58D8483BC50444F189B48FCEE57E0F98"/>
    <w:rsid w:val="0015750C"/>
    <w:pPr>
      <w:spacing w:line="259" w:lineRule="auto"/>
    </w:pPr>
    <w:rPr>
      <w:kern w:val="0"/>
      <w:sz w:val="22"/>
      <w:szCs w:val="22"/>
      <w14:ligatures w14:val="none"/>
    </w:rPr>
  </w:style>
  <w:style w:type="paragraph" w:customStyle="1" w:styleId="D4A8E3417409480989514C014CCAFDDB">
    <w:name w:val="D4A8E3417409480989514C014CCAFDDB"/>
    <w:rsid w:val="0015750C"/>
    <w:pPr>
      <w:spacing w:line="259" w:lineRule="auto"/>
    </w:pPr>
    <w:rPr>
      <w:kern w:val="0"/>
      <w:sz w:val="22"/>
      <w:szCs w:val="22"/>
      <w14:ligatures w14:val="none"/>
    </w:rPr>
  </w:style>
  <w:style w:type="paragraph" w:customStyle="1" w:styleId="A63655D7C9154E9E85F6845AA7F4F0EB">
    <w:name w:val="A63655D7C9154E9E85F6845AA7F4F0EB"/>
    <w:rsid w:val="0015750C"/>
    <w:pPr>
      <w:spacing w:line="259" w:lineRule="auto"/>
    </w:pPr>
    <w:rPr>
      <w:kern w:val="0"/>
      <w:sz w:val="22"/>
      <w:szCs w:val="22"/>
      <w14:ligatures w14:val="none"/>
    </w:rPr>
  </w:style>
  <w:style w:type="paragraph" w:customStyle="1" w:styleId="BDEB6C1ED2CE43D58823BD942DCDEA62">
    <w:name w:val="BDEB6C1ED2CE43D58823BD942DCDEA62"/>
    <w:rsid w:val="0015750C"/>
    <w:pPr>
      <w:spacing w:line="259" w:lineRule="auto"/>
    </w:pPr>
    <w:rPr>
      <w:kern w:val="0"/>
      <w:sz w:val="22"/>
      <w:szCs w:val="22"/>
      <w14:ligatures w14:val="none"/>
    </w:rPr>
  </w:style>
  <w:style w:type="paragraph" w:customStyle="1" w:styleId="2E2ABCA6E9AF40A391254C02032FD408">
    <w:name w:val="2E2ABCA6E9AF40A391254C02032FD408"/>
    <w:rsid w:val="00042A64"/>
    <w:pPr>
      <w:spacing w:line="259" w:lineRule="auto"/>
    </w:pPr>
    <w:rPr>
      <w:kern w:val="0"/>
      <w:sz w:val="22"/>
      <w:szCs w:val="22"/>
      <w14:ligatures w14:val="none"/>
    </w:rPr>
  </w:style>
  <w:style w:type="paragraph" w:customStyle="1" w:styleId="4AFB221412694AC0A086A69A6D3DE15B">
    <w:name w:val="4AFB221412694AC0A086A69A6D3DE15B"/>
    <w:rsid w:val="00042A64"/>
    <w:pPr>
      <w:spacing w:line="259" w:lineRule="auto"/>
    </w:pPr>
    <w:rPr>
      <w:kern w:val="0"/>
      <w:sz w:val="22"/>
      <w:szCs w:val="22"/>
      <w14:ligatures w14:val="none"/>
    </w:rPr>
  </w:style>
  <w:style w:type="paragraph" w:customStyle="1" w:styleId="4E9F1AF015414B36BB2C9A7AEB206F53">
    <w:name w:val="4E9F1AF015414B36BB2C9A7AEB206F53"/>
    <w:rsid w:val="00042A64"/>
    <w:pPr>
      <w:spacing w:line="259" w:lineRule="auto"/>
    </w:pPr>
    <w:rPr>
      <w:kern w:val="0"/>
      <w:sz w:val="22"/>
      <w:szCs w:val="22"/>
      <w14:ligatures w14:val="none"/>
    </w:rPr>
  </w:style>
  <w:style w:type="paragraph" w:customStyle="1" w:styleId="B16287527989490BA09632EF34C796DD">
    <w:name w:val="B16287527989490BA09632EF34C796DD"/>
    <w:rsid w:val="00042A64"/>
    <w:pPr>
      <w:spacing w:line="259" w:lineRule="auto"/>
    </w:pPr>
    <w:rPr>
      <w:kern w:val="0"/>
      <w:sz w:val="22"/>
      <w:szCs w:val="22"/>
      <w14:ligatures w14:val="none"/>
    </w:rPr>
  </w:style>
  <w:style w:type="paragraph" w:customStyle="1" w:styleId="E8C3AAD714F84E2C9480066C63327847">
    <w:name w:val="E8C3AAD714F84E2C9480066C63327847"/>
    <w:rsid w:val="00042A64"/>
    <w:pPr>
      <w:spacing w:line="259" w:lineRule="auto"/>
    </w:pPr>
    <w:rPr>
      <w:kern w:val="0"/>
      <w:sz w:val="22"/>
      <w:szCs w:val="22"/>
      <w14:ligatures w14:val="none"/>
    </w:rPr>
  </w:style>
  <w:style w:type="paragraph" w:customStyle="1" w:styleId="2550BEF116934A879FDAD5FDF3BC6F6D">
    <w:name w:val="2550BEF116934A879FDAD5FDF3BC6F6D"/>
    <w:rsid w:val="00042A64"/>
    <w:pPr>
      <w:spacing w:line="259" w:lineRule="auto"/>
    </w:pPr>
    <w:rPr>
      <w:kern w:val="0"/>
      <w:sz w:val="22"/>
      <w:szCs w:val="22"/>
      <w14:ligatures w14:val="none"/>
    </w:rPr>
  </w:style>
  <w:style w:type="paragraph" w:customStyle="1" w:styleId="5CB43931954D484AA8950A00F6B6B00C">
    <w:name w:val="5CB43931954D484AA8950A00F6B6B00C"/>
    <w:rsid w:val="00042A64"/>
    <w:pPr>
      <w:spacing w:line="259" w:lineRule="auto"/>
    </w:pPr>
    <w:rPr>
      <w:kern w:val="0"/>
      <w:sz w:val="22"/>
      <w:szCs w:val="22"/>
      <w14:ligatures w14:val="none"/>
    </w:rPr>
  </w:style>
  <w:style w:type="paragraph" w:customStyle="1" w:styleId="299593152CA148BCA7BE40161C1952E4">
    <w:name w:val="299593152CA148BCA7BE40161C1952E4"/>
    <w:rsid w:val="00EA3C46"/>
    <w:pPr>
      <w:spacing w:line="259" w:lineRule="auto"/>
    </w:pPr>
    <w:rPr>
      <w:kern w:val="0"/>
      <w:sz w:val="22"/>
      <w:szCs w:val="22"/>
      <w14:ligatures w14:val="none"/>
    </w:rPr>
  </w:style>
  <w:style w:type="paragraph" w:customStyle="1" w:styleId="6456E0007B294AF29669DF10C4AD6775">
    <w:name w:val="6456E0007B294AF29669DF10C4AD6775"/>
    <w:rsid w:val="00EA3C46"/>
    <w:pPr>
      <w:spacing w:line="259" w:lineRule="auto"/>
    </w:pPr>
    <w:rPr>
      <w:kern w:val="0"/>
      <w:sz w:val="22"/>
      <w:szCs w:val="22"/>
      <w14:ligatures w14:val="none"/>
    </w:rPr>
  </w:style>
  <w:style w:type="paragraph" w:customStyle="1" w:styleId="56C26C8201DC4B5186EE5FDFCDF62E6E">
    <w:name w:val="56C26C8201DC4B5186EE5FDFCDF62E6E"/>
    <w:rsid w:val="00EA3C46"/>
    <w:pPr>
      <w:spacing w:line="259" w:lineRule="auto"/>
    </w:pPr>
    <w:rPr>
      <w:kern w:val="0"/>
      <w:sz w:val="22"/>
      <w:szCs w:val="22"/>
      <w14:ligatures w14:val="none"/>
    </w:rPr>
  </w:style>
  <w:style w:type="paragraph" w:customStyle="1" w:styleId="A406AF3258B744438B8E8C7846B3E305">
    <w:name w:val="A406AF3258B744438B8E8C7846B3E305"/>
    <w:rsid w:val="00EA3C46"/>
    <w:pPr>
      <w:spacing w:line="259" w:lineRule="auto"/>
    </w:pPr>
    <w:rPr>
      <w:kern w:val="0"/>
      <w:sz w:val="22"/>
      <w:szCs w:val="22"/>
      <w14:ligatures w14:val="none"/>
    </w:rPr>
  </w:style>
  <w:style w:type="paragraph" w:customStyle="1" w:styleId="C55247CE015748AEAF6D370F618D266B">
    <w:name w:val="C55247CE015748AEAF6D370F618D266B"/>
    <w:rsid w:val="00EA3C46"/>
    <w:pPr>
      <w:spacing w:line="259" w:lineRule="auto"/>
    </w:pPr>
    <w:rPr>
      <w:kern w:val="0"/>
      <w:sz w:val="22"/>
      <w:szCs w:val="22"/>
      <w14:ligatures w14:val="none"/>
    </w:rPr>
  </w:style>
  <w:style w:type="paragraph" w:customStyle="1" w:styleId="7B45B7C13EBF42CAB40D3CD4A072C429">
    <w:name w:val="7B45B7C13EBF42CAB40D3CD4A072C429"/>
    <w:rsid w:val="00EA3C46"/>
    <w:pPr>
      <w:spacing w:line="259" w:lineRule="auto"/>
    </w:pPr>
    <w:rPr>
      <w:kern w:val="0"/>
      <w:sz w:val="22"/>
      <w:szCs w:val="22"/>
      <w14:ligatures w14:val="none"/>
    </w:rPr>
  </w:style>
  <w:style w:type="paragraph" w:customStyle="1" w:styleId="7153963750C7443CA1A71F0657EAE55B">
    <w:name w:val="7153963750C7443CA1A71F0657EAE55B"/>
    <w:rsid w:val="00EA3C46"/>
    <w:pPr>
      <w:spacing w:line="259" w:lineRule="auto"/>
    </w:pPr>
    <w:rPr>
      <w:kern w:val="0"/>
      <w:sz w:val="22"/>
      <w:szCs w:val="22"/>
      <w14:ligatures w14:val="none"/>
    </w:rPr>
  </w:style>
  <w:style w:type="paragraph" w:customStyle="1" w:styleId="C8CABD05BE6A4416ABE499454FCD7861">
    <w:name w:val="C8CABD05BE6A4416ABE499454FCD7861"/>
    <w:rsid w:val="00EA3C46"/>
    <w:pPr>
      <w:spacing w:line="259" w:lineRule="auto"/>
    </w:pPr>
    <w:rPr>
      <w:kern w:val="0"/>
      <w:sz w:val="22"/>
      <w:szCs w:val="22"/>
      <w14:ligatures w14:val="none"/>
    </w:rPr>
  </w:style>
  <w:style w:type="paragraph" w:customStyle="1" w:styleId="595087624505467D9AF57DF28A41F851">
    <w:name w:val="595087624505467D9AF57DF28A41F851"/>
    <w:rsid w:val="00EA3C46"/>
    <w:pPr>
      <w:spacing w:line="259" w:lineRule="auto"/>
    </w:pPr>
    <w:rPr>
      <w:kern w:val="0"/>
      <w:sz w:val="22"/>
      <w:szCs w:val="22"/>
      <w14:ligatures w14:val="none"/>
    </w:rPr>
  </w:style>
  <w:style w:type="paragraph" w:customStyle="1" w:styleId="3796062D4B55414189432AD7D250CEC8">
    <w:name w:val="3796062D4B55414189432AD7D250CEC8"/>
    <w:rsid w:val="00EA3C46"/>
    <w:pPr>
      <w:spacing w:line="259" w:lineRule="auto"/>
    </w:pPr>
    <w:rPr>
      <w:kern w:val="0"/>
      <w:sz w:val="22"/>
      <w:szCs w:val="22"/>
      <w14:ligatures w14:val="none"/>
    </w:rPr>
  </w:style>
  <w:style w:type="paragraph" w:customStyle="1" w:styleId="D6ABC698FF6540E2A71CF854C5B0BA55">
    <w:name w:val="D6ABC698FF6540E2A71CF854C5B0BA55"/>
    <w:rsid w:val="00BC7793"/>
    <w:pPr>
      <w:spacing w:line="259" w:lineRule="auto"/>
    </w:pPr>
    <w:rPr>
      <w:kern w:val="0"/>
      <w:sz w:val="22"/>
      <w:szCs w:val="22"/>
      <w14:ligatures w14:val="none"/>
    </w:rPr>
  </w:style>
  <w:style w:type="paragraph" w:customStyle="1" w:styleId="2A949CE013D644309FEFDFA24C232980">
    <w:name w:val="2A949CE013D644309FEFDFA24C232980"/>
    <w:rsid w:val="00BC7793"/>
    <w:pPr>
      <w:spacing w:line="259" w:lineRule="auto"/>
    </w:pPr>
    <w:rPr>
      <w:kern w:val="0"/>
      <w:sz w:val="22"/>
      <w:szCs w:val="22"/>
      <w14:ligatures w14:val="none"/>
    </w:rPr>
  </w:style>
  <w:style w:type="paragraph" w:customStyle="1" w:styleId="4DE116A0AA4E44258826AFE44E64F109">
    <w:name w:val="4DE116A0AA4E44258826AFE44E64F109"/>
    <w:rsid w:val="00BC7793"/>
    <w:pPr>
      <w:spacing w:line="259" w:lineRule="auto"/>
    </w:pPr>
    <w:rPr>
      <w:kern w:val="0"/>
      <w:sz w:val="22"/>
      <w:szCs w:val="22"/>
      <w14:ligatures w14:val="none"/>
    </w:rPr>
  </w:style>
  <w:style w:type="paragraph" w:customStyle="1" w:styleId="F8A1EE02E73C400C9F0CBA65771762F4">
    <w:name w:val="F8A1EE02E73C400C9F0CBA65771762F4"/>
    <w:rsid w:val="001E3932"/>
    <w:pPr>
      <w:spacing w:line="259" w:lineRule="auto"/>
    </w:pPr>
    <w:rPr>
      <w:kern w:val="0"/>
      <w:sz w:val="22"/>
      <w:szCs w:val="22"/>
      <w14:ligatures w14:val="none"/>
    </w:rPr>
  </w:style>
  <w:style w:type="paragraph" w:customStyle="1" w:styleId="2687E9A97FBF4FF18557AEC1605C371D">
    <w:name w:val="2687E9A97FBF4FF18557AEC1605C371D"/>
    <w:rsid w:val="002C76D7"/>
    <w:pPr>
      <w:spacing w:line="259" w:lineRule="auto"/>
    </w:pPr>
    <w:rPr>
      <w:kern w:val="0"/>
      <w:sz w:val="22"/>
      <w:szCs w:val="22"/>
      <w14:ligatures w14:val="none"/>
    </w:rPr>
  </w:style>
  <w:style w:type="paragraph" w:customStyle="1" w:styleId="9167D3E9D53640729006CAA113997ACD">
    <w:name w:val="9167D3E9D53640729006CAA113997ACD"/>
    <w:rsid w:val="00D821BC"/>
    <w:pPr>
      <w:spacing w:line="259" w:lineRule="auto"/>
    </w:pPr>
    <w:rPr>
      <w:kern w:val="0"/>
      <w:sz w:val="22"/>
      <w:szCs w:val="22"/>
      <w14:ligatures w14:val="none"/>
    </w:rPr>
  </w:style>
  <w:style w:type="paragraph" w:customStyle="1" w:styleId="68F72EDF86A1438E9279E2E2BADF37E3">
    <w:name w:val="68F72EDF86A1438E9279E2E2BADF37E3"/>
    <w:rsid w:val="00D821BC"/>
    <w:pPr>
      <w:spacing w:line="259" w:lineRule="auto"/>
    </w:pPr>
    <w:rPr>
      <w:kern w:val="0"/>
      <w:sz w:val="22"/>
      <w:szCs w:val="22"/>
      <w14:ligatures w14:val="none"/>
    </w:rPr>
  </w:style>
  <w:style w:type="paragraph" w:customStyle="1" w:styleId="1DAF040B69844596AB1B6351D82B906B">
    <w:name w:val="1DAF040B69844596AB1B6351D82B906B"/>
    <w:rsid w:val="00D821BC"/>
    <w:pPr>
      <w:spacing w:line="259" w:lineRule="auto"/>
    </w:pPr>
    <w:rPr>
      <w:kern w:val="0"/>
      <w:sz w:val="22"/>
      <w:szCs w:val="22"/>
      <w14:ligatures w14:val="none"/>
    </w:rPr>
  </w:style>
  <w:style w:type="paragraph" w:customStyle="1" w:styleId="4327A60AC96446BB8C2F84BB0F5E9C39">
    <w:name w:val="4327A60AC96446BB8C2F84BB0F5E9C39"/>
    <w:rsid w:val="00D821BC"/>
    <w:pPr>
      <w:spacing w:line="259" w:lineRule="auto"/>
    </w:pPr>
    <w:rPr>
      <w:kern w:val="0"/>
      <w:sz w:val="22"/>
      <w:szCs w:val="22"/>
      <w14:ligatures w14:val="none"/>
    </w:rPr>
  </w:style>
  <w:style w:type="paragraph" w:customStyle="1" w:styleId="1E78670296E64576BD1D9EFB16B0E240">
    <w:name w:val="1E78670296E64576BD1D9EFB16B0E240"/>
    <w:rsid w:val="00D821BC"/>
    <w:pPr>
      <w:spacing w:line="259" w:lineRule="auto"/>
    </w:pPr>
    <w:rPr>
      <w:kern w:val="0"/>
      <w:sz w:val="22"/>
      <w:szCs w:val="22"/>
      <w14:ligatures w14:val="none"/>
    </w:rPr>
  </w:style>
  <w:style w:type="paragraph" w:customStyle="1" w:styleId="DD9CB67DE6CF4902B084588A6D90FB8B">
    <w:name w:val="DD9CB67DE6CF4902B084588A6D90FB8B"/>
    <w:rsid w:val="00B15255"/>
    <w:pPr>
      <w:spacing w:line="259" w:lineRule="auto"/>
    </w:pPr>
    <w:rPr>
      <w:kern w:val="0"/>
      <w:sz w:val="22"/>
      <w:szCs w:val="22"/>
      <w14:ligatures w14:val="none"/>
    </w:rPr>
  </w:style>
  <w:style w:type="paragraph" w:customStyle="1" w:styleId="57C14C4FA6C44228B0D53652873FB205">
    <w:name w:val="57C14C4FA6C44228B0D53652873FB205"/>
    <w:rsid w:val="00B15255"/>
    <w:pPr>
      <w:spacing w:line="259" w:lineRule="auto"/>
    </w:pPr>
    <w:rPr>
      <w:kern w:val="0"/>
      <w:sz w:val="22"/>
      <w:szCs w:val="22"/>
      <w14:ligatures w14:val="none"/>
    </w:rPr>
  </w:style>
  <w:style w:type="paragraph" w:customStyle="1" w:styleId="3966770B44614E609A0548BBC4EC20BB">
    <w:name w:val="3966770B44614E609A0548BBC4EC20BB"/>
    <w:rsid w:val="00B15255"/>
    <w:pPr>
      <w:spacing w:line="259" w:lineRule="auto"/>
    </w:pPr>
    <w:rPr>
      <w:kern w:val="0"/>
      <w:sz w:val="22"/>
      <w:szCs w:val="22"/>
      <w14:ligatures w14:val="none"/>
    </w:rPr>
  </w:style>
  <w:style w:type="paragraph" w:customStyle="1" w:styleId="D9E31BF876BE499D95C4E3FB2AF0CEC5">
    <w:name w:val="D9E31BF876BE499D95C4E3FB2AF0CEC5"/>
    <w:rsid w:val="00B15255"/>
    <w:pPr>
      <w:spacing w:line="259" w:lineRule="auto"/>
    </w:pPr>
    <w:rPr>
      <w:kern w:val="0"/>
      <w:sz w:val="22"/>
      <w:szCs w:val="22"/>
      <w14:ligatures w14:val="none"/>
    </w:rPr>
  </w:style>
  <w:style w:type="paragraph" w:customStyle="1" w:styleId="7C93F89D36284D9E9897FA2A8AC3382D">
    <w:name w:val="7C93F89D36284D9E9897FA2A8AC3382D"/>
    <w:rsid w:val="00B15255"/>
    <w:pPr>
      <w:spacing w:line="259" w:lineRule="auto"/>
    </w:pPr>
    <w:rPr>
      <w:kern w:val="0"/>
      <w:sz w:val="22"/>
      <w:szCs w:val="22"/>
      <w14:ligatures w14:val="none"/>
    </w:rPr>
  </w:style>
  <w:style w:type="paragraph" w:customStyle="1" w:styleId="799E2A3220BC466EBFCC30C8328AF0FD">
    <w:name w:val="799E2A3220BC466EBFCC30C8328AF0FD"/>
    <w:rsid w:val="00DB4309"/>
    <w:pPr>
      <w:spacing w:line="259" w:lineRule="auto"/>
    </w:pPr>
    <w:rPr>
      <w:kern w:val="0"/>
      <w:sz w:val="22"/>
      <w:szCs w:val="22"/>
      <w14:ligatures w14:val="none"/>
    </w:rPr>
  </w:style>
  <w:style w:type="paragraph" w:customStyle="1" w:styleId="869724046DFF470C8E48E94564F51DFF">
    <w:name w:val="869724046DFF470C8E48E94564F51DFF"/>
    <w:rsid w:val="00580C05"/>
    <w:pPr>
      <w:spacing w:line="259" w:lineRule="auto"/>
    </w:pPr>
    <w:rPr>
      <w:kern w:val="0"/>
      <w:sz w:val="22"/>
      <w:szCs w:val="22"/>
      <w14:ligatures w14:val="none"/>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Pakiet 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CAE1F81-E864-42AB-8CF8-DB3C7D8DA8E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28</TotalTime>
  <Pages>10</Pages>
  <Words>2026</Words>
  <Characters>12156</Characters>
  <Application>Microsoft Office Word</Application>
  <DocSecurity>0</DocSecurity>
  <Lines>101</Lines>
  <Paragraphs>28</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14154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Anita Czuluk</dc:creator>
  <cp:keywords/>
  <dc:description/>
  <cp:lastModifiedBy>Anita Czuluk</cp:lastModifiedBy>
  <cp:revision>15</cp:revision>
  <cp:lastPrinted>2026-02-17T07:33:00Z</cp:lastPrinted>
  <dcterms:created xsi:type="dcterms:W3CDTF">2026-03-11T10:18:00Z</dcterms:created>
  <dcterms:modified xsi:type="dcterms:W3CDTF">2026-03-31T05:45:00Z</dcterms:modified>
</cp:coreProperties>
</file>