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5D2F70">
        <w:fldChar w:fldCharType="begin"/>
      </w:r>
      <w:r w:rsidR="005D2F70">
        <w:instrText xml:space="preserve"> DOCVARIABLE  AktNr  \* MERGEFORMAT </w:instrText>
      </w:r>
      <w:r w:rsidR="005D2F70">
        <w:fldChar w:fldCharType="separate"/>
      </w:r>
      <w:r w:rsidR="003A5923">
        <w:t>XXIV/443/VIII/2020</w:t>
      </w:r>
      <w:r w:rsidR="005D2F7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A5923">
        <w:rPr>
          <w:b/>
          <w:sz w:val="28"/>
        </w:rPr>
        <w:t>10 marca 2020</w:t>
      </w:r>
      <w:r w:rsidR="00E132EA">
        <w:rPr>
          <w:b/>
          <w:sz w:val="28"/>
        </w:rPr>
        <w:t xml:space="preserve"> </w:t>
      </w:r>
      <w:bookmarkStart w:id="1" w:name="_GoBack"/>
      <w:bookmarkEnd w:id="1"/>
      <w:r w:rsidR="003A592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D2F70">
        <w:tc>
          <w:tcPr>
            <w:tcW w:w="1368" w:type="dxa"/>
            <w:shd w:val="clear" w:color="auto" w:fill="auto"/>
          </w:tcPr>
          <w:p w:rsidR="00565809" w:rsidRPr="005D2F70" w:rsidRDefault="00B0455D" w:rsidP="005D2F70">
            <w:pPr>
              <w:spacing w:line="360" w:lineRule="auto"/>
              <w:rPr>
                <w:sz w:val="24"/>
                <w:szCs w:val="24"/>
              </w:rPr>
            </w:pPr>
            <w:r w:rsidRPr="005D2F70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5D2F70" w:rsidRDefault="00565809" w:rsidP="005D2F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D2F70">
              <w:rPr>
                <w:b/>
                <w:sz w:val="24"/>
                <w:szCs w:val="24"/>
              </w:rPr>
              <w:fldChar w:fldCharType="begin"/>
            </w:r>
            <w:r w:rsidRPr="005D2F7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D2F70">
              <w:rPr>
                <w:b/>
                <w:sz w:val="24"/>
                <w:szCs w:val="24"/>
              </w:rPr>
              <w:fldChar w:fldCharType="separate"/>
            </w:r>
            <w:r w:rsidR="003A5923" w:rsidRPr="005D2F70">
              <w:rPr>
                <w:b/>
                <w:sz w:val="24"/>
                <w:szCs w:val="24"/>
              </w:rPr>
              <w:t xml:space="preserve">uchwałę w sprawie ustalenia składów osobowych stałych komisji Rady Miasta Poznania. </w:t>
            </w:r>
            <w:r w:rsidRPr="005D2F7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A5923" w:rsidP="003A59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5923">
        <w:rPr>
          <w:color w:val="000000"/>
          <w:sz w:val="24"/>
        </w:rPr>
        <w:t xml:space="preserve">Na podstawie art. 21 ust. 1 </w:t>
      </w:r>
      <w:r w:rsidRPr="003A5923">
        <w:rPr>
          <w:color w:val="000000"/>
          <w:sz w:val="24"/>
          <w:szCs w:val="24"/>
        </w:rPr>
        <w:t xml:space="preserve"> ustawy z dnia 8 marca 1990 r. o samorządzie gminnym (Dz. U. z</w:t>
      </w:r>
      <w:r w:rsidR="00BF590C">
        <w:rPr>
          <w:color w:val="000000"/>
          <w:sz w:val="24"/>
          <w:szCs w:val="24"/>
        </w:rPr>
        <w:t> </w:t>
      </w:r>
      <w:r w:rsidRPr="003A5923">
        <w:rPr>
          <w:color w:val="000000"/>
          <w:sz w:val="24"/>
          <w:szCs w:val="24"/>
        </w:rPr>
        <w:t>2019 r. poz. 506, 1309,1696,1815,1571.) oraz § 18 ust. 2 Statutu Miasta Poznania (Dz. Urz. Woj. Wlkp. z 24 stycznia 2011 r. Nr 11, poz. 303 i poz. 319, z 24 października 2018 r poz. 8203)</w:t>
      </w:r>
      <w:r w:rsidRPr="003A5923">
        <w:rPr>
          <w:color w:val="000000"/>
          <w:sz w:val="24"/>
        </w:rPr>
        <w:t xml:space="preserve"> uchwala się, co następuje:</w:t>
      </w:r>
    </w:p>
    <w:p w:rsidR="003A5923" w:rsidRDefault="003A5923" w:rsidP="003A5923">
      <w:pPr>
        <w:spacing w:line="360" w:lineRule="auto"/>
        <w:jc w:val="both"/>
        <w:rPr>
          <w:sz w:val="24"/>
          <w:szCs w:val="24"/>
        </w:rPr>
      </w:pPr>
    </w:p>
    <w:p w:rsidR="003A5923" w:rsidRDefault="003A5923" w:rsidP="003A592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A5923" w:rsidRDefault="003A5923" w:rsidP="003A5923">
      <w:pPr>
        <w:keepNext/>
        <w:spacing w:line="360" w:lineRule="auto"/>
        <w:rPr>
          <w:color w:val="000000"/>
          <w:sz w:val="24"/>
          <w:szCs w:val="24"/>
        </w:rPr>
      </w:pPr>
    </w:p>
    <w:p w:rsidR="003A5923" w:rsidRPr="003A5923" w:rsidRDefault="003A5923" w:rsidP="003A59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5923">
        <w:rPr>
          <w:color w:val="000000"/>
          <w:sz w:val="24"/>
          <w:szCs w:val="24"/>
        </w:rPr>
        <w:t xml:space="preserve">W </w:t>
      </w:r>
      <w:r w:rsidRPr="003A5923">
        <w:rPr>
          <w:color w:val="000000"/>
          <w:sz w:val="24"/>
          <w:szCs w:val="22"/>
        </w:rPr>
        <w:t xml:space="preserve">uchwale Nr II/6/VIII/2018 Rady Miasta Poznania z dnia 27 listopada 2018 r. w sprawie ustalenia składów osobowych stałych komisji Rady Miasta Poznania </w:t>
      </w:r>
      <w:r w:rsidRPr="003A5923">
        <w:rPr>
          <w:color w:val="000000"/>
          <w:sz w:val="24"/>
          <w:szCs w:val="24"/>
        </w:rPr>
        <w:t>wprowadza się następujące zmiany:</w:t>
      </w:r>
    </w:p>
    <w:p w:rsidR="003A5923" w:rsidRPr="003A5923" w:rsidRDefault="003A5923" w:rsidP="003A5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23">
        <w:rPr>
          <w:color w:val="000000"/>
          <w:sz w:val="24"/>
          <w:szCs w:val="24"/>
        </w:rPr>
        <w:t>1) w załączniku nr 6 zmniejsza się skład osobowy Komisji Rodziny, Polityki Społecznej i</w:t>
      </w:r>
      <w:r w:rsidR="00BF590C">
        <w:rPr>
          <w:color w:val="000000"/>
          <w:sz w:val="24"/>
          <w:szCs w:val="24"/>
        </w:rPr>
        <w:t> </w:t>
      </w:r>
      <w:r w:rsidRPr="003A5923">
        <w:rPr>
          <w:color w:val="000000"/>
          <w:sz w:val="24"/>
          <w:szCs w:val="24"/>
        </w:rPr>
        <w:t>Zdrowia o radną Małgorzatę Dudzic-Biskupską;</w:t>
      </w:r>
    </w:p>
    <w:p w:rsidR="003A5923" w:rsidRPr="003A5923" w:rsidRDefault="003A5923" w:rsidP="003A5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23">
        <w:rPr>
          <w:color w:val="000000"/>
          <w:sz w:val="24"/>
          <w:szCs w:val="24"/>
        </w:rPr>
        <w:t>2) w załączniku nr 10 zmniejsza się skład osobowy Komisji Promocji Miasta i Relacji Zewnętrznych o radnego Przemysława Alexandrowicza;</w:t>
      </w:r>
    </w:p>
    <w:p w:rsidR="003A5923" w:rsidRPr="003A5923" w:rsidRDefault="003A5923" w:rsidP="003A5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23">
        <w:rPr>
          <w:color w:val="000000"/>
          <w:sz w:val="24"/>
          <w:szCs w:val="24"/>
        </w:rPr>
        <w:t>3) w załączniku nr 3 zwiększa się skład osobowy Komisji Ochrony Środowiska i</w:t>
      </w:r>
      <w:r w:rsidR="00BF590C">
        <w:rPr>
          <w:color w:val="000000"/>
          <w:sz w:val="24"/>
          <w:szCs w:val="24"/>
        </w:rPr>
        <w:t> </w:t>
      </w:r>
      <w:r w:rsidRPr="003A5923">
        <w:rPr>
          <w:color w:val="000000"/>
          <w:sz w:val="24"/>
          <w:szCs w:val="24"/>
        </w:rPr>
        <w:t>Gospodarki Komunalnej o radną Annę Wilczewską;</w:t>
      </w:r>
    </w:p>
    <w:p w:rsidR="003A5923" w:rsidRPr="003A5923" w:rsidRDefault="003A5923" w:rsidP="003A5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23">
        <w:rPr>
          <w:color w:val="000000"/>
          <w:sz w:val="24"/>
          <w:szCs w:val="24"/>
        </w:rPr>
        <w:t>4) w załączniku nr 7 zwiększa się skład osobowy Komisji Współpracy Lokalnej, Bezpieczeństwa i Porządku Publicznego o radną Dorotę Bonk-Hammermeister;</w:t>
      </w:r>
    </w:p>
    <w:p w:rsidR="003A5923" w:rsidRPr="003A5923" w:rsidRDefault="003A5923" w:rsidP="003A59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23">
        <w:rPr>
          <w:color w:val="000000"/>
          <w:sz w:val="24"/>
          <w:szCs w:val="24"/>
        </w:rPr>
        <w:t>5) w załączniku nr 7 zwiększa się skład osobowy Komisji Współpracy Lokalnej, Bezpieczeństwa i Porządku Publicznego o radnego Bartłomieja Ignaszewskiego;</w:t>
      </w:r>
    </w:p>
    <w:p w:rsidR="003A5923" w:rsidRDefault="003A5923" w:rsidP="003A59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A5923">
        <w:rPr>
          <w:color w:val="000000"/>
          <w:sz w:val="24"/>
          <w:szCs w:val="24"/>
        </w:rPr>
        <w:t>6) w załączniku nr 9 zwiększa się skład osobowy Komisji Kultury Fizycznej i Turystyki o</w:t>
      </w:r>
      <w:r w:rsidR="00BF590C">
        <w:rPr>
          <w:color w:val="000000"/>
          <w:sz w:val="24"/>
          <w:szCs w:val="24"/>
        </w:rPr>
        <w:t> </w:t>
      </w:r>
      <w:r w:rsidRPr="003A5923">
        <w:rPr>
          <w:color w:val="000000"/>
          <w:sz w:val="24"/>
          <w:szCs w:val="24"/>
        </w:rPr>
        <w:t>radną Małgorzatę Dudzic-Biskupską.</w:t>
      </w:r>
    </w:p>
    <w:p w:rsidR="003A5923" w:rsidRDefault="003A5923" w:rsidP="003A5923">
      <w:pPr>
        <w:spacing w:line="360" w:lineRule="auto"/>
        <w:jc w:val="both"/>
        <w:rPr>
          <w:color w:val="000000"/>
          <w:sz w:val="24"/>
          <w:szCs w:val="24"/>
        </w:rPr>
      </w:pPr>
    </w:p>
    <w:p w:rsidR="003A5923" w:rsidRDefault="003A5923" w:rsidP="003A592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3A5923" w:rsidRDefault="003A5923" w:rsidP="003A5923">
      <w:pPr>
        <w:keepNext/>
        <w:spacing w:line="360" w:lineRule="auto"/>
        <w:rPr>
          <w:color w:val="000000"/>
          <w:sz w:val="24"/>
          <w:szCs w:val="24"/>
        </w:rPr>
      </w:pPr>
    </w:p>
    <w:p w:rsidR="003A5923" w:rsidRDefault="003A5923" w:rsidP="003A59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5923">
        <w:rPr>
          <w:color w:val="000000"/>
          <w:sz w:val="24"/>
          <w:szCs w:val="24"/>
        </w:rPr>
        <w:t>Wykonanie uchwały powierza się Przewodniczącemu Rady Miasta Poznania.</w:t>
      </w:r>
    </w:p>
    <w:p w:rsidR="003A5923" w:rsidRDefault="003A5923" w:rsidP="003A5923">
      <w:pPr>
        <w:spacing w:line="360" w:lineRule="auto"/>
        <w:jc w:val="both"/>
        <w:rPr>
          <w:color w:val="000000"/>
          <w:sz w:val="24"/>
          <w:szCs w:val="24"/>
        </w:rPr>
      </w:pPr>
    </w:p>
    <w:p w:rsidR="003A5923" w:rsidRDefault="003A5923" w:rsidP="003A592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A5923" w:rsidRDefault="003A5923" w:rsidP="003A5923">
      <w:pPr>
        <w:keepNext/>
        <w:spacing w:line="360" w:lineRule="auto"/>
        <w:rPr>
          <w:color w:val="000000"/>
          <w:sz w:val="24"/>
          <w:szCs w:val="24"/>
        </w:rPr>
      </w:pPr>
    </w:p>
    <w:p w:rsidR="003A5923" w:rsidRDefault="003A5923" w:rsidP="003A59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5923">
        <w:rPr>
          <w:color w:val="000000"/>
          <w:sz w:val="24"/>
          <w:szCs w:val="24"/>
        </w:rPr>
        <w:t>Uchwała wchodzi w życie z dniem podjęcia.</w:t>
      </w:r>
    </w:p>
    <w:p w:rsidR="003A5923" w:rsidRDefault="003A5923" w:rsidP="003A5923">
      <w:pPr>
        <w:spacing w:line="360" w:lineRule="auto"/>
        <w:jc w:val="both"/>
        <w:rPr>
          <w:color w:val="000000"/>
          <w:sz w:val="24"/>
          <w:szCs w:val="24"/>
        </w:rPr>
      </w:pPr>
    </w:p>
    <w:p w:rsidR="003A5923" w:rsidRDefault="003A5923" w:rsidP="003A592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A5923" w:rsidRPr="003A5923" w:rsidRDefault="003A5923" w:rsidP="003A592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A5923" w:rsidRPr="003A5923" w:rsidSect="003A59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70" w:rsidRDefault="005D2F70">
      <w:r>
        <w:separator/>
      </w:r>
    </w:p>
  </w:endnote>
  <w:endnote w:type="continuationSeparator" w:id="0">
    <w:p w:rsidR="005D2F70" w:rsidRDefault="005D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70" w:rsidRDefault="005D2F70">
      <w:r>
        <w:separator/>
      </w:r>
    </w:p>
  </w:footnote>
  <w:footnote w:type="continuationSeparator" w:id="0">
    <w:p w:rsidR="005D2F70" w:rsidRDefault="005D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XXIV/443/VIII/2020"/>
    <w:docVar w:name="Sprawa" w:val="uchwałę w sprawie ustalenia składów osobowych stałych komisji Rady Miasta Poznania. "/>
  </w:docVars>
  <w:rsids>
    <w:rsidRoot w:val="003A5923"/>
    <w:rsid w:val="00021F69"/>
    <w:rsid w:val="000309E6"/>
    <w:rsid w:val="00072485"/>
    <w:rsid w:val="000E2E12"/>
    <w:rsid w:val="00167A3B"/>
    <w:rsid w:val="002B6586"/>
    <w:rsid w:val="002D043B"/>
    <w:rsid w:val="00351C46"/>
    <w:rsid w:val="0039598D"/>
    <w:rsid w:val="003A5923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D2F70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BF590C"/>
    <w:rsid w:val="00C0551A"/>
    <w:rsid w:val="00C5423F"/>
    <w:rsid w:val="00CD3B7B"/>
    <w:rsid w:val="00CE5304"/>
    <w:rsid w:val="00D42DE7"/>
    <w:rsid w:val="00D672EE"/>
    <w:rsid w:val="00E132EA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7CD5A"/>
  <w15:chartTrackingRefBased/>
  <w15:docId w15:val="{3AED24DD-B4AF-47AD-92D6-8B643599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2020-03-17T10:07:00Z</dcterms:created>
  <dcterms:modified xsi:type="dcterms:W3CDTF">2020-03-17T10:08:00Z</dcterms:modified>
</cp:coreProperties>
</file>