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6526F534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FE6295">
        <w:rPr>
          <w:rFonts w:ascii="Arial" w:hAnsi="Arial" w:cs="Arial"/>
        </w:rPr>
        <w:t>3</w:t>
      </w:r>
    </w:p>
    <w:p w14:paraId="006412A9" w14:textId="4E7500DD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do uchwały Nr XII/38/80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7C358011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21.02.</w:t>
      </w:r>
      <w:r w:rsidR="00FE6295">
        <w:rPr>
          <w:rFonts w:ascii="Arial" w:hAnsi="Arial" w:cs="Arial"/>
        </w:rPr>
        <w:t>19</w:t>
      </w:r>
      <w:r>
        <w:rPr>
          <w:rFonts w:ascii="Arial" w:hAnsi="Arial" w:cs="Arial"/>
        </w:rPr>
        <w:t>80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06BF615D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717E3">
        <w:rPr>
          <w:rFonts w:ascii="Arial" w:hAnsi="Arial" w:cs="Arial"/>
          <w:u w:val="single"/>
        </w:rPr>
        <w:t xml:space="preserve">Wykaz ulic </w:t>
      </w:r>
      <w:r w:rsidR="00DF74D2">
        <w:rPr>
          <w:rFonts w:ascii="Arial" w:hAnsi="Arial" w:cs="Arial"/>
          <w:u w:val="single"/>
        </w:rPr>
        <w:t>zlikwidowanych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240"/>
        <w:gridCol w:w="3543"/>
      </w:tblGrid>
      <w:tr w:rsidR="00DF74D2" w:rsidRPr="005717E3" w14:paraId="41CC6AA3" w14:textId="77777777" w:rsidTr="00E774A6">
        <w:trPr>
          <w:jc w:val="center"/>
        </w:trPr>
        <w:tc>
          <w:tcPr>
            <w:tcW w:w="583" w:type="dxa"/>
            <w:vAlign w:val="center"/>
          </w:tcPr>
          <w:p w14:paraId="4BFAB1D4" w14:textId="6065EDD7" w:rsidR="00DF74D2" w:rsidRPr="005717E3" w:rsidRDefault="00DF74D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L.p.</w:t>
            </w:r>
          </w:p>
        </w:tc>
        <w:tc>
          <w:tcPr>
            <w:tcW w:w="3240" w:type="dxa"/>
            <w:vAlign w:val="center"/>
          </w:tcPr>
          <w:p w14:paraId="6B850208" w14:textId="1530429A" w:rsidR="00DF74D2" w:rsidRPr="005717E3" w:rsidRDefault="00DF74D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3543" w:type="dxa"/>
            <w:vAlign w:val="center"/>
          </w:tcPr>
          <w:p w14:paraId="68ABDBF3" w14:textId="34303EF6" w:rsidR="00DF74D2" w:rsidRPr="005717E3" w:rsidRDefault="00DF74D2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DF74D2" w:rsidRPr="005717E3" w14:paraId="595A159F" w14:textId="77777777" w:rsidTr="00E774A6">
        <w:trPr>
          <w:jc w:val="center"/>
        </w:trPr>
        <w:tc>
          <w:tcPr>
            <w:tcW w:w="583" w:type="dxa"/>
            <w:vAlign w:val="center"/>
          </w:tcPr>
          <w:p w14:paraId="5EF5AF14" w14:textId="77777777" w:rsidR="00DF74D2" w:rsidRDefault="00DF74D2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A7F8A15" w14:textId="77777777" w:rsidR="00DF74D2" w:rsidRDefault="00DF74D2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9BDD6DB" w14:textId="77777777" w:rsidR="00DF74D2" w:rsidRDefault="00DF74D2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5B0443B" w14:textId="77777777" w:rsidR="00DF74D2" w:rsidRDefault="00DF74D2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6F8BD032" w14:textId="4D99537C" w:rsidR="00DF74D2" w:rsidRDefault="00DF74D2" w:rsidP="00E774A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70E64800" w14:textId="77777777" w:rsidR="00DF74D2" w:rsidRDefault="00DF74D2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5A23D27E" w14:textId="381B3A3C" w:rsidR="00DF74D2" w:rsidRPr="005717E3" w:rsidRDefault="00DF74D2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0" w:type="dxa"/>
            <w:vAlign w:val="center"/>
          </w:tcPr>
          <w:p w14:paraId="6A4AD207" w14:textId="77777777" w:rsidR="00DF74D2" w:rsidRDefault="00DF74D2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Bolka i Lolka</w:t>
            </w:r>
          </w:p>
          <w:p w14:paraId="024EB3F1" w14:textId="77777777" w:rsidR="00DF74D2" w:rsidRDefault="00DF74D2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Kubusia Puchatka</w:t>
            </w:r>
          </w:p>
          <w:p w14:paraId="10C16A8A" w14:textId="77777777" w:rsidR="00DF74D2" w:rsidRDefault="00DF74D2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Tomcia Palucha</w:t>
            </w:r>
          </w:p>
          <w:p w14:paraId="0D100DD2" w14:textId="77777777" w:rsidR="00DF74D2" w:rsidRDefault="00DF74D2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Czerwonego Kapturka</w:t>
            </w:r>
          </w:p>
          <w:p w14:paraId="759A8BBA" w14:textId="0E249930" w:rsidR="00DF74D2" w:rsidRDefault="00DF74D2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Jasia i Małgosi</w:t>
            </w:r>
          </w:p>
          <w:p w14:paraId="58D94AFD" w14:textId="2899DEC6" w:rsidR="00DF74D2" w:rsidRDefault="00FE6295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DF74D2">
              <w:rPr>
                <w:rFonts w:ascii="Arial" w:hAnsi="Arial" w:cs="Arial"/>
              </w:rPr>
              <w:t>w. Stanisława</w:t>
            </w:r>
          </w:p>
          <w:p w14:paraId="2B4F1F77" w14:textId="6756D1DB" w:rsidR="00DF74D2" w:rsidRPr="005717E3" w:rsidRDefault="00DF74D2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Kowalska</w:t>
            </w:r>
          </w:p>
        </w:tc>
        <w:tc>
          <w:tcPr>
            <w:tcW w:w="3543" w:type="dxa"/>
          </w:tcPr>
          <w:p w14:paraId="65D1F330" w14:textId="77777777" w:rsidR="00DF74D2" w:rsidRDefault="00DF74D2" w:rsidP="000275B2">
            <w:pPr>
              <w:spacing w:line="276" w:lineRule="auto"/>
              <w:rPr>
                <w:rFonts w:ascii="Arial" w:hAnsi="Arial" w:cs="Arial"/>
              </w:rPr>
            </w:pPr>
          </w:p>
          <w:p w14:paraId="2ACFF900" w14:textId="77777777" w:rsidR="00DF74D2" w:rsidRDefault="00DF74D2" w:rsidP="000275B2">
            <w:pPr>
              <w:spacing w:line="276" w:lineRule="auto"/>
              <w:rPr>
                <w:rFonts w:ascii="Arial" w:hAnsi="Arial" w:cs="Arial"/>
              </w:rPr>
            </w:pPr>
          </w:p>
          <w:p w14:paraId="4CEE8E87" w14:textId="77777777" w:rsidR="00DF74D2" w:rsidRDefault="00DF74D2" w:rsidP="000275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Osiedlu Bajkowym</w:t>
            </w:r>
          </w:p>
          <w:p w14:paraId="56E136B0" w14:textId="77777777" w:rsidR="00DF74D2" w:rsidRDefault="00DF74D2" w:rsidP="000275B2">
            <w:pPr>
              <w:spacing w:line="276" w:lineRule="auto"/>
              <w:rPr>
                <w:rFonts w:ascii="Arial" w:hAnsi="Arial" w:cs="Arial"/>
              </w:rPr>
            </w:pPr>
          </w:p>
          <w:p w14:paraId="376C31CA" w14:textId="77777777" w:rsidR="00DF74D2" w:rsidRDefault="00DF74D2" w:rsidP="000275B2">
            <w:pPr>
              <w:spacing w:line="276" w:lineRule="auto"/>
              <w:rPr>
                <w:rFonts w:ascii="Arial" w:hAnsi="Arial" w:cs="Arial"/>
              </w:rPr>
            </w:pPr>
          </w:p>
          <w:p w14:paraId="1576DD18" w14:textId="6AC64F32" w:rsidR="00DF74D2" w:rsidRPr="005717E3" w:rsidRDefault="00DF74D2" w:rsidP="000275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ulic: Winiarska – Serbska - </w:t>
            </w:r>
            <w:proofErr w:type="spellStart"/>
            <w:r>
              <w:rPr>
                <w:rFonts w:ascii="Arial" w:hAnsi="Arial" w:cs="Arial"/>
              </w:rPr>
              <w:t>Niestachowska</w:t>
            </w:r>
            <w:proofErr w:type="spellEnd"/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1A7074"/>
    <w:rsid w:val="00206A63"/>
    <w:rsid w:val="003E64C9"/>
    <w:rsid w:val="00547B2A"/>
    <w:rsid w:val="005717E3"/>
    <w:rsid w:val="0066684F"/>
    <w:rsid w:val="007D14F3"/>
    <w:rsid w:val="00843784"/>
    <w:rsid w:val="008C45CE"/>
    <w:rsid w:val="00967B7B"/>
    <w:rsid w:val="009A5C03"/>
    <w:rsid w:val="00A8050F"/>
    <w:rsid w:val="00C57105"/>
    <w:rsid w:val="00DF74D2"/>
    <w:rsid w:val="00E774A6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2022-09-23T07:22:00Z</dcterms:created>
  <dcterms:modified xsi:type="dcterms:W3CDTF">2022-09-23T07:22:00Z</dcterms:modified>
</cp:coreProperties>
</file>