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CC" w:rsidRDefault="008A381C" w:rsidP="00BF029C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</w:t>
      </w:r>
      <w:r w:rsidRPr="008A381C">
        <w:rPr>
          <w:b/>
          <w:sz w:val="22"/>
          <w:szCs w:val="22"/>
        </w:rPr>
        <w:t>cznik nr 1 do Umowy_Przedmiot Umowy</w:t>
      </w:r>
    </w:p>
    <w:p w:rsidR="008A381C" w:rsidRPr="008A381C" w:rsidRDefault="008A381C" w:rsidP="00BF029C">
      <w:pPr>
        <w:rPr>
          <w:b/>
          <w:sz w:val="22"/>
          <w:szCs w:val="22"/>
        </w:rPr>
      </w:pPr>
    </w:p>
    <w:p w:rsidR="00493176" w:rsidRPr="00493176" w:rsidRDefault="008A381C" w:rsidP="0049317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Technikum Mechaniczne i Zasadnicza</w:t>
      </w:r>
      <w:r w:rsidR="00493176" w:rsidRPr="00493176">
        <w:rPr>
          <w:b/>
          <w:sz w:val="22"/>
          <w:szCs w:val="22"/>
        </w:rPr>
        <w:t xml:space="preserve"> Szkoł</w:t>
      </w:r>
      <w:r>
        <w:rPr>
          <w:b/>
          <w:sz w:val="22"/>
          <w:szCs w:val="22"/>
        </w:rPr>
        <w:t>a</w:t>
      </w:r>
      <w:r w:rsidR="00493176" w:rsidRPr="00493176">
        <w:rPr>
          <w:b/>
          <w:sz w:val="22"/>
          <w:szCs w:val="22"/>
        </w:rPr>
        <w:t xml:space="preserve"> Zawodow</w:t>
      </w:r>
      <w:r>
        <w:rPr>
          <w:b/>
          <w:sz w:val="22"/>
          <w:szCs w:val="22"/>
        </w:rPr>
        <w:t>a</w:t>
      </w:r>
      <w:r w:rsidR="00493176" w:rsidRPr="00493176">
        <w:rPr>
          <w:b/>
          <w:sz w:val="22"/>
          <w:szCs w:val="22"/>
        </w:rPr>
        <w:t xml:space="preserve"> w Zespole Szkół Mechanicznych im. Komisji Edukacji Narodowej w Poznaniu zlokalizowanych przy ul. Świerkowej 8, 61-472 Poznań. </w:t>
      </w:r>
    </w:p>
    <w:p w:rsidR="00493176" w:rsidRPr="00493176" w:rsidRDefault="00493176" w:rsidP="00493176">
      <w:pPr>
        <w:rPr>
          <w:rFonts w:ascii="Calibri" w:hAnsi="Calibri" w:cs="Calibri"/>
          <w:szCs w:val="22"/>
        </w:rPr>
      </w:pPr>
    </w:p>
    <w:tbl>
      <w:tblPr>
        <w:tblW w:w="9550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440"/>
        <w:gridCol w:w="1851"/>
        <w:gridCol w:w="602"/>
        <w:gridCol w:w="6657"/>
      </w:tblGrid>
      <w:tr w:rsidR="00493176" w:rsidRPr="00493176" w:rsidTr="0070309A">
        <w:trPr>
          <w:trHeight w:val="2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b/>
                <w:sz w:val="20"/>
                <w:szCs w:val="22"/>
              </w:rPr>
              <w:t>L.p.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b/>
                <w:sz w:val="20"/>
                <w:szCs w:val="22"/>
              </w:rPr>
              <w:t>Nazwa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b/>
                <w:sz w:val="20"/>
                <w:szCs w:val="22"/>
              </w:rPr>
              <w:t>Ilość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b/>
                <w:sz w:val="20"/>
                <w:szCs w:val="22"/>
              </w:rPr>
              <w:t>Szczegółowy opis przedmiotu zamówienia</w:t>
            </w:r>
          </w:p>
        </w:tc>
      </w:tr>
      <w:tr w:rsidR="00493176" w:rsidRPr="00493176" w:rsidTr="0070309A">
        <w:trPr>
          <w:trHeight w:val="692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1</w:t>
            </w:r>
            <w:r w:rsidRPr="00493176">
              <w:rPr>
                <w:rFonts w:ascii="Calibri" w:hAnsi="Calibri" w:cs="Calibri"/>
                <w:b/>
                <w:sz w:val="20"/>
                <w:szCs w:val="22"/>
              </w:rPr>
              <w:t>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Stanowiska pneumatyczne 6 szt. na bazie zestawu elektropneumatyki z oprzyrządowaniem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6</w:t>
            </w:r>
          </w:p>
        </w:tc>
        <w:tc>
          <w:tcPr>
            <w:tcW w:w="66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64F6E" w:rsidRDefault="00493176" w:rsidP="00764F6E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 xml:space="preserve">Stanowisko przeznaczone do projektowania, badania i symulacji układów elektropneumatycznych.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W skład stanowiska wchodzi: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1. stół laboratoryjny stacjonarny z pł</w:t>
            </w:r>
            <w:r w:rsidR="003C3CF5">
              <w:rPr>
                <w:rFonts w:ascii="Calibri" w:hAnsi="Calibri" w:cs="Calibri"/>
                <w:sz w:val="20"/>
                <w:szCs w:val="22"/>
              </w:rPr>
              <w:t>ytą profilowaną z aluminium wymiar w zakresie 990-1210 x 630-770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mm do mocowania e</w:t>
            </w:r>
            <w:r w:rsidR="003C3CF5">
              <w:rPr>
                <w:rFonts w:ascii="Calibri" w:hAnsi="Calibri" w:cs="Calibri"/>
                <w:sz w:val="20"/>
                <w:szCs w:val="22"/>
              </w:rPr>
              <w:t>lementów elektropneumatycznych.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2. sprężarka powietrza wraz z osprzętem - </w:t>
            </w:r>
            <w:r w:rsidR="003C3CF5">
              <w:rPr>
                <w:rFonts w:ascii="Calibri" w:hAnsi="Calibri"/>
                <w:sz w:val="22"/>
                <w:szCs w:val="22"/>
              </w:rPr>
              <w:t>maks</w:t>
            </w:r>
            <w:r w:rsidRPr="00493176">
              <w:rPr>
                <w:rFonts w:ascii="Calibri" w:hAnsi="Calibri"/>
                <w:sz w:val="22"/>
                <w:szCs w:val="22"/>
              </w:rPr>
              <w:t xml:space="preserve"> (45 dB (A)), (8 bar)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3. szafka jezdna do przechowywania podzespołów i osprzętu elektrycznego i pneumatycznego.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Elementy elektropneumatyczne wchodzące w skład zestawu: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1. elektryczne wejście zasilające, zasilacz </w:t>
            </w:r>
            <w:r w:rsidR="003C3CF5">
              <w:rPr>
                <w:rFonts w:ascii="Calibri" w:hAnsi="Calibri" w:cs="Calibri"/>
                <w:sz w:val="20"/>
                <w:szCs w:val="22"/>
              </w:rPr>
              <w:t xml:space="preserve"> 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2</w:t>
            </w:r>
            <w:r w:rsidR="00764F6E">
              <w:rPr>
                <w:rFonts w:ascii="Calibri" w:hAnsi="Calibri" w:cs="Calibri"/>
                <w:sz w:val="20"/>
                <w:szCs w:val="22"/>
              </w:rPr>
              <w:t>4VDC / 5A</w:t>
            </w:r>
            <w:r w:rsidR="00764F6E">
              <w:rPr>
                <w:rFonts w:ascii="Calibri" w:hAnsi="Calibri" w:cs="Calibri"/>
                <w:sz w:val="20"/>
                <w:szCs w:val="22"/>
              </w:rPr>
              <w:br/>
              <w:t>2. zestaw przekaźników</w:t>
            </w:r>
            <w:r w:rsidR="003C3CF5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szt 3 elektrycznych</w:t>
            </w:r>
            <w:r w:rsidR="00764F6E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24VDC p</w:t>
            </w:r>
            <w:r w:rsidR="003C3CF5">
              <w:rPr>
                <w:rFonts w:ascii="Calibri" w:hAnsi="Calibri" w:cs="Calibri"/>
                <w:sz w:val="20"/>
                <w:szCs w:val="22"/>
              </w:rPr>
              <w:t>otrójny styk przełączany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3. elektryczny przycisk graniczny uruchamiany z lewej strony stanowiska - obciążenie styków</w:t>
            </w:r>
            <w:r w:rsidR="00764F6E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5A, wyłącznik krańcowy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4. elektryczny przycisk graniczny uruchamiany z prawej strony stanowiska- obciążenie styków </w:t>
            </w:r>
            <w:r w:rsidR="00764F6E">
              <w:rPr>
                <w:rFonts w:ascii="Calibri" w:hAnsi="Calibri" w:cs="Calibri"/>
                <w:sz w:val="20"/>
                <w:szCs w:val="22"/>
              </w:rPr>
              <w:t xml:space="preserve">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5A, wyłącznik krańcowy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5. czujnik </w:t>
            </w:r>
            <w:r w:rsidRPr="00493176">
              <w:rPr>
                <w:rFonts w:ascii="Calibri" w:hAnsi="Calibri" w:cs="Calibri"/>
                <w:sz w:val="20"/>
                <w:szCs w:val="20"/>
              </w:rPr>
              <w:t>zbliżeniowy optyczny,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czujnik </w:t>
            </w:r>
            <w:r w:rsidRPr="00493176">
              <w:rPr>
                <w:rFonts w:ascii="Calibri" w:hAnsi="Calibri" w:cs="Calibri"/>
                <w:sz w:val="20"/>
                <w:szCs w:val="20"/>
              </w:rPr>
              <w:t xml:space="preserve">zbliżeniowy indukcyjny z mocowaniem </w:t>
            </w:r>
            <w:r w:rsidRPr="00493176">
              <w:rPr>
                <w:rFonts w:ascii="Calibri" w:hAnsi="Calibri"/>
                <w:sz w:val="20"/>
                <w:szCs w:val="20"/>
              </w:rPr>
              <w:t>do płyt profilowych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6. czujnik zbliżeniowy elektroniczny magnetyczny mocowany na siłownik pneumatyczny,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7. dwa zawory elektropneumatyczne</w:t>
            </w:r>
            <w:r w:rsidR="00764F6E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3/2 monostabilny, - </w:t>
            </w:r>
            <w:r w:rsidR="00764F6E">
              <w:rPr>
                <w:rFonts w:ascii="Calibri" w:hAnsi="Calibri" w:cs="Calibri"/>
                <w:sz w:val="20"/>
                <w:szCs w:val="22"/>
              </w:rPr>
              <w:t xml:space="preserve"> 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24 V DC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8. zawór elektropneumatyczny</w:t>
            </w:r>
            <w:r w:rsidR="00764F6E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5/2 monostabilny, -</w:t>
            </w:r>
            <w:r w:rsidR="00764F6E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24 V DC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9. zawór impulsowy elektropneumatyczny </w:t>
            </w:r>
            <w:r w:rsidR="009A6CD9" w:rsidRPr="00EF0B5C">
              <w:rPr>
                <w:rFonts w:ascii="Calibri" w:hAnsi="Calibri" w:cs="Calibri"/>
                <w:sz w:val="20"/>
                <w:szCs w:val="22"/>
              </w:rPr>
              <w:t>min</w:t>
            </w:r>
            <w:r w:rsidR="009A6CD9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5/2, - </w:t>
            </w:r>
            <w:r w:rsidR="009A6CD9" w:rsidRPr="00EF0B5C">
              <w:rPr>
                <w:rFonts w:ascii="Calibri" w:hAnsi="Calibri" w:cs="Calibri"/>
                <w:sz w:val="20"/>
                <w:szCs w:val="22"/>
              </w:rPr>
              <w:t xml:space="preserve">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24 V DC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10. czujnik ciśnienia ze wskaźnikiem, zawór dławiąco-</w:t>
            </w:r>
            <w:r w:rsidRPr="00493176">
              <w:rPr>
                <w:rFonts w:ascii="Calibri" w:hAnsi="Calibri"/>
                <w:sz w:val="20"/>
                <w:szCs w:val="20"/>
              </w:rPr>
              <w:t xml:space="preserve"> tłokowy</w:t>
            </w:r>
            <w:r w:rsidR="00764F6E">
              <w:rPr>
                <w:rFonts w:ascii="Calibri" w:hAnsi="Calibri"/>
                <w:sz w:val="20"/>
                <w:szCs w:val="20"/>
              </w:rPr>
              <w:t>,</w:t>
            </w:r>
            <w:r w:rsidRPr="0049317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64F6E">
              <w:rPr>
                <w:rFonts w:ascii="Calibri" w:hAnsi="Calibri"/>
                <w:sz w:val="20"/>
                <w:szCs w:val="20"/>
              </w:rPr>
              <w:t>długość skoku: min 2</w:t>
            </w:r>
            <w:r w:rsidRPr="00493176">
              <w:rPr>
                <w:rFonts w:ascii="Calibri" w:hAnsi="Calibri"/>
                <w:sz w:val="20"/>
                <w:szCs w:val="20"/>
              </w:rPr>
              <w:t>00 mm</w:t>
            </w:r>
            <w:r w:rsidRPr="0049317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764F6E">
              <w:rPr>
                <w:rFonts w:ascii="Calibri" w:hAnsi="Calibri" w:cs="Calibri"/>
                <w:sz w:val="20"/>
                <w:szCs w:val="22"/>
              </w:rPr>
              <w:br/>
              <w:t>11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. pneumatyczny siłowni</w:t>
            </w:r>
            <w:r w:rsidR="00764F6E">
              <w:rPr>
                <w:rFonts w:ascii="Calibri" w:hAnsi="Calibri" w:cs="Calibri"/>
                <w:sz w:val="20"/>
                <w:szCs w:val="22"/>
              </w:rPr>
              <w:t>k jednostronnego działania</w:t>
            </w:r>
            <w:r w:rsidRPr="00493176">
              <w:rPr>
                <w:rFonts w:ascii="Calibri" w:hAnsi="Calibri" w:cs="Arial"/>
                <w:sz w:val="20"/>
                <w:szCs w:val="20"/>
              </w:rPr>
              <w:t xml:space="preserve"> tłokowy</w:t>
            </w:r>
            <w:r w:rsidR="00764F6E">
              <w:rPr>
                <w:rFonts w:ascii="Calibri" w:hAnsi="Calibri" w:cs="Arial"/>
                <w:sz w:val="20"/>
                <w:szCs w:val="20"/>
              </w:rPr>
              <w:t>,</w:t>
            </w:r>
            <w:r w:rsidR="00764F6E">
              <w:rPr>
                <w:rFonts w:ascii="Calibri" w:hAnsi="Calibri"/>
                <w:sz w:val="20"/>
                <w:szCs w:val="20"/>
              </w:rPr>
              <w:t xml:space="preserve"> długość skoku: min 200</w:t>
            </w:r>
            <w:r w:rsidRPr="00493176">
              <w:rPr>
                <w:rFonts w:ascii="Calibri" w:hAnsi="Calibri"/>
                <w:sz w:val="20"/>
                <w:szCs w:val="20"/>
              </w:rPr>
              <w:t xml:space="preserve"> mm</w:t>
            </w:r>
            <w:r w:rsidRPr="00493176">
              <w:rPr>
                <w:rFonts w:ascii="Calibri" w:hAnsi="Calibri" w:cs="Calibri"/>
                <w:sz w:val="20"/>
                <w:szCs w:val="20"/>
              </w:rPr>
              <w:t xml:space="preserve"> ,</w:t>
            </w:r>
          </w:p>
          <w:p w:rsidR="00493176" w:rsidRPr="00493176" w:rsidRDefault="00764F6E" w:rsidP="00E50969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  <w:r w:rsidR="00F31F9A">
              <w:rPr>
                <w:rFonts w:ascii="Calibri" w:hAnsi="Calibri" w:cs="Calibri"/>
                <w:sz w:val="20"/>
                <w:szCs w:val="20"/>
              </w:rPr>
              <w:t xml:space="preserve">pneumatyczny siłownik dwustronnego działania tłokowy, długość skoku </w:t>
            </w:r>
            <w:r w:rsidR="00493176" w:rsidRPr="004931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1F9A">
              <w:rPr>
                <w:rFonts w:ascii="Calibri" w:hAnsi="Calibri" w:cs="Calibri"/>
                <w:sz w:val="20"/>
                <w:szCs w:val="20"/>
              </w:rPr>
              <w:t>min.200 mm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13. zawór włączający z zaworem regulacyjnym z filtrem (zespół przygotowania powietrza),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>14. blok rozdzielczy</w:t>
            </w:r>
            <w:r w:rsidR="00F31F9A">
              <w:rPr>
                <w:rFonts w:ascii="Calibri" w:hAnsi="Calibri" w:cs="Calibri"/>
                <w:sz w:val="20"/>
                <w:szCs w:val="22"/>
              </w:rPr>
              <w:t xml:space="preserve"> na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 powietrze pneumatyczne,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>15</w:t>
            </w:r>
            <w:r w:rsidR="00F31F9A">
              <w:rPr>
                <w:rFonts w:ascii="Calibri" w:hAnsi="Calibri" w:cs="Calibri"/>
                <w:sz w:val="20"/>
                <w:szCs w:val="22"/>
              </w:rPr>
              <w:t xml:space="preserve">. wąż z tworzywa sztucznego min </w:t>
            </w:r>
            <w:r w:rsidR="00A00D31">
              <w:rPr>
                <w:rFonts w:ascii="Calibri" w:hAnsi="Calibri" w:cs="Calibri"/>
                <w:sz w:val="20"/>
                <w:szCs w:val="22"/>
              </w:rPr>
              <w:t xml:space="preserve"> 6x1</w:t>
            </w:r>
            <w:r w:rsidR="00E50969">
              <w:rPr>
                <w:rFonts w:ascii="Calibri" w:hAnsi="Calibri" w:cs="Calibri"/>
                <w:sz w:val="20"/>
                <w:szCs w:val="22"/>
              </w:rPr>
              <w:t>5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>0m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</w:r>
          </w:p>
        </w:tc>
      </w:tr>
      <w:tr w:rsidR="00493176" w:rsidRPr="00493176" w:rsidTr="0070309A">
        <w:trPr>
          <w:trHeight w:val="207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Stanowisko hydrauliczne na bazie zestawu elektrohydrauliki wraz z oprzyrządowaniem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66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rPr>
                <w:rFonts w:ascii="Calibri" w:hAnsi="Calibri" w:cs="Calibri"/>
                <w:sz w:val="20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 xml:space="preserve">Stanowisko jest przeznaczone do projektowania, badania i symulacji układów elektrohydraulicznych. 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W skład stanowiska wchodzi: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1. płyta profilowa z aluminium do projektowania i symulacji układów elektrohydraulicznych,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2. giętkie przewody hydrauliczne z szybko</w:t>
            </w:r>
            <w:r w:rsidR="00026185">
              <w:rPr>
                <w:rFonts w:ascii="Calibri" w:hAnsi="Calibri" w:cs="Calibri"/>
                <w:sz w:val="20"/>
                <w:szCs w:val="22"/>
              </w:rPr>
              <w:t>-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złączkami,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3. agregat hydrauliczny z pompą o stałej wydajności</w:t>
            </w:r>
            <w:r w:rsidR="00026185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230 V,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4. elektryczny zasilający stołowy, elektryczny zasilacz do ramy mocującej,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5. zestaw plakatów - Hydraulika,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6. pokrywa obciążnika </w:t>
            </w:r>
            <w:r w:rsidR="00026185">
              <w:rPr>
                <w:rFonts w:ascii="Calibri" w:hAnsi="Calibri" w:cs="Calibri"/>
                <w:sz w:val="20"/>
                <w:szCs w:val="22"/>
              </w:rPr>
              <w:t xml:space="preserve"> maks </w:t>
            </w:r>
            <w:smartTag w:uri="urn:schemas-microsoft-com:office:smarttags" w:element="metricconverter">
              <w:smartTagPr>
                <w:attr w:name="ProductID" w:val="9 kg"/>
              </w:smartTagPr>
              <w:r w:rsidRPr="00493176">
                <w:rPr>
                  <w:rFonts w:ascii="Calibri" w:hAnsi="Calibri" w:cs="Calibri"/>
                  <w:sz w:val="20"/>
                  <w:szCs w:val="22"/>
                </w:rPr>
                <w:t>9 kg</w:t>
              </w:r>
            </w:smartTag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8"/>
                <w:szCs w:val="8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Elementy elektrohydrauliczne wchodzące w skład zestawu: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1. zawór ograniczający ciśnienie cieczy hydraulicznej,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2. </w:t>
            </w:r>
            <w:r w:rsidR="00026185" w:rsidRPr="00493176">
              <w:rPr>
                <w:rFonts w:ascii="Calibri" w:hAnsi="Calibri" w:cs="Calibri"/>
                <w:sz w:val="20"/>
                <w:szCs w:val="22"/>
              </w:rPr>
              <w:t>E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lektrohydrauliczny</w:t>
            </w:r>
            <w:r w:rsidR="00026185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2-drogowy regulator przepływu,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3. elektrohydrauliczny zawór dławiąco-zwrotny,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4. elektrohydrauliczny zawór przeciw</w:t>
            </w:r>
            <w:r w:rsidR="00026185">
              <w:rPr>
                <w:rFonts w:ascii="Calibri" w:hAnsi="Calibri" w:cs="Calibri"/>
                <w:sz w:val="20"/>
                <w:szCs w:val="22"/>
              </w:rPr>
              <w:t>-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zwrotny, 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5. elektrohydrauliczny zawór elektromagnetyczny</w:t>
            </w:r>
            <w:r w:rsidR="00026185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4/2-drogowy ze sprężyną cofającą,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6. elektrohydrauliczny zawór elektromagnetyczny</w:t>
            </w:r>
            <w:r w:rsidR="00026185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4/2 ze sprężyną cofającą,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7. elektrohydrauliczny zawór</w:t>
            </w:r>
            <w:r w:rsidR="00026185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4/3 ze środkowym położeniem blokowanym,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8. elektrohydrauliczny zawór</w:t>
            </w:r>
            <w:r w:rsidR="00026185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4/3 ze środkowym położeniem blokowanym, impulsowy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9. elektrohydrauliczny zawór</w:t>
            </w:r>
            <w:r w:rsidR="00026185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4/2 niecofający,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10. elektrohydrauliczny zawór odcinający,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11. obciążnik </w:t>
            </w:r>
            <w:r w:rsidR="00026185">
              <w:rPr>
                <w:rFonts w:ascii="Calibri" w:hAnsi="Calibri" w:cs="Calibri"/>
                <w:sz w:val="20"/>
                <w:szCs w:val="22"/>
              </w:rPr>
              <w:t xml:space="preserve"> maks </w:t>
            </w:r>
            <w:smartTag w:uri="urn:schemas-microsoft-com:office:smarttags" w:element="metricconverter">
              <w:smartTagPr>
                <w:attr w:name="ProductID" w:val="9 kg"/>
              </w:smartTagPr>
              <w:r w:rsidRPr="00493176">
                <w:rPr>
                  <w:rFonts w:ascii="Calibri" w:hAnsi="Calibri" w:cs="Calibri"/>
                  <w:sz w:val="20"/>
                  <w:szCs w:val="22"/>
                </w:rPr>
                <w:t>9 kg</w:t>
              </w:r>
            </w:smartTag>
            <w:r w:rsidRPr="00493176">
              <w:rPr>
                <w:rFonts w:ascii="Calibri" w:hAnsi="Calibri" w:cs="Calibri"/>
                <w:sz w:val="20"/>
                <w:szCs w:val="22"/>
              </w:rPr>
              <w:t xml:space="preserve"> do siłowników hydraulicznych,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12. hydrauliczny siłownik różnicowy</w:t>
            </w:r>
            <w:r w:rsidR="00026185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16/10/200 z pokrywą,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13. zestaw montażowy do siłownika,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14.</w:t>
            </w:r>
            <w:r w:rsidR="00026185">
              <w:rPr>
                <w:rFonts w:ascii="Calibri" w:hAnsi="Calibri" w:cs="Calibri"/>
                <w:sz w:val="20"/>
                <w:szCs w:val="22"/>
              </w:rPr>
              <w:t xml:space="preserve"> rozdzielacz hydrauliczny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15. płyta rozdzielacza </w:t>
            </w:r>
            <w:r w:rsidR="00026185">
              <w:rPr>
                <w:rFonts w:ascii="Calibri" w:hAnsi="Calibri" w:cs="Calibri"/>
                <w:sz w:val="20"/>
                <w:szCs w:val="22"/>
              </w:rPr>
              <w:t xml:space="preserve">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4-stykowa z manometrem, manometr,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16. elektrohydrauliczny przełącznik ciśnieniowy elektroniczny,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17. elektryczny przekaźnik- potrójny,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18. wejście sygnału sygnałów elektrycznych, elektryczny przycisk graniczny uruchamiany z lewej strony, (wyłącznik krańcowy)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19. elektryczny przycisk graniczny uruchamiany z prawej strony, (wyłącznik krańcowy)</w:t>
            </w:r>
          </w:p>
          <w:p w:rsidR="00493176" w:rsidRPr="00493176" w:rsidRDefault="00493176" w:rsidP="00026185">
            <w:pPr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 xml:space="preserve">20. elektroniczny czujnik zbliżeniowy pojemnościowy, indukcyjny, optyczny.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</w:p>
        </w:tc>
      </w:tr>
      <w:tr w:rsidR="00493176" w:rsidRPr="00493176" w:rsidTr="0070309A">
        <w:trPr>
          <w:trHeight w:val="1685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Stanowisko do obsługi układów z napędem elektrycznym z serwonapędem AC i z silnikami krokowymi z oprzyrządowaniem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66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BC5892">
            <w:pPr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 xml:space="preserve">Stanowisko AC ma się składać się z elektronicznie sterowanego napędu elektrycznego z silnikiem elektrycznym  prądu przemiennego.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W skład stanowiska wchodzi: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1. program sterująco-symulacyjny,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2. elektryczne stanowisko manipulacyjne, w skład którego wchodzi: 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• dwuosiowy sterowany elektropneumatycznie manipulator,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• liniowy silnik elektryc</w:t>
            </w:r>
            <w:r w:rsidR="001B15F1">
              <w:rPr>
                <w:rFonts w:ascii="Calibri" w:hAnsi="Calibri" w:cs="Calibri"/>
                <w:sz w:val="20"/>
                <w:szCs w:val="22"/>
              </w:rPr>
              <w:t xml:space="preserve">zny w postaci osi montażowej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o długości</w:t>
            </w:r>
            <w:r w:rsidR="001B15F1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493176">
                <w:rPr>
                  <w:rFonts w:ascii="Calibri" w:hAnsi="Calibri" w:cs="Calibri"/>
                  <w:sz w:val="20"/>
                  <w:szCs w:val="22"/>
                </w:rPr>
                <w:t>600 mm</w:t>
              </w:r>
            </w:smartTag>
            <w:r w:rsidRPr="00493176">
              <w:rPr>
                <w:rFonts w:ascii="Calibri" w:hAnsi="Calibri" w:cs="Calibri"/>
                <w:sz w:val="20"/>
                <w:szCs w:val="22"/>
              </w:rPr>
              <w:t xml:space="preserve">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• elektroniczny kontroler serwomotorów,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• jednostka napędowa z se</w:t>
            </w:r>
            <w:r w:rsidR="001B15F1">
              <w:rPr>
                <w:rFonts w:ascii="Calibri" w:hAnsi="Calibri" w:cs="Calibri"/>
                <w:sz w:val="20"/>
                <w:szCs w:val="22"/>
              </w:rPr>
              <w:t>rwomotorem,</w:t>
            </w:r>
            <w:r w:rsidR="001B15F1">
              <w:rPr>
                <w:rFonts w:ascii="Calibri" w:hAnsi="Calibri" w:cs="Calibri"/>
                <w:sz w:val="20"/>
                <w:szCs w:val="22"/>
              </w:rPr>
              <w:br/>
              <w:t>• przewód kabla szeregowego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8"/>
                <w:szCs w:val="8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Stanowisko z silnikiem krokowym ma składać się z elektronicznie sterowanego napędu elektrycznego z elektrycznym silnikiem krokowym.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W skład stanowiska wchodzi: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1. program sterująco-symulacyjny,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2. elektryczne stanowisko manipulacyjne, w skład którego wchodzi: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• </w:t>
            </w:r>
            <w:r w:rsidR="001B15F1">
              <w:rPr>
                <w:rFonts w:ascii="Calibri" w:hAnsi="Calibri" w:cs="Calibri"/>
                <w:sz w:val="20"/>
                <w:szCs w:val="22"/>
              </w:rPr>
              <w:t xml:space="preserve"> 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dwuosiowy sterowany elektropneumatycznie manipulator,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• liniowy silnik elektryczny</w:t>
            </w:r>
            <w:r w:rsidR="001B15F1">
              <w:rPr>
                <w:rFonts w:ascii="Calibri" w:hAnsi="Calibri" w:cs="Calibri"/>
                <w:sz w:val="20"/>
                <w:szCs w:val="22"/>
              </w:rPr>
              <w:t xml:space="preserve"> w postaci osi montażowej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o długości </w:t>
            </w:r>
            <w:r w:rsidR="001B15F1">
              <w:rPr>
                <w:rFonts w:ascii="Calibri" w:hAnsi="Calibri" w:cs="Calibri"/>
                <w:sz w:val="20"/>
                <w:szCs w:val="22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493176">
                <w:rPr>
                  <w:rFonts w:ascii="Calibri" w:hAnsi="Calibri" w:cs="Calibri"/>
                  <w:sz w:val="20"/>
                  <w:szCs w:val="22"/>
                </w:rPr>
                <w:t>600 mm</w:t>
              </w:r>
            </w:smartTag>
            <w:r w:rsidRPr="00493176">
              <w:rPr>
                <w:rFonts w:ascii="Calibri" w:hAnsi="Calibri" w:cs="Calibri"/>
                <w:sz w:val="20"/>
                <w:szCs w:val="22"/>
              </w:rPr>
              <w:t xml:space="preserve">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• elektroniczny kontroler silników krokowych,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• jednostka napędowa z silnikiem krokowym,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="00BC5892">
              <w:rPr>
                <w:rFonts w:ascii="Calibri" w:hAnsi="Calibri" w:cs="Calibri"/>
                <w:sz w:val="20"/>
                <w:szCs w:val="22"/>
              </w:rPr>
              <w:lastRenderedPageBreak/>
              <w:t>• przewód kabla szeregowego</w:t>
            </w:r>
            <w:r w:rsidR="009A6CD9">
              <w:rPr>
                <w:rFonts w:ascii="Calibri" w:hAnsi="Calibri" w:cs="Calibri"/>
                <w:sz w:val="20"/>
                <w:szCs w:val="22"/>
              </w:rPr>
              <w:t>,</w:t>
            </w:r>
            <w:r w:rsidR="009A6CD9">
              <w:rPr>
                <w:rFonts w:ascii="Calibri" w:hAnsi="Calibri" w:cs="Calibri"/>
                <w:sz w:val="20"/>
                <w:szCs w:val="22"/>
              </w:rPr>
              <w:br/>
              <w:t>• adapter.</w:t>
            </w:r>
          </w:p>
        </w:tc>
      </w:tr>
      <w:tr w:rsidR="00493176" w:rsidRPr="00493176" w:rsidTr="0070309A">
        <w:trPr>
          <w:trHeight w:val="77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lastRenderedPageBreak/>
              <w:t>4.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Stanowisko do badania procesów ciągłych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66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A77FB2">
            <w:pPr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Stanowisko oparte o modułowy zestaw sprzętu i oprogramowania służącym do montażu, testowania i nadzoru pracy przemysłowych układów regulacji ciągłej.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12"/>
                <w:szCs w:val="1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t>Stanowisko ma być obiektem złożonym ze zbiorników, rur przepływowych, zaworów, elementów pomiarowych i wykonawczych, w którym regulacji poddawany jest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1. poziom przepływającego medium w zbiorniku,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2. natężenie przepływu,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3. temperatura,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4. ciśnienie.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8"/>
                <w:szCs w:val="8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t>Stanowisko wy</w:t>
            </w:r>
            <w:r w:rsidR="00A77FB2">
              <w:rPr>
                <w:rFonts w:ascii="Calibri" w:hAnsi="Calibri" w:cs="Calibri"/>
                <w:sz w:val="20"/>
                <w:szCs w:val="22"/>
              </w:rPr>
              <w:t xml:space="preserve">posażone w system sterowania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do sterow</w:t>
            </w:r>
            <w:r w:rsidR="00A77FB2">
              <w:rPr>
                <w:rFonts w:ascii="Calibri" w:hAnsi="Calibri" w:cs="Calibri"/>
                <w:sz w:val="20"/>
                <w:szCs w:val="22"/>
              </w:rPr>
              <w:t xml:space="preserve">ania procesem przez komputer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z wykorzysta</w:t>
            </w:r>
            <w:r w:rsidR="00A77FB2">
              <w:rPr>
                <w:rFonts w:ascii="Calibri" w:hAnsi="Calibri" w:cs="Calibri"/>
                <w:sz w:val="20"/>
                <w:szCs w:val="22"/>
              </w:rPr>
              <w:t xml:space="preserve">niem analogowego złącza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i oprogramowania umożliwiającego tworzenie graficznych, animowanych obrazów procesu do celów jego wizualizacji i nadzoru.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8"/>
                <w:szCs w:val="8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Wyposażone w czujniki z możliwością parametryzacji i posiada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1. pojemnościowy czujnik stanu napełnienia (sonda </w:t>
            </w:r>
            <w:r w:rsidR="00A77FB2">
              <w:rPr>
                <w:rFonts w:ascii="Calibri" w:hAnsi="Calibri" w:cs="Calibri"/>
                <w:sz w:val="20"/>
                <w:szCs w:val="22"/>
              </w:rPr>
              <w:t xml:space="preserve"> 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dwuprętowa),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2. magnetyczno-indukcyjny miernik przepływu z jednostką analizy i złączem,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3. czujnik ciśnienia,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4. czujnik temperatury z możliwością konfiguracji.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8"/>
                <w:szCs w:val="8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Mechanika: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1. </w:t>
            </w:r>
            <w:r w:rsidR="00A77FB2">
              <w:rPr>
                <w:rFonts w:ascii="Calibri" w:hAnsi="Calibri" w:cs="Calibri"/>
                <w:sz w:val="20"/>
                <w:szCs w:val="22"/>
              </w:rPr>
              <w:t xml:space="preserve">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2 zbiorniki,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2. zasobnik ciśnienia,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3. system rur wtykowych,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4. rama mocująca,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5. płyta profilowa.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8"/>
                <w:szCs w:val="8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Czujniki: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1. </w:t>
            </w:r>
            <w:r w:rsidR="00A77FB2">
              <w:rPr>
                <w:rFonts w:ascii="Calibri" w:hAnsi="Calibri" w:cs="Calibri"/>
                <w:sz w:val="20"/>
                <w:szCs w:val="22"/>
              </w:rPr>
              <w:t xml:space="preserve">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2 czujniki pojemnościowe,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2.</w:t>
            </w:r>
            <w:r w:rsidR="00A77FB2">
              <w:rPr>
                <w:rFonts w:ascii="Calibri" w:hAnsi="Calibri" w:cs="Calibri"/>
                <w:sz w:val="20"/>
                <w:szCs w:val="22"/>
              </w:rPr>
              <w:t xml:space="preserve">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2 przełączniki pływakowe,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3. czujnik ultradźwiękowy,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4. przepływomierz,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5. czujnik ciśnienia,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6. czujnik temperatury.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8"/>
                <w:szCs w:val="8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Elementy wykonawcze: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1. pompa,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2. proporcjonalny zawór drogowy,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3. zawór kulowy z pneumatycznym napędem procesowym,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4. Ogrzewanie.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Elektryka</w:t>
            </w:r>
            <w:r w:rsidR="00A77FB2">
              <w:rPr>
                <w:rFonts w:ascii="Calibri" w:hAnsi="Calibri" w:cs="Calibri"/>
                <w:sz w:val="20"/>
                <w:szCs w:val="22"/>
              </w:rPr>
              <w:t xml:space="preserve">: </w:t>
            </w:r>
            <w:r w:rsidR="00A77FB2">
              <w:rPr>
                <w:rFonts w:ascii="Calibri" w:hAnsi="Calibri" w:cs="Calibri"/>
                <w:sz w:val="20"/>
                <w:szCs w:val="22"/>
              </w:rPr>
              <w:br/>
              <w:t xml:space="preserve">1. płyta przyłączeniowa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z przetwornikiem pomiarowym,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2. regulator silnika,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3. </w:t>
            </w:r>
            <w:r w:rsidR="00A77FB2" w:rsidRPr="00493176">
              <w:rPr>
                <w:rFonts w:ascii="Calibri" w:hAnsi="Calibri" w:cs="Calibri"/>
                <w:sz w:val="20"/>
                <w:szCs w:val="22"/>
              </w:rPr>
              <w:t>T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erminal</w:t>
            </w:r>
            <w:r w:rsidR="00A77FB2">
              <w:rPr>
                <w:rFonts w:ascii="Calibri" w:hAnsi="Calibri" w:cs="Calibri"/>
                <w:sz w:val="20"/>
                <w:szCs w:val="22"/>
              </w:rPr>
              <w:t xml:space="preserve"> min 8 wejściowy/8 wyjściowy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4. terminal analogowy</w:t>
            </w:r>
            <w:r w:rsidR="00A77FB2">
              <w:rPr>
                <w:rFonts w:ascii="Calibri" w:hAnsi="Calibri" w:cs="Calibri"/>
                <w:sz w:val="20"/>
                <w:szCs w:val="22"/>
              </w:rPr>
              <w:t>,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15-stykowy.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8"/>
                <w:szCs w:val="8"/>
              </w:rPr>
              <w:br/>
            </w:r>
          </w:p>
        </w:tc>
      </w:tr>
      <w:tr w:rsidR="00493176" w:rsidRPr="00493176" w:rsidTr="0070309A">
        <w:trPr>
          <w:trHeight w:val="1370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5.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 xml:space="preserve">Zestaw do symulacji procesów przemysłowych (tworzenie wirtualnych środowisk </w:t>
            </w:r>
            <w:r w:rsidRPr="00493176">
              <w:rPr>
                <w:rFonts w:ascii="Calibri" w:hAnsi="Calibri" w:cs="Calibri"/>
                <w:sz w:val="20"/>
                <w:szCs w:val="22"/>
              </w:rPr>
              <w:lastRenderedPageBreak/>
              <w:t>szkoleniowych - 16 licencji, przewód SysLink, przewód SysLink krosowany, EasyPort, zasilacz 24 V, środowisko programowania rozwiązań sieciowych - 12 licencji)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lastRenderedPageBreak/>
              <w:t>1</w:t>
            </w:r>
          </w:p>
        </w:tc>
        <w:tc>
          <w:tcPr>
            <w:tcW w:w="66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374080" w:rsidRDefault="00493176" w:rsidP="00CB7C6C">
            <w:pPr>
              <w:rPr>
                <w:rFonts w:ascii="Calibri" w:hAnsi="Calibri" w:cs="Calibri"/>
                <w:sz w:val="20"/>
                <w:szCs w:val="20"/>
              </w:rPr>
            </w:pPr>
            <w:r w:rsidRPr="00374080">
              <w:rPr>
                <w:rFonts w:ascii="Calibri" w:hAnsi="Calibri" w:cs="Calibri"/>
                <w:sz w:val="20"/>
                <w:szCs w:val="20"/>
              </w:rPr>
              <w:t>Zestaw do symulacji procesów przemysłowych zawiera:</w:t>
            </w:r>
          </w:p>
          <w:p w:rsidR="00A00D31" w:rsidRPr="00374080" w:rsidRDefault="00493176" w:rsidP="00CB7C6C">
            <w:pPr>
              <w:pStyle w:val="Default"/>
              <w:rPr>
                <w:sz w:val="20"/>
                <w:szCs w:val="20"/>
              </w:rPr>
            </w:pPr>
            <w:r w:rsidRPr="00374080">
              <w:rPr>
                <w:sz w:val="20"/>
                <w:szCs w:val="20"/>
              </w:rPr>
              <w:t>1. oprogramowanie CIROS Mechatronics lub równoważne</w:t>
            </w:r>
            <w:r w:rsidR="00A00D31" w:rsidRPr="00374080">
              <w:rPr>
                <w:sz w:val="20"/>
                <w:szCs w:val="20"/>
              </w:rPr>
              <w:t xml:space="preserve"> -Oprogramowanie będące otoczeniem roboczym do programowania PLC. Musi zawierać bibliotekę modeli z trójwymiarowymi modelami procesu stacji sterowania MPS, różne systemy taśmowe oraz magazyn wysokiego składowania. Bibliotekę można rozszerzać lub modyfikować. Wysterowanie modeli za pomocą zintegrowanego </w:t>
            </w:r>
            <w:r w:rsidR="00A00D31" w:rsidRPr="00374080">
              <w:rPr>
                <w:sz w:val="20"/>
                <w:szCs w:val="20"/>
              </w:rPr>
              <w:lastRenderedPageBreak/>
              <w:t>wirtualnego PLC S7, za pomocą STEP 7, przez symulowany kontroler SIMATIC S7-PLCSIM albo poprzez EasyPort za pomocą każdego innego zewnętrznego PLC sprzętowego. Umożliwia symulację błędów z różnymi scenariuszami, łącznie z błędami kalibracji czujników. Tworzenie błędów chronione hasłem.</w:t>
            </w:r>
          </w:p>
          <w:p w:rsidR="00493176" w:rsidRPr="00374080" w:rsidRDefault="00493176" w:rsidP="00CB7C6C">
            <w:pPr>
              <w:rPr>
                <w:rFonts w:ascii="Calibri" w:hAnsi="Calibri" w:cs="Calibri"/>
                <w:sz w:val="20"/>
                <w:szCs w:val="20"/>
              </w:rPr>
            </w:pPr>
            <w:r w:rsidRPr="00374080">
              <w:rPr>
                <w:rFonts w:ascii="Calibri" w:hAnsi="Calibri" w:cs="Calibri"/>
                <w:sz w:val="20"/>
                <w:szCs w:val="20"/>
              </w:rPr>
              <w:t>(licencja na 16 stanowisk),</w:t>
            </w:r>
          </w:p>
          <w:p w:rsidR="00493176" w:rsidRPr="00374080" w:rsidRDefault="00493176" w:rsidP="00CB7C6C">
            <w:pPr>
              <w:rPr>
                <w:rFonts w:ascii="Calibri" w:hAnsi="Calibri" w:cs="Calibri"/>
                <w:sz w:val="20"/>
                <w:szCs w:val="20"/>
              </w:rPr>
            </w:pPr>
            <w:r w:rsidRPr="00374080">
              <w:rPr>
                <w:rFonts w:ascii="Calibri" w:hAnsi="Calibri" w:cs="Calibri"/>
                <w:sz w:val="20"/>
                <w:szCs w:val="20"/>
              </w:rPr>
              <w:t>2. interfejs EasyPort lub równoważne (16 szt.) umożliwiające współpracę oprogramowania z urządzeniami wykonawczymi,</w:t>
            </w:r>
          </w:p>
          <w:p w:rsidR="00493176" w:rsidRPr="00374080" w:rsidRDefault="00493176" w:rsidP="00CB7C6C">
            <w:pPr>
              <w:rPr>
                <w:rFonts w:ascii="Calibri" w:hAnsi="Calibri" w:cs="Calibri"/>
                <w:sz w:val="20"/>
                <w:szCs w:val="20"/>
              </w:rPr>
            </w:pPr>
            <w:r w:rsidRPr="00374080">
              <w:rPr>
                <w:rFonts w:ascii="Calibri" w:hAnsi="Calibri" w:cs="Calibri"/>
                <w:sz w:val="20"/>
                <w:szCs w:val="20"/>
              </w:rPr>
              <w:t>3. okablowanie, aby umożli</w:t>
            </w:r>
            <w:r w:rsidR="00A35A76" w:rsidRPr="00374080">
              <w:rPr>
                <w:rFonts w:ascii="Calibri" w:hAnsi="Calibri" w:cs="Calibri"/>
                <w:sz w:val="20"/>
                <w:szCs w:val="20"/>
              </w:rPr>
              <w:t>wić symulowanie na komputerze</w:t>
            </w:r>
            <w:r w:rsidRPr="00374080">
              <w:rPr>
                <w:rFonts w:ascii="Calibri" w:hAnsi="Calibri" w:cs="Calibri"/>
                <w:sz w:val="20"/>
                <w:szCs w:val="20"/>
              </w:rPr>
              <w:t xml:space="preserve"> działania różnych, typowych obiektów przemysłowych w taki sposób, by ich sterowanie następowało przy pomocy rzeczywisteg</w:t>
            </w:r>
            <w:r w:rsidR="00A35A76" w:rsidRPr="00374080">
              <w:rPr>
                <w:rFonts w:ascii="Calibri" w:hAnsi="Calibri" w:cs="Calibri"/>
                <w:sz w:val="20"/>
                <w:szCs w:val="20"/>
              </w:rPr>
              <w:t xml:space="preserve">o oraz wirtualnego sterownika </w:t>
            </w:r>
            <w:r w:rsidRPr="00374080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93176" w:rsidRPr="00374080" w:rsidRDefault="00493176" w:rsidP="00CB7C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93176" w:rsidRPr="00374080" w:rsidRDefault="00493176" w:rsidP="00CB7C6C">
            <w:pPr>
              <w:rPr>
                <w:rFonts w:ascii="Calibri" w:hAnsi="Calibri" w:cs="Calibri"/>
                <w:sz w:val="20"/>
                <w:szCs w:val="20"/>
              </w:rPr>
            </w:pPr>
            <w:r w:rsidRPr="00374080">
              <w:rPr>
                <w:rFonts w:ascii="Calibri" w:hAnsi="Calibri" w:cs="Calibri"/>
                <w:sz w:val="20"/>
                <w:szCs w:val="20"/>
              </w:rPr>
              <w:t>Funkcje oprogramowania powinny zawierać trójwymiarową (3D) sym</w:t>
            </w:r>
            <w:r w:rsidR="00A35A76" w:rsidRPr="00374080">
              <w:rPr>
                <w:rFonts w:ascii="Calibri" w:hAnsi="Calibri" w:cs="Calibri"/>
                <w:sz w:val="20"/>
                <w:szCs w:val="20"/>
              </w:rPr>
              <w:t xml:space="preserve">ulację i wirtualny sterownik </w:t>
            </w:r>
            <w:r w:rsidRPr="00374080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93176" w:rsidRPr="00374080" w:rsidRDefault="00493176" w:rsidP="00CB7C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7ACD" w:rsidRPr="00374080" w:rsidRDefault="00493176" w:rsidP="00CB7C6C">
            <w:pPr>
              <w:pStyle w:val="Akapitzlist"/>
              <w:ind w:left="786"/>
              <w:rPr>
                <w:rFonts w:ascii="Calibri" w:hAnsi="Calibri"/>
                <w:sz w:val="20"/>
                <w:szCs w:val="20"/>
              </w:rPr>
            </w:pPr>
            <w:r w:rsidRPr="00374080">
              <w:rPr>
                <w:rFonts w:ascii="Calibri" w:hAnsi="Calibri" w:cs="Calibri"/>
                <w:sz w:val="20"/>
                <w:szCs w:val="20"/>
              </w:rPr>
              <w:t>W zestawie do symulacji procesów przemysłowych niezbędne jest oprogramowanie STEP7 Trainer Package lub równoważne</w:t>
            </w:r>
            <w:r w:rsidR="00647ACD" w:rsidRPr="003740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47ACD" w:rsidRPr="00374080">
              <w:rPr>
                <w:rFonts w:ascii="Calibri" w:hAnsi="Calibri"/>
                <w:sz w:val="20"/>
                <w:szCs w:val="20"/>
              </w:rPr>
              <w:t>Program do sterowania do PLC  typu STEP 7 Trainer Pakage lub równoważny współpracujący pozostającymi elementami poszczególnych modułów elastycznego stanowiska produkcyjnego.</w:t>
            </w:r>
          </w:p>
          <w:p w:rsidR="00647ACD" w:rsidRPr="00374080" w:rsidRDefault="00647ACD" w:rsidP="00CB7C6C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374080">
              <w:rPr>
                <w:rFonts w:ascii="Calibri" w:hAnsi="Calibri"/>
                <w:sz w:val="20"/>
                <w:szCs w:val="20"/>
              </w:rPr>
              <w:t>Licencja: minimum na 16 stanowisk.</w:t>
            </w:r>
          </w:p>
          <w:p w:rsidR="00647ACD" w:rsidRPr="00374080" w:rsidRDefault="00647ACD" w:rsidP="00CB7C6C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  <w:r w:rsidRPr="00374080">
              <w:rPr>
                <w:rFonts w:ascii="Calibri" w:hAnsi="Calibri"/>
                <w:sz w:val="20"/>
                <w:szCs w:val="20"/>
              </w:rPr>
              <w:t>Oprogramowanie zawiera języki programowania:</w:t>
            </w:r>
          </w:p>
          <w:p w:rsidR="00647ACD" w:rsidRPr="00374080" w:rsidRDefault="00647ACD" w:rsidP="00CB7C6C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374080">
              <w:rPr>
                <w:rFonts w:ascii="Calibri" w:hAnsi="Calibri"/>
                <w:sz w:val="20"/>
                <w:szCs w:val="20"/>
              </w:rPr>
              <w:t>lista instrukcji (IL), diagram bloków funkcyjnych (FBD) i logika drabinkowa (LD)</w:t>
            </w:r>
          </w:p>
          <w:p w:rsidR="00647ACD" w:rsidRPr="00374080" w:rsidRDefault="00647ACD" w:rsidP="00CB7C6C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374080">
              <w:rPr>
                <w:rFonts w:ascii="Calibri" w:hAnsi="Calibri"/>
                <w:sz w:val="20"/>
                <w:szCs w:val="20"/>
              </w:rPr>
              <w:t>zawiera oprogramowanie symulacyjne S7 PLCSIM.</w:t>
            </w:r>
          </w:p>
          <w:p w:rsidR="00647ACD" w:rsidRPr="00374080" w:rsidRDefault="00647ACD" w:rsidP="00CB7C6C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374080">
              <w:rPr>
                <w:rFonts w:ascii="Calibri" w:hAnsi="Calibri"/>
                <w:sz w:val="20"/>
                <w:szCs w:val="20"/>
              </w:rPr>
              <w:t>Umożliwia ono test funkcjonalny utworzonych modułów użytkownika SIMATIC S7 na PG/PC, niezależnie od dostępności sprzętu docelowego.</w:t>
            </w:r>
          </w:p>
          <w:p w:rsidR="00647ACD" w:rsidRPr="00374080" w:rsidRDefault="00647ACD" w:rsidP="00CB7C6C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374080">
              <w:rPr>
                <w:rFonts w:ascii="Calibri" w:hAnsi="Calibri"/>
                <w:sz w:val="20"/>
                <w:szCs w:val="20"/>
              </w:rPr>
              <w:t>Umożliwia realizację rozwiązań sieciowych z SIMATIC S7-300/-400, SIMATIC C7.</w:t>
            </w:r>
          </w:p>
          <w:p w:rsidR="00493176" w:rsidRPr="00374080" w:rsidRDefault="00493176" w:rsidP="00CB7C6C">
            <w:pPr>
              <w:rPr>
                <w:rFonts w:ascii="Calibri" w:hAnsi="Calibri" w:cs="Calibri"/>
                <w:sz w:val="20"/>
                <w:szCs w:val="20"/>
              </w:rPr>
            </w:pPr>
            <w:r w:rsidRPr="00374080">
              <w:rPr>
                <w:rFonts w:ascii="Calibri" w:hAnsi="Calibri" w:cs="Calibri"/>
                <w:sz w:val="20"/>
                <w:szCs w:val="20"/>
              </w:rPr>
              <w:t>(licencja na 16 stanowisk) do program</w:t>
            </w:r>
            <w:r w:rsidR="00012811" w:rsidRPr="00374080">
              <w:rPr>
                <w:rFonts w:ascii="Calibri" w:hAnsi="Calibri" w:cs="Calibri"/>
                <w:sz w:val="20"/>
                <w:szCs w:val="20"/>
              </w:rPr>
              <w:t>owania sterownika</w:t>
            </w:r>
            <w:r w:rsidRPr="00374080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012811" w:rsidRPr="00374080" w:rsidRDefault="00012811" w:rsidP="00CB7C6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93176" w:rsidRPr="00374080" w:rsidRDefault="00493176" w:rsidP="00CB7C6C">
            <w:pPr>
              <w:rPr>
                <w:rFonts w:ascii="Calibri" w:hAnsi="Calibri" w:cs="Calibri"/>
                <w:sz w:val="20"/>
                <w:szCs w:val="20"/>
              </w:rPr>
            </w:pPr>
            <w:r w:rsidRPr="00374080">
              <w:rPr>
                <w:rFonts w:ascii="Calibri" w:hAnsi="Calibri" w:cs="Calibri"/>
                <w:sz w:val="20"/>
                <w:szCs w:val="20"/>
              </w:rPr>
              <w:t>Stanowisko składa się ze stacji filtrowania, mieszania, reaktora, napełnianie z wózkiem, kolorowym panelem dotykowym, ramą mocującą i zasilaczem i akcesoriów:</w:t>
            </w:r>
          </w:p>
          <w:p w:rsidR="00493176" w:rsidRPr="00374080" w:rsidRDefault="00493176" w:rsidP="00647A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93176" w:rsidRPr="00374080" w:rsidRDefault="00493176" w:rsidP="00CB7C6C">
            <w:pPr>
              <w:rPr>
                <w:rFonts w:ascii="Calibri" w:hAnsi="Calibri" w:cs="Calibri"/>
                <w:sz w:val="20"/>
                <w:szCs w:val="20"/>
              </w:rPr>
            </w:pPr>
            <w:r w:rsidRPr="00374080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="00A35A76" w:rsidRPr="00374080">
              <w:rPr>
                <w:rFonts w:ascii="Calibri" w:hAnsi="Calibri" w:cs="Calibri"/>
                <w:sz w:val="20"/>
                <w:szCs w:val="20"/>
              </w:rPr>
              <w:t xml:space="preserve">Min </w:t>
            </w:r>
            <w:r w:rsidRPr="00374080">
              <w:rPr>
                <w:rFonts w:ascii="Calibri" w:hAnsi="Calibri" w:cs="Calibri"/>
                <w:sz w:val="20"/>
                <w:szCs w:val="20"/>
              </w:rPr>
              <w:t>4x pulpit symulacyjny cyfrowy/analogowy,</w:t>
            </w:r>
          </w:p>
          <w:p w:rsidR="00493176" w:rsidRPr="00374080" w:rsidRDefault="00493176" w:rsidP="00CB7C6C">
            <w:pPr>
              <w:rPr>
                <w:rFonts w:ascii="Calibri" w:hAnsi="Calibri" w:cs="Calibri"/>
                <w:sz w:val="20"/>
                <w:szCs w:val="20"/>
              </w:rPr>
            </w:pPr>
            <w:r w:rsidRPr="00374080">
              <w:rPr>
                <w:rFonts w:ascii="Calibri" w:hAnsi="Calibri" w:cs="Calibri"/>
                <w:sz w:val="20"/>
                <w:szCs w:val="20"/>
              </w:rPr>
              <w:t>2.</w:t>
            </w:r>
            <w:r w:rsidR="00A35A76" w:rsidRPr="00374080">
              <w:rPr>
                <w:rFonts w:ascii="Calibri" w:hAnsi="Calibri" w:cs="Calibri"/>
                <w:sz w:val="20"/>
                <w:szCs w:val="20"/>
              </w:rPr>
              <w:t xml:space="preserve">Min </w:t>
            </w:r>
            <w:r w:rsidRPr="00374080">
              <w:rPr>
                <w:rFonts w:ascii="Calibri" w:hAnsi="Calibri" w:cs="Calibri"/>
                <w:sz w:val="20"/>
                <w:szCs w:val="20"/>
              </w:rPr>
              <w:t xml:space="preserve"> 1x zestaw butelek,</w:t>
            </w:r>
          </w:p>
          <w:p w:rsidR="00493176" w:rsidRPr="00374080" w:rsidRDefault="00493176" w:rsidP="00CB7C6C">
            <w:pPr>
              <w:rPr>
                <w:rFonts w:ascii="Calibri" w:hAnsi="Calibri" w:cs="Calibri"/>
                <w:sz w:val="20"/>
                <w:szCs w:val="20"/>
              </w:rPr>
            </w:pPr>
            <w:r w:rsidRPr="00374080">
              <w:rPr>
                <w:rFonts w:ascii="Calibri" w:hAnsi="Calibri" w:cs="Calibri"/>
                <w:sz w:val="20"/>
                <w:szCs w:val="20"/>
              </w:rPr>
              <w:t>3. Technika sterowania:</w:t>
            </w:r>
          </w:p>
          <w:p w:rsidR="00493176" w:rsidRPr="00374080" w:rsidRDefault="00493176" w:rsidP="00CB7C6C">
            <w:pPr>
              <w:rPr>
                <w:rFonts w:ascii="Calibri" w:hAnsi="Calibri" w:cs="Calibri"/>
                <w:sz w:val="20"/>
                <w:szCs w:val="20"/>
              </w:rPr>
            </w:pPr>
            <w:r w:rsidRPr="00374080">
              <w:rPr>
                <w:rFonts w:ascii="Calibri" w:hAnsi="Calibri" w:cs="Calibri"/>
                <w:sz w:val="20"/>
                <w:szCs w:val="20"/>
              </w:rPr>
              <w:t xml:space="preserve">4. </w:t>
            </w:r>
            <w:r w:rsidR="00A35A76" w:rsidRPr="00374080">
              <w:rPr>
                <w:rFonts w:ascii="Calibri" w:hAnsi="Calibri" w:cs="Calibri"/>
                <w:sz w:val="20"/>
                <w:szCs w:val="20"/>
              </w:rPr>
              <w:t xml:space="preserve">Min 1x pakiet sterowania </w:t>
            </w:r>
            <w:r w:rsidRPr="00374080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93176" w:rsidRPr="00374080" w:rsidRDefault="00493176" w:rsidP="00CB7C6C">
            <w:pPr>
              <w:rPr>
                <w:rFonts w:ascii="Calibri" w:hAnsi="Calibri" w:cs="Calibri"/>
                <w:sz w:val="20"/>
                <w:szCs w:val="20"/>
              </w:rPr>
            </w:pPr>
            <w:r w:rsidRPr="00374080">
              <w:rPr>
                <w:rFonts w:ascii="Calibri" w:hAnsi="Calibri" w:cs="Calibri"/>
                <w:sz w:val="20"/>
                <w:szCs w:val="20"/>
              </w:rPr>
              <w:t xml:space="preserve">5. </w:t>
            </w:r>
            <w:r w:rsidR="00A35A76" w:rsidRPr="00374080">
              <w:rPr>
                <w:rFonts w:ascii="Calibri" w:hAnsi="Calibri" w:cs="Calibri"/>
                <w:sz w:val="20"/>
                <w:szCs w:val="20"/>
              </w:rPr>
              <w:t xml:space="preserve">Min </w:t>
            </w:r>
            <w:r w:rsidRPr="00374080">
              <w:rPr>
                <w:rFonts w:ascii="Calibri" w:hAnsi="Calibri" w:cs="Calibri"/>
                <w:sz w:val="20"/>
                <w:szCs w:val="20"/>
              </w:rPr>
              <w:t>1x płyta zatrzymania awaryjnego,</w:t>
            </w:r>
          </w:p>
          <w:p w:rsidR="00493176" w:rsidRPr="00374080" w:rsidRDefault="00493176" w:rsidP="00CB7C6C">
            <w:pPr>
              <w:rPr>
                <w:rFonts w:ascii="Calibri" w:hAnsi="Calibri" w:cs="Calibri"/>
                <w:sz w:val="20"/>
                <w:szCs w:val="20"/>
              </w:rPr>
            </w:pPr>
            <w:r w:rsidRPr="00374080">
              <w:rPr>
                <w:rFonts w:ascii="Calibri" w:hAnsi="Calibri" w:cs="Calibri"/>
                <w:sz w:val="20"/>
                <w:szCs w:val="20"/>
              </w:rPr>
              <w:t>6.</w:t>
            </w:r>
            <w:r w:rsidR="00A35A76" w:rsidRPr="00374080">
              <w:rPr>
                <w:rFonts w:ascii="Calibri" w:hAnsi="Calibri" w:cs="Calibri"/>
                <w:sz w:val="20"/>
                <w:szCs w:val="20"/>
              </w:rPr>
              <w:t>Min</w:t>
            </w:r>
            <w:r w:rsidRPr="00374080">
              <w:rPr>
                <w:rFonts w:ascii="Calibri" w:hAnsi="Calibri" w:cs="Calibri"/>
                <w:sz w:val="20"/>
                <w:szCs w:val="20"/>
              </w:rPr>
              <w:t xml:space="preserve"> 2x panel sterujący zatrzymania awaryjnego,</w:t>
            </w:r>
          </w:p>
          <w:p w:rsidR="00493176" w:rsidRPr="00374080" w:rsidRDefault="00493176" w:rsidP="00CB7C6C">
            <w:pPr>
              <w:rPr>
                <w:rFonts w:ascii="Calibri" w:hAnsi="Calibri" w:cs="Calibri"/>
                <w:sz w:val="20"/>
                <w:szCs w:val="20"/>
              </w:rPr>
            </w:pPr>
            <w:r w:rsidRPr="00374080">
              <w:rPr>
                <w:rFonts w:ascii="Calibri" w:hAnsi="Calibri" w:cs="Calibri"/>
                <w:sz w:val="20"/>
                <w:szCs w:val="20"/>
              </w:rPr>
              <w:t xml:space="preserve">7. </w:t>
            </w:r>
            <w:r w:rsidR="00A35A76" w:rsidRPr="00374080">
              <w:rPr>
                <w:rFonts w:ascii="Calibri" w:hAnsi="Calibri" w:cs="Calibri"/>
                <w:sz w:val="20"/>
                <w:szCs w:val="20"/>
              </w:rPr>
              <w:t xml:space="preserve">Min </w:t>
            </w:r>
            <w:r w:rsidRPr="00374080">
              <w:rPr>
                <w:rFonts w:ascii="Calibri" w:hAnsi="Calibri" w:cs="Calibri"/>
                <w:sz w:val="20"/>
                <w:szCs w:val="20"/>
              </w:rPr>
              <w:t>4x EasyPort</w:t>
            </w:r>
            <w:r w:rsidR="00A35A76" w:rsidRPr="00374080">
              <w:rPr>
                <w:rFonts w:ascii="Calibri" w:hAnsi="Calibri" w:cs="Calibri"/>
                <w:sz w:val="20"/>
                <w:szCs w:val="20"/>
              </w:rPr>
              <w:t xml:space="preserve"> lub równoważne</w:t>
            </w:r>
            <w:r w:rsidRPr="0037408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93176" w:rsidRPr="00493176" w:rsidTr="0070309A">
        <w:trPr>
          <w:trHeight w:val="4223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lastRenderedPageBreak/>
              <w:t>6.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Stacja montażu z robotem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66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F51491">
            <w:pPr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Zestaw tworzący model montażu z robotem składa się z autonomicznych modułów programowo-sprzętowych, reprezentujących podstawowe elementy przemysłowej linii produkcyjnej.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Zestaw powinien składać się minimum z 5 stacji: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1. dystrybucji,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2. kontroli,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3. obróbki,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4. montażu z robotem RV-2SDB lub równoważne,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5. sortowania,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8"/>
                <w:szCs w:val="8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t>W skład których powinny wchodzić różnorodne elementy wykonawcze na płycie profilowej, szafka na rolkach, różnego typu czu</w:t>
            </w:r>
            <w:r w:rsidR="00B422ED">
              <w:rPr>
                <w:rFonts w:ascii="Calibri" w:hAnsi="Calibri" w:cs="Calibri"/>
                <w:sz w:val="20"/>
                <w:szCs w:val="22"/>
              </w:rPr>
              <w:t xml:space="preserve">jniki, płyta ze sterownikiem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, pulpit sterujący i zasilacz</w:t>
            </w:r>
            <w:r w:rsidR="00B422ED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24 V.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8"/>
                <w:szCs w:val="8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t>Stacje powinny być sterowane przez wbudowany sterownik SIMATIC S7-300 i wyposażone w oprogramowanie narzędziowe STEP 7 lub równoważne.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8"/>
                <w:szCs w:val="8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1. robot przemysłowy o sześciu stopniach swobody z dwupozycyjnym chwytakiem elektrycznym, napędzanego silnikami prądu stałego, programowany ze specjalizowanego panelu programowania ręcznego lub z komputera z zainstalowanym programem </w:t>
            </w:r>
            <w:r w:rsidRPr="00EF0B5C">
              <w:rPr>
                <w:rFonts w:ascii="Calibri" w:hAnsi="Calibri" w:cs="Calibri"/>
                <w:sz w:val="20"/>
                <w:szCs w:val="22"/>
              </w:rPr>
              <w:t>CIROS Studio lub równoważne</w:t>
            </w:r>
            <w:r w:rsidR="00EF0B5C" w:rsidRPr="00EF0B5C">
              <w:rPr>
                <w:rFonts w:ascii="Calibri" w:hAnsi="Calibri" w:cs="Calibri"/>
                <w:sz w:val="20"/>
                <w:szCs w:val="22"/>
              </w:rPr>
              <w:t xml:space="preserve"> w zakresie właściwości funkcjonalnych do określonego.</w:t>
            </w:r>
            <w:r w:rsidRPr="00EF0B5C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2. oprogramowanie </w:t>
            </w:r>
            <w:r w:rsidR="00EF0B5C" w:rsidRPr="00EF0B5C">
              <w:rPr>
                <w:rFonts w:ascii="Calibri" w:hAnsi="Calibri" w:cs="Calibri"/>
                <w:sz w:val="20"/>
                <w:szCs w:val="22"/>
              </w:rPr>
              <w:t>CIROS Studio lub równoważn</w:t>
            </w:r>
            <w:r w:rsidR="00EF0B5C">
              <w:rPr>
                <w:rFonts w:ascii="Calibri" w:hAnsi="Calibri" w:cs="Calibri"/>
                <w:sz w:val="20"/>
                <w:szCs w:val="22"/>
              </w:rPr>
              <w:t xml:space="preserve">e </w:t>
            </w:r>
            <w:r w:rsidR="00EF0B5C" w:rsidRPr="00EF0B5C">
              <w:rPr>
                <w:rFonts w:ascii="Calibri" w:hAnsi="Calibri" w:cs="Calibri"/>
                <w:sz w:val="20"/>
                <w:szCs w:val="22"/>
              </w:rPr>
              <w:t>w zakresie właściwości funkcjonalnych do określonego.</w:t>
            </w:r>
            <w:r w:rsidRPr="00EF0B5C">
              <w:rPr>
                <w:rFonts w:ascii="Calibri" w:hAnsi="Calibri" w:cs="Calibri"/>
                <w:sz w:val="20"/>
                <w:szCs w:val="22"/>
              </w:rPr>
              <w:br/>
              <w:t>3. oprogramowanie Step7 Professional lub równoważne</w:t>
            </w:r>
            <w:r w:rsidR="00EF0B5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EF0B5C" w:rsidRPr="00EF0B5C">
              <w:rPr>
                <w:rFonts w:ascii="Calibri" w:hAnsi="Calibri" w:cs="Calibri"/>
                <w:sz w:val="20"/>
                <w:szCs w:val="22"/>
              </w:rPr>
              <w:t>w zakresie właściwości funkcjonalnych do określonego.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4. zasilacz </w:t>
            </w:r>
            <w:r w:rsidR="00B422ED">
              <w:rPr>
                <w:rFonts w:ascii="Calibri" w:hAnsi="Calibri" w:cs="Calibri"/>
                <w:sz w:val="20"/>
                <w:szCs w:val="22"/>
              </w:rPr>
              <w:t xml:space="preserve"> mak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24 V DC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5. akcesoria do stanowiska robotyki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6. sprężarka powietrza</w:t>
            </w:r>
            <w:r w:rsidR="00B422ED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="00F51491">
              <w:rPr>
                <w:rFonts w:ascii="Calibri" w:hAnsi="Calibri" w:cs="Calibri"/>
                <w:sz w:val="20"/>
                <w:szCs w:val="22"/>
              </w:rPr>
              <w:t>-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230 V, 50 l/</w:t>
            </w:r>
            <w:r w:rsidRPr="005917FC">
              <w:rPr>
                <w:rFonts w:ascii="Calibri" w:hAnsi="Calibri" w:cs="Calibri"/>
                <w:sz w:val="20"/>
                <w:szCs w:val="22"/>
              </w:rPr>
              <w:t>min,</w:t>
            </w:r>
            <w:r w:rsidRPr="00EF0B5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5917FC" w:rsidRPr="00EF0B5C">
              <w:rPr>
                <w:rFonts w:ascii="Calibri" w:hAnsi="Calibri" w:cs="Calibri"/>
                <w:sz w:val="20"/>
                <w:szCs w:val="22"/>
              </w:rPr>
              <w:t>min</w:t>
            </w:r>
            <w:r w:rsidR="005917FC" w:rsidRPr="005917F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5917FC">
              <w:rPr>
                <w:rFonts w:ascii="Calibri" w:hAnsi="Calibri" w:cs="Calibri"/>
                <w:sz w:val="20"/>
                <w:szCs w:val="22"/>
              </w:rPr>
              <w:t>8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bar, zbiornik</w:t>
            </w:r>
            <w:r w:rsidRPr="00EF0B5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5917FC" w:rsidRPr="00EF0B5C">
              <w:rPr>
                <w:rFonts w:ascii="Calibri" w:hAnsi="Calibri" w:cs="Calibri"/>
                <w:sz w:val="20"/>
                <w:szCs w:val="22"/>
              </w:rPr>
              <w:t>min</w:t>
            </w:r>
            <w:r w:rsidR="005917F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25, głośność do 45 dB </w:t>
            </w:r>
          </w:p>
        </w:tc>
      </w:tr>
      <w:tr w:rsidR="00493176" w:rsidRPr="00493176" w:rsidTr="0070309A">
        <w:trPr>
          <w:trHeight w:val="731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7.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2 pulpity sterownicze do sterowania: zewnętrznego i wewnętrznego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66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C51EFF">
            <w:pPr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Pulpity sterownicze składają</w:t>
            </w:r>
            <w:r w:rsidR="00C51EFF">
              <w:rPr>
                <w:rFonts w:ascii="Calibri" w:hAnsi="Calibri" w:cs="Calibri"/>
                <w:sz w:val="20"/>
                <w:szCs w:val="22"/>
              </w:rPr>
              <w:t>ce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się z elementów stanowiących wprowadzanie danych do sterowania wewnętrznego i zewnętrznego.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="00C51EFF">
              <w:rPr>
                <w:rFonts w:ascii="Calibri" w:hAnsi="Calibri" w:cs="Calibri"/>
                <w:sz w:val="20"/>
                <w:szCs w:val="22"/>
              </w:rPr>
              <w:br/>
              <w:t xml:space="preserve">1. sterownik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z wyświetlac</w:t>
            </w:r>
            <w:r w:rsidR="009F772E">
              <w:rPr>
                <w:rFonts w:ascii="Calibri" w:hAnsi="Calibri" w:cs="Calibri"/>
                <w:sz w:val="20"/>
                <w:szCs w:val="22"/>
              </w:rPr>
              <w:t>zem do sterowania wewnętrznego</w:t>
            </w:r>
            <w:r w:rsidR="009F772E">
              <w:rPr>
                <w:rFonts w:ascii="Calibri" w:hAnsi="Calibri" w:cs="Calibri"/>
                <w:sz w:val="20"/>
                <w:szCs w:val="22"/>
              </w:rPr>
              <w:br/>
              <w:t>2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. panel operatorski do stero</w:t>
            </w:r>
            <w:r w:rsidR="009F772E">
              <w:rPr>
                <w:rFonts w:ascii="Calibri" w:hAnsi="Calibri" w:cs="Calibri"/>
                <w:sz w:val="20"/>
                <w:szCs w:val="22"/>
              </w:rPr>
              <w:t>wania zewnętrznego</w:t>
            </w:r>
            <w:r w:rsidR="009F772E">
              <w:rPr>
                <w:rFonts w:ascii="Calibri" w:hAnsi="Calibri" w:cs="Calibri"/>
                <w:sz w:val="20"/>
                <w:szCs w:val="22"/>
              </w:rPr>
              <w:br/>
              <w:t>3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. zasilacz  </w:t>
            </w:r>
            <w:r w:rsidR="00C51EFF">
              <w:rPr>
                <w:rFonts w:ascii="Calibri" w:hAnsi="Calibri" w:cs="Calibri"/>
                <w:sz w:val="20"/>
                <w:szCs w:val="22"/>
              </w:rPr>
              <w:t xml:space="preserve"> maks </w:t>
            </w:r>
            <w:r w:rsidR="009F772E">
              <w:rPr>
                <w:rFonts w:ascii="Calibri" w:hAnsi="Calibri" w:cs="Calibri"/>
                <w:sz w:val="20"/>
                <w:szCs w:val="22"/>
              </w:rPr>
              <w:t xml:space="preserve">24V/1,3A </w:t>
            </w:r>
            <w:r w:rsidR="009F772E">
              <w:rPr>
                <w:rFonts w:ascii="Calibri" w:hAnsi="Calibri" w:cs="Calibri"/>
                <w:sz w:val="20"/>
                <w:szCs w:val="22"/>
              </w:rPr>
              <w:br/>
              <w:t>4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. oprog</w:t>
            </w:r>
            <w:r w:rsidR="009F772E">
              <w:rPr>
                <w:rFonts w:ascii="Calibri" w:hAnsi="Calibri" w:cs="Calibri"/>
                <w:sz w:val="20"/>
                <w:szCs w:val="22"/>
              </w:rPr>
              <w:t>ramowanie pulpitu wewnętrznego</w:t>
            </w:r>
            <w:r w:rsidR="009F772E">
              <w:rPr>
                <w:rFonts w:ascii="Calibri" w:hAnsi="Calibri" w:cs="Calibri"/>
                <w:sz w:val="20"/>
                <w:szCs w:val="22"/>
              </w:rPr>
              <w:br/>
              <w:t>5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. oprogramowanie pulpit</w:t>
            </w:r>
            <w:r w:rsidR="009F772E">
              <w:rPr>
                <w:rFonts w:ascii="Calibri" w:hAnsi="Calibri" w:cs="Calibri"/>
                <w:sz w:val="20"/>
                <w:szCs w:val="22"/>
              </w:rPr>
              <w:t>u zewnętrznego</w:t>
            </w:r>
            <w:r w:rsidR="009F772E">
              <w:rPr>
                <w:rFonts w:ascii="Calibri" w:hAnsi="Calibri" w:cs="Calibri"/>
                <w:sz w:val="20"/>
                <w:szCs w:val="22"/>
              </w:rPr>
              <w:br/>
              <w:t>6</w:t>
            </w:r>
            <w:r w:rsidR="00C51EFF">
              <w:rPr>
                <w:rFonts w:ascii="Calibri" w:hAnsi="Calibri" w:cs="Calibri"/>
                <w:sz w:val="20"/>
                <w:szCs w:val="22"/>
              </w:rPr>
              <w:t>. kabel min</w:t>
            </w:r>
            <w:r w:rsidR="009F772E">
              <w:rPr>
                <w:rFonts w:ascii="Calibri" w:hAnsi="Calibri" w:cs="Calibri"/>
                <w:sz w:val="20"/>
                <w:szCs w:val="22"/>
              </w:rPr>
              <w:t xml:space="preserve"> 2m </w:t>
            </w:r>
            <w:r w:rsidR="009F772E">
              <w:rPr>
                <w:rFonts w:ascii="Calibri" w:hAnsi="Calibri" w:cs="Calibri"/>
                <w:sz w:val="20"/>
                <w:szCs w:val="22"/>
              </w:rPr>
              <w:br/>
              <w:t>7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. skrzynka do przechowywania pulpitów</w:t>
            </w:r>
          </w:p>
        </w:tc>
      </w:tr>
    </w:tbl>
    <w:p w:rsidR="00493176" w:rsidRPr="00493176" w:rsidRDefault="00493176" w:rsidP="00493176">
      <w:pPr>
        <w:rPr>
          <w:rFonts w:ascii="Calibri" w:hAnsi="Calibri" w:cs="Calibri"/>
          <w:szCs w:val="22"/>
        </w:rPr>
      </w:pPr>
    </w:p>
    <w:p w:rsidR="00493176" w:rsidRPr="00493176" w:rsidRDefault="00493176" w:rsidP="00493176">
      <w:pPr>
        <w:rPr>
          <w:rFonts w:ascii="Calibri" w:hAnsi="Calibri" w:cs="Calibri"/>
          <w:szCs w:val="22"/>
        </w:rPr>
      </w:pPr>
    </w:p>
    <w:p w:rsidR="00493176" w:rsidRDefault="00493176" w:rsidP="00493176">
      <w:pPr>
        <w:rPr>
          <w:rFonts w:ascii="Calibri" w:hAnsi="Calibri" w:cs="Calibri"/>
          <w:szCs w:val="22"/>
        </w:rPr>
      </w:pPr>
    </w:p>
    <w:p w:rsidR="008A381C" w:rsidRDefault="008A381C" w:rsidP="00493176">
      <w:pPr>
        <w:rPr>
          <w:rFonts w:ascii="Calibri" w:hAnsi="Calibri" w:cs="Calibri"/>
          <w:szCs w:val="22"/>
        </w:rPr>
      </w:pPr>
    </w:p>
    <w:p w:rsidR="008A381C" w:rsidRDefault="008A381C" w:rsidP="00493176">
      <w:pPr>
        <w:rPr>
          <w:rFonts w:ascii="Calibri" w:hAnsi="Calibri" w:cs="Calibri"/>
          <w:szCs w:val="22"/>
        </w:rPr>
      </w:pPr>
    </w:p>
    <w:p w:rsidR="008A381C" w:rsidRDefault="008A381C" w:rsidP="00493176">
      <w:pPr>
        <w:rPr>
          <w:rFonts w:ascii="Calibri" w:hAnsi="Calibri" w:cs="Calibri"/>
          <w:szCs w:val="22"/>
        </w:rPr>
      </w:pPr>
    </w:p>
    <w:p w:rsidR="008A381C" w:rsidRDefault="008A381C" w:rsidP="00493176">
      <w:pPr>
        <w:rPr>
          <w:rFonts w:ascii="Calibri" w:hAnsi="Calibri" w:cs="Calibri"/>
          <w:szCs w:val="22"/>
        </w:rPr>
      </w:pPr>
    </w:p>
    <w:p w:rsidR="008A381C" w:rsidRDefault="008A381C" w:rsidP="00493176">
      <w:pPr>
        <w:rPr>
          <w:rFonts w:ascii="Calibri" w:hAnsi="Calibri" w:cs="Calibri"/>
          <w:szCs w:val="22"/>
        </w:rPr>
      </w:pPr>
    </w:p>
    <w:p w:rsidR="008A381C" w:rsidRDefault="008A381C" w:rsidP="00493176">
      <w:pPr>
        <w:rPr>
          <w:rFonts w:ascii="Calibri" w:hAnsi="Calibri" w:cs="Calibri"/>
          <w:szCs w:val="22"/>
        </w:rPr>
      </w:pPr>
    </w:p>
    <w:p w:rsidR="008A381C" w:rsidRDefault="008A381C" w:rsidP="00493176">
      <w:pPr>
        <w:rPr>
          <w:rFonts w:ascii="Calibri" w:hAnsi="Calibri" w:cs="Calibri"/>
          <w:szCs w:val="22"/>
        </w:rPr>
      </w:pPr>
    </w:p>
    <w:p w:rsidR="008A381C" w:rsidRDefault="008A381C" w:rsidP="00493176">
      <w:pPr>
        <w:rPr>
          <w:rFonts w:ascii="Calibri" w:hAnsi="Calibri" w:cs="Calibri"/>
          <w:szCs w:val="22"/>
        </w:rPr>
      </w:pPr>
    </w:p>
    <w:p w:rsidR="008A381C" w:rsidRDefault="008A381C" w:rsidP="00493176">
      <w:pPr>
        <w:rPr>
          <w:rFonts w:ascii="Calibri" w:hAnsi="Calibri" w:cs="Calibri"/>
          <w:szCs w:val="22"/>
        </w:rPr>
      </w:pPr>
    </w:p>
    <w:p w:rsidR="008A381C" w:rsidRDefault="008A381C" w:rsidP="00493176">
      <w:pPr>
        <w:rPr>
          <w:rFonts w:ascii="Calibri" w:hAnsi="Calibri" w:cs="Calibri"/>
          <w:szCs w:val="22"/>
        </w:rPr>
      </w:pPr>
    </w:p>
    <w:p w:rsidR="008A381C" w:rsidRDefault="008A381C" w:rsidP="00493176">
      <w:pPr>
        <w:rPr>
          <w:rFonts w:ascii="Calibri" w:hAnsi="Calibri" w:cs="Calibri"/>
          <w:szCs w:val="22"/>
        </w:rPr>
      </w:pPr>
    </w:p>
    <w:p w:rsidR="008A381C" w:rsidRDefault="008A381C" w:rsidP="00493176">
      <w:pPr>
        <w:rPr>
          <w:rFonts w:ascii="Calibri" w:hAnsi="Calibri" w:cs="Calibri"/>
          <w:szCs w:val="22"/>
        </w:rPr>
      </w:pPr>
    </w:p>
    <w:p w:rsidR="008A381C" w:rsidRPr="00493176" w:rsidRDefault="008A381C" w:rsidP="00493176">
      <w:pPr>
        <w:rPr>
          <w:rFonts w:ascii="Calibri" w:hAnsi="Calibri" w:cs="Calibri"/>
          <w:szCs w:val="22"/>
        </w:rPr>
      </w:pPr>
    </w:p>
    <w:p w:rsidR="00493176" w:rsidRPr="00493176" w:rsidRDefault="008A381C" w:rsidP="008A381C">
      <w:pPr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</w:t>
      </w:r>
      <w:r w:rsidR="00613D9B" w:rsidRPr="00613D9B">
        <w:rPr>
          <w:b/>
          <w:sz w:val="22"/>
          <w:szCs w:val="22"/>
        </w:rPr>
        <w:t>ranżow</w:t>
      </w:r>
      <w:r>
        <w:rPr>
          <w:b/>
          <w:sz w:val="22"/>
          <w:szCs w:val="22"/>
        </w:rPr>
        <w:t>a</w:t>
      </w:r>
      <w:r w:rsidR="00493176" w:rsidRPr="00493176">
        <w:rPr>
          <w:b/>
          <w:sz w:val="22"/>
          <w:szCs w:val="22"/>
        </w:rPr>
        <w:t xml:space="preserve"> Szkoła I Stopnia Nr 42</w:t>
      </w:r>
      <w:r>
        <w:rPr>
          <w:b/>
          <w:sz w:val="22"/>
          <w:szCs w:val="22"/>
        </w:rPr>
        <w:t xml:space="preserve"> w Poznaniu zlokalizowana</w:t>
      </w:r>
      <w:r w:rsidR="00493176" w:rsidRPr="00493176">
        <w:rPr>
          <w:b/>
          <w:sz w:val="22"/>
          <w:szCs w:val="22"/>
        </w:rPr>
        <w:t xml:space="preserve"> przy ul. Św. Jerzego 6/10, 61-546 Poznań. </w:t>
      </w:r>
    </w:p>
    <w:p w:rsidR="00493176" w:rsidRPr="00493176" w:rsidRDefault="00493176" w:rsidP="00493176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9550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439"/>
        <w:gridCol w:w="2193"/>
        <w:gridCol w:w="548"/>
        <w:gridCol w:w="6370"/>
      </w:tblGrid>
      <w:tr w:rsidR="00493176" w:rsidRPr="00493176" w:rsidTr="0070309A">
        <w:trPr>
          <w:trHeight w:val="4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b/>
                <w:sz w:val="20"/>
                <w:szCs w:val="22"/>
              </w:rPr>
              <w:t>L.p.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b/>
                <w:sz w:val="20"/>
                <w:szCs w:val="22"/>
              </w:rPr>
              <w:t>Nazwa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b/>
                <w:sz w:val="20"/>
                <w:szCs w:val="22"/>
              </w:rPr>
              <w:t>Ilość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b/>
                <w:sz w:val="20"/>
                <w:szCs w:val="22"/>
              </w:rPr>
              <w:t>Szczegółowy opis przedmiotu zamówienia</w:t>
            </w:r>
          </w:p>
        </w:tc>
      </w:tr>
      <w:tr w:rsidR="00493176" w:rsidRPr="00493176" w:rsidTr="0070309A">
        <w:trPr>
          <w:trHeight w:val="60"/>
        </w:trPr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Tablica biała sucho ścieralna magnetyczna plus akcesoria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F52DAF">
            <w:pPr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1. powierzchnia magnetyczna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2. suchościeralna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3. półka na pisaki w komplecie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4. możliwość korzystania z obu stron tablicy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5. wymiary tablicy</w:t>
            </w:r>
            <w:r w:rsidR="00F52DAF">
              <w:rPr>
                <w:rFonts w:ascii="Calibri" w:hAnsi="Calibri" w:cs="Calibri"/>
                <w:sz w:val="20"/>
                <w:szCs w:val="22"/>
              </w:rPr>
              <w:t xml:space="preserve"> w zakresie 195- 245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x</w:t>
            </w:r>
            <w:r w:rsidR="00F52DAF">
              <w:rPr>
                <w:rFonts w:ascii="Calibri" w:hAnsi="Calibri" w:cs="Calibri"/>
                <w:sz w:val="20"/>
                <w:szCs w:val="22"/>
              </w:rPr>
              <w:t>90-11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0 cm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6. </w:t>
            </w:r>
            <w:r w:rsidR="00F52DAF" w:rsidRPr="00493176">
              <w:rPr>
                <w:rFonts w:ascii="Calibri" w:hAnsi="Calibri" w:cs="Calibri"/>
                <w:sz w:val="20"/>
                <w:szCs w:val="22"/>
              </w:rPr>
              <w:t>W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ysokość</w:t>
            </w:r>
            <w:r w:rsidR="00F52DAF">
              <w:rPr>
                <w:rFonts w:ascii="Calibri" w:hAnsi="Calibri" w:cs="Calibri"/>
                <w:sz w:val="20"/>
                <w:szCs w:val="22"/>
              </w:rPr>
              <w:t xml:space="preserve"> w zakresie 170- 210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cm wraz ze stelażem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</w:p>
        </w:tc>
      </w:tr>
      <w:tr w:rsidR="00493176" w:rsidRPr="00493176" w:rsidTr="0070309A">
        <w:trPr>
          <w:trHeight w:val="326"/>
        </w:trPr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Tablice tekstylne na schematy (zestaw)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4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EC4C8E">
            <w:pPr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Tablica tekstylna w ramie aluminiowej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1. Wymiary zew. wraz z ramą</w:t>
            </w:r>
            <w:r w:rsidR="00EC4C8E">
              <w:rPr>
                <w:rFonts w:ascii="Calibri" w:hAnsi="Calibri" w:cs="Calibri"/>
                <w:sz w:val="20"/>
                <w:szCs w:val="22"/>
              </w:rPr>
              <w:t xml:space="preserve"> w zakresie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EC4C8E">
              <w:rPr>
                <w:rFonts w:ascii="Calibri" w:hAnsi="Calibri" w:cs="Calibri"/>
                <w:sz w:val="20"/>
                <w:szCs w:val="22"/>
              </w:rPr>
              <w:t>105-130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x </w:t>
            </w:r>
            <w:r w:rsidR="00EC4C8E">
              <w:rPr>
                <w:rFonts w:ascii="Calibri" w:hAnsi="Calibri" w:cs="Calibri"/>
                <w:sz w:val="20"/>
                <w:szCs w:val="22"/>
              </w:rPr>
              <w:t>70-9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0 cm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2. Powierzchnia tekstylna (płyta pilśnio</w:t>
            </w:r>
            <w:r w:rsidR="00EC4C8E">
              <w:rPr>
                <w:rFonts w:ascii="Calibri" w:hAnsi="Calibri" w:cs="Calibri"/>
                <w:sz w:val="20"/>
                <w:szCs w:val="22"/>
              </w:rPr>
              <w:t>wa, miękka, oklejona materiałem)</w:t>
            </w:r>
            <w:r w:rsidR="00EC4C8E">
              <w:rPr>
                <w:rFonts w:ascii="Calibri" w:hAnsi="Calibri" w:cs="Calibri"/>
                <w:sz w:val="20"/>
                <w:szCs w:val="22"/>
              </w:rPr>
              <w:br/>
              <w:t>3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. Montaż czteropun</w:t>
            </w:r>
            <w:r w:rsidR="00EC4C8E">
              <w:rPr>
                <w:rFonts w:ascii="Calibri" w:hAnsi="Calibri" w:cs="Calibri"/>
                <w:sz w:val="20"/>
                <w:szCs w:val="22"/>
              </w:rPr>
              <w:t xml:space="preserve">ktowy w pionie lub poziomie </w:t>
            </w:r>
            <w:r w:rsidR="00EC4C8E">
              <w:rPr>
                <w:rFonts w:ascii="Calibri" w:hAnsi="Calibri" w:cs="Calibri"/>
                <w:sz w:val="20"/>
                <w:szCs w:val="22"/>
              </w:rPr>
              <w:br/>
              <w:t>4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. Zestaw d</w:t>
            </w:r>
            <w:r w:rsidR="00EC4C8E">
              <w:rPr>
                <w:rFonts w:ascii="Calibri" w:hAnsi="Calibri" w:cs="Calibri"/>
                <w:sz w:val="20"/>
                <w:szCs w:val="22"/>
              </w:rPr>
              <w:t>o montażu czteropunktowego</w:t>
            </w:r>
            <w:r w:rsidR="00EC4C8E">
              <w:rPr>
                <w:rFonts w:ascii="Calibri" w:hAnsi="Calibri" w:cs="Calibri"/>
                <w:sz w:val="20"/>
                <w:szCs w:val="22"/>
              </w:rPr>
              <w:br/>
            </w:r>
          </w:p>
        </w:tc>
      </w:tr>
      <w:tr w:rsidR="00493176" w:rsidRPr="00493176" w:rsidTr="0070309A">
        <w:trPr>
          <w:trHeight w:val="1306"/>
        </w:trPr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1C731A" w:rsidRDefault="00493176" w:rsidP="00493176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3.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1C731A" w:rsidRDefault="00493176" w:rsidP="00493176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Zestaw dydaktyczny (dokumentacje techniczne maszyn i urządzeń stosowanych w produkcji wyrobów spożywczych, dokumentacje procesów produkcyjnych)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1C731A" w:rsidRDefault="00493176" w:rsidP="00493176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1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1C731A" w:rsidRDefault="001F53AE" w:rsidP="001F53AE">
            <w:pPr>
              <w:numPr>
                <w:ilvl w:val="0"/>
                <w:numId w:val="23"/>
              </w:numPr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Min. po 1 sztuce: 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 </w:t>
            </w: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instrukcji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 obsługi maszyn i urządzeń stosowanych w produkcji wyrobów spożywczych, 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br/>
              <w:t>2.</w:t>
            </w: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Min po 1 sztuce:  dokumentacji technologicznej dotyczącej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 produkcji wyrobów spożywczych, normy i receptury stosowane w produkcji wyrobów spożywczych, 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br/>
              <w:t xml:space="preserve">3. </w:t>
            </w: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 Min. 1 sztuka zbiorów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 </w:t>
            </w:r>
            <w:r w:rsidR="00EC4C8E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przepisów i procedur systemu bezpieczeństwa pasz, dobra praktyka produkcyjna, higieniczna</w:t>
            </w:r>
            <w:r w:rsidR="009F2D60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 o s</w:t>
            </w:r>
            <w:r w:rsidR="00EC4C8E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ystem analizy</w:t>
            </w:r>
            <w:r w:rsidR="009F2D60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 zagrożeń i krytycznych punktów kontroli</w:t>
            </w:r>
            <w:r w:rsidR="00EC4C8E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 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 stosowanych w produkcji wyrobów spożywczych.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br/>
              <w:t xml:space="preserve">4. </w:t>
            </w: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 Min. 1 sztuka receptur gastronomicznych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,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br/>
              <w:t xml:space="preserve">5. </w:t>
            </w: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Min po 1 sztuce 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zestaw</w:t>
            </w: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u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 podręczników i książek z zakresu gastronomii, prospekty, katalogi maszyn i urządzeń dla gastronomii, schematy maszyn i urządzeń,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br/>
              <w:t xml:space="preserve">6. </w:t>
            </w: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Min 1 sztuka schematu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 rozwiązań układów funkcjonalnych pomieszczeń zakładów,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br/>
              <w:t xml:space="preserve">7. </w:t>
            </w: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Min po 1 sztuce 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instrukcje obsługi maszyn i urządzeń,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br/>
              <w:t xml:space="preserve">8. </w:t>
            </w: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Min po 1 sztuce procedur i instrukcji stanowiskowych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 systemów zapewnienia jakości i bezpieczeństwa zdrowotnego żywności,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br/>
              <w:t xml:space="preserve">9. </w:t>
            </w: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Min po 1 sztuce receptur gastronomicznych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,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br/>
              <w:t xml:space="preserve">10. </w:t>
            </w: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Min po 1 sztuce kart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 potraw i napojów,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br/>
              <w:t xml:space="preserve">11. </w:t>
            </w: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Min po 1 sztuce katalogów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 oraz instrukc</w:t>
            </w:r>
            <w:r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>ji</w:t>
            </w:r>
            <w:r w:rsidR="00493176" w:rsidRPr="001C731A">
              <w:rPr>
                <w:rFonts w:ascii="Calibri" w:hAnsi="Calibri" w:cs="Calibri"/>
                <w:strike/>
                <w:color w:val="FF0000"/>
                <w:sz w:val="20"/>
                <w:szCs w:val="22"/>
              </w:rPr>
              <w:t xml:space="preserve"> obsługi maszyn i urządzeń gastronomicznych.</w:t>
            </w:r>
          </w:p>
        </w:tc>
      </w:tr>
    </w:tbl>
    <w:p w:rsidR="00493176" w:rsidRPr="00493176" w:rsidRDefault="00493176" w:rsidP="00493176">
      <w:pPr>
        <w:spacing w:line="360" w:lineRule="auto"/>
        <w:jc w:val="both"/>
        <w:rPr>
          <w:b/>
          <w:sz w:val="16"/>
          <w:szCs w:val="16"/>
        </w:rPr>
      </w:pPr>
    </w:p>
    <w:p w:rsidR="00493176" w:rsidRDefault="00493176" w:rsidP="00493176">
      <w:pPr>
        <w:spacing w:after="160" w:line="259" w:lineRule="auto"/>
        <w:rPr>
          <w:b/>
          <w:sz w:val="16"/>
          <w:szCs w:val="16"/>
        </w:rPr>
      </w:pPr>
    </w:p>
    <w:p w:rsidR="008A381C" w:rsidRDefault="008A381C" w:rsidP="00493176">
      <w:pPr>
        <w:spacing w:after="160" w:line="259" w:lineRule="auto"/>
        <w:rPr>
          <w:b/>
          <w:sz w:val="16"/>
          <w:szCs w:val="16"/>
        </w:rPr>
      </w:pPr>
    </w:p>
    <w:p w:rsidR="008A381C" w:rsidRDefault="008A381C" w:rsidP="00493176">
      <w:pPr>
        <w:spacing w:after="160" w:line="259" w:lineRule="auto"/>
        <w:rPr>
          <w:b/>
          <w:sz w:val="16"/>
          <w:szCs w:val="16"/>
        </w:rPr>
      </w:pPr>
    </w:p>
    <w:p w:rsidR="008A381C" w:rsidRDefault="008A381C" w:rsidP="00493176">
      <w:pPr>
        <w:spacing w:after="160" w:line="259" w:lineRule="auto"/>
        <w:rPr>
          <w:b/>
          <w:sz w:val="16"/>
          <w:szCs w:val="16"/>
        </w:rPr>
      </w:pPr>
    </w:p>
    <w:p w:rsidR="008A381C" w:rsidRDefault="008A381C" w:rsidP="00493176">
      <w:pPr>
        <w:spacing w:after="160" w:line="259" w:lineRule="auto"/>
        <w:rPr>
          <w:b/>
          <w:sz w:val="16"/>
          <w:szCs w:val="16"/>
        </w:rPr>
      </w:pPr>
    </w:p>
    <w:p w:rsidR="008A381C" w:rsidRDefault="008A381C" w:rsidP="00493176">
      <w:pPr>
        <w:spacing w:after="160" w:line="259" w:lineRule="auto"/>
        <w:rPr>
          <w:b/>
          <w:sz w:val="16"/>
          <w:szCs w:val="16"/>
        </w:rPr>
      </w:pPr>
    </w:p>
    <w:p w:rsidR="008A381C" w:rsidRDefault="008A381C" w:rsidP="00493176">
      <w:pPr>
        <w:spacing w:after="160" w:line="259" w:lineRule="auto"/>
        <w:rPr>
          <w:b/>
          <w:sz w:val="16"/>
          <w:szCs w:val="16"/>
        </w:rPr>
      </w:pPr>
    </w:p>
    <w:p w:rsidR="008A381C" w:rsidRDefault="008A381C" w:rsidP="00493176">
      <w:pPr>
        <w:spacing w:after="160" w:line="259" w:lineRule="auto"/>
        <w:rPr>
          <w:b/>
          <w:sz w:val="16"/>
          <w:szCs w:val="16"/>
        </w:rPr>
      </w:pPr>
    </w:p>
    <w:p w:rsidR="008A381C" w:rsidRDefault="008A381C" w:rsidP="00493176">
      <w:pPr>
        <w:spacing w:after="160" w:line="259" w:lineRule="auto"/>
        <w:rPr>
          <w:b/>
          <w:sz w:val="16"/>
          <w:szCs w:val="16"/>
        </w:rPr>
      </w:pPr>
    </w:p>
    <w:p w:rsidR="008A381C" w:rsidRDefault="008A381C" w:rsidP="00493176">
      <w:pPr>
        <w:spacing w:after="160" w:line="259" w:lineRule="auto"/>
        <w:rPr>
          <w:b/>
          <w:sz w:val="16"/>
          <w:szCs w:val="16"/>
        </w:rPr>
      </w:pPr>
    </w:p>
    <w:p w:rsidR="008A381C" w:rsidRDefault="008A381C" w:rsidP="00493176">
      <w:pPr>
        <w:spacing w:after="160" w:line="259" w:lineRule="auto"/>
        <w:rPr>
          <w:b/>
          <w:sz w:val="16"/>
          <w:szCs w:val="16"/>
        </w:rPr>
      </w:pPr>
    </w:p>
    <w:p w:rsidR="008A381C" w:rsidRPr="00493176" w:rsidRDefault="008A381C" w:rsidP="00493176">
      <w:pPr>
        <w:spacing w:after="160" w:line="259" w:lineRule="auto"/>
        <w:rPr>
          <w:b/>
          <w:sz w:val="16"/>
          <w:szCs w:val="16"/>
        </w:rPr>
      </w:pPr>
    </w:p>
    <w:p w:rsidR="007B4803" w:rsidRDefault="00493176" w:rsidP="00003F2B">
      <w:pPr>
        <w:spacing w:line="312" w:lineRule="auto"/>
        <w:rPr>
          <w:b/>
          <w:sz w:val="22"/>
          <w:szCs w:val="22"/>
        </w:rPr>
      </w:pPr>
      <w:r w:rsidRPr="00493176">
        <w:rPr>
          <w:b/>
          <w:sz w:val="22"/>
          <w:szCs w:val="22"/>
        </w:rPr>
        <w:lastRenderedPageBreak/>
        <w:t>Technikum</w:t>
      </w:r>
      <w:r w:rsidR="00003F2B">
        <w:rPr>
          <w:b/>
          <w:sz w:val="22"/>
          <w:szCs w:val="22"/>
        </w:rPr>
        <w:t xml:space="preserve"> </w:t>
      </w:r>
      <w:r w:rsidRPr="00493176">
        <w:rPr>
          <w:b/>
          <w:sz w:val="22"/>
          <w:szCs w:val="22"/>
        </w:rPr>
        <w:t>Poligraficzno-Administracyjnego w Zespole Sz</w:t>
      </w:r>
      <w:r w:rsidR="007B4803">
        <w:rPr>
          <w:b/>
          <w:sz w:val="22"/>
          <w:szCs w:val="22"/>
        </w:rPr>
        <w:t>kół Zawodowych Nr 6 im.</w:t>
      </w:r>
      <w:r w:rsidRPr="00493176">
        <w:rPr>
          <w:b/>
          <w:sz w:val="22"/>
          <w:szCs w:val="22"/>
        </w:rPr>
        <w:t xml:space="preserve"> Lelewela</w:t>
      </w:r>
      <w:r w:rsidR="00003F2B">
        <w:rPr>
          <w:b/>
          <w:sz w:val="22"/>
          <w:szCs w:val="22"/>
        </w:rPr>
        <w:t xml:space="preserve"> </w:t>
      </w:r>
      <w:r w:rsidRPr="00493176">
        <w:rPr>
          <w:b/>
          <w:sz w:val="22"/>
          <w:szCs w:val="22"/>
        </w:rPr>
        <w:t xml:space="preserve">w Poznaniu zlokalizowanego przy ul. Działyńskich 4/5, 61-727 Poznań. </w:t>
      </w:r>
    </w:p>
    <w:p w:rsidR="00493176" w:rsidRPr="00493176" w:rsidRDefault="00493176" w:rsidP="00493176">
      <w:pPr>
        <w:jc w:val="center"/>
        <w:rPr>
          <w:b/>
          <w:sz w:val="22"/>
          <w:szCs w:val="22"/>
        </w:rPr>
      </w:pPr>
    </w:p>
    <w:tbl>
      <w:tblPr>
        <w:tblW w:w="9370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439"/>
        <w:gridCol w:w="1896"/>
        <w:gridCol w:w="585"/>
        <w:gridCol w:w="6450"/>
      </w:tblGrid>
      <w:tr w:rsidR="00493176" w:rsidRPr="00493176" w:rsidTr="0070309A">
        <w:trPr>
          <w:trHeight w:val="2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b/>
                <w:sz w:val="20"/>
                <w:szCs w:val="22"/>
              </w:rPr>
              <w:t>L.p.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b/>
                <w:sz w:val="20"/>
                <w:szCs w:val="22"/>
              </w:rPr>
              <w:t>Nazwa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b/>
                <w:sz w:val="20"/>
                <w:szCs w:val="22"/>
              </w:rPr>
              <w:t>Ilość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b/>
                <w:sz w:val="20"/>
                <w:szCs w:val="22"/>
              </w:rPr>
              <w:t>Szczegółowy opis przedmiotu zamówienia</w:t>
            </w:r>
          </w:p>
        </w:tc>
      </w:tr>
      <w:tr w:rsidR="00493176" w:rsidRPr="00493176" w:rsidTr="0070309A">
        <w:trPr>
          <w:trHeight w:val="60"/>
        </w:trPr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Stanowisko do oceny wydruków cyfrowych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3149F5">
            <w:pPr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 xml:space="preserve">1. Stanowisko oświetleniowe: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- wymiary</w:t>
            </w:r>
            <w:r w:rsidR="003149F5">
              <w:rPr>
                <w:rFonts w:ascii="Calibri" w:hAnsi="Calibri" w:cs="Calibri"/>
                <w:sz w:val="20"/>
                <w:szCs w:val="22"/>
              </w:rPr>
              <w:t xml:space="preserve"> w zakresie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: </w:t>
            </w:r>
            <w:r w:rsidR="003149F5">
              <w:rPr>
                <w:rFonts w:ascii="Calibri" w:hAnsi="Calibri" w:cs="Calibri"/>
                <w:sz w:val="20"/>
                <w:szCs w:val="22"/>
              </w:rPr>
              <w:t>29-36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cm x</w:t>
            </w:r>
            <w:r w:rsidR="005917F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3149F5">
              <w:rPr>
                <w:rFonts w:ascii="Calibri" w:hAnsi="Calibri" w:cs="Calibri"/>
                <w:sz w:val="20"/>
                <w:szCs w:val="22"/>
              </w:rPr>
              <w:t>41- 51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cm x </w:t>
            </w:r>
            <w:r w:rsidR="003149F5">
              <w:rPr>
                <w:rFonts w:ascii="Calibri" w:hAnsi="Calibri" w:cs="Calibri"/>
                <w:sz w:val="20"/>
                <w:szCs w:val="22"/>
              </w:rPr>
              <w:t>22-28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cm,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- </w:t>
            </w:r>
            <w:r w:rsidR="003149F5">
              <w:rPr>
                <w:rFonts w:ascii="Calibri" w:hAnsi="Calibri" w:cs="Calibri"/>
                <w:sz w:val="20"/>
                <w:szCs w:val="22"/>
              </w:rPr>
              <w:t>min trzy źródła światła:</w:t>
            </w:r>
            <w:r w:rsidR="003149F5">
              <w:rPr>
                <w:rFonts w:ascii="Calibri" w:hAnsi="Calibri" w:cs="Calibri"/>
                <w:sz w:val="20"/>
                <w:szCs w:val="22"/>
              </w:rPr>
              <w:br/>
              <w:t xml:space="preserve"> •sztuczne światło dzienne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 •</w:t>
            </w:r>
            <w:r w:rsidR="003149F5">
              <w:rPr>
                <w:rFonts w:ascii="Calibri" w:hAnsi="Calibri" w:cs="Calibri"/>
                <w:sz w:val="20"/>
                <w:szCs w:val="22"/>
              </w:rPr>
              <w:t xml:space="preserve"> światło sklepowe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lub</w:t>
            </w:r>
            <w:r w:rsidR="003149F5">
              <w:rPr>
                <w:rFonts w:ascii="Calibri" w:hAnsi="Calibri" w:cs="Calibri"/>
                <w:sz w:val="20"/>
                <w:szCs w:val="22"/>
              </w:rPr>
              <w:t xml:space="preserve"> chłodne białe światło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 •</w:t>
            </w:r>
            <w:r w:rsidR="003149F5">
              <w:rPr>
                <w:rFonts w:ascii="Calibri" w:hAnsi="Calibri" w:cs="Calibri"/>
                <w:sz w:val="20"/>
                <w:szCs w:val="22"/>
              </w:rPr>
              <w:t xml:space="preserve"> światło żarowe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2. Densytometr drukarski, pomiar gęstości i balansu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- T</w:t>
            </w:r>
            <w:r w:rsidR="003149F5">
              <w:rPr>
                <w:rFonts w:ascii="Calibri" w:hAnsi="Calibri" w:cs="Calibri"/>
                <w:sz w:val="20"/>
                <w:szCs w:val="22"/>
              </w:rPr>
              <w:t xml:space="preserve">echnologia pomiaru Iluminacja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- Geometria pomiaru </w:t>
            </w:r>
            <w:r w:rsidR="003149F5">
              <w:rPr>
                <w:rFonts w:ascii="Calibri" w:hAnsi="Calibri" w:cs="Calibri"/>
                <w:sz w:val="20"/>
                <w:szCs w:val="22"/>
              </w:rPr>
              <w:t xml:space="preserve"> w zakresie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45 ° / 0 °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- Odbiornik Fotodioda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</w:p>
        </w:tc>
      </w:tr>
      <w:tr w:rsidR="00493176" w:rsidRPr="00493176" w:rsidTr="0070309A">
        <w:trPr>
          <w:trHeight w:val="2249"/>
        </w:trPr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2.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Wzorniki barw, wzorniki podłoży do druku cyfrowego oraz wielkoformatowego (zestaw)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D123B6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1. </w:t>
            </w:r>
            <w:r w:rsidR="00C6010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F11848">
              <w:rPr>
                <w:rFonts w:ascii="Calibri" w:hAnsi="Calibri" w:cs="Calibri"/>
                <w:sz w:val="20"/>
                <w:szCs w:val="22"/>
              </w:rPr>
              <w:t>m</w:t>
            </w:r>
            <w:r w:rsidR="00C6010C">
              <w:rPr>
                <w:rFonts w:ascii="Calibri" w:hAnsi="Calibri" w:cs="Calibri"/>
                <w:sz w:val="20"/>
                <w:szCs w:val="22"/>
              </w:rPr>
              <w:t>in</w:t>
            </w:r>
            <w:r w:rsidR="00F11848">
              <w:rPr>
                <w:rFonts w:ascii="Calibri" w:hAnsi="Calibri" w:cs="Calibri"/>
                <w:sz w:val="20"/>
                <w:szCs w:val="22"/>
              </w:rPr>
              <w:t>.</w:t>
            </w:r>
            <w:r w:rsidR="00C6010C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D123B6">
              <w:rPr>
                <w:rFonts w:ascii="Calibri" w:hAnsi="Calibri" w:cs="Calibri"/>
                <w:color w:val="FF0000"/>
                <w:sz w:val="20"/>
                <w:szCs w:val="22"/>
              </w:rPr>
              <w:t>8</w:t>
            </w:r>
            <w:r w:rsidR="00F11848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niezbędnych próbników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2. Precyzyjny sposób wyboru, specyfikacji i komunikacji kol</w:t>
            </w:r>
            <w:r w:rsidR="00C6010C">
              <w:rPr>
                <w:rFonts w:ascii="Calibri" w:hAnsi="Calibri" w:cs="Calibri"/>
                <w:sz w:val="20"/>
                <w:szCs w:val="22"/>
              </w:rPr>
              <w:t xml:space="preserve">orystycznej </w:t>
            </w:r>
            <w:r w:rsidR="00C6010C">
              <w:rPr>
                <w:rFonts w:ascii="Calibri" w:hAnsi="Calibri" w:cs="Calibri"/>
                <w:sz w:val="20"/>
                <w:szCs w:val="22"/>
              </w:rPr>
              <w:br/>
              <w:t>3. P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róbnik wachlarzowy, kolory ułożone chromatycznie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4. </w:t>
            </w:r>
            <w:r w:rsidR="00C6010C">
              <w:rPr>
                <w:rFonts w:ascii="Calibri" w:hAnsi="Calibri" w:cs="Calibri"/>
                <w:sz w:val="20"/>
                <w:szCs w:val="22"/>
              </w:rPr>
              <w:t xml:space="preserve">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1845 kolory z biblioteki oraz </w:t>
            </w:r>
            <w:r w:rsidR="00C6010C">
              <w:rPr>
                <w:rFonts w:ascii="Calibri" w:hAnsi="Calibri" w:cs="Calibri"/>
                <w:sz w:val="20"/>
                <w:szCs w:val="22"/>
              </w:rPr>
              <w:t xml:space="preserve"> 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28</w:t>
            </w:r>
            <w:r w:rsidR="00C6010C">
              <w:rPr>
                <w:rFonts w:ascii="Calibri" w:hAnsi="Calibri" w:cs="Calibri"/>
                <w:sz w:val="20"/>
                <w:szCs w:val="22"/>
              </w:rPr>
              <w:t xml:space="preserve">68 przykładowych rozbarwień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dodatkowo kolory pastelowe i metaliczne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5. Wyprodukowane zgodnie z certyfikatem FSC</w:t>
            </w:r>
            <w:r w:rsidR="00C6010C">
              <w:rPr>
                <w:rFonts w:ascii="Calibri" w:hAnsi="Calibri" w:cs="Calibri"/>
                <w:sz w:val="20"/>
                <w:szCs w:val="22"/>
              </w:rPr>
              <w:t xml:space="preserve"> lub równoważnym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na papie</w:t>
            </w:r>
            <w:r w:rsidR="00C6010C">
              <w:rPr>
                <w:rFonts w:ascii="Calibri" w:hAnsi="Calibri" w:cs="Calibri"/>
                <w:sz w:val="20"/>
                <w:szCs w:val="22"/>
              </w:rPr>
              <w:t>rze powlekanym i niepowlekanym</w:t>
            </w:r>
            <w:r w:rsidR="00C6010C">
              <w:rPr>
                <w:rFonts w:ascii="Calibri" w:hAnsi="Calibri" w:cs="Calibri"/>
                <w:sz w:val="20"/>
                <w:szCs w:val="22"/>
              </w:rPr>
              <w:br/>
            </w:r>
          </w:p>
        </w:tc>
      </w:tr>
      <w:tr w:rsidR="00493176" w:rsidRPr="00493176" w:rsidTr="0070309A">
        <w:trPr>
          <w:trHeight w:val="1512"/>
        </w:trPr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Proofer cyfrowy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F710D1" w:rsidP="000F3568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br/>
              <w:t>1</w:t>
            </w:r>
            <w:r w:rsidR="000F3568">
              <w:rPr>
                <w:rFonts w:ascii="Calibri" w:hAnsi="Calibri" w:cs="Calibri"/>
                <w:sz w:val="20"/>
                <w:szCs w:val="22"/>
              </w:rPr>
              <w:t>. W zestawie min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 trzy wzorce fotograficzne oraz op</w:t>
            </w:r>
            <w:r w:rsidR="000F3568">
              <w:rPr>
                <w:rFonts w:ascii="Calibri" w:hAnsi="Calibri" w:cs="Calibri"/>
                <w:sz w:val="20"/>
                <w:szCs w:val="22"/>
              </w:rPr>
              <w:t xml:space="preserve">rogramowanie kalibracyjne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="000F3568">
              <w:rPr>
                <w:rFonts w:ascii="Calibri" w:hAnsi="Calibri" w:cs="Calibri"/>
                <w:sz w:val="20"/>
                <w:szCs w:val="22"/>
              </w:rPr>
              <w:br/>
              <w:t xml:space="preserve">- Wzorzec kreatywny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>umożliwia ko</w:t>
            </w:r>
            <w:r w:rsidR="000F3568">
              <w:rPr>
                <w:rFonts w:ascii="Calibri" w:hAnsi="Calibri" w:cs="Calibri"/>
                <w:sz w:val="20"/>
                <w:szCs w:val="22"/>
              </w:rPr>
              <w:t xml:space="preserve">rektę świateł i cieni oraz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 regulację temperatury barwowej.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- Wzorzec klasyczny – </w:t>
            </w:r>
            <w:r w:rsidR="000F3568">
              <w:rPr>
                <w:rFonts w:ascii="Calibri" w:hAnsi="Calibri" w:cs="Calibri"/>
                <w:sz w:val="20"/>
                <w:szCs w:val="22"/>
              </w:rPr>
              <w:t xml:space="preserve"> min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>24-polowy standar</w:t>
            </w:r>
            <w:r w:rsidR="000F3568">
              <w:rPr>
                <w:rFonts w:ascii="Calibri" w:hAnsi="Calibri" w:cs="Calibri"/>
                <w:sz w:val="20"/>
                <w:szCs w:val="22"/>
              </w:rPr>
              <w:t>d przemysłowy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 do tworzenia profili oraz oc</w:t>
            </w:r>
            <w:r w:rsidR="000F3568">
              <w:rPr>
                <w:rFonts w:ascii="Calibri" w:hAnsi="Calibri" w:cs="Calibri"/>
                <w:sz w:val="20"/>
                <w:szCs w:val="22"/>
              </w:rPr>
              <w:t>eny i weryfikacji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 kolorów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>- Wzorzec balansu bieli –służący do ustawień balansu bieli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</w:r>
          </w:p>
        </w:tc>
      </w:tr>
      <w:tr w:rsidR="00493176" w:rsidRPr="00493176" w:rsidTr="0070309A">
        <w:trPr>
          <w:trHeight w:val="60"/>
        </w:trPr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4.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Proofer cyfrowy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F710D1" w:rsidP="00F710D1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br/>
              <w:t>2. W zestawie min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 trzy wzorce fotograficzne oraz op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rogramowanie kalibracyjne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>.</w:t>
            </w:r>
            <w:r>
              <w:rPr>
                <w:rFonts w:ascii="Calibri" w:hAnsi="Calibri" w:cs="Calibri"/>
                <w:sz w:val="20"/>
                <w:szCs w:val="22"/>
              </w:rPr>
              <w:br/>
              <w:t xml:space="preserve">- Wzorzec kreatywny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>umożliwia korektę świateł i cieni oraz łatwą regulację temperatury barwowej.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- Wzorzec klasyczny –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min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>24-polowy standard przemysłowy, klasyczny wzorzec służący do tworzenia profili oraz oc</w:t>
            </w:r>
            <w:r>
              <w:rPr>
                <w:rFonts w:ascii="Calibri" w:hAnsi="Calibri" w:cs="Calibri"/>
                <w:sz w:val="20"/>
                <w:szCs w:val="22"/>
              </w:rPr>
              <w:t>eny i weryfikacji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 kolorów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>- Wzorzec balansu bieli –wzorzec służący do ustawień balansu bieli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>Cechy produktu: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>1. Twor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zenie indywidualnych profili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 dla wszystkich aparatów cyfrowych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2. Usprawnienie przetwarzania zdjęć w systemie pracy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3. Przetwarzanie wsadowe większej ilości </w:t>
            </w:r>
            <w:r>
              <w:rPr>
                <w:rFonts w:ascii="Calibri" w:hAnsi="Calibri" w:cs="Calibri"/>
                <w:sz w:val="20"/>
                <w:szCs w:val="22"/>
              </w:rPr>
              <w:t>zdjęć według wybranego profilu</w:t>
            </w:r>
            <w:r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</w:r>
          </w:p>
        </w:tc>
      </w:tr>
      <w:tr w:rsidR="00493176" w:rsidRPr="00493176" w:rsidTr="0070309A">
        <w:trPr>
          <w:trHeight w:val="1698"/>
        </w:trPr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lastRenderedPageBreak/>
              <w:t>5.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Wzorniki barw, wzorniki materiałów poligraficznych, kroje pisma (zestaw)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B13E3F" w:rsidP="00B13E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Wzornik min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 4000 kolorów w jednym zestawie przeznaczonych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dla druku, specjalistów, grafików, branży wideo i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>wielu innych związanych z kolorem.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>Informacje o zestawie: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1.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Min e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>dycja 2016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>2.</w:t>
            </w:r>
            <w:r>
              <w:rPr>
                <w:rFonts w:ascii="Calibri" w:hAnsi="Calibri" w:cs="Calibri"/>
                <w:sz w:val="20"/>
                <w:szCs w:val="22"/>
              </w:rPr>
              <w:t>Min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 1867 kolorów podstawowych 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3.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Min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300 nowych kolorów metalicznych premium (pigmenty o zwiększonej podatności na powlekanie)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4.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Min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301 lśniących, metalicznych kolorów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5. rozbudowana paleta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min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>154 pasteli oraz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 56 neonów </w:t>
            </w:r>
          </w:p>
        </w:tc>
      </w:tr>
      <w:tr w:rsidR="00493176" w:rsidRPr="00493176" w:rsidTr="002F105F">
        <w:trPr>
          <w:trHeight w:val="8371"/>
        </w:trPr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6.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Plansze poglądowe, filmy dydaktyczne (zestaw)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2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63FB1" w:rsidRPr="00DB120B" w:rsidRDefault="00B63FB1" w:rsidP="00B13E3F">
            <w:pPr>
              <w:spacing w:after="240"/>
              <w:rPr>
                <w:rFonts w:ascii="Calibri" w:hAnsi="Calibri" w:cs="Calibri"/>
                <w:sz w:val="20"/>
                <w:szCs w:val="22"/>
              </w:rPr>
            </w:pPr>
            <w:r w:rsidRPr="00B63FB1">
              <w:rPr>
                <w:rFonts w:cs="Calibri"/>
                <w:sz w:val="20"/>
              </w:rPr>
              <w:t>Zestaw pomocy dydaktycznych:</w:t>
            </w:r>
            <w:r w:rsidRPr="00B63FB1">
              <w:rPr>
                <w:rFonts w:cs="Calibri"/>
                <w:sz w:val="20"/>
              </w:rPr>
              <w:br/>
              <w:t xml:space="preserve">1. Europa </w:t>
            </w:r>
            <w:r w:rsidRPr="00F11848">
              <w:rPr>
                <w:rFonts w:cs="Calibri"/>
                <w:color w:val="FF0000"/>
                <w:sz w:val="20"/>
              </w:rPr>
              <w:t xml:space="preserve">1:3 </w:t>
            </w:r>
            <w:r w:rsidR="00F11848" w:rsidRPr="00F11848">
              <w:rPr>
                <w:rFonts w:cs="Calibri"/>
                <w:color w:val="FF0000"/>
                <w:sz w:val="20"/>
              </w:rPr>
              <w:t>4</w:t>
            </w:r>
            <w:r w:rsidRPr="00F11848">
              <w:rPr>
                <w:rFonts w:cs="Calibri"/>
                <w:color w:val="FF0000"/>
                <w:sz w:val="20"/>
              </w:rPr>
              <w:t>00</w:t>
            </w:r>
            <w:r w:rsidR="00F11848" w:rsidRPr="00F11848">
              <w:rPr>
                <w:rFonts w:cs="Calibri"/>
                <w:color w:val="FF0000"/>
                <w:sz w:val="20"/>
              </w:rPr>
              <w:t> </w:t>
            </w:r>
            <w:r w:rsidRPr="00F11848">
              <w:rPr>
                <w:rFonts w:cs="Calibri"/>
                <w:color w:val="FF0000"/>
                <w:sz w:val="20"/>
              </w:rPr>
              <w:t>000</w:t>
            </w:r>
            <w:r w:rsidR="00F11848" w:rsidRPr="00F11848">
              <w:rPr>
                <w:rFonts w:cs="Calibri"/>
                <w:color w:val="FF0000"/>
                <w:sz w:val="20"/>
              </w:rPr>
              <w:t xml:space="preserve"> – 1: 3 600 000</w:t>
            </w:r>
            <w:r w:rsidRPr="00F11848">
              <w:rPr>
                <w:rFonts w:cs="Calibri"/>
                <w:color w:val="FF0000"/>
                <w:sz w:val="20"/>
              </w:rPr>
              <w:t xml:space="preserve">. </w:t>
            </w:r>
            <w:r w:rsidRPr="00B63FB1">
              <w:rPr>
                <w:rFonts w:cs="Calibri"/>
                <w:sz w:val="20"/>
              </w:rPr>
              <w:t xml:space="preserve">Mapa ścienna. Kody pocztowe - kodowa. Wyd. 2016. </w:t>
            </w:r>
            <w:r w:rsidRPr="00B63FB1">
              <w:rPr>
                <w:rFonts w:cs="Calibri"/>
                <w:sz w:val="20"/>
              </w:rPr>
              <w:br/>
              <w:t xml:space="preserve">- szerokość 104 cm </w:t>
            </w:r>
            <w:r w:rsidRPr="00B63FB1">
              <w:rPr>
                <w:rFonts w:eastAsia="Calibri" w:cs="Calibri"/>
                <w:sz w:val="20"/>
                <w:szCs w:val="20"/>
              </w:rPr>
              <w:t xml:space="preserve">(tolerancja parametrów +/- </w:t>
            </w:r>
            <w:r w:rsidRPr="00F11848">
              <w:rPr>
                <w:rFonts w:eastAsia="Calibri" w:cs="Calibri"/>
                <w:color w:val="FF0000"/>
                <w:sz w:val="20"/>
                <w:szCs w:val="20"/>
              </w:rPr>
              <w:t>1</w:t>
            </w:r>
            <w:r w:rsidR="00F11848" w:rsidRPr="00F11848">
              <w:rPr>
                <w:rFonts w:eastAsia="Calibri" w:cs="Calibri"/>
                <w:color w:val="FF0000"/>
                <w:sz w:val="20"/>
                <w:szCs w:val="20"/>
              </w:rPr>
              <w:t>5</w:t>
            </w:r>
            <w:r w:rsidRPr="00B63FB1">
              <w:rPr>
                <w:rFonts w:eastAsia="Calibri" w:cs="Calibri"/>
                <w:sz w:val="20"/>
                <w:szCs w:val="20"/>
              </w:rPr>
              <w:t xml:space="preserve"> %)</w:t>
            </w:r>
            <w:r w:rsidRPr="00B63FB1">
              <w:rPr>
                <w:rFonts w:cs="Calibri"/>
                <w:sz w:val="20"/>
              </w:rPr>
              <w:br/>
              <w:t xml:space="preserve">- wysokość 118 cm </w:t>
            </w:r>
            <w:r w:rsidRPr="00B63FB1">
              <w:rPr>
                <w:rFonts w:eastAsia="Calibri" w:cs="Calibri"/>
                <w:sz w:val="20"/>
                <w:szCs w:val="20"/>
              </w:rPr>
              <w:t xml:space="preserve">(tolerancja parametrów +/- </w:t>
            </w:r>
            <w:r w:rsidRPr="00F11848">
              <w:rPr>
                <w:rFonts w:eastAsia="Calibri" w:cs="Calibri"/>
                <w:color w:val="FF0000"/>
                <w:sz w:val="20"/>
                <w:szCs w:val="20"/>
              </w:rPr>
              <w:t>1</w:t>
            </w:r>
            <w:r w:rsidR="00F11848" w:rsidRPr="00F11848">
              <w:rPr>
                <w:rFonts w:eastAsia="Calibri" w:cs="Calibri"/>
                <w:color w:val="FF0000"/>
                <w:sz w:val="20"/>
                <w:szCs w:val="20"/>
              </w:rPr>
              <w:t>5</w:t>
            </w:r>
            <w:r w:rsidRPr="00B63FB1">
              <w:rPr>
                <w:rFonts w:eastAsia="Calibri" w:cs="Calibri"/>
                <w:sz w:val="20"/>
                <w:szCs w:val="20"/>
              </w:rPr>
              <w:t xml:space="preserve"> %)</w:t>
            </w:r>
            <w:r w:rsidRPr="00B63FB1">
              <w:rPr>
                <w:rFonts w:cs="Calibri"/>
                <w:sz w:val="20"/>
              </w:rPr>
              <w:br/>
              <w:t>- język polski, angielski, niemiecki</w:t>
            </w:r>
            <w:r w:rsidRPr="000C130B">
              <w:rPr>
                <w:rFonts w:cs="Calibri"/>
                <w:strike/>
                <w:color w:val="FF0000"/>
                <w:sz w:val="20"/>
              </w:rPr>
              <w:t>, francuski</w:t>
            </w:r>
            <w:r w:rsidRPr="000C130B">
              <w:rPr>
                <w:rFonts w:cs="Calibri"/>
                <w:color w:val="FF0000"/>
                <w:sz w:val="20"/>
              </w:rPr>
              <w:t xml:space="preserve"> </w:t>
            </w:r>
            <w:r w:rsidRPr="00B63FB1">
              <w:rPr>
                <w:rFonts w:cs="Calibri"/>
                <w:sz w:val="20"/>
              </w:rPr>
              <w:br/>
              <w:t xml:space="preserve">- rodzaj oprawy białe plastikowe rurki, zawieszka ze sznurka </w:t>
            </w:r>
            <w:r w:rsidRPr="00B63FB1">
              <w:rPr>
                <w:rFonts w:cs="Calibri"/>
                <w:sz w:val="20"/>
              </w:rPr>
              <w:br/>
              <w:t xml:space="preserve">- rodzaj laminatu matowy </w:t>
            </w:r>
            <w:r w:rsidR="000C130B" w:rsidRPr="000C130B">
              <w:rPr>
                <w:rFonts w:cs="Calibri"/>
                <w:color w:val="FF0000"/>
                <w:sz w:val="20"/>
              </w:rPr>
              <w:t>lub błyszczący</w:t>
            </w:r>
            <w:r w:rsidRPr="00B63FB1">
              <w:rPr>
                <w:rFonts w:cs="Calibri"/>
                <w:sz w:val="20"/>
              </w:rPr>
              <w:br/>
              <w:t xml:space="preserve">2. Polska 1:500 000. Mapa ścienna administracyjno-drogowa (tablice rejestracyjne). Wyd. 2016/2017 </w:t>
            </w:r>
            <w:r w:rsidRPr="00B63FB1">
              <w:rPr>
                <w:rFonts w:cs="Calibri"/>
                <w:sz w:val="20"/>
              </w:rPr>
              <w:br/>
              <w:t xml:space="preserve">- szerokość 155 cm </w:t>
            </w:r>
            <w:r w:rsidRPr="00B63FB1">
              <w:rPr>
                <w:rFonts w:eastAsia="Calibri" w:cs="Calibri"/>
                <w:sz w:val="20"/>
                <w:szCs w:val="20"/>
              </w:rPr>
              <w:t>(tolerancja parametrów +/- 10 %)</w:t>
            </w:r>
            <w:r w:rsidRPr="00B63FB1">
              <w:rPr>
                <w:rFonts w:cs="Calibri"/>
                <w:sz w:val="20"/>
              </w:rPr>
              <w:br/>
              <w:t xml:space="preserve">- wysokość 140 cm </w:t>
            </w:r>
            <w:r w:rsidRPr="00B63FB1">
              <w:rPr>
                <w:rFonts w:eastAsia="Calibri" w:cs="Calibri"/>
                <w:sz w:val="20"/>
                <w:szCs w:val="20"/>
              </w:rPr>
              <w:t>(tolerancja parametrów +/- 10 %)</w:t>
            </w:r>
            <w:r w:rsidRPr="00B63FB1">
              <w:rPr>
                <w:rFonts w:cs="Calibri"/>
                <w:sz w:val="20"/>
              </w:rPr>
              <w:t xml:space="preserve"> </w:t>
            </w:r>
            <w:r w:rsidRPr="00B63FB1">
              <w:rPr>
                <w:rFonts w:cs="Calibri"/>
                <w:sz w:val="20"/>
              </w:rPr>
              <w:br/>
              <w:t xml:space="preserve">- język polski </w:t>
            </w:r>
            <w:r w:rsidRPr="00B63FB1">
              <w:rPr>
                <w:rFonts w:cs="Calibri"/>
                <w:sz w:val="20"/>
              </w:rPr>
              <w:br/>
              <w:t xml:space="preserve">- rodzaj oprawy białe, plastikowe rurki, zawieszka ze sznurka </w:t>
            </w:r>
            <w:r w:rsidRPr="00B63FB1">
              <w:rPr>
                <w:rFonts w:cs="Calibri"/>
                <w:sz w:val="20"/>
              </w:rPr>
              <w:br/>
              <w:t xml:space="preserve">- rodzaj laminatu matowy </w:t>
            </w:r>
            <w:r w:rsidRPr="00B63FB1">
              <w:rPr>
                <w:rFonts w:cs="Calibri"/>
                <w:sz w:val="20"/>
              </w:rPr>
              <w:br/>
              <w:t>3. Książki rok wydania 2016/2017:</w:t>
            </w:r>
            <w:r w:rsidRPr="00B63FB1">
              <w:rPr>
                <w:rFonts w:cs="Calibri"/>
                <w:sz w:val="20"/>
              </w:rPr>
              <w:br/>
              <w:t>- Branża TSL w przykładach i ćwiczeniach</w:t>
            </w:r>
            <w:r w:rsidRPr="00B63FB1">
              <w:rPr>
                <w:rFonts w:cs="Calibri"/>
                <w:sz w:val="20"/>
              </w:rPr>
              <w:br/>
            </w:r>
            <w:r w:rsidRPr="00F11848">
              <w:rPr>
                <w:rFonts w:cs="Calibri"/>
                <w:strike/>
                <w:color w:val="FF0000"/>
                <w:sz w:val="20"/>
              </w:rPr>
              <w:t>- Logistyka morska. Statki, porty, spedycja.</w:t>
            </w:r>
            <w:r w:rsidRPr="00B63FB1">
              <w:rPr>
                <w:rFonts w:cs="Calibri"/>
                <w:sz w:val="20"/>
              </w:rPr>
              <w:br/>
              <w:t>- Poradnik przechowywania substancji niebezpiecznych</w:t>
            </w:r>
            <w:r w:rsidRPr="00B63FB1">
              <w:rPr>
                <w:rFonts w:cs="Calibri"/>
                <w:sz w:val="20"/>
              </w:rPr>
              <w:br/>
              <w:t xml:space="preserve">- </w:t>
            </w:r>
            <w:r w:rsidRPr="00F11848">
              <w:rPr>
                <w:rFonts w:cs="Calibri"/>
                <w:strike/>
                <w:color w:val="FF0000"/>
                <w:sz w:val="20"/>
              </w:rPr>
              <w:t>Przewozy artykułów żywnościowych</w:t>
            </w:r>
            <w:r w:rsidRPr="00B63FB1">
              <w:rPr>
                <w:rFonts w:cs="Calibri"/>
                <w:sz w:val="20"/>
              </w:rPr>
              <w:br/>
              <w:t xml:space="preserve">- Technika transportu ładunków </w:t>
            </w:r>
            <w:r w:rsidRPr="00B63FB1">
              <w:rPr>
                <w:rFonts w:cs="Calibri"/>
                <w:sz w:val="20"/>
              </w:rPr>
              <w:br/>
              <w:t xml:space="preserve">- </w:t>
            </w:r>
            <w:r w:rsidRPr="00F11848">
              <w:rPr>
                <w:rFonts w:cs="Calibri"/>
                <w:strike/>
                <w:color w:val="FF0000"/>
                <w:sz w:val="20"/>
              </w:rPr>
              <w:t>Poradnik magazyniera</w:t>
            </w:r>
            <w:r w:rsidRPr="00B63FB1">
              <w:rPr>
                <w:rFonts w:cs="Calibri"/>
                <w:sz w:val="20"/>
              </w:rPr>
              <w:br/>
              <w:t xml:space="preserve">- OBSŁUGA MAGAZYNÓW. KWALIFIKACJA AU.22. Podręcznik do nauki zawodu TECHNIK LOGISTYK I MAGAZYNIER CZ. 1 </w:t>
            </w:r>
            <w:r w:rsidRPr="00B63FB1">
              <w:rPr>
                <w:rFonts w:cs="Calibri"/>
                <w:sz w:val="20"/>
              </w:rPr>
              <w:br/>
              <w:t>- OBSŁUGA MAGAZYNÓW. KWALIFIKACJA AU.22. Podręcznik do nauki zawodu TECHNIK LOGISTYK I MAGAZYNIER CZ. 2</w:t>
            </w:r>
            <w:r w:rsidRPr="00B63FB1">
              <w:rPr>
                <w:rFonts w:cs="Calibri"/>
                <w:sz w:val="20"/>
              </w:rPr>
              <w:br/>
              <w:t>- PODSTAWY LOGISTYKI. Podręcznik do nauki zawodów branży logistyczno-spedycyjnej</w:t>
            </w:r>
            <w:r w:rsidRPr="00B63FB1">
              <w:rPr>
                <w:rFonts w:cs="Calibri"/>
                <w:sz w:val="20"/>
              </w:rPr>
              <w:br/>
              <w:t>- PRACOWNIA TRANSPORTU. TECHNIK LOGISTYK KWALIFIKACJA A.31</w:t>
            </w:r>
            <w:r w:rsidRPr="00B63FB1">
              <w:rPr>
                <w:rFonts w:cs="Calibri"/>
                <w:sz w:val="20"/>
              </w:rPr>
              <w:br/>
              <w:t>- PODSTAWY TRANSPORTU. Podręcznik do nauki zawodów branży logistyczno-spedycyjnej</w:t>
            </w:r>
            <w:r w:rsidRPr="00B63FB1">
              <w:rPr>
                <w:rFonts w:cs="Calibri"/>
                <w:sz w:val="20"/>
              </w:rPr>
              <w:br/>
              <w:t>- 20 szt. ZBIÓR ZADAŃ Z LOGISTYKI. KWALIFIKACJA A.30 CZĘŚĆ 1</w:t>
            </w:r>
          </w:p>
        </w:tc>
      </w:tr>
      <w:tr w:rsidR="00493176" w:rsidRPr="00493176" w:rsidTr="0070309A">
        <w:trPr>
          <w:trHeight w:val="1227"/>
        </w:trPr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7.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Przyrządy kontrolno-pomiarowe (zestaw dla pracowni - 5szt., 1 na 4 stanowiska)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5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spacing w:after="240"/>
              <w:rPr>
                <w:rFonts w:ascii="Calibri" w:hAnsi="Calibri" w:cs="Calibri"/>
                <w:sz w:val="20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Jeden zestaw zawiera: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1. Mikroskop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2. Kamerę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3. Lupka stojąca z podziałką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4. Mikrometr </w:t>
            </w:r>
            <w:r w:rsidR="002A066E">
              <w:rPr>
                <w:rFonts w:ascii="Calibri" w:hAnsi="Calibri" w:cs="Calibri"/>
                <w:sz w:val="20"/>
                <w:szCs w:val="22"/>
              </w:rPr>
              <w:t>zewnętrzny cyfrowy</w:t>
            </w:r>
            <w:r w:rsidR="002A066E">
              <w:rPr>
                <w:rFonts w:ascii="Calibri" w:hAnsi="Calibri" w:cs="Calibri"/>
                <w:sz w:val="20"/>
                <w:szCs w:val="22"/>
              </w:rPr>
              <w:br/>
              <w:t>5. Linijka z anodowanego aluminium do cięcia z wkładką.</w:t>
            </w:r>
            <w:r w:rsidR="002A066E">
              <w:rPr>
                <w:rFonts w:ascii="Calibri" w:hAnsi="Calibri" w:cs="Calibri"/>
                <w:sz w:val="20"/>
                <w:szCs w:val="22"/>
              </w:rPr>
              <w:br/>
              <w:t>6. Linijka antypoślizgowa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7. Klin </w:t>
            </w:r>
            <w:r w:rsidR="00343C0B" w:rsidRPr="00343C0B">
              <w:rPr>
                <w:rFonts w:ascii="Calibri" w:hAnsi="Calibri" w:cs="Calibri"/>
                <w:color w:val="FF0000"/>
                <w:sz w:val="20"/>
                <w:szCs w:val="22"/>
              </w:rPr>
              <w:t>cyfrowy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8. Densytometr</w:t>
            </w:r>
          </w:p>
          <w:p w:rsidR="00493176" w:rsidRPr="00493176" w:rsidRDefault="00493176" w:rsidP="00343C0B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br/>
              <w:t>Dane podstawowe mikroskopu: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1. Powiększenie:</w:t>
            </w:r>
            <w:r w:rsidRPr="00351903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331B52" w:rsidRPr="00351903">
              <w:rPr>
                <w:rFonts w:ascii="Calibri" w:hAnsi="Calibri" w:cs="Calibri"/>
                <w:sz w:val="20"/>
                <w:szCs w:val="22"/>
              </w:rPr>
              <w:t>min</w:t>
            </w:r>
            <w:r w:rsidR="00331B52" w:rsidRPr="00331B52">
              <w:rPr>
                <w:rFonts w:ascii="Calibri" w:hAnsi="Calibri" w:cs="Calibri"/>
                <w:color w:val="FF0000"/>
                <w:sz w:val="20"/>
                <w:szCs w:val="22"/>
              </w:rPr>
              <w:t xml:space="preserve">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20x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2. Pole widzenia bez kamery: </w:t>
            </w:r>
            <w:r w:rsidR="007664C5">
              <w:rPr>
                <w:rFonts w:ascii="Calibri" w:hAnsi="Calibri" w:cs="Calibri"/>
                <w:sz w:val="20"/>
                <w:szCs w:val="22"/>
              </w:rPr>
              <w:t xml:space="preserve"> min 9,0mm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3. Pole widzenia z kamerą: </w:t>
            </w:r>
            <w:r w:rsidR="007664C5">
              <w:rPr>
                <w:rFonts w:ascii="Calibri" w:hAnsi="Calibri" w:cs="Calibri"/>
                <w:sz w:val="20"/>
                <w:szCs w:val="22"/>
              </w:rPr>
              <w:t xml:space="preserve"> 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2,2mm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lastRenderedPageBreak/>
              <w:t xml:space="preserve">4. Wielkość skali bez kamery: </w:t>
            </w:r>
            <w:r w:rsidR="007664C5">
              <w:rPr>
                <w:rFonts w:ascii="Calibri" w:hAnsi="Calibri" w:cs="Calibri"/>
                <w:sz w:val="20"/>
                <w:szCs w:val="22"/>
              </w:rPr>
              <w:t xml:space="preserve"> 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5,0mm/0,2"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5. Minimal</w:t>
            </w:r>
            <w:r w:rsidR="007664C5">
              <w:rPr>
                <w:rFonts w:ascii="Calibri" w:hAnsi="Calibri" w:cs="Calibri"/>
                <w:sz w:val="20"/>
                <w:szCs w:val="22"/>
              </w:rPr>
              <w:t>na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kre</w:t>
            </w:r>
            <w:r w:rsidR="007664C5">
              <w:rPr>
                <w:rFonts w:ascii="Calibri" w:hAnsi="Calibri" w:cs="Calibri"/>
                <w:sz w:val="20"/>
                <w:szCs w:val="22"/>
              </w:rPr>
              <w:t xml:space="preserve">ska podziałki: 0,05mm/0,0025" </w:t>
            </w:r>
            <w:r w:rsidR="007664C5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Dane kamery: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1. </w:t>
            </w:r>
            <w:r w:rsidR="003E02D1" w:rsidRPr="00493176">
              <w:rPr>
                <w:rFonts w:ascii="Calibri" w:hAnsi="Calibri" w:cs="Calibri"/>
                <w:sz w:val="20"/>
                <w:szCs w:val="22"/>
              </w:rPr>
              <w:t>S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ensor</w:t>
            </w:r>
            <w:r w:rsidR="003E02D1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:</w:t>
            </w:r>
            <w:r w:rsidR="003E02D1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1/3.2“ (4.73mm(W) x 3.52mm(SZ), przekątna 5.90mm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2. rozmiar piksela</w:t>
            </w:r>
            <w:r w:rsidR="003E02D1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: 2.8μm x 2.8μm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3. </w:t>
            </w:r>
            <w:r w:rsidR="003E02D1">
              <w:rPr>
                <w:rFonts w:ascii="Calibri" w:hAnsi="Calibri" w:cs="Calibri"/>
                <w:sz w:val="20"/>
                <w:szCs w:val="22"/>
              </w:rPr>
              <w:t>c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zułość</w:t>
            </w:r>
            <w:r w:rsidR="003E02D1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: 1 v/lux-sec @550nm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4. </w:t>
            </w:r>
            <w:r w:rsidR="003E02D1" w:rsidRPr="00493176">
              <w:rPr>
                <w:rFonts w:ascii="Calibri" w:hAnsi="Calibri" w:cs="Calibri"/>
                <w:sz w:val="20"/>
                <w:szCs w:val="22"/>
              </w:rPr>
              <w:t>R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ozdzielczość</w:t>
            </w:r>
            <w:r w:rsidR="003E02D1">
              <w:rPr>
                <w:rFonts w:ascii="Calibri" w:hAnsi="Calibri" w:cs="Calibri"/>
                <w:sz w:val="20"/>
                <w:szCs w:val="22"/>
              </w:rPr>
              <w:t xml:space="preserve"> min: 1600x1200 (2MP)</w:t>
            </w:r>
            <w:r w:rsidR="003E02D1">
              <w:rPr>
                <w:rFonts w:ascii="Calibri" w:hAnsi="Calibri" w:cs="Calibri"/>
                <w:sz w:val="20"/>
                <w:szCs w:val="22"/>
              </w:rPr>
              <w:br/>
            </w:r>
            <w:r w:rsidR="003E02D1">
              <w:rPr>
                <w:rFonts w:ascii="Calibri" w:hAnsi="Calibri" w:cs="Calibri"/>
                <w:sz w:val="20"/>
                <w:szCs w:val="22"/>
              </w:rPr>
              <w:br/>
            </w:r>
            <w:r w:rsidR="003E02D1">
              <w:rPr>
                <w:rFonts w:ascii="Calibri" w:hAnsi="Calibri" w:cs="Calibri"/>
                <w:sz w:val="20"/>
                <w:szCs w:val="22"/>
              </w:rPr>
              <w:br/>
              <w:t>Wyposażenie:</w:t>
            </w:r>
            <w:r w:rsidR="003E02D1">
              <w:rPr>
                <w:rFonts w:ascii="Calibri" w:hAnsi="Calibri" w:cs="Calibri"/>
                <w:sz w:val="20"/>
                <w:szCs w:val="22"/>
              </w:rPr>
              <w:br/>
              <w:t xml:space="preserve">1. kabel </w:t>
            </w:r>
            <w:r w:rsidR="003E02D1">
              <w:rPr>
                <w:rFonts w:ascii="Calibri" w:hAnsi="Calibri" w:cs="Calibri"/>
                <w:sz w:val="20"/>
                <w:szCs w:val="22"/>
              </w:rPr>
              <w:br/>
              <w:t xml:space="preserve">2. płyta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z oprogramowaniem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Lupa stojąca z podziałką, skala 2: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1. Powiększenie</w:t>
            </w:r>
            <w:r w:rsidR="003E02D1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: x10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2. Układ optyczny</w:t>
            </w:r>
            <w:r w:rsidR="003E02D1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: 3 soczewki 2-elementowe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3. Średnica soczewki</w:t>
            </w:r>
            <w:r w:rsidR="003E02D1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: ø19 mm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4. Średnica skali</w:t>
            </w:r>
            <w:r w:rsidR="003E02D1">
              <w:rPr>
                <w:rFonts w:ascii="Calibri" w:hAnsi="Calibri" w:cs="Calibri"/>
                <w:sz w:val="20"/>
                <w:szCs w:val="22"/>
              </w:rPr>
              <w:t xml:space="preserve"> min: ø33 mm </w:t>
            </w:r>
            <w:r w:rsidR="003E02D1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Mikrometr zewnętrzny cyfrowy </w:t>
            </w:r>
            <w:r w:rsidR="003E02D1">
              <w:rPr>
                <w:rFonts w:ascii="Calibri" w:hAnsi="Calibri" w:cs="Calibri"/>
                <w:sz w:val="20"/>
                <w:szCs w:val="22"/>
              </w:rPr>
              <w:t xml:space="preserve"> w zakresie 0mm-25mm </w:t>
            </w:r>
            <w:r w:rsidR="003E02D1">
              <w:rPr>
                <w:rFonts w:ascii="Calibri" w:hAnsi="Calibri" w:cs="Calibri"/>
                <w:sz w:val="20"/>
                <w:szCs w:val="22"/>
              </w:rPr>
              <w:br/>
              <w:t>1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.  śruba mikrometryczna z</w:t>
            </w:r>
            <w:r w:rsidR="003E02D1">
              <w:rPr>
                <w:rFonts w:ascii="Calibri" w:hAnsi="Calibri" w:cs="Calibri"/>
                <w:sz w:val="20"/>
                <w:szCs w:val="22"/>
              </w:rPr>
              <w:t xml:space="preserve"> min 7mm wyświetlaczem cyfrowym. </w:t>
            </w:r>
            <w:r w:rsidR="003E02D1">
              <w:rPr>
                <w:rFonts w:ascii="Calibri" w:hAnsi="Calibri" w:cs="Calibri"/>
                <w:sz w:val="20"/>
                <w:szCs w:val="22"/>
              </w:rPr>
              <w:br/>
              <w:t>2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. Dokładność pomiaru</w:t>
            </w:r>
            <w:r w:rsidR="003E02D1"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0,001 mm przy zakresie  0-25mm. 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="0068574A">
              <w:rPr>
                <w:rFonts w:ascii="Calibri" w:hAnsi="Calibri" w:cs="Calibri"/>
                <w:sz w:val="20"/>
                <w:szCs w:val="22"/>
              </w:rPr>
              <w:br/>
              <w:t>LINIJKA AL. 100 cm</w:t>
            </w:r>
            <w:r w:rsidR="0068574A">
              <w:rPr>
                <w:rFonts w:ascii="Calibri" w:hAnsi="Calibri" w:cs="Calibri"/>
                <w:sz w:val="20"/>
                <w:szCs w:val="22"/>
              </w:rPr>
              <w:br/>
            </w:r>
            <w:r w:rsidR="0068574A">
              <w:rPr>
                <w:rFonts w:ascii="Calibri" w:hAnsi="Calibri" w:cs="Calibri"/>
                <w:sz w:val="20"/>
                <w:szCs w:val="22"/>
              </w:rPr>
              <w:br/>
              <w:t>1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. wzdłuż całej linij</w:t>
            </w:r>
            <w:r w:rsidR="0068574A">
              <w:rPr>
                <w:rFonts w:ascii="Calibri" w:hAnsi="Calibri" w:cs="Calibri"/>
                <w:sz w:val="20"/>
                <w:szCs w:val="22"/>
              </w:rPr>
              <w:t>ki wygodny uchwyt do trzymania</w:t>
            </w:r>
            <w:r w:rsidR="0068574A">
              <w:rPr>
                <w:rFonts w:ascii="Calibri" w:hAnsi="Calibri" w:cs="Calibri"/>
                <w:sz w:val="20"/>
                <w:szCs w:val="22"/>
              </w:rPr>
              <w:br/>
              <w:t>2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. nadrukowane </w:t>
            </w:r>
            <w:r w:rsidR="0068574A">
              <w:rPr>
                <w:rFonts w:ascii="Calibri" w:hAnsi="Calibri" w:cs="Calibri"/>
                <w:sz w:val="20"/>
                <w:szCs w:val="22"/>
              </w:rPr>
              <w:t xml:space="preserve"> min dwie podziałki</w:t>
            </w:r>
            <w:r w:rsidR="0068574A">
              <w:rPr>
                <w:rFonts w:ascii="Calibri" w:hAnsi="Calibri" w:cs="Calibri"/>
                <w:sz w:val="20"/>
                <w:szCs w:val="22"/>
              </w:rPr>
              <w:br/>
              <w:t>3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. podziałka </w:t>
            </w:r>
            <w:r w:rsidR="0068574A">
              <w:rPr>
                <w:rFonts w:ascii="Calibri" w:hAnsi="Calibri" w:cs="Calibri"/>
                <w:sz w:val="20"/>
                <w:szCs w:val="22"/>
              </w:rPr>
              <w:t xml:space="preserve">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100 cm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LINIJKA ALU 50 cm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1. Linijka z anodowanego aluminium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2. wzdłuż całej linijki wygodny uchwyt do trzymania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3. podziałka </w:t>
            </w:r>
            <w:r w:rsidR="0068574A">
              <w:rPr>
                <w:rFonts w:ascii="Calibri" w:hAnsi="Calibri" w:cs="Calibri"/>
                <w:sz w:val="20"/>
                <w:szCs w:val="22"/>
              </w:rPr>
              <w:t xml:space="preserve"> 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50 cm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Klin </w:t>
            </w:r>
            <w:r w:rsidR="00343C0B" w:rsidRPr="00343C0B">
              <w:rPr>
                <w:rFonts w:ascii="Calibri" w:hAnsi="Calibri" w:cs="Calibri"/>
                <w:color w:val="FF0000"/>
                <w:sz w:val="20"/>
                <w:szCs w:val="22"/>
              </w:rPr>
              <w:t>cyfrowy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1. Wystandaryzo</w:t>
            </w:r>
            <w:r w:rsidR="00331B52">
              <w:rPr>
                <w:rFonts w:ascii="Calibri" w:hAnsi="Calibri" w:cs="Calibri"/>
                <w:sz w:val="20"/>
                <w:szCs w:val="22"/>
              </w:rPr>
              <w:t>wany pasek z wzorcami skali sza</w:t>
            </w:r>
            <w:r w:rsidR="00351903">
              <w:rPr>
                <w:rFonts w:ascii="Calibri" w:hAnsi="Calibri" w:cs="Calibri"/>
                <w:sz w:val="20"/>
                <w:szCs w:val="22"/>
              </w:rPr>
              <w:t>r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ości i geometrii.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Densytometr: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="0068574A">
              <w:rPr>
                <w:rFonts w:ascii="Calibri" w:hAnsi="Calibri" w:cs="Calibri"/>
                <w:sz w:val="20"/>
                <w:szCs w:val="22"/>
              </w:rPr>
              <w:t>1.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Wskazanie koloru dominującego na podstawie pomiar</w:t>
            </w:r>
            <w:r w:rsidR="0068574A">
              <w:rPr>
                <w:rFonts w:ascii="Calibri" w:hAnsi="Calibri" w:cs="Calibri"/>
                <w:sz w:val="20"/>
                <w:szCs w:val="22"/>
              </w:rPr>
              <w:t>u w polach czystych kolorów .</w:t>
            </w:r>
            <w:r w:rsidR="0068574A">
              <w:rPr>
                <w:rFonts w:ascii="Calibri" w:hAnsi="Calibri" w:cs="Calibri"/>
                <w:sz w:val="20"/>
                <w:szCs w:val="22"/>
              </w:rPr>
              <w:br/>
              <w:t>2.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Wskazanie procentowe</w:t>
            </w:r>
            <w:r w:rsidR="0068574A">
              <w:rPr>
                <w:rFonts w:ascii="Calibri" w:hAnsi="Calibri" w:cs="Calibri"/>
                <w:sz w:val="20"/>
                <w:szCs w:val="22"/>
              </w:rPr>
              <w:t xml:space="preserve">go pokrycia pola rastrowego. </w:t>
            </w:r>
            <w:r w:rsidR="0068574A">
              <w:rPr>
                <w:rFonts w:ascii="Calibri" w:hAnsi="Calibri" w:cs="Calibri"/>
                <w:sz w:val="20"/>
                <w:szCs w:val="22"/>
              </w:rPr>
              <w:br/>
              <w:t>3.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Wskazanie gęs</w:t>
            </w:r>
            <w:r w:rsidR="0068574A">
              <w:rPr>
                <w:rFonts w:ascii="Calibri" w:hAnsi="Calibri" w:cs="Calibri"/>
                <w:sz w:val="20"/>
                <w:szCs w:val="22"/>
              </w:rPr>
              <w:t>tości optycznej komponentów  w kolorze mieszanym.</w:t>
            </w:r>
            <w:r w:rsidR="0068574A">
              <w:rPr>
                <w:rFonts w:ascii="Calibri" w:hAnsi="Calibri" w:cs="Calibri"/>
                <w:sz w:val="20"/>
                <w:szCs w:val="22"/>
              </w:rPr>
              <w:br/>
              <w:t>4.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Wskazanie różnicy gęstości mierzonego koloru podstawowego w stosunku do wcześniej</w:t>
            </w:r>
            <w:r w:rsidR="0068574A">
              <w:rPr>
                <w:rFonts w:ascii="Calibri" w:hAnsi="Calibri" w:cs="Calibri"/>
                <w:sz w:val="20"/>
                <w:szCs w:val="22"/>
              </w:rPr>
              <w:t xml:space="preserve"> zmierzonego i zapamiętanego.</w:t>
            </w:r>
            <w:r w:rsidR="0068574A">
              <w:rPr>
                <w:rFonts w:ascii="Calibri" w:hAnsi="Calibri" w:cs="Calibri"/>
                <w:sz w:val="20"/>
                <w:szCs w:val="22"/>
              </w:rPr>
              <w:br/>
            </w:r>
          </w:p>
        </w:tc>
      </w:tr>
      <w:tr w:rsidR="00493176" w:rsidRPr="00493176" w:rsidTr="0070309A">
        <w:trPr>
          <w:trHeight w:val="1401"/>
        </w:trPr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lastRenderedPageBreak/>
              <w:t>8.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Proofer cyfrowy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C904B4" w:rsidP="00493176">
            <w:pPr>
              <w:spacing w:after="12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br/>
              <w:t>1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>. W zestawie znajdują się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min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 trzy wzo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rce fotograficzne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>oraz op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rogramowanie kalibracyjne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>.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>- Wzorzec kreatywny – umożliwia ko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rektę świateł i cieni oraz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 regulację temperatury barwowej.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  <w:t>- Wzorzec klasyczny</w:t>
            </w:r>
            <w:r w:rsidR="00493176" w:rsidRPr="00351903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331B52" w:rsidRPr="00351903">
              <w:rPr>
                <w:rFonts w:ascii="Calibri" w:hAnsi="Calibri" w:cs="Calibri"/>
                <w:sz w:val="20"/>
                <w:szCs w:val="22"/>
              </w:rPr>
              <w:t>min</w:t>
            </w:r>
            <w:r w:rsidR="00331B52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>– 24-polowy standard przemysłowy, klasyczny wzorzec służący do tworzenia profili oraz oceny i weryfikacji poszczególnych kolorów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lastRenderedPageBreak/>
              <w:t>- Wzor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zec balansu bieli – 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t xml:space="preserve"> wzorzec służący do ustawień balansu bieli</w:t>
            </w:r>
            <w:r w:rsidR="00493176" w:rsidRPr="00493176">
              <w:rPr>
                <w:rFonts w:ascii="Calibri" w:hAnsi="Calibri" w:cs="Calibri"/>
                <w:sz w:val="20"/>
                <w:szCs w:val="22"/>
              </w:rPr>
              <w:br/>
            </w:r>
          </w:p>
          <w:p w:rsidR="00493176" w:rsidRPr="00493176" w:rsidRDefault="00493176" w:rsidP="00493176">
            <w:pPr>
              <w:spacing w:after="120"/>
              <w:rPr>
                <w:rFonts w:ascii="Calibri" w:hAnsi="Calibri" w:cs="Calibri"/>
                <w:sz w:val="20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Cechy produktu: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1. Twor</w:t>
            </w:r>
            <w:r w:rsidR="00C904B4">
              <w:rPr>
                <w:rFonts w:ascii="Calibri" w:hAnsi="Calibri" w:cs="Calibri"/>
                <w:sz w:val="20"/>
                <w:szCs w:val="22"/>
              </w:rPr>
              <w:t xml:space="preserve">zenie indywidualnych profili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dla wszystkich aparatów cyfrowych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2. Usprawnienie przetwarzania zdjęć w systemie pracy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3. Przetwarzanie wsadowe większej ilości</w:t>
            </w:r>
            <w:r w:rsidR="00C904B4">
              <w:rPr>
                <w:rFonts w:ascii="Calibri" w:hAnsi="Calibri" w:cs="Calibri"/>
                <w:sz w:val="20"/>
                <w:szCs w:val="22"/>
              </w:rPr>
              <w:t xml:space="preserve"> zdjęć według wybranego profilu</w:t>
            </w:r>
            <w:r w:rsidR="00B366B5">
              <w:rPr>
                <w:rFonts w:ascii="Calibri" w:hAnsi="Calibri" w:cs="Calibri"/>
                <w:sz w:val="20"/>
                <w:szCs w:val="22"/>
              </w:rPr>
              <w:br/>
              <w:t>4</w:t>
            </w:r>
            <w:r w:rsidR="00C904B4">
              <w:rPr>
                <w:rFonts w:ascii="Calibri" w:hAnsi="Calibri" w:cs="Calibri"/>
                <w:sz w:val="20"/>
                <w:szCs w:val="22"/>
              </w:rPr>
              <w:t>. Z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samodzi</w:t>
            </w:r>
            <w:r w:rsidR="00B366B5">
              <w:rPr>
                <w:rFonts w:ascii="Calibri" w:hAnsi="Calibri" w:cs="Calibri"/>
                <w:sz w:val="20"/>
                <w:szCs w:val="22"/>
              </w:rPr>
              <w:t>elną aplikacją do profilowania</w:t>
            </w:r>
            <w:r w:rsidR="00B366B5">
              <w:rPr>
                <w:rFonts w:ascii="Calibri" w:hAnsi="Calibri" w:cs="Calibri"/>
                <w:sz w:val="20"/>
                <w:szCs w:val="22"/>
              </w:rPr>
              <w:br/>
              <w:t>5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. Wtyczka profilująca,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</w:p>
          <w:p w:rsidR="00493176" w:rsidRPr="00493176" w:rsidRDefault="00493176" w:rsidP="00D123B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br/>
              <w:t>Sprzęt: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1. Rozmiar (Wys. x Szer. x Gł.)</w:t>
            </w:r>
            <w:r w:rsidR="00D946C3">
              <w:rPr>
                <w:rFonts w:ascii="Calibri" w:hAnsi="Calibri" w:cs="Calibri"/>
                <w:sz w:val="20"/>
                <w:szCs w:val="22"/>
              </w:rPr>
              <w:t xml:space="preserve"> w zakresie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:</w:t>
            </w:r>
            <w:r w:rsidR="00D946C3">
              <w:rPr>
                <w:rFonts w:ascii="Calibri" w:hAnsi="Calibri" w:cs="Calibri"/>
                <w:sz w:val="20"/>
                <w:szCs w:val="22"/>
              </w:rPr>
              <w:t>110- 138 mm x 80-100mm x 8-11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mm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Oprogramowanie: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1. </w:t>
            </w:r>
            <w:r w:rsidR="00D946C3" w:rsidRPr="00493176">
              <w:rPr>
                <w:rFonts w:ascii="Calibri" w:hAnsi="Calibri" w:cs="Calibri"/>
                <w:sz w:val="20"/>
                <w:szCs w:val="22"/>
              </w:rPr>
              <w:t>S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ystem</w:t>
            </w:r>
            <w:r w:rsidR="00D946C3">
              <w:rPr>
                <w:rFonts w:ascii="Calibri" w:hAnsi="Calibri" w:cs="Calibri"/>
                <w:sz w:val="20"/>
                <w:szCs w:val="22"/>
              </w:rPr>
              <w:t xml:space="preserve"> 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32/64-bit (+ najnowsze uaktualnienia)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Minimalne wymagania systemowe –2. 512MB RAM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1.</w:t>
            </w:r>
            <w:r w:rsidR="00D946C3">
              <w:rPr>
                <w:rFonts w:ascii="Calibri" w:hAnsi="Calibri" w:cs="Calibri"/>
                <w:sz w:val="20"/>
                <w:szCs w:val="22"/>
              </w:rPr>
              <w:t xml:space="preserve"> Min Procesor G4 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  <w:t xml:space="preserve">2. </w:t>
            </w:r>
            <w:r w:rsidR="00D946C3">
              <w:rPr>
                <w:rFonts w:ascii="Calibri" w:hAnsi="Calibri" w:cs="Calibri"/>
                <w:sz w:val="20"/>
                <w:szCs w:val="22"/>
              </w:rPr>
              <w:t xml:space="preserve"> 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350MB wolnej przestrzeni dyskowej</w:t>
            </w:r>
            <w:r w:rsidRPr="00493176">
              <w:rPr>
                <w:rFonts w:ascii="Calibri" w:hAnsi="Calibri" w:cs="Calibri"/>
                <w:sz w:val="20"/>
                <w:szCs w:val="22"/>
              </w:rPr>
              <w:br/>
            </w:r>
          </w:p>
        </w:tc>
      </w:tr>
      <w:tr w:rsidR="00493176" w:rsidRPr="00493176" w:rsidTr="00D123B6">
        <w:trPr>
          <w:trHeight w:val="2284"/>
        </w:trPr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lastRenderedPageBreak/>
              <w:t>9.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Wzorniki barw, wzorniki materiałów poligraficznych, kroje pisma (zestaw)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F11848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493176">
              <w:rPr>
                <w:rFonts w:ascii="Calibri" w:hAnsi="Calibri" w:cs="Calibri"/>
                <w:sz w:val="20"/>
                <w:szCs w:val="22"/>
              </w:rPr>
              <w:br/>
              <w:t>1.</w:t>
            </w:r>
            <w:r w:rsidR="00C5445B">
              <w:rPr>
                <w:rFonts w:ascii="Calibri" w:hAnsi="Calibri" w:cs="Calibri"/>
                <w:sz w:val="20"/>
                <w:szCs w:val="22"/>
              </w:rPr>
              <w:t xml:space="preserve">Min </w:t>
            </w:r>
            <w:r w:rsidR="00F11848" w:rsidRPr="00F11848">
              <w:rPr>
                <w:rFonts w:ascii="Calibri" w:hAnsi="Calibri" w:cs="Calibri"/>
                <w:color w:val="FF0000"/>
                <w:sz w:val="20"/>
                <w:szCs w:val="22"/>
              </w:rPr>
              <w:t>8</w:t>
            </w:r>
            <w:r w:rsidR="00331B52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niezbędnych próbników </w:t>
            </w:r>
            <w:r w:rsidR="00C5445B">
              <w:rPr>
                <w:rFonts w:ascii="Calibri" w:hAnsi="Calibri" w:cs="Calibri"/>
                <w:sz w:val="20"/>
                <w:szCs w:val="22"/>
              </w:rPr>
              <w:br/>
              <w:t>2.P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róbnik wachlarzowy,</w:t>
            </w:r>
            <w:r w:rsidR="00C5445B">
              <w:rPr>
                <w:rFonts w:ascii="Calibri" w:hAnsi="Calibri" w:cs="Calibri"/>
                <w:sz w:val="20"/>
                <w:szCs w:val="22"/>
              </w:rPr>
              <w:t xml:space="preserve"> kolory ułożone chromatycznie </w:t>
            </w:r>
            <w:r w:rsidR="00C5445B">
              <w:rPr>
                <w:rFonts w:ascii="Calibri" w:hAnsi="Calibri" w:cs="Calibri"/>
                <w:sz w:val="20"/>
                <w:szCs w:val="22"/>
              </w:rPr>
              <w:br/>
              <w:t>3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r w:rsidR="00C5445B">
              <w:rPr>
                <w:rFonts w:ascii="Calibri" w:hAnsi="Calibri" w:cs="Calibri"/>
                <w:sz w:val="20"/>
                <w:szCs w:val="22"/>
              </w:rPr>
              <w:t xml:space="preserve">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1845 kolory z biblioteki oraz </w:t>
            </w:r>
            <w:r w:rsidR="00C5445B">
              <w:rPr>
                <w:rFonts w:ascii="Calibri" w:hAnsi="Calibri" w:cs="Calibri"/>
                <w:sz w:val="20"/>
                <w:szCs w:val="22"/>
              </w:rPr>
              <w:t xml:space="preserve"> min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28</w:t>
            </w:r>
            <w:r w:rsidR="00C5445B">
              <w:rPr>
                <w:rFonts w:ascii="Calibri" w:hAnsi="Calibri" w:cs="Calibri"/>
                <w:sz w:val="20"/>
                <w:szCs w:val="22"/>
              </w:rPr>
              <w:t xml:space="preserve">68 przykładowych rozbarwień 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dodatkowo kolory pastelowe i metaliczne </w:t>
            </w:r>
            <w:r w:rsidR="00C5445B">
              <w:rPr>
                <w:rFonts w:ascii="Calibri" w:hAnsi="Calibri" w:cs="Calibri"/>
                <w:sz w:val="20"/>
                <w:szCs w:val="22"/>
              </w:rPr>
              <w:br/>
              <w:t>4</w:t>
            </w:r>
            <w:r w:rsidRPr="00493176">
              <w:rPr>
                <w:rFonts w:ascii="Calibri" w:hAnsi="Calibri" w:cs="Calibri"/>
                <w:sz w:val="20"/>
                <w:szCs w:val="22"/>
              </w:rPr>
              <w:t>. Wyprodukowane zgodnie z certyfikatem FSC</w:t>
            </w:r>
            <w:r w:rsidR="00C5445B">
              <w:rPr>
                <w:rFonts w:ascii="Calibri" w:hAnsi="Calibri" w:cs="Calibri"/>
                <w:sz w:val="20"/>
                <w:szCs w:val="22"/>
              </w:rPr>
              <w:t xml:space="preserve"> lub równoważnym</w:t>
            </w:r>
            <w:r w:rsidRPr="00493176">
              <w:rPr>
                <w:rFonts w:ascii="Calibri" w:hAnsi="Calibri" w:cs="Calibri"/>
                <w:sz w:val="20"/>
                <w:szCs w:val="22"/>
              </w:rPr>
              <w:t xml:space="preserve"> na papie</w:t>
            </w:r>
            <w:r w:rsidR="00C5445B">
              <w:rPr>
                <w:rFonts w:ascii="Calibri" w:hAnsi="Calibri" w:cs="Calibri"/>
                <w:sz w:val="20"/>
                <w:szCs w:val="22"/>
              </w:rPr>
              <w:t>rze powlekanym i niepowlekanym</w:t>
            </w:r>
            <w:r w:rsidR="00C5445B">
              <w:rPr>
                <w:rFonts w:ascii="Calibri" w:hAnsi="Calibri" w:cs="Calibri"/>
                <w:sz w:val="20"/>
                <w:szCs w:val="22"/>
              </w:rPr>
              <w:br/>
            </w:r>
          </w:p>
        </w:tc>
      </w:tr>
    </w:tbl>
    <w:p w:rsidR="00493176" w:rsidRPr="00493176" w:rsidRDefault="00493176" w:rsidP="00493176">
      <w:pPr>
        <w:rPr>
          <w:rFonts w:ascii="Calibri" w:hAnsi="Calibri" w:cs="Calibri"/>
          <w:b/>
          <w:szCs w:val="22"/>
        </w:rPr>
      </w:pPr>
    </w:p>
    <w:p w:rsidR="008A381C" w:rsidRPr="00493176" w:rsidRDefault="008A381C" w:rsidP="00493176">
      <w:pPr>
        <w:jc w:val="center"/>
        <w:rPr>
          <w:rFonts w:ascii="Calibri" w:hAnsi="Calibri" w:cs="Calibri"/>
          <w:b/>
          <w:szCs w:val="22"/>
        </w:rPr>
      </w:pPr>
    </w:p>
    <w:p w:rsidR="00493176" w:rsidRPr="00493176" w:rsidRDefault="00493176" w:rsidP="00493176">
      <w:pPr>
        <w:jc w:val="center"/>
        <w:rPr>
          <w:rFonts w:ascii="Calibri" w:hAnsi="Calibri" w:cs="Calibri"/>
          <w:b/>
          <w:szCs w:val="22"/>
        </w:rPr>
      </w:pPr>
    </w:p>
    <w:p w:rsidR="00493176" w:rsidRPr="00493176" w:rsidRDefault="008A381C" w:rsidP="00493176">
      <w:pPr>
        <w:spacing w:after="16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Zespół</w:t>
      </w:r>
      <w:r w:rsidR="00493176" w:rsidRPr="00493176">
        <w:rPr>
          <w:b/>
          <w:sz w:val="22"/>
          <w:szCs w:val="22"/>
        </w:rPr>
        <w:t xml:space="preserve"> Szkół Geodezyjno-Drogowych im. Rudolfa Modrzejews</w:t>
      </w:r>
      <w:r>
        <w:rPr>
          <w:b/>
          <w:sz w:val="22"/>
          <w:szCs w:val="22"/>
        </w:rPr>
        <w:t>kiego w Poznaniu zlokalizowany</w:t>
      </w:r>
      <w:r w:rsidR="00493176" w:rsidRPr="00493176">
        <w:rPr>
          <w:b/>
          <w:sz w:val="22"/>
          <w:szCs w:val="22"/>
        </w:rPr>
        <w:t xml:space="preserve"> przy ul. Szamotulska 33, 60-365 Poznań. </w:t>
      </w:r>
    </w:p>
    <w:p w:rsidR="00493176" w:rsidRPr="00493176" w:rsidRDefault="00493176" w:rsidP="00493176">
      <w:pPr>
        <w:rPr>
          <w:rFonts w:ascii="Calibri" w:hAnsi="Calibri" w:cs="Calibri"/>
          <w:szCs w:val="22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439"/>
        <w:gridCol w:w="1966"/>
        <w:gridCol w:w="709"/>
        <w:gridCol w:w="7336"/>
      </w:tblGrid>
      <w:tr w:rsidR="00493176" w:rsidRPr="00493176" w:rsidTr="0070309A">
        <w:trPr>
          <w:trHeight w:val="4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3176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3176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3176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3176">
              <w:rPr>
                <w:rFonts w:ascii="Calibri" w:hAnsi="Calibri" w:cs="Calibri"/>
                <w:b/>
                <w:sz w:val="20"/>
                <w:szCs w:val="20"/>
              </w:rPr>
              <w:t>Szczegółowy opis przedmiotu zamówienia</w:t>
            </w:r>
          </w:p>
        </w:tc>
      </w:tr>
      <w:tr w:rsidR="00493176" w:rsidRPr="00493176" w:rsidTr="0070309A">
        <w:trPr>
          <w:trHeight w:val="4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3176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rPr>
                <w:rFonts w:ascii="Calibri" w:hAnsi="Calibri" w:cs="Calibri"/>
                <w:sz w:val="20"/>
                <w:szCs w:val="20"/>
              </w:rPr>
            </w:pPr>
            <w:r w:rsidRPr="00493176">
              <w:rPr>
                <w:rFonts w:ascii="Calibri" w:hAnsi="Calibri" w:cs="Calibri"/>
                <w:sz w:val="20"/>
                <w:szCs w:val="20"/>
              </w:rPr>
              <w:t>Tablice elektryczne (schematy, panele podłączeń) (zestaw)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317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93176" w:rsidRPr="00493176" w:rsidRDefault="00493176" w:rsidP="00493176">
            <w:pPr>
              <w:rPr>
                <w:rFonts w:ascii="Calibri" w:hAnsi="Calibri" w:cs="Helvetica"/>
                <w:sz w:val="20"/>
                <w:szCs w:val="20"/>
              </w:rPr>
            </w:pPr>
            <w:r w:rsidRPr="00493176">
              <w:rPr>
                <w:rFonts w:ascii="Calibri" w:hAnsi="Calibri" w:cs="Helvetica"/>
                <w:sz w:val="20"/>
                <w:szCs w:val="20"/>
              </w:rPr>
              <w:t>Komplet tablic zawierający 10 tablic: </w:t>
            </w:r>
          </w:p>
          <w:p w:rsidR="00493176" w:rsidRPr="00493176" w:rsidRDefault="00493176" w:rsidP="00493176">
            <w:pPr>
              <w:rPr>
                <w:rFonts w:ascii="Calibri" w:hAnsi="Calibri" w:cs="Helvetica"/>
                <w:sz w:val="20"/>
                <w:szCs w:val="20"/>
              </w:rPr>
            </w:pPr>
            <w:r w:rsidRPr="00493176">
              <w:rPr>
                <w:rFonts w:ascii="Calibri" w:hAnsi="Calibri" w:cs="Helvetica"/>
                <w:sz w:val="20"/>
                <w:szCs w:val="20"/>
              </w:rPr>
              <w:t>1. System sterowania silnika ZS Typu Common Rail </w:t>
            </w:r>
          </w:p>
          <w:p w:rsidR="00493176" w:rsidRPr="00493176" w:rsidRDefault="00493176" w:rsidP="00493176">
            <w:pPr>
              <w:rPr>
                <w:rFonts w:ascii="Calibri" w:hAnsi="Calibri" w:cs="Helvetica"/>
                <w:sz w:val="20"/>
                <w:szCs w:val="20"/>
              </w:rPr>
            </w:pPr>
            <w:r w:rsidRPr="00493176">
              <w:rPr>
                <w:rFonts w:ascii="Calibri" w:hAnsi="Calibri" w:cs="Helvetica"/>
                <w:sz w:val="20"/>
                <w:szCs w:val="20"/>
              </w:rPr>
              <w:t>2. System sterowania silnika ZS typu EDC</w:t>
            </w:r>
          </w:p>
          <w:p w:rsidR="00493176" w:rsidRPr="00493176" w:rsidRDefault="00493176" w:rsidP="00493176">
            <w:pPr>
              <w:rPr>
                <w:rFonts w:ascii="Calibri" w:hAnsi="Calibri" w:cs="Helvetica"/>
                <w:sz w:val="20"/>
                <w:szCs w:val="20"/>
              </w:rPr>
            </w:pPr>
            <w:r w:rsidRPr="00493176">
              <w:rPr>
                <w:rFonts w:ascii="Calibri" w:hAnsi="Calibri" w:cs="Helvetica"/>
                <w:sz w:val="20"/>
                <w:szCs w:val="20"/>
              </w:rPr>
              <w:t>3. System sterowania silnika ZS typu UIS</w:t>
            </w:r>
          </w:p>
          <w:p w:rsidR="00493176" w:rsidRPr="00493176" w:rsidRDefault="00493176" w:rsidP="00493176">
            <w:pPr>
              <w:rPr>
                <w:rFonts w:ascii="Calibri" w:hAnsi="Calibri" w:cs="Helvetica"/>
                <w:sz w:val="20"/>
                <w:szCs w:val="20"/>
              </w:rPr>
            </w:pPr>
            <w:r w:rsidRPr="00493176">
              <w:rPr>
                <w:rFonts w:ascii="Calibri" w:hAnsi="Calibri" w:cs="Helvetica"/>
                <w:sz w:val="20"/>
                <w:szCs w:val="20"/>
              </w:rPr>
              <w:t>4. System sterowania silnika ZI typu KE – Jetronic</w:t>
            </w:r>
          </w:p>
          <w:p w:rsidR="00493176" w:rsidRPr="00493176" w:rsidRDefault="00493176" w:rsidP="00493176">
            <w:pPr>
              <w:rPr>
                <w:rFonts w:ascii="Calibri" w:hAnsi="Calibri" w:cs="Helvetica"/>
                <w:sz w:val="20"/>
                <w:szCs w:val="20"/>
              </w:rPr>
            </w:pPr>
            <w:r w:rsidRPr="00493176">
              <w:rPr>
                <w:rFonts w:ascii="Calibri" w:hAnsi="Calibri" w:cs="Helvetica"/>
                <w:sz w:val="20"/>
                <w:szCs w:val="20"/>
              </w:rPr>
              <w:t>5. System sterowania silnika ZI typu LE – Jetronic </w:t>
            </w:r>
          </w:p>
          <w:p w:rsidR="00493176" w:rsidRPr="00493176" w:rsidRDefault="00493176" w:rsidP="00493176">
            <w:pPr>
              <w:rPr>
                <w:rFonts w:ascii="Calibri" w:hAnsi="Calibri" w:cs="Helvetica"/>
                <w:sz w:val="20"/>
                <w:szCs w:val="20"/>
              </w:rPr>
            </w:pPr>
            <w:r w:rsidRPr="00493176">
              <w:rPr>
                <w:rFonts w:ascii="Calibri" w:hAnsi="Calibri" w:cs="Helvetica"/>
                <w:sz w:val="20"/>
                <w:szCs w:val="20"/>
              </w:rPr>
              <w:t>6. System sterowania silnika ZI typu Mono – Motronic</w:t>
            </w:r>
          </w:p>
          <w:p w:rsidR="00493176" w:rsidRPr="00493176" w:rsidRDefault="00493176" w:rsidP="00493176">
            <w:pPr>
              <w:rPr>
                <w:rFonts w:ascii="Calibri" w:hAnsi="Calibri" w:cs="Helvetica"/>
                <w:sz w:val="20"/>
                <w:szCs w:val="20"/>
              </w:rPr>
            </w:pPr>
            <w:r w:rsidRPr="00493176">
              <w:rPr>
                <w:rFonts w:ascii="Calibri" w:hAnsi="Calibri" w:cs="Helvetica"/>
                <w:sz w:val="20"/>
                <w:szCs w:val="20"/>
              </w:rPr>
              <w:t>7. System sterowania silnika ZI typu D – Jetronic</w:t>
            </w:r>
          </w:p>
          <w:p w:rsidR="00493176" w:rsidRPr="00493176" w:rsidRDefault="00493176" w:rsidP="00493176">
            <w:pPr>
              <w:rPr>
                <w:rFonts w:ascii="Calibri" w:hAnsi="Calibri" w:cs="Helvetica"/>
                <w:sz w:val="20"/>
                <w:szCs w:val="20"/>
              </w:rPr>
            </w:pPr>
            <w:r w:rsidRPr="00493176">
              <w:rPr>
                <w:rFonts w:ascii="Calibri" w:hAnsi="Calibri" w:cs="Helvetica"/>
                <w:sz w:val="20"/>
                <w:szCs w:val="20"/>
              </w:rPr>
              <w:t>8. System sterowania silnika ZI typu Motronic</w:t>
            </w:r>
          </w:p>
          <w:p w:rsidR="00493176" w:rsidRPr="00493176" w:rsidRDefault="00493176" w:rsidP="00493176">
            <w:pPr>
              <w:rPr>
                <w:rFonts w:ascii="Calibri" w:hAnsi="Calibri" w:cs="Helvetica"/>
                <w:sz w:val="20"/>
                <w:szCs w:val="20"/>
              </w:rPr>
            </w:pPr>
            <w:r w:rsidRPr="00493176">
              <w:rPr>
                <w:rFonts w:ascii="Calibri" w:hAnsi="Calibri" w:cs="Helvetica"/>
                <w:sz w:val="20"/>
                <w:szCs w:val="20"/>
              </w:rPr>
              <w:t>9. System regulacji siły hamowania i momentów napędowych kół ABS/ASR</w:t>
            </w:r>
          </w:p>
          <w:p w:rsidR="00493176" w:rsidRPr="00493176" w:rsidRDefault="00493176" w:rsidP="00493176">
            <w:pPr>
              <w:rPr>
                <w:rFonts w:ascii="Calibri" w:hAnsi="Calibri" w:cs="Helvetica"/>
                <w:sz w:val="20"/>
                <w:szCs w:val="20"/>
              </w:rPr>
            </w:pPr>
            <w:r w:rsidRPr="00493176">
              <w:rPr>
                <w:rFonts w:ascii="Calibri" w:hAnsi="Calibri" w:cs="Helvetica"/>
                <w:sz w:val="20"/>
                <w:szCs w:val="20"/>
              </w:rPr>
              <w:t>10. Elektroniczne układy zapłonowe silników ZI</w:t>
            </w:r>
          </w:p>
          <w:p w:rsidR="00493176" w:rsidRPr="00493176" w:rsidRDefault="00493176" w:rsidP="00493176">
            <w:pPr>
              <w:rPr>
                <w:rFonts w:ascii="Calibri" w:hAnsi="Calibri" w:cs="Helvetica"/>
                <w:sz w:val="20"/>
                <w:szCs w:val="20"/>
              </w:rPr>
            </w:pPr>
          </w:p>
          <w:p w:rsidR="00493176" w:rsidRPr="00493176" w:rsidRDefault="00493176" w:rsidP="00493176">
            <w:pPr>
              <w:rPr>
                <w:rFonts w:ascii="Calibri" w:hAnsi="Calibri" w:cs="Helvetica"/>
                <w:sz w:val="20"/>
                <w:szCs w:val="20"/>
              </w:rPr>
            </w:pPr>
            <w:r w:rsidRPr="00493176">
              <w:rPr>
                <w:rFonts w:ascii="Calibri" w:hAnsi="Calibri" w:cs="Helvetica"/>
                <w:sz w:val="20"/>
                <w:szCs w:val="20"/>
              </w:rPr>
              <w:t xml:space="preserve">Tablice wykonane z grubego papieru – gramatura: </w:t>
            </w:r>
            <w:r w:rsidR="00A33F5E">
              <w:rPr>
                <w:rFonts w:ascii="Calibri" w:hAnsi="Calibri" w:cs="Helvetica"/>
                <w:sz w:val="20"/>
                <w:szCs w:val="20"/>
              </w:rPr>
              <w:t xml:space="preserve"> min </w:t>
            </w:r>
            <w:r w:rsidRPr="00493176">
              <w:rPr>
                <w:rFonts w:ascii="Calibri" w:hAnsi="Calibri" w:cs="Helvetica"/>
                <w:sz w:val="20"/>
                <w:szCs w:val="20"/>
              </w:rPr>
              <w:t>300 g Format tablicy: arkusz B1</w:t>
            </w:r>
          </w:p>
          <w:p w:rsidR="00493176" w:rsidRPr="00493176" w:rsidRDefault="00493176" w:rsidP="004931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93176" w:rsidRPr="00493176" w:rsidRDefault="00493176" w:rsidP="00493176">
      <w:pPr>
        <w:jc w:val="center"/>
        <w:rPr>
          <w:rFonts w:ascii="Calibri" w:hAnsi="Calibri" w:cs="Calibri"/>
          <w:b/>
          <w:szCs w:val="22"/>
        </w:rPr>
      </w:pPr>
      <w:bookmarkStart w:id="0" w:name="_GoBack"/>
      <w:bookmarkEnd w:id="0"/>
    </w:p>
    <w:sectPr w:rsidR="00493176" w:rsidRPr="00493176" w:rsidSect="009220D8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99" w:rsidRDefault="00904E99" w:rsidP="00E611D6">
      <w:r>
        <w:separator/>
      </w:r>
    </w:p>
  </w:endnote>
  <w:endnote w:type="continuationSeparator" w:id="0">
    <w:p w:rsidR="00904E99" w:rsidRDefault="00904E99" w:rsidP="00E6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99" w:rsidRDefault="00904E99" w:rsidP="00E611D6">
      <w:r>
        <w:separator/>
      </w:r>
    </w:p>
  </w:footnote>
  <w:footnote w:type="continuationSeparator" w:id="0">
    <w:p w:rsidR="00904E99" w:rsidRDefault="00904E99" w:rsidP="00E61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CC" w:rsidRDefault="008A381C" w:rsidP="00E611D6">
    <w:pPr>
      <w:pStyle w:val="Nagwek"/>
      <w:tabs>
        <w:tab w:val="clear" w:pos="4536"/>
        <w:tab w:val="clear" w:pos="9072"/>
        <w:tab w:val="left" w:pos="6765"/>
      </w:tabs>
      <w:ind w:left="6765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-186690</wp:posOffset>
          </wp:positionV>
          <wp:extent cx="1342390" cy="547370"/>
          <wp:effectExtent l="0" t="0" r="0" b="0"/>
          <wp:wrapNone/>
          <wp:docPr id="4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998" t="12500" r="3532" b="11539"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3138805</wp:posOffset>
          </wp:positionH>
          <wp:positionV relativeFrom="paragraph">
            <wp:posOffset>-102870</wp:posOffset>
          </wp:positionV>
          <wp:extent cx="836930" cy="442595"/>
          <wp:effectExtent l="0" t="0" r="0" b="0"/>
          <wp:wrapNone/>
          <wp:docPr id="2" name="Obraz 26" descr="poznan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poznan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797" t="10617" r="27641"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1640840</wp:posOffset>
          </wp:positionH>
          <wp:positionV relativeFrom="paragraph">
            <wp:posOffset>-53975</wp:posOffset>
          </wp:positionV>
          <wp:extent cx="1201420" cy="328930"/>
          <wp:effectExtent l="0" t="0" r="0" b="0"/>
          <wp:wrapNone/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57325" cy="361950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54CC" w:rsidRDefault="00A754CC" w:rsidP="00E611D6">
    <w:pPr>
      <w:pStyle w:val="Nagwek"/>
      <w:tabs>
        <w:tab w:val="clear" w:pos="4536"/>
        <w:tab w:val="clear" w:pos="9072"/>
        <w:tab w:val="left" w:pos="6765"/>
      </w:tabs>
      <w:ind w:left="6765"/>
    </w:pPr>
  </w:p>
  <w:p w:rsidR="00A754CC" w:rsidRDefault="00A754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631"/>
    <w:multiLevelType w:val="hybridMultilevel"/>
    <w:tmpl w:val="2E109E0E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860BD"/>
    <w:multiLevelType w:val="multilevel"/>
    <w:tmpl w:val="ED08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77A60"/>
    <w:multiLevelType w:val="hybridMultilevel"/>
    <w:tmpl w:val="E9F2958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F7FC5"/>
    <w:multiLevelType w:val="multilevel"/>
    <w:tmpl w:val="C5FE1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0F63D5E"/>
    <w:multiLevelType w:val="multilevel"/>
    <w:tmpl w:val="131EC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665BBD"/>
    <w:multiLevelType w:val="hybridMultilevel"/>
    <w:tmpl w:val="244AB3F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  <w:rPr>
        <w:rFonts w:cs="Times New Roman"/>
      </w:rPr>
    </w:lvl>
  </w:abstractNum>
  <w:abstractNum w:abstractNumId="6">
    <w:nsid w:val="27411A45"/>
    <w:multiLevelType w:val="hybridMultilevel"/>
    <w:tmpl w:val="0758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4F584D"/>
    <w:multiLevelType w:val="multilevel"/>
    <w:tmpl w:val="A3EE5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FF3733"/>
    <w:multiLevelType w:val="multilevel"/>
    <w:tmpl w:val="B75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E42D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0">
    <w:nsid w:val="39355962"/>
    <w:multiLevelType w:val="multilevel"/>
    <w:tmpl w:val="AA921BB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98C694F"/>
    <w:multiLevelType w:val="hybridMultilevel"/>
    <w:tmpl w:val="A124605C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C475B2"/>
    <w:multiLevelType w:val="multilevel"/>
    <w:tmpl w:val="12743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BD753B"/>
    <w:multiLevelType w:val="hybridMultilevel"/>
    <w:tmpl w:val="74683656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BF4E81"/>
    <w:multiLevelType w:val="hybridMultilevel"/>
    <w:tmpl w:val="CD90C284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EB6118"/>
    <w:multiLevelType w:val="hybridMultilevel"/>
    <w:tmpl w:val="C696E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8144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697F3E"/>
    <w:multiLevelType w:val="multilevel"/>
    <w:tmpl w:val="A476C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0294EF2"/>
    <w:multiLevelType w:val="hybridMultilevel"/>
    <w:tmpl w:val="A98AA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12599"/>
    <w:multiLevelType w:val="multilevel"/>
    <w:tmpl w:val="1902A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7E03D61"/>
    <w:multiLevelType w:val="hybridMultilevel"/>
    <w:tmpl w:val="C3308F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0D56535"/>
    <w:multiLevelType w:val="hybridMultilevel"/>
    <w:tmpl w:val="02E8EE2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864555"/>
    <w:multiLevelType w:val="hybridMultilevel"/>
    <w:tmpl w:val="3C68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7215C8"/>
    <w:multiLevelType w:val="hybridMultilevel"/>
    <w:tmpl w:val="ACDA9EC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4"/>
  </w:num>
  <w:num w:numId="18">
    <w:abstractNumId w:val="16"/>
  </w:num>
  <w:num w:numId="19">
    <w:abstractNumId w:val="18"/>
  </w:num>
  <w:num w:numId="20">
    <w:abstractNumId w:val="12"/>
  </w:num>
  <w:num w:numId="21">
    <w:abstractNumId w:val="3"/>
  </w:num>
  <w:num w:numId="22">
    <w:abstractNumId w:val="1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13E55"/>
    <w:rsid w:val="000028A9"/>
    <w:rsid w:val="00003F2B"/>
    <w:rsid w:val="00010A5D"/>
    <w:rsid w:val="00011C93"/>
    <w:rsid w:val="00012811"/>
    <w:rsid w:val="00013E55"/>
    <w:rsid w:val="00015CD9"/>
    <w:rsid w:val="00021C6A"/>
    <w:rsid w:val="000237FE"/>
    <w:rsid w:val="00026185"/>
    <w:rsid w:val="000300A8"/>
    <w:rsid w:val="00031C14"/>
    <w:rsid w:val="00040425"/>
    <w:rsid w:val="000541D3"/>
    <w:rsid w:val="00055095"/>
    <w:rsid w:val="00070AF4"/>
    <w:rsid w:val="000A7536"/>
    <w:rsid w:val="000C130B"/>
    <w:rsid w:val="000D12E6"/>
    <w:rsid w:val="000E1AF2"/>
    <w:rsid w:val="000F3568"/>
    <w:rsid w:val="00111391"/>
    <w:rsid w:val="00115FBB"/>
    <w:rsid w:val="0012268F"/>
    <w:rsid w:val="00142616"/>
    <w:rsid w:val="0014711B"/>
    <w:rsid w:val="0014732B"/>
    <w:rsid w:val="00153646"/>
    <w:rsid w:val="0017322E"/>
    <w:rsid w:val="00182155"/>
    <w:rsid w:val="00186930"/>
    <w:rsid w:val="00195A50"/>
    <w:rsid w:val="001962C7"/>
    <w:rsid w:val="001B15F1"/>
    <w:rsid w:val="001B64F1"/>
    <w:rsid w:val="001C540D"/>
    <w:rsid w:val="001C731A"/>
    <w:rsid w:val="001D61AF"/>
    <w:rsid w:val="001E2978"/>
    <w:rsid w:val="001F53AE"/>
    <w:rsid w:val="002143ED"/>
    <w:rsid w:val="002170A7"/>
    <w:rsid w:val="00226F32"/>
    <w:rsid w:val="00245AD7"/>
    <w:rsid w:val="002469D4"/>
    <w:rsid w:val="0025156B"/>
    <w:rsid w:val="00261083"/>
    <w:rsid w:val="00262C6D"/>
    <w:rsid w:val="00270027"/>
    <w:rsid w:val="00281556"/>
    <w:rsid w:val="00282F58"/>
    <w:rsid w:val="00285C4D"/>
    <w:rsid w:val="0029382F"/>
    <w:rsid w:val="002A066E"/>
    <w:rsid w:val="002A6756"/>
    <w:rsid w:val="002C6CF8"/>
    <w:rsid w:val="002E2EB3"/>
    <w:rsid w:val="002E4A97"/>
    <w:rsid w:val="002F105F"/>
    <w:rsid w:val="00304DE5"/>
    <w:rsid w:val="0031141B"/>
    <w:rsid w:val="003149F5"/>
    <w:rsid w:val="00331B52"/>
    <w:rsid w:val="00343C0B"/>
    <w:rsid w:val="00351903"/>
    <w:rsid w:val="003553B3"/>
    <w:rsid w:val="00362311"/>
    <w:rsid w:val="00374080"/>
    <w:rsid w:val="00376596"/>
    <w:rsid w:val="003839BD"/>
    <w:rsid w:val="00395177"/>
    <w:rsid w:val="003A3012"/>
    <w:rsid w:val="003A4E5C"/>
    <w:rsid w:val="003A53D3"/>
    <w:rsid w:val="003C171E"/>
    <w:rsid w:val="003C27B7"/>
    <w:rsid w:val="003C3CF5"/>
    <w:rsid w:val="003D44A5"/>
    <w:rsid w:val="003D562E"/>
    <w:rsid w:val="003D6C32"/>
    <w:rsid w:val="003E02D1"/>
    <w:rsid w:val="003E71A9"/>
    <w:rsid w:val="003F5D69"/>
    <w:rsid w:val="003F6923"/>
    <w:rsid w:val="003F7E44"/>
    <w:rsid w:val="00431BFF"/>
    <w:rsid w:val="00432543"/>
    <w:rsid w:val="00445C9D"/>
    <w:rsid w:val="00451F66"/>
    <w:rsid w:val="00452A17"/>
    <w:rsid w:val="00482335"/>
    <w:rsid w:val="00493176"/>
    <w:rsid w:val="00495EAE"/>
    <w:rsid w:val="004A570F"/>
    <w:rsid w:val="004C74F4"/>
    <w:rsid w:val="004D7447"/>
    <w:rsid w:val="004D7EB2"/>
    <w:rsid w:val="004F0E4C"/>
    <w:rsid w:val="00514A19"/>
    <w:rsid w:val="00547241"/>
    <w:rsid w:val="00555197"/>
    <w:rsid w:val="00573880"/>
    <w:rsid w:val="00574A00"/>
    <w:rsid w:val="005750C4"/>
    <w:rsid w:val="00587D9F"/>
    <w:rsid w:val="005917FC"/>
    <w:rsid w:val="005937C5"/>
    <w:rsid w:val="005B4A45"/>
    <w:rsid w:val="005B4C69"/>
    <w:rsid w:val="005C0C0D"/>
    <w:rsid w:val="005C3FED"/>
    <w:rsid w:val="005D4A6D"/>
    <w:rsid w:val="005D6452"/>
    <w:rsid w:val="005E2276"/>
    <w:rsid w:val="00603CEA"/>
    <w:rsid w:val="006108A9"/>
    <w:rsid w:val="0061155C"/>
    <w:rsid w:val="00611B94"/>
    <w:rsid w:val="0061253C"/>
    <w:rsid w:val="00613D9B"/>
    <w:rsid w:val="00625C42"/>
    <w:rsid w:val="00634066"/>
    <w:rsid w:val="006449E7"/>
    <w:rsid w:val="00647ACD"/>
    <w:rsid w:val="00663A50"/>
    <w:rsid w:val="00675345"/>
    <w:rsid w:val="0068574A"/>
    <w:rsid w:val="006868D1"/>
    <w:rsid w:val="00693FEA"/>
    <w:rsid w:val="006A2031"/>
    <w:rsid w:val="006A61DB"/>
    <w:rsid w:val="006C2099"/>
    <w:rsid w:val="006D680C"/>
    <w:rsid w:val="006F6F3F"/>
    <w:rsid w:val="0070044D"/>
    <w:rsid w:val="00726274"/>
    <w:rsid w:val="00737825"/>
    <w:rsid w:val="0075251B"/>
    <w:rsid w:val="007640AA"/>
    <w:rsid w:val="00764F6E"/>
    <w:rsid w:val="007664C5"/>
    <w:rsid w:val="007763AA"/>
    <w:rsid w:val="007865D3"/>
    <w:rsid w:val="0079034F"/>
    <w:rsid w:val="0079331A"/>
    <w:rsid w:val="0079398A"/>
    <w:rsid w:val="007A04FF"/>
    <w:rsid w:val="007B4803"/>
    <w:rsid w:val="007E3FF0"/>
    <w:rsid w:val="007E4BE8"/>
    <w:rsid w:val="008118A3"/>
    <w:rsid w:val="00837602"/>
    <w:rsid w:val="00846305"/>
    <w:rsid w:val="0085257F"/>
    <w:rsid w:val="008745FE"/>
    <w:rsid w:val="00880C5C"/>
    <w:rsid w:val="00887165"/>
    <w:rsid w:val="008A381C"/>
    <w:rsid w:val="008B2C45"/>
    <w:rsid w:val="008B650F"/>
    <w:rsid w:val="008B7586"/>
    <w:rsid w:val="008C3C57"/>
    <w:rsid w:val="008D0DED"/>
    <w:rsid w:val="008E775E"/>
    <w:rsid w:val="009030E2"/>
    <w:rsid w:val="00904E99"/>
    <w:rsid w:val="009220D8"/>
    <w:rsid w:val="00940B79"/>
    <w:rsid w:val="00981C4D"/>
    <w:rsid w:val="009A1FB7"/>
    <w:rsid w:val="009A500E"/>
    <w:rsid w:val="009A6CD9"/>
    <w:rsid w:val="009B4387"/>
    <w:rsid w:val="009D359E"/>
    <w:rsid w:val="009E3361"/>
    <w:rsid w:val="009F2D60"/>
    <w:rsid w:val="009F4E07"/>
    <w:rsid w:val="009F772E"/>
    <w:rsid w:val="00A00D31"/>
    <w:rsid w:val="00A127C4"/>
    <w:rsid w:val="00A31FF0"/>
    <w:rsid w:val="00A333C2"/>
    <w:rsid w:val="00A33F5E"/>
    <w:rsid w:val="00A35A76"/>
    <w:rsid w:val="00A37376"/>
    <w:rsid w:val="00A41F5E"/>
    <w:rsid w:val="00A5166A"/>
    <w:rsid w:val="00A5724D"/>
    <w:rsid w:val="00A600DC"/>
    <w:rsid w:val="00A62C83"/>
    <w:rsid w:val="00A723F8"/>
    <w:rsid w:val="00A754CC"/>
    <w:rsid w:val="00A77FB2"/>
    <w:rsid w:val="00AA5675"/>
    <w:rsid w:val="00AB0456"/>
    <w:rsid w:val="00AC054C"/>
    <w:rsid w:val="00AE0309"/>
    <w:rsid w:val="00AE1C61"/>
    <w:rsid w:val="00AE21BD"/>
    <w:rsid w:val="00AF04BD"/>
    <w:rsid w:val="00B13E3F"/>
    <w:rsid w:val="00B16A8B"/>
    <w:rsid w:val="00B26BCF"/>
    <w:rsid w:val="00B363C5"/>
    <w:rsid w:val="00B366B5"/>
    <w:rsid w:val="00B422ED"/>
    <w:rsid w:val="00B4495C"/>
    <w:rsid w:val="00B57F14"/>
    <w:rsid w:val="00B63FB1"/>
    <w:rsid w:val="00B67F8A"/>
    <w:rsid w:val="00B71F6A"/>
    <w:rsid w:val="00B7339A"/>
    <w:rsid w:val="00B867AD"/>
    <w:rsid w:val="00BA3D5C"/>
    <w:rsid w:val="00BA4EB8"/>
    <w:rsid w:val="00BB759F"/>
    <w:rsid w:val="00BC434C"/>
    <w:rsid w:val="00BC5892"/>
    <w:rsid w:val="00BD2798"/>
    <w:rsid w:val="00BD794E"/>
    <w:rsid w:val="00BE7C37"/>
    <w:rsid w:val="00BF029C"/>
    <w:rsid w:val="00BF07EB"/>
    <w:rsid w:val="00C51EFF"/>
    <w:rsid w:val="00C5445B"/>
    <w:rsid w:val="00C56C5D"/>
    <w:rsid w:val="00C6010C"/>
    <w:rsid w:val="00C6770E"/>
    <w:rsid w:val="00C7366B"/>
    <w:rsid w:val="00C904B4"/>
    <w:rsid w:val="00CA238A"/>
    <w:rsid w:val="00CB2E29"/>
    <w:rsid w:val="00CB7C6C"/>
    <w:rsid w:val="00CD4194"/>
    <w:rsid w:val="00CE177B"/>
    <w:rsid w:val="00CE356A"/>
    <w:rsid w:val="00CF2DBF"/>
    <w:rsid w:val="00CF74F8"/>
    <w:rsid w:val="00D123B6"/>
    <w:rsid w:val="00D2301F"/>
    <w:rsid w:val="00D41547"/>
    <w:rsid w:val="00D52A27"/>
    <w:rsid w:val="00D62863"/>
    <w:rsid w:val="00D64975"/>
    <w:rsid w:val="00D70615"/>
    <w:rsid w:val="00D71C8C"/>
    <w:rsid w:val="00D946C3"/>
    <w:rsid w:val="00DA5243"/>
    <w:rsid w:val="00DB120B"/>
    <w:rsid w:val="00DB65EE"/>
    <w:rsid w:val="00DD278C"/>
    <w:rsid w:val="00DD2E63"/>
    <w:rsid w:val="00DE01AB"/>
    <w:rsid w:val="00E118DC"/>
    <w:rsid w:val="00E313B3"/>
    <w:rsid w:val="00E31969"/>
    <w:rsid w:val="00E32E44"/>
    <w:rsid w:val="00E50969"/>
    <w:rsid w:val="00E611D6"/>
    <w:rsid w:val="00E7301E"/>
    <w:rsid w:val="00E82748"/>
    <w:rsid w:val="00EC4C8E"/>
    <w:rsid w:val="00EC5746"/>
    <w:rsid w:val="00ED095D"/>
    <w:rsid w:val="00ED2796"/>
    <w:rsid w:val="00ED28A3"/>
    <w:rsid w:val="00ED2F2C"/>
    <w:rsid w:val="00EE0082"/>
    <w:rsid w:val="00EE1E60"/>
    <w:rsid w:val="00EE30CB"/>
    <w:rsid w:val="00EE4160"/>
    <w:rsid w:val="00EF0B5C"/>
    <w:rsid w:val="00F1077C"/>
    <w:rsid w:val="00F11848"/>
    <w:rsid w:val="00F270F1"/>
    <w:rsid w:val="00F31F9A"/>
    <w:rsid w:val="00F40CC4"/>
    <w:rsid w:val="00F51491"/>
    <w:rsid w:val="00F52DAF"/>
    <w:rsid w:val="00F52EFC"/>
    <w:rsid w:val="00F61DB0"/>
    <w:rsid w:val="00F6578F"/>
    <w:rsid w:val="00F710D1"/>
    <w:rsid w:val="00F8441F"/>
    <w:rsid w:val="00F86A53"/>
    <w:rsid w:val="00FA07C6"/>
    <w:rsid w:val="00FA197D"/>
    <w:rsid w:val="00FA1DF2"/>
    <w:rsid w:val="00FB0D58"/>
    <w:rsid w:val="00FC11E9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F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EB2"/>
    <w:pPr>
      <w:keepNext/>
      <w:numPr>
        <w:numId w:val="1"/>
      </w:numPr>
      <w:ind w:left="431" w:hanging="431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7EB2"/>
    <w:pPr>
      <w:keepNext/>
      <w:numPr>
        <w:ilvl w:val="1"/>
        <w:numId w:val="1"/>
      </w:numPr>
      <w:ind w:left="578" w:hanging="578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D7EB2"/>
    <w:pPr>
      <w:keepNext/>
      <w:numPr>
        <w:ilvl w:val="2"/>
        <w:numId w:val="1"/>
      </w:numPr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7EB2"/>
    <w:pPr>
      <w:keepNext/>
      <w:numPr>
        <w:ilvl w:val="3"/>
        <w:numId w:val="1"/>
      </w:numPr>
      <w:ind w:left="862" w:hanging="86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D7EB2"/>
    <w:pPr>
      <w:numPr>
        <w:ilvl w:val="4"/>
        <w:numId w:val="1"/>
      </w:numPr>
      <w:ind w:left="1009" w:hanging="1009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4D7EB2"/>
    <w:pPr>
      <w:numPr>
        <w:ilvl w:val="5"/>
        <w:numId w:val="1"/>
      </w:numPr>
      <w:ind w:left="1151" w:hanging="1151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4D7EB2"/>
    <w:pPr>
      <w:numPr>
        <w:ilvl w:val="6"/>
        <w:numId w:val="1"/>
      </w:numPr>
      <w:ind w:left="1298" w:hanging="1298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D7EB2"/>
    <w:pPr>
      <w:numPr>
        <w:ilvl w:val="7"/>
        <w:numId w:val="1"/>
      </w:numPr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4D7EB2"/>
    <w:pPr>
      <w:numPr>
        <w:ilvl w:val="8"/>
        <w:numId w:val="1"/>
      </w:numPr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7EB2"/>
    <w:rPr>
      <w:rFonts w:ascii="Times New Roman" w:hAnsi="Times New Roman" w:cs="Times New Roman"/>
      <w:b/>
      <w:lang w:eastAsia="pl-PL"/>
    </w:rPr>
  </w:style>
  <w:style w:type="character" w:customStyle="1" w:styleId="Nagwek2Znak">
    <w:name w:val="Nagłówek 2 Znak"/>
    <w:link w:val="Nagwek2"/>
    <w:uiPriority w:val="99"/>
    <w:locked/>
    <w:rsid w:val="004D7EB2"/>
    <w:rPr>
      <w:rFonts w:ascii="Times New Roman" w:hAnsi="Times New Roman" w:cs="Times New Roman"/>
      <w:b/>
      <w:lang w:eastAsia="pl-PL"/>
    </w:rPr>
  </w:style>
  <w:style w:type="character" w:customStyle="1" w:styleId="Nagwek3Znak">
    <w:name w:val="Nagłówek 3 Znak"/>
    <w:link w:val="Nagwek3"/>
    <w:uiPriority w:val="99"/>
    <w:locked/>
    <w:rsid w:val="004D7EB2"/>
    <w:rPr>
      <w:rFonts w:ascii="Times New Roman" w:hAnsi="Times New Roman" w:cs="Times New Roman"/>
      <w:i/>
      <w:lang w:eastAsia="pl-PL"/>
    </w:rPr>
  </w:style>
  <w:style w:type="character" w:customStyle="1" w:styleId="Nagwek4Znak">
    <w:name w:val="Nagłówek 4 Znak"/>
    <w:link w:val="Nagwek4"/>
    <w:uiPriority w:val="99"/>
    <w:locked/>
    <w:rsid w:val="004D7EB2"/>
    <w:rPr>
      <w:rFonts w:ascii="Times New Roman" w:hAnsi="Times New Roman" w:cs="Times New Roman"/>
      <w:lang w:eastAsia="pl-PL"/>
    </w:rPr>
  </w:style>
  <w:style w:type="character" w:customStyle="1" w:styleId="Nagwek5Znak">
    <w:name w:val="Nagłówek 5 Znak"/>
    <w:link w:val="Nagwek5"/>
    <w:uiPriority w:val="99"/>
    <w:locked/>
    <w:rsid w:val="004D7EB2"/>
    <w:rPr>
      <w:rFonts w:ascii="Times New Roman" w:hAnsi="Times New Roman" w:cs="Times New Roman"/>
      <w:lang w:eastAsia="pl-PL"/>
    </w:rPr>
  </w:style>
  <w:style w:type="character" w:customStyle="1" w:styleId="Nagwek6Znak">
    <w:name w:val="Nagłówek 6 Znak"/>
    <w:link w:val="Nagwek6"/>
    <w:uiPriority w:val="99"/>
    <w:locked/>
    <w:rsid w:val="004D7EB2"/>
    <w:rPr>
      <w:rFonts w:ascii="Times New Roman" w:hAnsi="Times New Roman" w:cs="Times New Roman"/>
      <w:lang w:eastAsia="pl-PL"/>
    </w:rPr>
  </w:style>
  <w:style w:type="character" w:customStyle="1" w:styleId="Nagwek7Znak">
    <w:name w:val="Nagłówek 7 Znak"/>
    <w:link w:val="Nagwek7"/>
    <w:uiPriority w:val="99"/>
    <w:locked/>
    <w:rsid w:val="004D7EB2"/>
    <w:rPr>
      <w:rFonts w:ascii="Times New Roman" w:hAnsi="Times New Roman" w:cs="Times New Roman"/>
      <w:lang w:eastAsia="pl-PL"/>
    </w:rPr>
  </w:style>
  <w:style w:type="character" w:customStyle="1" w:styleId="Nagwek8Znak">
    <w:name w:val="Nagłówek 8 Znak"/>
    <w:link w:val="Nagwek8"/>
    <w:uiPriority w:val="99"/>
    <w:locked/>
    <w:rsid w:val="004D7EB2"/>
    <w:rPr>
      <w:rFonts w:ascii="Times New Roman" w:hAnsi="Times New Roman" w:cs="Times New Roman"/>
      <w:lang w:eastAsia="pl-PL"/>
    </w:rPr>
  </w:style>
  <w:style w:type="character" w:customStyle="1" w:styleId="Nagwek9Znak">
    <w:name w:val="Nagłówek 9 Znak"/>
    <w:link w:val="Nagwek9"/>
    <w:uiPriority w:val="99"/>
    <w:locked/>
    <w:rsid w:val="004D7EB2"/>
    <w:rPr>
      <w:rFonts w:ascii="Times New Roman" w:hAnsi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013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4D7EB2"/>
    <w:rPr>
      <w:rFonts w:cs="Times New Roman"/>
      <w:b/>
      <w:bCs/>
    </w:rPr>
  </w:style>
  <w:style w:type="character" w:customStyle="1" w:styleId="TekstpodstawowyZnak">
    <w:name w:val="Tekst podstawowy Znak"/>
    <w:aliases w:val="Znak Znak"/>
    <w:link w:val="Tekstpodstawowy"/>
    <w:uiPriority w:val="99"/>
    <w:locked/>
    <w:rsid w:val="004D7EB2"/>
    <w:rPr>
      <w:rFonts w:ascii="Calibri" w:hAnsi="Calibri" w:cs="Times New Roman"/>
    </w:rPr>
  </w:style>
  <w:style w:type="paragraph" w:styleId="Tekstpodstawowy">
    <w:name w:val="Body Text"/>
    <w:aliases w:val="Znak"/>
    <w:basedOn w:val="Normalny"/>
    <w:link w:val="TekstpodstawowyZnak"/>
    <w:uiPriority w:val="99"/>
    <w:rsid w:val="004D7EB2"/>
    <w:rPr>
      <w:rFonts w:ascii="Calibri" w:eastAsia="Calibri" w:hAnsi="Calibri"/>
      <w:lang w:eastAsia="en-US"/>
    </w:rPr>
  </w:style>
  <w:style w:type="character" w:customStyle="1" w:styleId="BodyTextChar1">
    <w:name w:val="Body Text Char1"/>
    <w:aliases w:val="Znak Char1"/>
    <w:uiPriority w:val="99"/>
    <w:semiHidden/>
    <w:rsid w:val="00692F10"/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4D7EB2"/>
    <w:rPr>
      <w:rFonts w:cs="Times New Roman"/>
    </w:rPr>
  </w:style>
  <w:style w:type="paragraph" w:styleId="Bezodstpw">
    <w:name w:val="No Spacing"/>
    <w:uiPriority w:val="99"/>
    <w:qFormat/>
    <w:rsid w:val="004D7EB2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61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611D6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E61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611D6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61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611D6"/>
    <w:rPr>
      <w:rFonts w:ascii="Tahoma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9220D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locked/>
    <w:rsid w:val="009220D8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uiPriority w:val="99"/>
    <w:rsid w:val="00FA0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9A6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C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6C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C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6CD9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445C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2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2818</Words>
  <Characters>18388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9</vt:lpstr>
    </vt:vector>
  </TitlesOfParts>
  <Company/>
  <LinksUpToDate>false</LinksUpToDate>
  <CharactersWithSpaces>21164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9</dc:title>
  <dc:creator>Radosław Frankowski</dc:creator>
  <cp:lastModifiedBy>magchu</cp:lastModifiedBy>
  <cp:revision>2</cp:revision>
  <cp:lastPrinted>2019-07-22T12:13:00Z</cp:lastPrinted>
  <dcterms:created xsi:type="dcterms:W3CDTF">2019-07-22T13:20:00Z</dcterms:created>
  <dcterms:modified xsi:type="dcterms:W3CDTF">2019-07-22T13:20:00Z</dcterms:modified>
</cp:coreProperties>
</file>