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B95740">
      <w:pPr>
        <w:pStyle w:val="Nagwek2"/>
        <w:spacing w:line="360" w:lineRule="auto"/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1A63C1">
        <w:t>DO PROJEKTU UCHWAŁY</w:t>
      </w:r>
      <w:r>
        <w:fldChar w:fldCharType="end"/>
      </w:r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r w:rsidRPr="008521CC">
        <w:rPr>
          <w:b/>
          <w:sz w:val="28"/>
          <w:szCs w:val="28"/>
        </w:rPr>
        <w:fldChar w:fldCharType="begin"/>
      </w:r>
      <w:r w:rsidRPr="008521CC">
        <w:rPr>
          <w:b/>
          <w:sz w:val="28"/>
          <w:szCs w:val="28"/>
        </w:rPr>
        <w:instrText xml:space="preserve"> DOCVARIABLE  UchwałaData  \* MERGEFORMAT </w:instrText>
      </w:r>
      <w:r w:rsidRPr="008521CC">
        <w:rPr>
          <w:b/>
          <w:sz w:val="28"/>
          <w:szCs w:val="28"/>
        </w:rPr>
        <w:fldChar w:fldCharType="separate"/>
      </w:r>
      <w:r w:rsidR="001A63C1">
        <w:rPr>
          <w:b/>
          <w:sz w:val="28"/>
          <w:szCs w:val="28"/>
        </w:rPr>
        <w:t xml:space="preserve"> </w:t>
      </w:r>
      <w:r w:rsidRPr="008521CC">
        <w:rPr>
          <w:b/>
          <w:sz w:val="28"/>
          <w:szCs w:val="28"/>
        </w:rPr>
        <w:fldChar w:fldCharType="end"/>
      </w:r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5"/>
        <w:gridCol w:w="7717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>
              <w:rPr>
                <w:b/>
              </w:rPr>
              <w:fldChar w:fldCharType="separate"/>
            </w:r>
            <w:r w:rsidR="001A63C1">
              <w:rPr>
                <w:b/>
              </w:rPr>
              <w:t>osiedlenia się repatriantów z Kazachstanu w Poznaniu w 2021 roku.</w:t>
            </w:r>
            <w:r>
              <w:rPr>
                <w:b/>
              </w:rPr>
              <w:fldChar w:fldCharType="end"/>
            </w:r>
          </w:p>
        </w:tc>
      </w:tr>
    </w:tbl>
    <w:p w:rsidR="00CC5CCF" w:rsidRPr="001A63C1" w:rsidRDefault="00CC5CCF" w:rsidP="001A63C1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1A63C1" w:rsidRPr="001A63C1" w:rsidRDefault="001A63C1" w:rsidP="001A63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63C1">
        <w:rPr>
          <w:color w:val="000000"/>
        </w:rPr>
        <w:t>Niniejsza uchwała ma na celu realizację uchwały Rady Miasta Poznania z dnia 24 września 2019 r. w sprawie osiedlenia w Poznaniu repatriantów i ich rodzin oraz formy, wysokości i</w:t>
      </w:r>
      <w:r w:rsidR="00160785">
        <w:rPr>
          <w:color w:val="000000"/>
        </w:rPr>
        <w:t> </w:t>
      </w:r>
      <w:r w:rsidRPr="001A63C1">
        <w:rPr>
          <w:color w:val="000000"/>
        </w:rPr>
        <w:t xml:space="preserve">trybu przyznawania pomocy dla repatriantów i członków ich rodzin zapraszanych przez Miasto Poznań do osiedlenia się w Poznaniu </w:t>
      </w:r>
    </w:p>
    <w:p w:rsidR="001A63C1" w:rsidRPr="001A63C1" w:rsidRDefault="001A63C1" w:rsidP="001A63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A63C1" w:rsidRPr="001A63C1" w:rsidRDefault="001A63C1" w:rsidP="001A63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63C1">
        <w:rPr>
          <w:color w:val="000000"/>
        </w:rPr>
        <w:t>Zgodnie z art. 1 ust. 2 ustawy o repatriacji z dnia 9 listopada 2000 r. (Dz. U. z 2019 r. poz. 1472) repatriantem jest osoba polskiego pochodzenia, która przybyła do Rzeczypospolitej Polskiej na podstawie wizy krajowej w celu repatriacji, z zamiarem osiedlenia się na stałe. Warunkiem otrzymania przez repatrianta wizy krajowej jest – stosownie do art. 12 ust. 1</w:t>
      </w:r>
      <w:r w:rsidR="00160785">
        <w:rPr>
          <w:color w:val="000000"/>
        </w:rPr>
        <w:t> </w:t>
      </w:r>
      <w:r w:rsidRPr="001A63C1">
        <w:rPr>
          <w:color w:val="000000"/>
        </w:rPr>
        <w:t xml:space="preserve">ustawy o repatriacji – przedstawienie dowodu potwierdzającego posiadanie lub zapewnienie lokalu mieszkalnego i źródeł utrzymania na terytorium Rzeczypospolitej Polskiej. W myśl art. 12 ust. 3 pkt 2 dowodem potwierdzającym zapewnienie warunków do osiedlenia się jest uchwała rady gminy, zawierająca zobowiązanie zapewnienia warunków do osiedlenia się przez okres nie krótszy niż 2 lata. </w:t>
      </w:r>
    </w:p>
    <w:p w:rsidR="001A63C1" w:rsidRPr="001A63C1" w:rsidRDefault="00C856F9" w:rsidP="001A63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Pani S. K.</w:t>
      </w:r>
      <w:r w:rsidR="001A63C1" w:rsidRPr="001A63C1">
        <w:rPr>
          <w:color w:val="000000"/>
        </w:rPr>
        <w:t xml:space="preserve"> legitymująca się dec</w:t>
      </w:r>
      <w:r>
        <w:rPr>
          <w:color w:val="000000"/>
        </w:rPr>
        <w:t>yzją nr …..</w:t>
      </w:r>
      <w:r w:rsidR="001A63C1" w:rsidRPr="001A63C1">
        <w:rPr>
          <w:color w:val="000000"/>
        </w:rPr>
        <w:t xml:space="preserve"> o</w:t>
      </w:r>
      <w:r w:rsidR="00160785">
        <w:rPr>
          <w:color w:val="000000"/>
        </w:rPr>
        <w:t> </w:t>
      </w:r>
      <w:r w:rsidR="001A63C1" w:rsidRPr="001A63C1">
        <w:rPr>
          <w:color w:val="000000"/>
        </w:rPr>
        <w:t>zakwalifikowaniu obywatela Republiki Kazachstanu do wydania wizy krajowej w celu repatriacji, wydaną przez Konsula RP w Nur-Sułta</w:t>
      </w:r>
      <w:r>
        <w:rPr>
          <w:color w:val="000000"/>
        </w:rPr>
        <w:t>nie oraz jej małoletni syn Y. K.</w:t>
      </w:r>
      <w:r w:rsidR="001A63C1" w:rsidRPr="001A63C1">
        <w:rPr>
          <w:color w:val="000000"/>
        </w:rPr>
        <w:t xml:space="preserve">, legitymujący się decyzją nr </w:t>
      </w:r>
      <w:r>
        <w:rPr>
          <w:color w:val="000000"/>
        </w:rPr>
        <w:t>……</w:t>
      </w:r>
      <w:r w:rsidR="001A63C1" w:rsidRPr="001A63C1">
        <w:rPr>
          <w:color w:val="000000"/>
        </w:rPr>
        <w:t xml:space="preserve"> o zakwalifikowaniu obywatela Republiki Kazachstanu do wydania wizy krajowej w celu repatriacji, wydaną przez Konsula RP w Nur-Sułtanie, złożyła w styczniu 2021 r. wniosek do Prezydenta Miasta o przyjęcie jej rodziny w ramach repatriacji do Poznania. Na posiedzeniu Komisji ds. repatriacji i osiedlenia się w Poznaniu, po zapoznaniu się ze wszystkimi złożonymi wnioskami, uznano,</w:t>
      </w:r>
      <w:r>
        <w:rPr>
          <w:color w:val="000000"/>
        </w:rPr>
        <w:t xml:space="preserve"> że kandydatura rodziny K….</w:t>
      </w:r>
      <w:r w:rsidR="001A63C1" w:rsidRPr="001A63C1">
        <w:rPr>
          <w:color w:val="000000"/>
        </w:rPr>
        <w:t xml:space="preserve"> była najlepsza.</w:t>
      </w:r>
    </w:p>
    <w:p w:rsidR="001A63C1" w:rsidRDefault="001A63C1" w:rsidP="001A63C1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1A63C1">
        <w:rPr>
          <w:color w:val="000000"/>
        </w:rPr>
        <w:lastRenderedPageBreak/>
        <w:t>W związku z powyższym w czerwcu 2021 r. Komisja ds. repatriacji i osiedlenia się w</w:t>
      </w:r>
      <w:r w:rsidR="00160785">
        <w:rPr>
          <w:color w:val="000000"/>
        </w:rPr>
        <w:t> </w:t>
      </w:r>
      <w:r w:rsidRPr="001A63C1">
        <w:rPr>
          <w:color w:val="000000"/>
        </w:rPr>
        <w:t>Poznaniu pozytywnie zaop</w:t>
      </w:r>
      <w:r w:rsidR="00C856F9">
        <w:rPr>
          <w:color w:val="000000"/>
        </w:rPr>
        <w:t>iniowała wniosek pani K.</w:t>
      </w:r>
      <w:bookmarkStart w:id="2" w:name="_GoBack"/>
      <w:bookmarkEnd w:id="2"/>
      <w:r w:rsidRPr="001A63C1">
        <w:rPr>
          <w:color w:val="000000"/>
        </w:rPr>
        <w:t xml:space="preserve"> i zaproponowała przekazanie jej lokalu w celu zasiedlenia.</w:t>
      </w:r>
    </w:p>
    <w:p w:rsidR="001A63C1" w:rsidRDefault="001A63C1" w:rsidP="001A63C1">
      <w:pPr>
        <w:tabs>
          <w:tab w:val="left" w:leader="dot" w:pos="8505"/>
        </w:tabs>
        <w:spacing w:line="360" w:lineRule="auto"/>
        <w:jc w:val="both"/>
      </w:pPr>
    </w:p>
    <w:p w:rsidR="001A63C1" w:rsidRDefault="001A63C1" w:rsidP="001A63C1">
      <w:pPr>
        <w:tabs>
          <w:tab w:val="left" w:leader="dot" w:pos="8505"/>
        </w:tabs>
        <w:spacing w:line="360" w:lineRule="auto"/>
        <w:jc w:val="both"/>
      </w:pPr>
    </w:p>
    <w:p w:rsidR="001A63C1" w:rsidRPr="001A63C1" w:rsidRDefault="001A63C1" w:rsidP="001A63C1">
      <w:pPr>
        <w:keepNext/>
        <w:tabs>
          <w:tab w:val="left" w:leader="dot" w:pos="8505"/>
        </w:tabs>
        <w:spacing w:line="360" w:lineRule="auto"/>
      </w:pPr>
      <w:r>
        <w:rPr>
          <w:b/>
        </w:rPr>
        <w:t xml:space="preserve">na sesji RMP referuje: Dyrektor Wydziału Zdrowia i Spraw Społecznych - Magdalena </w:t>
      </w:r>
      <w:proofErr w:type="spellStart"/>
      <w:r>
        <w:rPr>
          <w:b/>
        </w:rPr>
        <w:t>Pietrusik</w:t>
      </w:r>
      <w:proofErr w:type="spellEnd"/>
      <w:r>
        <w:rPr>
          <w:b/>
        </w:rPr>
        <w:t>-Adamska</w:t>
      </w:r>
    </w:p>
    <w:sectPr w:rsidR="001A63C1" w:rsidRPr="001A63C1" w:rsidSect="001A63C1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C1" w:rsidRDefault="001A63C1">
      <w:r>
        <w:separator/>
      </w:r>
    </w:p>
  </w:endnote>
  <w:endnote w:type="continuationSeparator" w:id="0">
    <w:p w:rsidR="001A63C1" w:rsidRDefault="001A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C1" w:rsidRPr="001A63C1" w:rsidRDefault="001A63C1" w:rsidP="001A63C1">
    <w:pPr>
      <w:pStyle w:val="Stopka"/>
      <w:rPr>
        <w:sz w:val="18"/>
      </w:rPr>
    </w:pPr>
    <w:r>
      <w:rPr>
        <w:sz w:val="18"/>
      </w:rPr>
      <w:t>dokument poprawny pod względem językowym 16.06.2021 Arletta Gorczyńska-Kaczmarek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C1" w:rsidRDefault="001A63C1">
      <w:r>
        <w:separator/>
      </w:r>
    </w:p>
  </w:footnote>
  <w:footnote w:type="continuationSeparator" w:id="0">
    <w:p w:rsidR="001A63C1" w:rsidRDefault="001A6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C1" w:rsidRPr="001A63C1" w:rsidRDefault="001A63C1" w:rsidP="001A63C1">
    <w:pPr>
      <w:pStyle w:val="Nagwek"/>
      <w:jc w:val="right"/>
      <w:rPr>
        <w:sz w:val="18"/>
      </w:rPr>
    </w:pPr>
    <w:r>
      <w:rPr>
        <w:sz w:val="18"/>
      </w:rPr>
      <w:t>PU_966_21_U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prawa" w:val="osiedlenia się repatriantów z Kazachstanu w Poznaniu w 2021 roku."/>
    <w:docVar w:name="UchwałaData" w:val=" "/>
    <w:docVar w:name="UchwałaNr" w:val="DO PROJEKTU UCHWAŁY"/>
  </w:docVars>
  <w:rsids>
    <w:rsidRoot w:val="001A63C1"/>
    <w:rsid w:val="000369DD"/>
    <w:rsid w:val="0010759E"/>
    <w:rsid w:val="00160785"/>
    <w:rsid w:val="001A63C1"/>
    <w:rsid w:val="002B56EF"/>
    <w:rsid w:val="00321B62"/>
    <w:rsid w:val="00464839"/>
    <w:rsid w:val="005E1D3A"/>
    <w:rsid w:val="00604FD7"/>
    <w:rsid w:val="00634284"/>
    <w:rsid w:val="006603CD"/>
    <w:rsid w:val="0071679F"/>
    <w:rsid w:val="007256F3"/>
    <w:rsid w:val="007B7606"/>
    <w:rsid w:val="008521CC"/>
    <w:rsid w:val="009A1BA5"/>
    <w:rsid w:val="00B07B94"/>
    <w:rsid w:val="00C215E0"/>
    <w:rsid w:val="00C428D9"/>
    <w:rsid w:val="00C856F9"/>
    <w:rsid w:val="00C8790D"/>
    <w:rsid w:val="00CB1A17"/>
    <w:rsid w:val="00CC5CCF"/>
    <w:rsid w:val="00D433CB"/>
    <w:rsid w:val="00D6579A"/>
    <w:rsid w:val="00EA0CDC"/>
    <w:rsid w:val="00E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97E7A"/>
  <w15:chartTrackingRefBased/>
  <w15:docId w15:val="{60500DB4-E7F4-4459-8C3D-C89663E9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5</TotalTime>
  <Pages>2</Pages>
  <Words>314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Jagoda Urbańska</dc:creator>
  <cp:keywords/>
  <dc:description/>
  <cp:lastModifiedBy>Jagoda Urbańska</cp:lastModifiedBy>
  <cp:revision>13</cp:revision>
  <cp:lastPrinted>2008-07-17T12:23:00Z</cp:lastPrinted>
  <dcterms:created xsi:type="dcterms:W3CDTF">2021-06-22T07:31:00Z</dcterms:created>
  <dcterms:modified xsi:type="dcterms:W3CDTF">2021-06-22T07:55:00Z</dcterms:modified>
</cp:coreProperties>
</file>