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C252CE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C252CE">
        <w:rPr>
          <w:b/>
          <w:sz w:val="28"/>
          <w:szCs w:val="28"/>
        </w:rPr>
        <w:fldChar w:fldCharType="separate"/>
      </w:r>
      <w:r w:rsidR="00C252CE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52CE">
              <w:rPr>
                <w:b/>
              </w:rPr>
              <w:fldChar w:fldCharType="separate"/>
            </w:r>
            <w:r w:rsidR="00C252CE">
              <w:rPr>
                <w:b/>
              </w:rPr>
              <w:t>miejscowego planu zagospodarowania przestrzennego osiedla Zwycięstwa w rejonie ul. Księcia Mieszka I oraz ul. Połabskiej w Poznaniu.</w:t>
            </w:r>
            <w:r>
              <w:rPr>
                <w:b/>
              </w:rPr>
              <w:fldChar w:fldCharType="end"/>
            </w:r>
          </w:p>
        </w:tc>
      </w:tr>
    </w:tbl>
    <w:p w:rsidR="00CC5CCF" w:rsidRPr="00C252CE" w:rsidRDefault="00CC5CCF" w:rsidP="00C252CE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C252CE" w:rsidRPr="00C252CE" w:rsidRDefault="00C252CE" w:rsidP="00C252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1.</w:t>
      </w:r>
      <w:r w:rsidRPr="00C252CE">
        <w:rPr>
          <w:color w:val="000000"/>
        </w:rPr>
        <w:tab/>
        <w:t>Obszar objęty uchwałą położony jest w północnej części Poznania, na osiedlu Zwycięstwa, w pobliżu ul. Księcia Mieszka I oraz ul. Połabskiej. Powierzchnia obszaru wynosi około 3,14 ha.</w:t>
      </w:r>
    </w:p>
    <w:p w:rsidR="00C252CE" w:rsidRPr="00C252CE" w:rsidRDefault="00C252CE" w:rsidP="00C252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2.</w:t>
      </w:r>
      <w:r w:rsidRPr="00C252CE">
        <w:rPr>
          <w:color w:val="000000"/>
        </w:rPr>
        <w:tab/>
        <w:t>Sporządzenie planu miejscowego wywołane zostało uchwałą Nr LXXV/1412/VII/2018 Rady Miasta Poznania z dnia 13 listopada 2018 r. w sprawie przystąpienia do sporządzenia miejscowego planu zagospodarowania przestrzennego osiedla Zwycięstwa w rejonie ul. Księcia Mieszka I oraz ul. Połabskiej w Poznaniu.</w:t>
      </w:r>
    </w:p>
    <w:p w:rsidR="00C252CE" w:rsidRPr="00C252CE" w:rsidRDefault="00C252CE" w:rsidP="00C252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3.</w:t>
      </w:r>
      <w:r w:rsidRPr="00C252CE">
        <w:rPr>
          <w:color w:val="000000"/>
        </w:rPr>
        <w:tab/>
        <w:t>Na terenie objętym uchwałą obowiązywał dotychczas miejscowy plan zagospodarowania przestrzennego osiedla Zwycięstwa w Poznaniu (uchwała Nr XLIX/742/VI/2013 Rady Miasta Poznania z dnia 16 kwietnia 2013 r.; publikacja Dz. Urz. Woj. Wlkp. z dnia 20 maja 2013 r. poz. 3600). Z wnioskiem o zmianę ustaleń obowiązującego miejscowego planu zagospodarowania przestrzennego osiedla Zwycięstwa w</w:t>
      </w:r>
      <w:r w:rsidR="000C321D">
        <w:rPr>
          <w:color w:val="000000"/>
        </w:rPr>
        <w:t> </w:t>
      </w:r>
      <w:r w:rsidRPr="00C252CE">
        <w:rPr>
          <w:color w:val="000000"/>
        </w:rPr>
        <w:t>Poznaniu wystąpiła Fundacja SUPERSPRAWNI, która wniosła o dopuszczenie prowadzenia działalności usługowo-oświatowej w istniejącym pawilonie handlowo-usługowym zlokalizowanym w pobliżu ul. Księcia Mieszka I. Istniejący pawilon położony jest na terenie oznaczonym w ww. obowiązującym planie symbolem 1U. Fundacja zamierzała w nim prowadzić Przedszkole Specjalne dla dzieci niepełnosprawnych. Drugi wniosek, złożony przez Poznańską Spółdzielnię Mieszkaniową „Winogrady”, dotyczył zmiany w</w:t>
      </w:r>
      <w:r w:rsidR="000C321D">
        <w:rPr>
          <w:color w:val="000000"/>
        </w:rPr>
        <w:t> </w:t>
      </w:r>
      <w:r w:rsidRPr="00C252CE">
        <w:rPr>
          <w:color w:val="000000"/>
        </w:rPr>
        <w:t xml:space="preserve">zakresie umożliwienia prowadzenia działalności w formie żłobka i przedszkola, w tym integracyjnego, w nowo wybudowanym pawilonie nr 125, zlokalizowanym w pobliżu ul. Połabskiej, na terenie zabudowy usługowej, oznaczonym w ww. planie symbolem 2U. Lokalizacją przedszkola i żłobka w tym pawilonie zainteresowana była również Fundacja SUPERSPRAWNI. Obowiązujący plan na terenach zabudowy usługowej 1U i 2U zakazuje lokalizacji budynków o funkcjach wymagających zapewnienia dopuszczalnych poziomów hałasu w środowisku. Wymóg ten został ustalony z </w:t>
      </w:r>
      <w:r w:rsidRPr="00C252CE">
        <w:rPr>
          <w:color w:val="000000"/>
        </w:rPr>
        <w:lastRenderedPageBreak/>
        <w:t>uwagi na oddziaływanie komunikacyjnych zewnętrznych źródeł hałasu, a także z uwagi na obowiązujące wówczas wymagania akustyczne w środowisku.</w:t>
      </w:r>
    </w:p>
    <w:p w:rsidR="00C252CE" w:rsidRPr="00C252CE" w:rsidRDefault="00C252CE" w:rsidP="00C252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4.</w:t>
      </w:r>
      <w:r w:rsidRPr="00C252CE">
        <w:rPr>
          <w:color w:val="000000"/>
        </w:rPr>
        <w:tab/>
        <w:t>Ustalenia planu miejscowego wpisują się w „Strategię Rozwoju Miasta Poznania 2020+” (uchwała Nr XLI/708/VII/2017 Rady Miasta Poznania z dnia 24 stycznia 2017 r.), która formułuje cel główny „Podniesienie jakości życia wszystkich mieszkańców i znaczenia Poznania na arenie międzynarodowej” oraz cele szczegółowe – priorytety, w tym m.in. cel „Przyjazne osiedla”, polegający na zapewnieniu mieszkańcom wysokiej jakości życia w</w:t>
      </w:r>
      <w:r w:rsidR="000C321D">
        <w:rPr>
          <w:color w:val="000000"/>
        </w:rPr>
        <w:t> </w:t>
      </w:r>
      <w:r w:rsidRPr="00C252CE">
        <w:rPr>
          <w:color w:val="000000"/>
        </w:rPr>
        <w:t>ramach osiedli posiadających własny, wyjątkowy charakter.</w:t>
      </w:r>
    </w:p>
    <w:p w:rsidR="00C252CE" w:rsidRPr="00C252CE" w:rsidRDefault="00C252CE" w:rsidP="00C252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5.</w:t>
      </w:r>
      <w:r w:rsidRPr="00C252CE">
        <w:rPr>
          <w:color w:val="000000"/>
        </w:rPr>
        <w:tab/>
        <w:t>Ustalenia planu miejscowego nie naruszają zapisów „Studium uwarunkowań i</w:t>
      </w:r>
      <w:r w:rsidR="000C321D">
        <w:rPr>
          <w:color w:val="000000"/>
        </w:rPr>
        <w:t> </w:t>
      </w:r>
      <w:r w:rsidRPr="00C252CE">
        <w:rPr>
          <w:color w:val="000000"/>
        </w:rPr>
        <w:t>kierunków zagospodarowania przestrzennego miasta Poznania”, przyjętego uchwałą Nr LXXII/1137/VI/2014 Rady Miasta Poznania z dnia 23 września 2014 r. W Studium przedmiotowy obszar znajduje się w kategorii terenów przeznaczonych pod zabudowę i jest oznaczony symbolem MW – tereny zabudowy mieszkaniowej wielorodzinnej. Ponadto obowiązujące Studium ustala wytyczne do stosowania w miejscowych planach zagospodarowania przestrzennego i wskazuje dla terenów MW, jako kierunek przeznaczenia wiodący, zabudowę mieszkaniową wielorodzinną. Natomiast jako kierunek przeznaczenia uzupełniający Studium ustala zabudowę usługową towarzyszącą zabudowie mieszkaniowej, domy opieki społecznej, domy seniora, zieleń (np.: parki, skwery), tereny sportu i rekreacji, tereny komunikacji i infrastruktury technicznej. W zakresie wysokości budynków dla terenów oznaczonych symbolem MW Studium ustala zabudowę niską i średniowysoką.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6.</w:t>
      </w:r>
      <w:r w:rsidRPr="00C252CE">
        <w:rPr>
          <w:color w:val="000000"/>
        </w:rPr>
        <w:tab/>
        <w:t>Sporządzenie planu pozostaje w zgodzie z wynikami „Analizy zmian w</w:t>
      </w:r>
      <w:r w:rsidR="000C321D">
        <w:rPr>
          <w:color w:val="000000"/>
        </w:rPr>
        <w:t> </w:t>
      </w:r>
      <w:r w:rsidRPr="00C252CE">
        <w:rPr>
          <w:color w:val="000000"/>
        </w:rPr>
        <w:t>zagospodarowaniu przestrzennym miasta Poznania”, przyjętej uchwałą Nr LXXII/1337/VII/2018 Rady Miasta Poznania z dnia 4 września 2018 r., która wskazuje, że zasadne jest uchwalenie możliwie największej liczby sporządzanych miejscowych planów zagospodarowania przestrzennego przy uwzględnieniu skutków finansowych, w kontekście możliwości finansowych Miasta.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7.</w:t>
      </w:r>
      <w:r w:rsidRPr="00C252CE">
        <w:rPr>
          <w:color w:val="000000"/>
        </w:rPr>
        <w:tab/>
        <w:t>Jednym z głównych założeń miejscowego planu zagospodarowania przestrzennego osiedla Zwycięstwa w rejonie ul. Księcia Mieszka I oraz ul. Połabskiej w Poznaniu jest wprowadzenie zapisów umożliwiających rozszerzenie funkcji w kontekście zmienionych wymagań prawnych w dziedzinie akustyki środowiska oraz zmienionych przepisów akustycznych dotyczących dopuszczalnych poziomów hałasu w środowisku. Obecnie teren oznaczony w planie symbolem 1U, położony w pobliżu ul. Księcia Mieszka I jest w</w:t>
      </w:r>
      <w:r w:rsidR="000C321D">
        <w:rPr>
          <w:color w:val="000000"/>
        </w:rPr>
        <w:t> </w:t>
      </w:r>
      <w:r w:rsidRPr="00C252CE">
        <w:rPr>
          <w:color w:val="000000"/>
        </w:rPr>
        <w:t xml:space="preserve">większości zabudowany. Znajdują się na nim pawilony handlowo-usługowe oraz stacja paliw BP. Natomiast na terenie oznaczonym symbolem 2U, położonym w pobliżu ul. Połabskiej znajduje się nowo wybudowany pawilon nr 125, w którym mieści się m.in. Osiedlowy Dom Kultury „Wiktoria” oraz Biblioteka </w:t>
      </w:r>
      <w:r w:rsidRPr="00C252CE">
        <w:rPr>
          <w:color w:val="000000"/>
        </w:rPr>
        <w:lastRenderedPageBreak/>
        <w:t>Raczyńskich. Przedmiotowy plan utrzymuje dotychczasowe przeznaczenie i sposobu użytkowania terenu.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8.</w:t>
      </w:r>
      <w:r w:rsidRPr="00C252CE">
        <w:rPr>
          <w:color w:val="000000"/>
        </w:rPr>
        <w:tab/>
        <w:t>Miejscowy plan zagospodarowania przestrzennego osiedla Zwycięstwa w rejonie ul. Księcia Mieszka I oraz ul. Połabskiej w Poznaniu wyznacza tereny zabudowy usługowej 1U i</w:t>
      </w:r>
      <w:r w:rsidR="000C321D">
        <w:rPr>
          <w:color w:val="000000"/>
        </w:rPr>
        <w:t> </w:t>
      </w:r>
      <w:r w:rsidRPr="00C252CE">
        <w:rPr>
          <w:color w:val="000000"/>
        </w:rPr>
        <w:t>2U, na których ustala lokalizację budynków usługowych i określa szczegółowe parametry zabudowy. Do planu wprowadzono dalsze ustalenia mające na celu ochronę i kształtowanie ładu przestrzennego poprzez jednoznaczne wyznaczenie linii rozgraniczających oraz linii zabudowy. Ponadto dopuszczono lokalizację garaży wielostanowiskowych, w tym garaży wielopoziomowych wbudowanych w budynki i podziemnych.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9.</w:t>
      </w:r>
      <w:r w:rsidRPr="00C252CE">
        <w:rPr>
          <w:color w:val="000000"/>
        </w:rPr>
        <w:tab/>
        <w:t xml:space="preserve">Zabudowa usługowa dopuszczona ustaleniami planu, stanowi uzupełnienie istniejącej zabudowy na osiedlu Zwycięstwa, będącej obszarem o wykształconej, zwartej strukturze funkcjonalno-przestrzennej. Plan uwzględnia istniejącą sieć uliczną, minimalizując transportochłonność układu przestrzennego. Rozwiązania przestrzenne w planie wprowadzono przy uwzględnieniu interesu publicznego ogółu mieszkańców i interesów prywatnych właścicieli poszczególnych nieruchomości, w tym prawa własności. Z uwagi na położenie obszaru planu w otoczeniu ulic układu podstawowego (ul. Księcia Mieszka I, ul. Połabska, a w niewielkiej odległości Aleje Solidarności) zapewniony jest dostęp do korzystania z publicznego transportu zbiorowego. 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10.</w:t>
      </w:r>
      <w:r w:rsidRPr="00C252CE">
        <w:rPr>
          <w:color w:val="000000"/>
        </w:rPr>
        <w:tab/>
        <w:t>Teren objęty planem miejscowym położony jest poza obszarami cennymi przyrodniczo, w tym poza obszarami chronionych gruntów rolnych lub leśnych, jak również poza obszarami wymagającymi ochrony dziedzictwa kulturowego.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11.</w:t>
      </w:r>
      <w:r w:rsidRPr="00C252CE">
        <w:rPr>
          <w:color w:val="000000"/>
        </w:rPr>
        <w:tab/>
        <w:t>W zakresie ochrony środowiska, ochrony zdrowia oraz bezpieczeństwa ludzi i mienia w</w:t>
      </w:r>
      <w:r w:rsidR="000C321D">
        <w:rPr>
          <w:color w:val="000000"/>
        </w:rPr>
        <w:t> </w:t>
      </w:r>
      <w:r w:rsidRPr="00C252CE">
        <w:rPr>
          <w:color w:val="000000"/>
        </w:rPr>
        <w:t>planie ustalono: odpowiedni procent działki budowlanej jako udział powierzchni biologicznie czynnej, nakaz zagospodarowania zielenią wszystkich powierzchni wolnych od utwardzenia oraz dopuszczenie robót budowlanych w zakresie sieci infrastruktury technicznej, w tym kanalizacji. Plan również ustala zachowanie i uzupełnienie istniejących zadrzewień. Ustala on również nakaz zapewnienia dopuszczalnych poziomów hałasu w</w:t>
      </w:r>
      <w:r w:rsidR="000C321D">
        <w:rPr>
          <w:color w:val="000000"/>
        </w:rPr>
        <w:t> </w:t>
      </w:r>
      <w:r w:rsidRPr="00C252CE">
        <w:rPr>
          <w:color w:val="000000"/>
        </w:rPr>
        <w:t>środowisku. Powyższe ustalenia będą miały wpływ nie tylko na zmniejszenie ryzyka zanieczyszczenia środowiska, ale także na poprawę komfortu życia mieszkańców i</w:t>
      </w:r>
      <w:r w:rsidR="000C321D">
        <w:rPr>
          <w:color w:val="000000"/>
        </w:rPr>
        <w:t> </w:t>
      </w:r>
      <w:r w:rsidRPr="00C252CE">
        <w:rPr>
          <w:color w:val="000000"/>
        </w:rPr>
        <w:t xml:space="preserve">użytkowników terenu, oraz zapewnią właściwą ochronę zdrowia mieszkańców tej części miasta. 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12.</w:t>
      </w:r>
      <w:r w:rsidRPr="00C252CE">
        <w:rPr>
          <w:color w:val="000000"/>
        </w:rPr>
        <w:tab/>
        <w:t>Miejscowy plan zagospodarowania przestrzennego wprowadza ustalenia zgodnie z</w:t>
      </w:r>
      <w:r w:rsidR="000C321D">
        <w:rPr>
          <w:color w:val="000000"/>
        </w:rPr>
        <w:t> </w:t>
      </w:r>
      <w:r w:rsidRPr="00C252CE">
        <w:rPr>
          <w:color w:val="000000"/>
        </w:rPr>
        <w:t xml:space="preserve">zasadami uniwersalnego projektowania poprzez zapisy określające parametry obiektów budowlanych, które uwzględniają przepisy z zakresu budownictwa minimalizujące bariery architektoniczne i umożliwiające oraz ułatwiające dostęp osóbom ze szczególnymi potrzebami. </w:t>
      </w:r>
      <w:r w:rsidRPr="00C252CE">
        <w:rPr>
          <w:color w:val="000000"/>
        </w:rPr>
        <w:lastRenderedPageBreak/>
        <w:t>Dodatkowo plan dopuszcza lokalizację innych niż ustalone planem elementów układu komunikacyjnego, takich jak pochylnie. W miejscowym planie zagospodarowania przestrzennego wzięto pod uwagę potrzeby osób ze szczególnymi potrzebami poprzez spełnienie wymogów, o których mowa w zarządzeniu Prezydenta Miasta Poznania Nr 817/2018/P z 14 listopada 2018 r. w sprawie stosowania Standardów Dostępności dla Miasta Poznania.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13.</w:t>
      </w:r>
      <w:r w:rsidRPr="00C252CE">
        <w:rPr>
          <w:color w:val="000000"/>
        </w:rPr>
        <w:tab/>
        <w:t>Na obszarze objętym planem nie wystąpiły szczególne potrzeby w zakresie obronności i</w:t>
      </w:r>
      <w:r w:rsidR="000C321D">
        <w:rPr>
          <w:color w:val="000000"/>
        </w:rPr>
        <w:t> </w:t>
      </w:r>
      <w:r w:rsidRPr="00C252CE">
        <w:rPr>
          <w:color w:val="000000"/>
        </w:rPr>
        <w:t>bezpieczeństwa państwa, co zostało potwierdzone na etapie uzgodnienia projektu planu z</w:t>
      </w:r>
      <w:r w:rsidR="000C321D">
        <w:rPr>
          <w:color w:val="000000"/>
        </w:rPr>
        <w:t> </w:t>
      </w:r>
      <w:r w:rsidRPr="00C252CE">
        <w:rPr>
          <w:color w:val="000000"/>
        </w:rPr>
        <w:t>właściwymi organami wojskowymi, a także w zakresie ochrony granic i bezpieczeństwa państwa.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14.</w:t>
      </w:r>
      <w:r w:rsidRPr="00C252CE">
        <w:rPr>
          <w:color w:val="000000"/>
        </w:rPr>
        <w:tab/>
        <w:t>Plan uwzględnia potrzeby w zakresie rozwoju infrastruktury technicznej, w szczególności sieci szerokopasmowych, a także potrzebę zapewnienia odpowiedniej ilości i jakości wody do celów zaopatrzenia ludności.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15.</w:t>
      </w:r>
      <w:r w:rsidRPr="00C252CE">
        <w:rPr>
          <w:color w:val="000000"/>
        </w:rPr>
        <w:tab/>
        <w:t>W zakresie szczególnych warunków zagospodarowania terenów oraz ograniczeń w ich użytkowaniu plan uwzględnia ograniczenie maksymalnej wysokości obiektów budowlanych od 218 m n.p.m. do 227 m n.p.m., zgodnie z rysunkiem planu – ze względu na położenie w</w:t>
      </w:r>
      <w:r w:rsidR="000C321D">
        <w:rPr>
          <w:color w:val="000000"/>
        </w:rPr>
        <w:t> </w:t>
      </w:r>
      <w:r w:rsidRPr="00C252CE">
        <w:rPr>
          <w:color w:val="000000"/>
        </w:rPr>
        <w:t>otoczeniu lotniska Poznań-Ławica.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16.</w:t>
      </w:r>
      <w:r w:rsidRPr="00C252CE">
        <w:rPr>
          <w:color w:val="000000"/>
        </w:rPr>
        <w:tab/>
        <w:t>W zakresie wymagań wynikających z potrzeb kształtowania przestrzeni publicznych plan ustala stosowanie spójnych elementów zagospodarowania w zakresie oświetlenia oraz nawierzchni w granicach poszczególnych terenów.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17.</w:t>
      </w:r>
      <w:r w:rsidRPr="00C252CE">
        <w:rPr>
          <w:color w:val="000000"/>
        </w:rPr>
        <w:tab/>
        <w:t>W ramach udziału społeczeństwa w pracach nad planem miejscowym, po przystąpieniu do sporządzenia planu w ustawowym terminie, tj. do dnia 3 kwietnia 2019 r., zebrane zostały wnioski do planu. W ramach konsultacji społecznych, rozszerzających udział społeczeństwa w procedurze planistycznej, w czasie opracowywania projektu planu zorganizowano dwa spotkania z mieszkańcami, a także z przedstawicielami Rady Osiedla. Główne tematy poruszane w ich trakcie dotyczyły problemów mieszkańców osiedla Zwycięstwa, zwłaszcza rodzaju i charakteru usług lokalizowanych na obszarze planu. Wszystkie zgłaszane kwestie oraz otrzymane opinie, wnioski i uwagi były brane pod uwagę i dokładnie analizowane. W</w:t>
      </w:r>
      <w:r w:rsidR="000C321D">
        <w:rPr>
          <w:color w:val="000000"/>
        </w:rPr>
        <w:t> </w:t>
      </w:r>
      <w:r w:rsidRPr="00C252CE">
        <w:rPr>
          <w:color w:val="000000"/>
        </w:rPr>
        <w:t xml:space="preserve">celu zachowania jawności procedur planistycznych, w czasie procedury planistycznej </w:t>
      </w:r>
      <w:r w:rsidRPr="00C252CE">
        <w:rPr>
          <w:color w:val="000000"/>
        </w:rPr>
        <w:lastRenderedPageBreak/>
        <w:t>zainteresowani mieli prawo wglądu do sporządzanego projektu planu oraz otrzymania informacji w wersji papierowej lub elektronicznej.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18.</w:t>
      </w:r>
      <w:r w:rsidRPr="00C252CE">
        <w:rPr>
          <w:color w:val="000000"/>
        </w:rPr>
        <w:tab/>
        <w:t>W ramach procedury planistycznej sporządzone zostały: „Prognoza oddziaływania na środowisko” oraz „Prognoza skutków finansowych uchwalenia planu”. „Prognoza oddziaływania na środowisko” szczegółowo opisuje istniejące komponenty środowiska przyrodniczego, ich stan ilościowy i jakościowy, a także prognozowany wpływ ustaleń planu na poszczególne elementy środowiska. Natomiast zgodnie z „Prognozą skutków finansowych uchwalenia planu”, w zakresie wpływu na finanse publiczne, w tym budżet gminy, wykonane obliczenia wykazały zerowy wynik finansowy przedsięwzięcia rozumianego jako uchwalenie i realizacja ustaleń planu miejscowego.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19.</w:t>
      </w:r>
      <w:r w:rsidRPr="00C252CE">
        <w:rPr>
          <w:color w:val="000000"/>
        </w:rPr>
        <w:tab/>
        <w:t>Stosowanie do wymogów ustawy z dnia 27 marca 2003 r. o planowaniu i</w:t>
      </w:r>
      <w:r w:rsidR="000C321D">
        <w:rPr>
          <w:color w:val="000000"/>
        </w:rPr>
        <w:t> </w:t>
      </w:r>
      <w:r w:rsidRPr="00C252CE">
        <w:rPr>
          <w:color w:val="000000"/>
        </w:rPr>
        <w:t>zagospodarowaniu przestrzennym, a także zgodnie z przepisami odrębnymi, projekt planu uzyskał wymagane opinie i uzgodnienia.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20.</w:t>
      </w:r>
      <w:r w:rsidRPr="00C252CE">
        <w:rPr>
          <w:color w:val="000000"/>
        </w:rPr>
        <w:tab/>
        <w:t>Projekt planu wraz z „Prognozą oddziaływania na środowisko” został wyłożony do publicznego wglądu w dniach od 19 maja 2021 r. do 18 czerwca 2021 r. w siedzibie Miejskiej Pracowni Urbanistycznej oraz na stronie internetowej Pracowni. Dyskusja publiczna nad przyjętymi w nim rozwiązaniami odbyła się 25 maja 2021 r. W ustawowym terminie, tj. do dnia 2 lipca 2021 r., nie wpłynęło żadne pismo z uwagami.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21.</w:t>
      </w:r>
      <w:r w:rsidRPr="00C252CE">
        <w:rPr>
          <w:color w:val="000000"/>
        </w:rPr>
        <w:tab/>
        <w:t>Prezydent Miasta Poznania, zgodnie z art. 17 pkt 14 ww. ustawy o planowaniu i</w:t>
      </w:r>
      <w:r w:rsidR="000C321D">
        <w:rPr>
          <w:color w:val="000000"/>
        </w:rPr>
        <w:t> </w:t>
      </w:r>
      <w:r w:rsidRPr="00C252CE">
        <w:rPr>
          <w:color w:val="000000"/>
        </w:rPr>
        <w:t>zagospodarowaniu przestrzennym, przedstawił Radzie Miasta Poznania projekt uchwały wraz z załącznikami.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22.</w:t>
      </w:r>
      <w:r w:rsidRPr="00C252CE">
        <w:rPr>
          <w:color w:val="000000"/>
        </w:rPr>
        <w:tab/>
        <w:t>Załącznik nr 4 do uchwały, utworzony w postaci elektronicznej, wynika z art. 67a ust. 5</w:t>
      </w:r>
      <w:r w:rsidR="000C321D">
        <w:rPr>
          <w:color w:val="000000"/>
        </w:rPr>
        <w:t> </w:t>
      </w:r>
      <w:r w:rsidRPr="00C252CE">
        <w:rPr>
          <w:color w:val="000000"/>
        </w:rPr>
        <w:t>ww. ustawy o planowaniu i zagospodarowaniu przestrzennym i obejmuje następujące dane przestrzenne: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1)</w:t>
      </w:r>
      <w:r w:rsidRPr="00C252CE">
        <w:rPr>
          <w:color w:val="000000"/>
        </w:rPr>
        <w:tab/>
        <w:t>lokalizację przestrzenną obszaru objętego aktem w postaci wektorowej w obowiązującym państwowym systemie odniesień przestrzennych;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2)</w:t>
      </w:r>
      <w:r w:rsidRPr="00C252CE">
        <w:rPr>
          <w:color w:val="000000"/>
        </w:rPr>
        <w:tab/>
        <w:t>atrybuty zawierające informacje o akcie;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3)</w:t>
      </w:r>
      <w:r w:rsidRPr="00C252CE">
        <w:rPr>
          <w:color w:val="000000"/>
        </w:rPr>
        <w:tab/>
        <w:t>część graficzną aktu w postaci cyfrowej reprezentacji z nadaną georeferencją w</w:t>
      </w:r>
      <w:r w:rsidR="000C321D">
        <w:rPr>
          <w:color w:val="000000"/>
        </w:rPr>
        <w:t> </w:t>
      </w:r>
      <w:r w:rsidRPr="00C252CE">
        <w:rPr>
          <w:color w:val="000000"/>
        </w:rPr>
        <w:t>obowiązującym państwowym systemie odniesień przestrzennych.</w:t>
      </w:r>
    </w:p>
    <w:p w:rsidR="00C252CE" w:rsidRPr="00C252CE" w:rsidRDefault="00C252CE" w:rsidP="00C252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23.</w:t>
      </w:r>
      <w:r w:rsidRPr="00C252CE">
        <w:rPr>
          <w:color w:val="000000"/>
        </w:rPr>
        <w:tab/>
        <w:t>Wejście w życie miejscowego planu zagospodarowania przestrzennego osiedla Zwycięstwa w rejonie ul. Księcia Mieszka I oraz ul. Połabskiej w Poznaniu pozwoli na utrzymanie dotychczasowego przeznaczenia i sposobu użytkowania terenu oraz umożliwi prowadzenie usługowo-oświatowej.</w:t>
      </w:r>
    </w:p>
    <w:p w:rsidR="00C252CE" w:rsidRPr="00C252CE" w:rsidRDefault="00C252CE" w:rsidP="00C252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2CE">
        <w:rPr>
          <w:color w:val="000000"/>
        </w:rPr>
        <w:t>24.</w:t>
      </w:r>
      <w:r w:rsidRPr="00C252CE">
        <w:rPr>
          <w:color w:val="000000"/>
        </w:rPr>
        <w:tab/>
        <w:t>W związku z powyższym podjęcie uchwały jest uzasadnione.</w:t>
      </w:r>
    </w:p>
    <w:p w:rsidR="00C252CE" w:rsidRDefault="00C252CE" w:rsidP="00C252CE">
      <w:pPr>
        <w:tabs>
          <w:tab w:val="left" w:leader="dot" w:pos="8505"/>
        </w:tabs>
        <w:spacing w:line="360" w:lineRule="auto"/>
        <w:jc w:val="both"/>
      </w:pPr>
    </w:p>
    <w:p w:rsidR="00C252CE" w:rsidRDefault="00C252CE" w:rsidP="00C252CE">
      <w:pPr>
        <w:tabs>
          <w:tab w:val="left" w:leader="dot" w:pos="8505"/>
        </w:tabs>
        <w:spacing w:line="360" w:lineRule="auto"/>
        <w:jc w:val="both"/>
      </w:pPr>
    </w:p>
    <w:p w:rsidR="00C252CE" w:rsidRDefault="00C252CE" w:rsidP="00C252CE">
      <w:pPr>
        <w:tabs>
          <w:tab w:val="left" w:leader="dot" w:pos="8505"/>
        </w:tabs>
        <w:spacing w:line="360" w:lineRule="auto"/>
        <w:jc w:val="both"/>
      </w:pPr>
    </w:p>
    <w:p w:rsidR="00C252CE" w:rsidRPr="00C252CE" w:rsidRDefault="00C252CE" w:rsidP="00C252CE">
      <w:pPr>
        <w:keepNext/>
        <w:tabs>
          <w:tab w:val="left" w:leader="dot" w:pos="8505"/>
        </w:tabs>
        <w:spacing w:line="360" w:lineRule="auto"/>
      </w:pPr>
      <w:r>
        <w:rPr>
          <w:b/>
        </w:rPr>
        <w:t xml:space="preserve">na sesji RMP referuje: Dyrektor Miejskiej Pracowni Urbanistycznej Natalia Weremczuk </w:t>
      </w:r>
    </w:p>
    <w:sectPr w:rsidR="00C252CE" w:rsidRPr="00C252CE" w:rsidSect="00C252CE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CE" w:rsidRDefault="00C252CE">
      <w:r>
        <w:separator/>
      </w:r>
    </w:p>
  </w:endnote>
  <w:endnote w:type="continuationSeparator" w:id="0">
    <w:p w:rsidR="00C252CE" w:rsidRDefault="00C2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CE" w:rsidRDefault="00C252CE" w:rsidP="00C252CE">
    <w:pPr>
      <w:pStyle w:val="Stopka"/>
      <w:rPr>
        <w:sz w:val="18"/>
      </w:rPr>
    </w:pPr>
    <w:r>
      <w:rPr>
        <w:sz w:val="18"/>
      </w:rPr>
      <w:t>dokument poprawny pod względem językowym 03.08.2021 Monika Kujawa</w:t>
    </w:r>
  </w:p>
  <w:p w:rsidR="00C252CE" w:rsidRDefault="00C252CE" w:rsidP="00C252CE">
    <w:pPr>
      <w:pStyle w:val="Stopka"/>
      <w:rPr>
        <w:sz w:val="18"/>
      </w:rPr>
    </w:pPr>
    <w:r>
      <w:rPr>
        <w:sz w:val="18"/>
      </w:rPr>
      <w:t>MJO : dokument pod względem redakcyjnym i prawnym nie budzi zastrzeżeń 03.08.2021 radca prawny Marcin Kasprzak</w:t>
    </w:r>
  </w:p>
  <w:p w:rsidR="00C252CE" w:rsidRPr="00C252CE" w:rsidRDefault="00C252CE" w:rsidP="00C252CE">
    <w:pPr>
      <w:pStyle w:val="Stopka"/>
      <w:rPr>
        <w:sz w:val="18"/>
      </w:rPr>
    </w:pPr>
    <w:r>
      <w:rPr>
        <w:sz w:val="18"/>
      </w:rPr>
      <w:t>MJO : dokument zaakceptowny przez Dyrektora jednostki 03.08.2021 Dyrektor MPU - Natalia Weremczuk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CE" w:rsidRDefault="00C252CE">
      <w:r>
        <w:separator/>
      </w:r>
    </w:p>
  </w:footnote>
  <w:footnote w:type="continuationSeparator" w:id="0">
    <w:p w:rsidR="00C252CE" w:rsidRDefault="00C2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CE" w:rsidRPr="00C252CE" w:rsidRDefault="00C252CE" w:rsidP="00C252CE">
    <w:pPr>
      <w:pStyle w:val="Nagwek"/>
      <w:jc w:val="right"/>
      <w:rPr>
        <w:sz w:val="18"/>
      </w:rPr>
    </w:pPr>
    <w:r>
      <w:rPr>
        <w:sz w:val="18"/>
      </w:rPr>
      <w:t>PU_994_21_U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miejscowego planu zagospodarowania przestrzennego osiedla Zwycięstwa w rejonie ul. Księcia Mieszka I oraz ul. Połabskiej w Poznaniu."/>
    <w:docVar w:name="UchwałaData" w:val=" "/>
    <w:docVar w:name="UchwałaNr" w:val="DO PROJEKTU UCHWAŁY"/>
  </w:docVars>
  <w:rsids>
    <w:rsidRoot w:val="00C252CE"/>
    <w:rsid w:val="000369DD"/>
    <w:rsid w:val="000C321D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B07B94"/>
    <w:rsid w:val="00C252CE"/>
    <w:rsid w:val="00C428D9"/>
    <w:rsid w:val="00C8790D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6C89-851D-4D65-B298-1FEA79B6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6</Pages>
  <Words>1578</Words>
  <Characters>10874</Characters>
  <Application>Microsoft Office Word</Application>
  <DocSecurity>0</DocSecurity>
  <Lines>175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2</cp:revision>
  <cp:lastPrinted>2008-07-17T12:23:00Z</cp:lastPrinted>
  <dcterms:created xsi:type="dcterms:W3CDTF">2021-08-09T06:47:00Z</dcterms:created>
  <dcterms:modified xsi:type="dcterms:W3CDTF">2021-08-09T06:47:00Z</dcterms:modified>
</cp:coreProperties>
</file>