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D84DDD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D84DDD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4DDD">
              <w:rPr>
                <w:b/>
              </w:rPr>
              <w:fldChar w:fldCharType="separate"/>
            </w:r>
            <w:r w:rsidR="00D84DDD">
              <w:rPr>
                <w:b/>
              </w:rPr>
              <w:t xml:space="preserve">nazwania ronda imieniem bł. Natalii </w:t>
            </w:r>
            <w:proofErr w:type="spellStart"/>
            <w:r w:rsidR="00D84DDD">
              <w:rPr>
                <w:b/>
              </w:rPr>
              <w:t>Tułasiewicz</w:t>
            </w:r>
            <w:proofErr w:type="spellEnd"/>
            <w:r w:rsidR="00D84DDD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D84DDD" w:rsidRPr="00D84DDD" w:rsidRDefault="00D84DDD" w:rsidP="00D84DDD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 xml:space="preserve">Nazwanie ronda położonego u zbiegu ulic Bobrzańskiej i Kurlandzkiej imieniem bł. Natalii </w:t>
      </w:r>
      <w:proofErr w:type="spellStart"/>
      <w:r w:rsidRPr="00D84DDD">
        <w:rPr>
          <w:color w:val="000000"/>
        </w:rPr>
        <w:t>Tułasiewicz</w:t>
      </w:r>
      <w:proofErr w:type="spellEnd"/>
      <w:r w:rsidRPr="00D84DDD">
        <w:rPr>
          <w:color w:val="000000"/>
        </w:rPr>
        <w:t>, którego lokalizację i zasięg określają załączniki nr 1 i nr 2 do uchwały, następuje z inicjatywy Prezydenta Miasta Poznania. Rondo zaproponowane do nazwania stanowi własność Miasta Poznania.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>Komisja Kultury i Nauki Rady Miasta Poznania pozytywnie zaopiniowała powyższą propozycję.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 xml:space="preserve">Rada Osiedla </w:t>
      </w:r>
      <w:proofErr w:type="spellStart"/>
      <w:r w:rsidRPr="00D84DDD">
        <w:rPr>
          <w:color w:val="000000"/>
        </w:rPr>
        <w:t>Żegrze</w:t>
      </w:r>
      <w:proofErr w:type="spellEnd"/>
      <w:r w:rsidRPr="00D84DDD">
        <w:rPr>
          <w:color w:val="000000"/>
        </w:rPr>
        <w:t xml:space="preserve"> pozytywnie zaopiniowała projekt uchwały.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>Skutki finansowe podjęcia przez Radę Miasta Poznania uchwały ograniczone będą do kosztów oznaczenia ronda tablicą z jego nazwą.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b/>
          <w:bCs/>
          <w:color w:val="000000"/>
        </w:rPr>
        <w:t xml:space="preserve">Bł. Natalia </w:t>
      </w:r>
      <w:proofErr w:type="spellStart"/>
      <w:r w:rsidRPr="00D84DDD">
        <w:rPr>
          <w:b/>
          <w:bCs/>
          <w:color w:val="000000"/>
        </w:rPr>
        <w:t>Tułasiewicz</w:t>
      </w:r>
      <w:proofErr w:type="spellEnd"/>
      <w:r w:rsidRPr="00D84DDD">
        <w:rPr>
          <w:color w:val="000000"/>
        </w:rPr>
        <w:t xml:space="preserve"> urodziła się 9 kwietnia 1906 r. w Rzeszowie.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>Naukę rozpoczęła w Kętach, którą kontynuowała w szkole Sióstr Klarysek i w I Prywatnym Gimnazjum Żeńskim w Krakowie. W 1921 r. wraz z rodziną przeniosła się do Poznania, gdzie kontynuowała naukę w Gimnazjum Sióstr Urszulanek Unii Rzymskiej. Po ukończeniu gimnazjum studiowała filologię polską na Uniwersytecie Poznańskim. Studia ukończyła w</w:t>
      </w:r>
      <w:r w:rsidR="00D53CC5">
        <w:rPr>
          <w:color w:val="000000"/>
        </w:rPr>
        <w:t> </w:t>
      </w:r>
      <w:r w:rsidRPr="00D84DDD">
        <w:rPr>
          <w:color w:val="000000"/>
        </w:rPr>
        <w:t xml:space="preserve">1932 r. W latach 1931-1937 była nauczycielką w poznańskich szkołach, m.in. prywatnej Szkole </w:t>
      </w:r>
      <w:proofErr w:type="spellStart"/>
      <w:r w:rsidRPr="00D84DDD">
        <w:rPr>
          <w:color w:val="000000"/>
        </w:rPr>
        <w:t>pw</w:t>
      </w:r>
      <w:proofErr w:type="spellEnd"/>
      <w:r w:rsidRPr="00D84DDD">
        <w:rPr>
          <w:color w:val="000000"/>
        </w:rPr>
        <w:t xml:space="preserve">. św. Kazimierza i Gimnazjum Sióstr Urszulanek Unii Rzymskiej. 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>W 1939 r. wraz z rodziną została wysiedlona przez niemieckich okupantów do Generalnego Gubernatorstwa. Tam zaangażowała się w tajne nauczanie. W 1942 r. rozpoczęła działalność konspiracyjną. Pozytywnie zweryfikowana i przeszkolona przez AK w 1943 r., jako pełnomocniczka rządu londyńskiego oraz wysłannik Wydziału Duszpasterskiego podziemnej organizacji „Zachód”, wyjechała na roboty do Hanoweru, gdzie podjęła pracę w fabryce zbrojeniowej „</w:t>
      </w:r>
      <w:proofErr w:type="spellStart"/>
      <w:r w:rsidRPr="00D84DDD">
        <w:rPr>
          <w:color w:val="000000"/>
        </w:rPr>
        <w:t>Pelicana</w:t>
      </w:r>
      <w:proofErr w:type="spellEnd"/>
      <w:r w:rsidRPr="00D84DDD">
        <w:rPr>
          <w:color w:val="000000"/>
        </w:rPr>
        <w:t xml:space="preserve">”. Ciężko pracując, pomagała przerażonym i zagubionym pracownikom przymusowym. Organizowała katechezy i akcje charytatywne. Swoją posługę społeczno-religijną dokumentowała w listach przesyłanych do kraju. Zdekonspirowana </w:t>
      </w:r>
      <w:r w:rsidRPr="00D84DDD">
        <w:rPr>
          <w:color w:val="000000"/>
        </w:rPr>
        <w:lastRenderedPageBreak/>
        <w:t xml:space="preserve">została wiosną 1944 r. Przez pół roku więziona była w Hanowerze i Kolonii, gdzie przeszła ciężkie śledztwo. Z wyrokiem śmierci odesłano ją do niemieckiego obozu koncentracyjnego </w:t>
      </w:r>
      <w:proofErr w:type="spellStart"/>
      <w:r w:rsidRPr="00D84DDD">
        <w:rPr>
          <w:color w:val="000000"/>
        </w:rPr>
        <w:t>Ravensbrück</w:t>
      </w:r>
      <w:proofErr w:type="spellEnd"/>
      <w:r w:rsidRPr="00D84DDD">
        <w:rPr>
          <w:color w:val="000000"/>
        </w:rPr>
        <w:t xml:space="preserve">, w którym została stracona 30 marca 1945 r. </w:t>
      </w:r>
    </w:p>
    <w:p w:rsidR="00D84DDD" w:rsidRPr="00D84DDD" w:rsidRDefault="00D84DDD" w:rsidP="00D84D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 xml:space="preserve">W czerwcu 1999 r. w Warszawie papież Jan Paweł II włączył Natalię </w:t>
      </w:r>
      <w:proofErr w:type="spellStart"/>
      <w:r w:rsidRPr="00D84DDD">
        <w:rPr>
          <w:color w:val="000000"/>
        </w:rPr>
        <w:t>Tułasiewicz</w:t>
      </w:r>
      <w:proofErr w:type="spellEnd"/>
      <w:r w:rsidRPr="00D84DDD">
        <w:rPr>
          <w:color w:val="000000"/>
        </w:rPr>
        <w:t xml:space="preserve"> w poczet błogosławionych.</w:t>
      </w:r>
    </w:p>
    <w:p w:rsidR="00D84DDD" w:rsidRDefault="00D84DDD" w:rsidP="00D84DDD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D84DDD">
        <w:rPr>
          <w:color w:val="000000"/>
        </w:rPr>
        <w:t>Jest patronką poznańskiego oddziału Katolickiego Stowarzyszenia Wychowawców oraz prowadzonych przez nich szkół w Poznaniu.</w:t>
      </w:r>
    </w:p>
    <w:p w:rsidR="00D84DDD" w:rsidRDefault="00D84DDD" w:rsidP="00D84DDD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D84DDD" w:rsidRDefault="00D84DDD" w:rsidP="00D84DDD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D84DDD" w:rsidRDefault="00D84DDD" w:rsidP="00D84DDD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D84DDD" w:rsidRDefault="00D84DDD" w:rsidP="00D84DDD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(-) Bartosz </w:t>
      </w:r>
      <w:proofErr w:type="spellStart"/>
      <w:r>
        <w:rPr>
          <w:color w:val="000000"/>
        </w:rPr>
        <w:t>Guss</w:t>
      </w:r>
      <w:proofErr w:type="spellEnd"/>
    </w:p>
    <w:p w:rsidR="00D84DDD" w:rsidRDefault="00D84DDD" w:rsidP="00D84DDD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D84DDD" w:rsidRDefault="00D84DDD" w:rsidP="00D84DDD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D84DDD" w:rsidRDefault="00D84DDD" w:rsidP="00D84DDD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Pan Andrzej Krygier - </w:t>
      </w:r>
      <w:proofErr w:type="spellStart"/>
      <w:r>
        <w:rPr>
          <w:b/>
          <w:color w:val="000000"/>
        </w:rPr>
        <w:t>ZGiKM</w:t>
      </w:r>
      <w:proofErr w:type="spellEnd"/>
      <w:r>
        <w:rPr>
          <w:b/>
          <w:color w:val="000000"/>
        </w:rPr>
        <w:t xml:space="preserve"> GEOPOZ  </w:t>
      </w:r>
    </w:p>
    <w:sectPr w:rsidR="00CC5CCF" w:rsidRPr="00D84DDD" w:rsidSect="00D84DDD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DD" w:rsidRDefault="00D84DDD">
      <w:r>
        <w:separator/>
      </w:r>
    </w:p>
  </w:endnote>
  <w:endnote w:type="continuationSeparator" w:id="0">
    <w:p w:rsidR="00D84DDD" w:rsidRDefault="00D8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DD" w:rsidRDefault="00D84DDD" w:rsidP="00D84DDD">
    <w:pPr>
      <w:pStyle w:val="Stopka"/>
      <w:rPr>
        <w:sz w:val="18"/>
      </w:rPr>
    </w:pPr>
    <w:r>
      <w:rPr>
        <w:sz w:val="18"/>
      </w:rPr>
      <w:t>dokument poprawny pod względem językowym 27.04.2022 Monika Kujawa</w:t>
    </w:r>
  </w:p>
  <w:p w:rsidR="00D84DDD" w:rsidRDefault="00D84DDD" w:rsidP="00D84DDD">
    <w:pPr>
      <w:pStyle w:val="Stopka"/>
      <w:rPr>
        <w:sz w:val="18"/>
      </w:rPr>
    </w:pPr>
    <w:r>
      <w:rPr>
        <w:sz w:val="18"/>
      </w:rPr>
      <w:t>MJO : dokument pod względem redakcyjnym i prawnym nie budzi zastrzeżeń 28.04.2022 Beata Ratajczak-Matysik</w:t>
    </w:r>
  </w:p>
  <w:p w:rsidR="00D84DDD" w:rsidRPr="00D84DDD" w:rsidRDefault="00D84DDD" w:rsidP="00D84DDD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29.04.2022 Z-ca Dyrektora </w:t>
    </w:r>
    <w:proofErr w:type="spellStart"/>
    <w:r>
      <w:rPr>
        <w:sz w:val="18"/>
      </w:rPr>
      <w:t>Geopoz</w:t>
    </w:r>
    <w:proofErr w:type="spellEnd"/>
    <w:r>
      <w:rPr>
        <w:sz w:val="18"/>
      </w:rPr>
      <w:t xml:space="preserve">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DD" w:rsidRDefault="00D84DDD">
      <w:r>
        <w:separator/>
      </w:r>
    </w:p>
  </w:footnote>
  <w:footnote w:type="continuationSeparator" w:id="0">
    <w:p w:rsidR="00D84DDD" w:rsidRDefault="00D8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DD" w:rsidRPr="00D84DDD" w:rsidRDefault="00D84DDD" w:rsidP="00D84DDD">
    <w:pPr>
      <w:pStyle w:val="Nagwek"/>
      <w:jc w:val="right"/>
      <w:rPr>
        <w:sz w:val="18"/>
      </w:rPr>
    </w:pPr>
    <w:r>
      <w:rPr>
        <w:sz w:val="18"/>
      </w:rPr>
      <w:t>PU_1258_22_U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nazwania ronda imieniem bł. Natalii Tułasiewicz."/>
    <w:docVar w:name="UchwałaData" w:val=" "/>
    <w:docVar w:name="UchwałaNr" w:val="DO PROJEKTU UCHWAŁY"/>
  </w:docVars>
  <w:rsids>
    <w:rsidRoot w:val="00D53CC5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5CCF"/>
    <w:rsid w:val="00D53CC5"/>
    <w:rsid w:val="00D84DDD"/>
    <w:rsid w:val="00F5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2</Pages>
  <Words>355</Words>
  <Characters>2282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2022-05-04T06:42:00Z</dcterms:created>
  <dcterms:modified xsi:type="dcterms:W3CDTF">2022-05-04T06:42:00Z</dcterms:modified>
</cp:coreProperties>
</file>