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0D" w:rsidRDefault="000B430D" w:rsidP="000B430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Załącznik nr 2 do uchwały </w:t>
      </w:r>
    </w:p>
    <w:p w:rsidR="000B430D" w:rsidRDefault="000B430D" w:rsidP="000B430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  Nr …. /2019 </w:t>
      </w:r>
    </w:p>
    <w:p w:rsidR="000B430D" w:rsidRDefault="000B430D" w:rsidP="000B430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RADY MIASTA POZNANIA </w:t>
      </w:r>
    </w:p>
    <w:p w:rsidR="000B430D" w:rsidRDefault="000B430D" w:rsidP="000B430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>z dnia … 2019 r.</w:t>
      </w:r>
    </w:p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/>
    <w:p w:rsidR="000B430D" w:rsidRDefault="000B430D" w:rsidP="000B430D">
      <w:pPr>
        <w:jc w:val="center"/>
        <w:rPr>
          <w:b/>
          <w:sz w:val="52"/>
        </w:rPr>
      </w:pPr>
      <w:r>
        <w:rPr>
          <w:b/>
          <w:sz w:val="52"/>
        </w:rPr>
        <w:t>Statut</w:t>
      </w:r>
    </w:p>
    <w:p w:rsidR="000B430D" w:rsidRDefault="000B430D" w:rsidP="000B430D">
      <w:pPr>
        <w:jc w:val="center"/>
        <w:rPr>
          <w:b/>
          <w:sz w:val="52"/>
        </w:rPr>
      </w:pPr>
      <w:r>
        <w:rPr>
          <w:b/>
          <w:sz w:val="52"/>
        </w:rPr>
        <w:t xml:space="preserve">Zespołu Przedszkoli nr 1 </w:t>
      </w:r>
    </w:p>
    <w:p w:rsidR="000B430D" w:rsidRDefault="000B430D" w:rsidP="000B430D">
      <w:pPr>
        <w:jc w:val="center"/>
        <w:rPr>
          <w:b/>
          <w:sz w:val="52"/>
        </w:rPr>
      </w:pPr>
      <w:r>
        <w:rPr>
          <w:b/>
          <w:sz w:val="52"/>
        </w:rPr>
        <w:t>w Poznaniu</w:t>
      </w: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jc w:val="center"/>
        <w:rPr>
          <w:b/>
          <w:sz w:val="52"/>
        </w:rPr>
      </w:pPr>
    </w:p>
    <w:p w:rsidR="000B430D" w:rsidRDefault="000B430D" w:rsidP="000B430D">
      <w:pPr>
        <w:rPr>
          <w:b/>
        </w:rPr>
      </w:pPr>
      <w:r>
        <w:rPr>
          <w:b/>
        </w:rPr>
        <w:br w:type="page"/>
      </w:r>
    </w:p>
    <w:p w:rsidR="000B430D" w:rsidRDefault="000B430D" w:rsidP="000B430D">
      <w:pPr>
        <w:jc w:val="center"/>
      </w:pPr>
      <w:r>
        <w:lastRenderedPageBreak/>
        <w:t>§ 1</w:t>
      </w:r>
    </w:p>
    <w:p w:rsidR="000B430D" w:rsidRDefault="000B430D" w:rsidP="000B430D">
      <w:pPr>
        <w:jc w:val="center"/>
      </w:pPr>
    </w:p>
    <w:p w:rsidR="000B430D" w:rsidRDefault="000B430D" w:rsidP="000B430D">
      <w:pPr>
        <w:jc w:val="both"/>
      </w:pPr>
      <w:r>
        <w:t>Ilekroć w dalszych przepisach jest mowa bez bliższego określenia o:</w:t>
      </w:r>
    </w:p>
    <w:p w:rsidR="000B430D" w:rsidRDefault="000B430D" w:rsidP="000B430D">
      <w:pPr>
        <w:numPr>
          <w:ilvl w:val="0"/>
          <w:numId w:val="1"/>
        </w:numPr>
        <w:jc w:val="both"/>
      </w:pPr>
      <w:r>
        <w:t>Zespole – należy przez to rozumieć Zespół Przedszkoli nr 1 w Poznaniu;</w:t>
      </w:r>
    </w:p>
    <w:p w:rsidR="000B430D" w:rsidRDefault="000B430D" w:rsidP="000B430D">
      <w:pPr>
        <w:numPr>
          <w:ilvl w:val="0"/>
          <w:numId w:val="1"/>
        </w:numPr>
        <w:jc w:val="both"/>
      </w:pPr>
      <w:r w:rsidRPr="00A06D6A">
        <w:t>ustawie –</w:t>
      </w:r>
      <w:r>
        <w:t xml:space="preserve"> należy przez to rozumieć ustawę</w:t>
      </w:r>
      <w:r w:rsidRPr="00856E67">
        <w:t xml:space="preserve"> z dnia 14 grudnia 2016 r. Prawo </w:t>
      </w:r>
      <w:r>
        <w:t>o</w:t>
      </w:r>
      <w:r w:rsidRPr="00856E67">
        <w:t>światowe;</w:t>
      </w:r>
    </w:p>
    <w:p w:rsidR="000B430D" w:rsidRDefault="000B430D" w:rsidP="000B430D">
      <w:pPr>
        <w:numPr>
          <w:ilvl w:val="0"/>
          <w:numId w:val="1"/>
        </w:numPr>
        <w:jc w:val="both"/>
      </w:pPr>
      <w:r>
        <w:t>statucie – należy przez to rozumieć Statut Zespołu Przedszkoli nr 1 w Poznaniu.</w:t>
      </w:r>
    </w:p>
    <w:p w:rsidR="000B430D" w:rsidRDefault="000B430D" w:rsidP="000B430D">
      <w:pPr>
        <w:jc w:val="both"/>
      </w:pPr>
    </w:p>
    <w:p w:rsidR="000B430D" w:rsidRDefault="000B430D" w:rsidP="000B430D">
      <w:pPr>
        <w:jc w:val="center"/>
      </w:pPr>
      <w:r>
        <w:t>§ 2</w:t>
      </w:r>
    </w:p>
    <w:p w:rsidR="000B430D" w:rsidRDefault="000B430D" w:rsidP="000B430D">
      <w:pPr>
        <w:jc w:val="both"/>
      </w:pPr>
    </w:p>
    <w:p w:rsidR="000B430D" w:rsidRDefault="000B430D" w:rsidP="000B430D">
      <w:pPr>
        <w:numPr>
          <w:ilvl w:val="0"/>
          <w:numId w:val="2"/>
        </w:numPr>
        <w:jc w:val="both"/>
      </w:pPr>
      <w:r>
        <w:t>Zespół nosi nazwę: Zespół Przedszkoli nr 1 w Poznaniu.</w:t>
      </w:r>
    </w:p>
    <w:p w:rsidR="000B430D" w:rsidRDefault="000B430D" w:rsidP="000B430D">
      <w:pPr>
        <w:numPr>
          <w:ilvl w:val="0"/>
          <w:numId w:val="2"/>
        </w:numPr>
        <w:jc w:val="both"/>
      </w:pPr>
      <w:r>
        <w:t>W skład Zespołu wchodzą:</w:t>
      </w:r>
    </w:p>
    <w:p w:rsidR="000B430D" w:rsidRDefault="000B430D" w:rsidP="000B430D">
      <w:pPr>
        <w:numPr>
          <w:ilvl w:val="1"/>
          <w:numId w:val="2"/>
        </w:numPr>
        <w:jc w:val="both"/>
      </w:pPr>
      <w:r>
        <w:t>Przedszkole nr 16 „Pszczółki” w Poznaniu;</w:t>
      </w:r>
    </w:p>
    <w:p w:rsidR="000B430D" w:rsidRDefault="000B430D" w:rsidP="000B430D">
      <w:pPr>
        <w:numPr>
          <w:ilvl w:val="1"/>
          <w:numId w:val="2"/>
        </w:numPr>
        <w:jc w:val="both"/>
      </w:pPr>
      <w:r>
        <w:t>Przedszkole nr 141 „Dziadka Borodzieja” w Poznaniu.</w:t>
      </w:r>
    </w:p>
    <w:p w:rsidR="000B430D" w:rsidRDefault="000B430D" w:rsidP="000B430D">
      <w:pPr>
        <w:ind w:left="360"/>
        <w:jc w:val="both"/>
      </w:pPr>
      <w:r>
        <w:t>3. Siedzibą Zespołu jest budynek położony w Poznaniu przy ul. Sarmackiej 105 a.</w:t>
      </w:r>
    </w:p>
    <w:p w:rsidR="000B430D" w:rsidRDefault="000B430D" w:rsidP="000B430D">
      <w:pPr>
        <w:jc w:val="both"/>
      </w:pPr>
    </w:p>
    <w:p w:rsidR="000B430D" w:rsidRDefault="000B430D" w:rsidP="000B430D">
      <w:pPr>
        <w:ind w:left="360"/>
        <w:jc w:val="both"/>
      </w:pPr>
    </w:p>
    <w:p w:rsidR="000B430D" w:rsidRDefault="000B430D" w:rsidP="000B430D">
      <w:pPr>
        <w:ind w:left="360"/>
        <w:jc w:val="center"/>
      </w:pPr>
      <w:r>
        <w:t>§ 3</w:t>
      </w:r>
    </w:p>
    <w:p w:rsidR="000B430D" w:rsidRDefault="000B430D" w:rsidP="000B430D">
      <w:pPr>
        <w:ind w:left="360"/>
        <w:jc w:val="both"/>
      </w:pPr>
    </w:p>
    <w:p w:rsidR="000B430D" w:rsidRDefault="000B430D" w:rsidP="000B430D">
      <w:pPr>
        <w:ind w:left="360"/>
        <w:jc w:val="both"/>
      </w:pPr>
      <w:r>
        <w:t>Zespół realizuje cele i zadania określone w ustawie, w szczególności koncentrując się na prowadzeniu działalności: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dydaktycznej;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wychowawczej;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opiekuńczej;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edukacyjnej;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kulturalnej;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profilaktycznej;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prozdrowotnej;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sportowej;</w:t>
      </w:r>
    </w:p>
    <w:p w:rsidR="000B430D" w:rsidRDefault="000B430D" w:rsidP="000B430D">
      <w:pPr>
        <w:numPr>
          <w:ilvl w:val="0"/>
          <w:numId w:val="3"/>
        </w:numPr>
        <w:jc w:val="both"/>
      </w:pPr>
      <w:r>
        <w:t>rekreacyjnej, uwzględniającej potrzeby środowiska lokalnego.</w:t>
      </w:r>
    </w:p>
    <w:p w:rsidR="000B430D" w:rsidRDefault="000B430D" w:rsidP="000B430D">
      <w:pPr>
        <w:ind w:left="720"/>
        <w:jc w:val="both"/>
      </w:pPr>
    </w:p>
    <w:p w:rsidR="000B430D" w:rsidRDefault="000B430D" w:rsidP="000B430D">
      <w:pPr>
        <w:jc w:val="center"/>
      </w:pPr>
      <w:r>
        <w:t>§ 4</w:t>
      </w:r>
    </w:p>
    <w:p w:rsidR="000B430D" w:rsidRDefault="000B430D" w:rsidP="000B430D">
      <w:pPr>
        <w:jc w:val="both"/>
      </w:pPr>
    </w:p>
    <w:p w:rsidR="000B430D" w:rsidRDefault="000B430D" w:rsidP="000B430D">
      <w:pPr>
        <w:numPr>
          <w:ilvl w:val="0"/>
          <w:numId w:val="4"/>
        </w:numPr>
        <w:jc w:val="both"/>
      </w:pPr>
      <w:r>
        <w:t>Organem prowadzącym Zespół jest Miasto Poznań.</w:t>
      </w:r>
    </w:p>
    <w:p w:rsidR="000B430D" w:rsidRDefault="000B430D" w:rsidP="000B430D">
      <w:pPr>
        <w:numPr>
          <w:ilvl w:val="0"/>
          <w:numId w:val="4"/>
        </w:numPr>
        <w:jc w:val="both"/>
      </w:pPr>
      <w:r>
        <w:t>Nadzór pedagogiczny nad Zespołem sprawuje Wielkopolski Kurator Oświaty.</w:t>
      </w:r>
    </w:p>
    <w:p w:rsidR="000B430D" w:rsidRDefault="000B430D" w:rsidP="000B430D">
      <w:pPr>
        <w:jc w:val="both"/>
      </w:pPr>
    </w:p>
    <w:p w:rsidR="000B430D" w:rsidRDefault="000B430D" w:rsidP="000B430D">
      <w:pPr>
        <w:jc w:val="center"/>
      </w:pPr>
      <w:r>
        <w:t>§ 5</w:t>
      </w:r>
    </w:p>
    <w:p w:rsidR="000B430D" w:rsidRDefault="000B430D" w:rsidP="000B430D">
      <w:pPr>
        <w:jc w:val="both"/>
      </w:pPr>
    </w:p>
    <w:p w:rsidR="000B430D" w:rsidRDefault="000B430D" w:rsidP="000B430D">
      <w:pPr>
        <w:numPr>
          <w:ilvl w:val="0"/>
          <w:numId w:val="5"/>
        </w:numPr>
        <w:jc w:val="both"/>
      </w:pPr>
      <w:r>
        <w:t>Zachowuje się odrębność rad pedagogicznych Przedszkola nr 16 „Pszczółki” i Przedszkola nr 141 „Dziadka Borodzieja” wchodzących w skład Zespołu.</w:t>
      </w:r>
    </w:p>
    <w:p w:rsidR="000B430D" w:rsidRDefault="000B430D" w:rsidP="000B430D">
      <w:pPr>
        <w:numPr>
          <w:ilvl w:val="0"/>
          <w:numId w:val="5"/>
        </w:numPr>
        <w:jc w:val="both"/>
      </w:pPr>
      <w:r>
        <w:t>Organami Zespołu są:</w:t>
      </w:r>
    </w:p>
    <w:p w:rsidR="000B430D" w:rsidRDefault="000B430D" w:rsidP="000B430D">
      <w:pPr>
        <w:numPr>
          <w:ilvl w:val="1"/>
          <w:numId w:val="5"/>
        </w:numPr>
        <w:jc w:val="both"/>
      </w:pPr>
      <w:r>
        <w:t>Dyrektor Zespołu;</w:t>
      </w:r>
    </w:p>
    <w:p w:rsidR="000B430D" w:rsidRDefault="000B430D" w:rsidP="000B430D">
      <w:pPr>
        <w:numPr>
          <w:ilvl w:val="1"/>
          <w:numId w:val="5"/>
        </w:numPr>
        <w:jc w:val="both"/>
      </w:pPr>
      <w:r>
        <w:t>Rada Pedagogiczna Przedszkola nr 16 „Pszczółki”</w:t>
      </w:r>
      <w:r>
        <w:rPr>
          <w:snapToGrid w:val="0"/>
          <w:color w:val="000000"/>
        </w:rPr>
        <w:t>;</w:t>
      </w:r>
    </w:p>
    <w:p w:rsidR="000B430D" w:rsidRDefault="000B430D" w:rsidP="000B430D">
      <w:pPr>
        <w:numPr>
          <w:ilvl w:val="1"/>
          <w:numId w:val="5"/>
        </w:numPr>
        <w:jc w:val="both"/>
      </w:pPr>
      <w:r>
        <w:t>Rada Pedagogiczna Przedszkola nr 141 „Dziadka Borodzieja”;</w:t>
      </w:r>
    </w:p>
    <w:p w:rsidR="000B430D" w:rsidRDefault="000B430D" w:rsidP="000B430D">
      <w:pPr>
        <w:numPr>
          <w:ilvl w:val="1"/>
          <w:numId w:val="5"/>
        </w:numPr>
        <w:jc w:val="both"/>
      </w:pPr>
      <w:r>
        <w:t>Rada Rodziców Przedszkola nr 16 „Pszczółki”</w:t>
      </w:r>
      <w:r>
        <w:rPr>
          <w:snapToGrid w:val="0"/>
          <w:color w:val="000000"/>
        </w:rPr>
        <w:t>;</w:t>
      </w:r>
    </w:p>
    <w:p w:rsidR="000B430D" w:rsidRDefault="000B430D" w:rsidP="000B430D">
      <w:pPr>
        <w:numPr>
          <w:ilvl w:val="1"/>
          <w:numId w:val="5"/>
        </w:numPr>
        <w:jc w:val="both"/>
      </w:pPr>
      <w:r>
        <w:t>Rada Rodziców Przedszkola nr 141 „Dziadka Borodzieja”.</w:t>
      </w:r>
    </w:p>
    <w:p w:rsidR="000B430D" w:rsidRDefault="000B430D" w:rsidP="000B430D">
      <w:pPr>
        <w:numPr>
          <w:ilvl w:val="0"/>
          <w:numId w:val="5"/>
        </w:numPr>
        <w:jc w:val="both"/>
      </w:pPr>
      <w:r>
        <w:t xml:space="preserve">Kompetencje poszczególnych organów Zespołu określają statuty Przedszkola nr 16 „Pszczółki” </w:t>
      </w:r>
      <w:r>
        <w:br/>
        <w:t>i Przedszkola nr 141 „Dziadka Borodzieja”.</w:t>
      </w:r>
    </w:p>
    <w:p w:rsidR="000B430D" w:rsidRDefault="000B430D" w:rsidP="000B430D">
      <w:pPr>
        <w:numPr>
          <w:ilvl w:val="0"/>
          <w:numId w:val="5"/>
        </w:numPr>
        <w:jc w:val="both"/>
      </w:pPr>
      <w:r>
        <w:t>W celu harmonijnego współdziałania organów Zespołu, a także rozwiązywania zaistniałych sporów niezbędne jest przestrzeganie zasady bieżącej wymiany informacji pomiędzy poszczególnymi organami na temat podejmowanych działań i decyzji.</w:t>
      </w:r>
    </w:p>
    <w:p w:rsidR="000B430D" w:rsidRDefault="000B430D" w:rsidP="000B430D">
      <w:pPr>
        <w:numPr>
          <w:ilvl w:val="0"/>
          <w:numId w:val="5"/>
        </w:numPr>
        <w:jc w:val="both"/>
      </w:pPr>
      <w:r>
        <w:t>W przypadku powstania sytuacji konfliktowych Dyrektor Zespołu albo specjalnie powołany przez niego zespół negocjacyjny podejmują rolę mediatora w celu rozwiązania konfliktu.</w:t>
      </w:r>
    </w:p>
    <w:p w:rsidR="000B430D" w:rsidRDefault="000B430D" w:rsidP="000B430D">
      <w:pPr>
        <w:jc w:val="both"/>
      </w:pPr>
    </w:p>
    <w:p w:rsidR="000B430D" w:rsidRDefault="000B430D" w:rsidP="000B430D">
      <w:pPr>
        <w:jc w:val="center"/>
      </w:pPr>
      <w:r>
        <w:t>§ 6</w:t>
      </w:r>
    </w:p>
    <w:p w:rsidR="000B430D" w:rsidRDefault="000B430D" w:rsidP="000B430D">
      <w:pPr>
        <w:jc w:val="both"/>
      </w:pPr>
    </w:p>
    <w:p w:rsidR="000B430D" w:rsidRDefault="000B430D" w:rsidP="000B430D">
      <w:pPr>
        <w:numPr>
          <w:ilvl w:val="0"/>
          <w:numId w:val="6"/>
        </w:numPr>
        <w:jc w:val="both"/>
      </w:pPr>
      <w:r>
        <w:t>Dyrektor Zespołu jest jednocześnie Dyrektorem Przedszkola nr 16 „Pszczółki” i Przedszkola nr 141 „Dziadka Borodzieja”.</w:t>
      </w:r>
    </w:p>
    <w:p w:rsidR="000B430D" w:rsidRDefault="000B430D" w:rsidP="000B430D">
      <w:pPr>
        <w:numPr>
          <w:ilvl w:val="0"/>
          <w:numId w:val="6"/>
        </w:numPr>
        <w:jc w:val="both"/>
      </w:pPr>
      <w:r>
        <w:t>Dyrektor Zespołu w szczególności: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kieruje działalnością Zespołu i reprezentuje go na zewnątrz;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sprawuje nadzór pedagogiczny;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lastRenderedPageBreak/>
        <w:t>zapewnia optymalne warunki do realizacji statutowych celów i zadań Zespołu;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dba o właściwą atmosferę i dyscyplinę pracy;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odpowiada za działalność dydaktyczną, wychowawczą, opiekuńczą oraz realizację zadań edukacyjnych, prozdrowotnych, sportowych i rekreacyjnych;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przewodniczy Radzie Pedagogicznej Przedszkola nr 16 „Pszczółki” i Przedszkola nr 141 „Dziadka Borodzieja”;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realizuje uchwały rad pedagogicznych podjęte w ramach ich kompetencji;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 xml:space="preserve">wstrzymuje wykonanie uchwał niezgodnych z przepisami prawa; 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opracowuje arkusz organizacyjny Zespołu;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dysponuje środkami określonymi w planie finansowym Zespołu, zaopiniowanym przez rady pedagogiczne, oraz ponosi odpowiedzialność za ich prawidłowe wykorzystanie;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powierza stanowisko wicedyrektora i odwołuje z niego po zasięgnięciu opinii organu prowadzącego oraz rad pedagogicznych;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przyznaje nagrody i wymierza kary porządkowe nauczycielom oraz innym pracownikom szkoły;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występuje z wnioskami, po zasięgnięciu opinii rad pedagogicznych, w sprawie odznaczeń, nagród i innych wyróżnień dla nauczycieli oraz pozostałych pracowników;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dba o powierzone mienie;</w:t>
      </w:r>
    </w:p>
    <w:p w:rsidR="000B430D" w:rsidRDefault="000B430D" w:rsidP="000B430D">
      <w:pPr>
        <w:numPr>
          <w:ilvl w:val="1"/>
          <w:numId w:val="6"/>
        </w:numPr>
        <w:jc w:val="both"/>
      </w:pPr>
      <w:r>
        <w:t>wykonuje inne zadania wynikające z przepisów szczegółowych.</w:t>
      </w:r>
    </w:p>
    <w:p w:rsidR="000B430D" w:rsidRDefault="000B430D" w:rsidP="000B430D">
      <w:pPr>
        <w:numPr>
          <w:ilvl w:val="0"/>
          <w:numId w:val="6"/>
        </w:numPr>
        <w:jc w:val="both"/>
      </w:pPr>
      <w:r>
        <w:t>Stanowisko Dyrektora Zespołu powierza i odwołuje z niego Prezydent Miasta Poznania.</w:t>
      </w:r>
    </w:p>
    <w:p w:rsidR="000B430D" w:rsidRDefault="000B430D" w:rsidP="000B430D">
      <w:pPr>
        <w:ind w:left="360"/>
        <w:jc w:val="both"/>
      </w:pPr>
    </w:p>
    <w:p w:rsidR="000B430D" w:rsidRDefault="000B430D" w:rsidP="000B430D">
      <w:pPr>
        <w:jc w:val="center"/>
      </w:pPr>
      <w:r>
        <w:t>§ 7</w:t>
      </w:r>
    </w:p>
    <w:p w:rsidR="000B430D" w:rsidRDefault="000B430D" w:rsidP="000B430D">
      <w:pPr>
        <w:jc w:val="both"/>
      </w:pPr>
    </w:p>
    <w:p w:rsidR="000B430D" w:rsidRDefault="000B430D" w:rsidP="000B430D">
      <w:pPr>
        <w:numPr>
          <w:ilvl w:val="0"/>
          <w:numId w:val="7"/>
        </w:numPr>
        <w:jc w:val="both"/>
      </w:pPr>
      <w:r>
        <w:t>Zespół używa pieczęci i stempli zgodnie z odrębnymi przepisami.</w:t>
      </w:r>
    </w:p>
    <w:p w:rsidR="000B430D" w:rsidRDefault="000B430D" w:rsidP="000B430D">
      <w:pPr>
        <w:numPr>
          <w:ilvl w:val="0"/>
          <w:numId w:val="7"/>
        </w:numPr>
        <w:jc w:val="both"/>
      </w:pPr>
      <w:r>
        <w:t>Zespół prowadzi i przechowuje dokumentację na zasadach określonych w odrębnych przepisach.</w:t>
      </w:r>
    </w:p>
    <w:p w:rsidR="000B430D" w:rsidRDefault="000B430D" w:rsidP="000B430D">
      <w:pPr>
        <w:numPr>
          <w:ilvl w:val="0"/>
          <w:numId w:val="7"/>
        </w:numPr>
        <w:jc w:val="both"/>
      </w:pPr>
      <w:r>
        <w:t>Zasady gospodarki finansowej Zespołu określają odrębne przepisy.</w:t>
      </w:r>
    </w:p>
    <w:p w:rsidR="000B430D" w:rsidRDefault="000B430D" w:rsidP="000B430D">
      <w:pPr>
        <w:ind w:left="360"/>
        <w:jc w:val="both"/>
      </w:pPr>
    </w:p>
    <w:p w:rsidR="000B430D" w:rsidRDefault="000B430D" w:rsidP="000B430D">
      <w:pPr>
        <w:ind w:left="360"/>
        <w:jc w:val="both"/>
      </w:pPr>
    </w:p>
    <w:p w:rsidR="000B430D" w:rsidRDefault="000B430D" w:rsidP="000B430D">
      <w:pPr>
        <w:jc w:val="both"/>
      </w:pPr>
    </w:p>
    <w:p w:rsidR="000B430D" w:rsidRDefault="000B430D" w:rsidP="000B430D">
      <w:pPr>
        <w:jc w:val="center"/>
      </w:pPr>
      <w:r>
        <w:t>§ 8</w:t>
      </w:r>
    </w:p>
    <w:p w:rsidR="000B430D" w:rsidRDefault="000B430D" w:rsidP="000B430D">
      <w:pPr>
        <w:jc w:val="both"/>
      </w:pPr>
    </w:p>
    <w:p w:rsidR="000B430D" w:rsidRDefault="000B430D" w:rsidP="000B430D">
      <w:pPr>
        <w:jc w:val="both"/>
      </w:pPr>
      <w:r>
        <w:t xml:space="preserve">Organem właściwym do dokonywania zmian w statucie jest zespół złożony z Rady Pedagogicznej Przedszkola </w:t>
      </w:r>
      <w:r w:rsidR="00061994">
        <w:br/>
      </w:r>
      <w:r w:rsidR="00F21B51">
        <w:t xml:space="preserve">nr 16 „Pszczółki” </w:t>
      </w:r>
      <w:bookmarkStart w:id="0" w:name="_GoBack"/>
      <w:bookmarkEnd w:id="0"/>
      <w:r>
        <w:t>i Rady Pedagogicznej Przedszkola nr 141 „Dziadka Borodzieja”.</w:t>
      </w:r>
    </w:p>
    <w:p w:rsidR="00046C62" w:rsidRDefault="00046C62"/>
    <w:sectPr w:rsidR="0004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C7F"/>
    <w:multiLevelType w:val="multilevel"/>
    <w:tmpl w:val="C832CA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1059E"/>
    <w:multiLevelType w:val="multilevel"/>
    <w:tmpl w:val="80444D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3A5EE9"/>
    <w:multiLevelType w:val="multilevel"/>
    <w:tmpl w:val="9074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A001F"/>
    <w:multiLevelType w:val="multilevel"/>
    <w:tmpl w:val="A594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E6A79"/>
    <w:multiLevelType w:val="multilevel"/>
    <w:tmpl w:val="6374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55714"/>
    <w:multiLevelType w:val="multilevel"/>
    <w:tmpl w:val="87C6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B4B9E"/>
    <w:multiLevelType w:val="multilevel"/>
    <w:tmpl w:val="6A2C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3"/>
    <w:rsid w:val="00046C62"/>
    <w:rsid w:val="00061994"/>
    <w:rsid w:val="000B430D"/>
    <w:rsid w:val="00F21B51"/>
    <w:rsid w:val="00F5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1082"/>
  <w15:chartTrackingRefBased/>
  <w15:docId w15:val="{EEF536AD-7048-4266-AE94-220367A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430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B430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Błażejewska-Ptak</dc:creator>
  <cp:keywords/>
  <dc:description/>
  <cp:lastModifiedBy>Mariola Błażejewska-Ptak</cp:lastModifiedBy>
  <cp:revision>4</cp:revision>
  <dcterms:created xsi:type="dcterms:W3CDTF">2019-05-09T11:44:00Z</dcterms:created>
  <dcterms:modified xsi:type="dcterms:W3CDTF">2019-05-09T11:45:00Z</dcterms:modified>
</cp:coreProperties>
</file>