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0D" w:rsidRPr="00396A19" w:rsidRDefault="0000730D" w:rsidP="00396A19">
      <w:pPr>
        <w:spacing w:line="271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RM-V.0012.11.1.2021</w:t>
      </w:r>
    </w:p>
    <w:p w:rsidR="0000730D" w:rsidRPr="00791357" w:rsidRDefault="0000730D" w:rsidP="00C86D5C">
      <w:pPr>
        <w:spacing w:line="271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Protokół nr 28</w:t>
      </w:r>
      <w:r w:rsidR="00905386">
        <w:rPr>
          <w:rFonts w:ascii="Calibri" w:hAnsi="Calibri" w:cs="Calibri"/>
          <w:b/>
          <w:bCs/>
        </w:rPr>
        <w:t>/2021</w:t>
      </w:r>
      <w:bookmarkStart w:id="0" w:name="_GoBack"/>
      <w:bookmarkEnd w:id="0"/>
    </w:p>
    <w:p w:rsidR="0000730D" w:rsidRPr="00791357" w:rsidRDefault="0000730D" w:rsidP="00C86D5C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791357">
        <w:rPr>
          <w:rFonts w:ascii="Calibri" w:hAnsi="Calibri" w:cs="Calibri"/>
          <w:b/>
          <w:bCs/>
        </w:rPr>
        <w:t xml:space="preserve">z posiedzenia Komisji Rewizyjnej </w:t>
      </w:r>
    </w:p>
    <w:p w:rsidR="0000730D" w:rsidRPr="00791357" w:rsidRDefault="0000730D" w:rsidP="00C86D5C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791357">
        <w:rPr>
          <w:rFonts w:ascii="Calibri" w:hAnsi="Calibri" w:cs="Calibri"/>
          <w:b/>
          <w:bCs/>
        </w:rPr>
        <w:t xml:space="preserve">Rady Miasta Poznania </w:t>
      </w:r>
    </w:p>
    <w:p w:rsidR="0000730D" w:rsidRPr="00791357" w:rsidRDefault="0000730D" w:rsidP="00C86D5C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791357">
        <w:rPr>
          <w:rFonts w:ascii="Calibri" w:hAnsi="Calibri" w:cs="Calibri"/>
          <w:b/>
          <w:bCs/>
        </w:rPr>
        <w:t xml:space="preserve">w dniu </w:t>
      </w:r>
      <w:r>
        <w:rPr>
          <w:rFonts w:ascii="Calibri" w:hAnsi="Calibri" w:cs="Calibri"/>
          <w:b/>
          <w:bCs/>
        </w:rPr>
        <w:t>19 stycznia 2021</w:t>
      </w:r>
      <w:r w:rsidRPr="00791357">
        <w:rPr>
          <w:rFonts w:ascii="Calibri" w:hAnsi="Calibri" w:cs="Calibri"/>
          <w:b/>
          <w:bCs/>
        </w:rPr>
        <w:t xml:space="preserve"> roku</w:t>
      </w:r>
    </w:p>
    <w:p w:rsidR="0000730D" w:rsidRDefault="0000730D" w:rsidP="00C86D5C">
      <w:pPr>
        <w:spacing w:line="271" w:lineRule="auto"/>
        <w:jc w:val="both"/>
        <w:rPr>
          <w:rFonts w:ascii="Garamond" w:hAnsi="Garamond"/>
        </w:rPr>
      </w:pPr>
    </w:p>
    <w:p w:rsidR="0000730D" w:rsidRPr="00791357" w:rsidRDefault="0000730D" w:rsidP="00C86D5C">
      <w:pPr>
        <w:spacing w:line="271" w:lineRule="auto"/>
        <w:jc w:val="both"/>
        <w:rPr>
          <w:rFonts w:ascii="Calibri" w:hAnsi="Calibri" w:cs="Calibri"/>
        </w:rPr>
      </w:pPr>
      <w:r w:rsidRPr="00886D77">
        <w:rPr>
          <w:rFonts w:ascii="Calibri" w:hAnsi="Calibri" w:cs="Calibri"/>
        </w:rPr>
        <w:t xml:space="preserve">Z uwagi na tryb zdalny posiedzenia Komisji Rewizyjnej, obecność członków Komisji </w:t>
      </w:r>
      <w:r>
        <w:rPr>
          <w:rFonts w:ascii="Calibri" w:hAnsi="Calibri" w:cs="Calibri"/>
        </w:rPr>
        <w:t>Przewodni</w:t>
      </w:r>
      <w:r w:rsidRPr="00886D77">
        <w:rPr>
          <w:rFonts w:ascii="Calibri" w:hAnsi="Calibri" w:cs="Calibri"/>
        </w:rPr>
        <w:t xml:space="preserve">cząca KR </w:t>
      </w:r>
      <w:r>
        <w:rPr>
          <w:rFonts w:ascii="Calibri" w:hAnsi="Calibri" w:cs="Calibri"/>
        </w:rPr>
        <w:t xml:space="preserve">Klaudia Strzelecka </w:t>
      </w:r>
      <w:r w:rsidRPr="00886D77">
        <w:rPr>
          <w:rFonts w:ascii="Calibri" w:hAnsi="Calibri" w:cs="Calibri"/>
        </w:rPr>
        <w:t>stwierdziła potwierdz</w:t>
      </w:r>
      <w:r>
        <w:rPr>
          <w:rFonts w:ascii="Calibri" w:hAnsi="Calibri" w:cs="Calibri"/>
        </w:rPr>
        <w:t>ając połączenie</w:t>
      </w:r>
      <w:r w:rsidRPr="00886D77">
        <w:rPr>
          <w:rFonts w:ascii="Calibri" w:hAnsi="Calibri" w:cs="Calibri"/>
        </w:rPr>
        <w:t xml:space="preserve"> się w trybie telekonferencji i dokonała odpowiedniej adnotacji na li</w:t>
      </w:r>
      <w:r>
        <w:rPr>
          <w:rFonts w:ascii="Calibri" w:hAnsi="Calibri" w:cs="Calibri"/>
        </w:rPr>
        <w:t xml:space="preserve">ście </w:t>
      </w:r>
      <w:r w:rsidRPr="00886D77">
        <w:rPr>
          <w:rFonts w:ascii="Calibri" w:hAnsi="Calibri" w:cs="Calibri"/>
        </w:rPr>
        <w:t>obecnoś</w:t>
      </w:r>
      <w:r>
        <w:rPr>
          <w:rFonts w:ascii="Calibri" w:hAnsi="Calibri" w:cs="Calibri"/>
        </w:rPr>
        <w:t>ci. Stwierdziła, że jest kworum (</w:t>
      </w:r>
      <w:r w:rsidRPr="00F97A49">
        <w:rPr>
          <w:rFonts w:ascii="Calibri" w:hAnsi="Calibri" w:cs="Calibri"/>
          <w:i/>
        </w:rPr>
        <w:t>l</w:t>
      </w:r>
      <w:r w:rsidRPr="00886D77">
        <w:rPr>
          <w:rFonts w:ascii="Calibri" w:hAnsi="Calibri" w:cs="Calibri"/>
          <w:i/>
        </w:rPr>
        <w:t>ista obecności członków KR stanowi załącznik nr 1</w:t>
      </w:r>
      <w:r w:rsidRPr="00A4411C">
        <w:rPr>
          <w:rFonts w:ascii="Calibri" w:hAnsi="Calibri" w:cs="Calibri"/>
          <w:i/>
        </w:rPr>
        <w:t xml:space="preserve"> do protokołu</w:t>
      </w:r>
      <w:r>
        <w:rPr>
          <w:rFonts w:ascii="Calibri" w:hAnsi="Calibri" w:cs="Calibri"/>
          <w:i/>
        </w:rPr>
        <w:t>)</w:t>
      </w:r>
      <w:r w:rsidRPr="00886D77">
        <w:rPr>
          <w:rFonts w:ascii="Calibri" w:hAnsi="Calibri" w:cs="Calibri"/>
          <w:i/>
        </w:rPr>
        <w:t>.</w:t>
      </w: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</w:rPr>
      </w:pPr>
    </w:p>
    <w:p w:rsidR="0000730D" w:rsidRPr="00791357" w:rsidRDefault="0000730D" w:rsidP="00C86D5C">
      <w:pPr>
        <w:spacing w:line="271" w:lineRule="auto"/>
        <w:jc w:val="both"/>
        <w:rPr>
          <w:rFonts w:ascii="Calibri" w:hAnsi="Calibri" w:cs="Calibri"/>
        </w:rPr>
      </w:pPr>
      <w:r w:rsidRPr="00791357">
        <w:rPr>
          <w:rFonts w:ascii="Calibri" w:hAnsi="Calibri" w:cs="Calibri"/>
        </w:rPr>
        <w:t>Porządek posiedzenia:</w:t>
      </w:r>
    </w:p>
    <w:p w:rsidR="0000730D" w:rsidRPr="00F97A49" w:rsidRDefault="0000730D" w:rsidP="00F97A49">
      <w:pPr>
        <w:numPr>
          <w:ilvl w:val="0"/>
          <w:numId w:val="1"/>
        </w:numPr>
        <w:spacing w:line="271" w:lineRule="auto"/>
        <w:ind w:left="357" w:hanging="357"/>
        <w:jc w:val="both"/>
        <w:rPr>
          <w:rFonts w:ascii="Calibri" w:hAnsi="Calibri" w:cs="Calibri"/>
        </w:rPr>
      </w:pPr>
      <w:r w:rsidRPr="00F97A49">
        <w:rPr>
          <w:rFonts w:ascii="Calibri" w:hAnsi="Calibri" w:cs="Calibri"/>
        </w:rPr>
        <w:t>Przyjęcie protokołu kontroli zasad i kryteriów przyznawania środków na cele remontowe w placówkach oświatowych.</w:t>
      </w:r>
    </w:p>
    <w:p w:rsidR="0000730D" w:rsidRPr="00F97A49" w:rsidRDefault="0000730D" w:rsidP="00F97A49">
      <w:pPr>
        <w:numPr>
          <w:ilvl w:val="0"/>
          <w:numId w:val="1"/>
        </w:numPr>
        <w:spacing w:line="271" w:lineRule="auto"/>
        <w:ind w:left="357" w:hanging="357"/>
        <w:jc w:val="both"/>
        <w:rPr>
          <w:rFonts w:ascii="Calibri" w:hAnsi="Calibri" w:cs="Calibri"/>
        </w:rPr>
      </w:pPr>
      <w:r w:rsidRPr="00F97A49">
        <w:rPr>
          <w:rFonts w:ascii="Calibri" w:hAnsi="Calibri" w:cs="Calibri"/>
        </w:rPr>
        <w:t>Przyjęcie sprawozdania z działalności Komisji Rewizyjnej w 2020 roku.</w:t>
      </w:r>
    </w:p>
    <w:p w:rsidR="0000730D" w:rsidRPr="00F97A49" w:rsidRDefault="0000730D" w:rsidP="00F97A49">
      <w:pPr>
        <w:numPr>
          <w:ilvl w:val="0"/>
          <w:numId w:val="1"/>
        </w:numPr>
        <w:spacing w:line="271" w:lineRule="auto"/>
        <w:ind w:left="357" w:hanging="357"/>
        <w:jc w:val="both"/>
        <w:rPr>
          <w:rFonts w:ascii="Calibri" w:hAnsi="Calibri" w:cs="Calibri"/>
        </w:rPr>
      </w:pPr>
      <w:r w:rsidRPr="00F97A49">
        <w:rPr>
          <w:rFonts w:ascii="Calibri" w:hAnsi="Calibri" w:cs="Calibri"/>
        </w:rPr>
        <w:t>Przyjęcie harmonogramu posiedzeń Komisji Rewizyjnej w 2021 roku.</w:t>
      </w:r>
    </w:p>
    <w:p w:rsidR="0000730D" w:rsidRPr="00F97A49" w:rsidRDefault="0000730D" w:rsidP="00F97A49">
      <w:pPr>
        <w:numPr>
          <w:ilvl w:val="0"/>
          <w:numId w:val="1"/>
        </w:numPr>
        <w:spacing w:line="271" w:lineRule="auto"/>
        <w:ind w:left="357" w:hanging="357"/>
        <w:jc w:val="both"/>
        <w:rPr>
          <w:rFonts w:ascii="Calibri" w:hAnsi="Calibri" w:cs="Calibri"/>
        </w:rPr>
      </w:pPr>
      <w:r w:rsidRPr="00F97A49">
        <w:rPr>
          <w:rFonts w:ascii="Calibri" w:hAnsi="Calibri" w:cs="Calibri"/>
        </w:rPr>
        <w:t>Przyjęcie planu kontroli Komisji Rewizyjnej na 2021 rok</w:t>
      </w:r>
    </w:p>
    <w:p w:rsidR="0000730D" w:rsidRPr="00F97A49" w:rsidRDefault="0000730D" w:rsidP="00F97A49">
      <w:pPr>
        <w:pStyle w:val="Tekstpodstawowywcity"/>
        <w:numPr>
          <w:ilvl w:val="0"/>
          <w:numId w:val="1"/>
        </w:numPr>
        <w:spacing w:line="271" w:lineRule="auto"/>
        <w:ind w:left="357" w:hanging="357"/>
        <w:rPr>
          <w:rFonts w:ascii="Calibri" w:hAnsi="Calibri" w:cs="Calibri"/>
          <w:szCs w:val="24"/>
        </w:rPr>
      </w:pPr>
      <w:r w:rsidRPr="00F97A49">
        <w:rPr>
          <w:rFonts w:ascii="Calibri" w:hAnsi="Calibri" w:cs="Calibri"/>
          <w:szCs w:val="24"/>
        </w:rPr>
        <w:t>Sprawy bieżące. Wolne głosy i wnioski.</w:t>
      </w: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  <w:bCs/>
        </w:rPr>
      </w:pPr>
    </w:p>
    <w:p w:rsidR="0000730D" w:rsidRPr="00EA60D3" w:rsidRDefault="0000730D" w:rsidP="00C86D5C">
      <w:pPr>
        <w:spacing w:line="271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Ad.1</w:t>
      </w:r>
      <w:r w:rsidRPr="00EA60D3">
        <w:rPr>
          <w:rFonts w:ascii="Calibri" w:hAnsi="Calibri" w:cs="Calibri"/>
          <w:b/>
          <w:bCs/>
        </w:rPr>
        <w:t xml:space="preserve">. </w:t>
      </w:r>
      <w:r w:rsidRPr="00F97A49">
        <w:rPr>
          <w:rFonts w:ascii="Calibri" w:hAnsi="Calibri" w:cs="Calibri"/>
          <w:b/>
        </w:rPr>
        <w:t>Przyjęcie protokołu kontroli zasad i kryteriów przyznawania środków na cele remontowe w placówkach oświatowych</w:t>
      </w: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  <w:bCs/>
        </w:rPr>
      </w:pP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P</w:t>
      </w:r>
      <w:r w:rsidRPr="00EA60D3">
        <w:rPr>
          <w:rFonts w:ascii="Calibri" w:hAnsi="Calibri" w:cs="Calibri"/>
          <w:b/>
        </w:rPr>
        <w:t xml:space="preserve">rzewodnicząca KR </w:t>
      </w:r>
      <w:r>
        <w:rPr>
          <w:rFonts w:ascii="Calibri" w:hAnsi="Calibri" w:cs="Calibri"/>
          <w:b/>
        </w:rPr>
        <w:t>Klaudia Strzelecka</w:t>
      </w:r>
      <w:r>
        <w:rPr>
          <w:rFonts w:ascii="Calibri" w:hAnsi="Calibri" w:cs="Calibri"/>
        </w:rPr>
        <w:t xml:space="preserve"> poinformowała, że wersję elektroniczną protokołu kontroli przesłała członkom komisji na ich adresy mailowe w dniu 17.01.2021 r</w:t>
      </w:r>
      <w:r>
        <w:rPr>
          <w:rFonts w:ascii="Calibri" w:hAnsi="Calibri" w:cs="Calibri"/>
          <w:bCs/>
        </w:rPr>
        <w:t xml:space="preserve">. i zapytała, czy są uwagi albo propozycje zmian do tego materiału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 xml:space="preserve">protokół </w:t>
      </w:r>
      <w:r w:rsidRPr="00335A0A">
        <w:rPr>
          <w:rFonts w:ascii="Calibri" w:hAnsi="Calibri" w:cs="Calibri"/>
          <w:i/>
        </w:rPr>
        <w:t>kontroli zasad i kryteriów przyznawania środków na cele remontowe w placówkach oświatowych</w:t>
      </w:r>
      <w:r w:rsidRPr="00886D7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stanowi załącznik nr 2</w:t>
      </w:r>
      <w:r w:rsidRPr="00A4411C">
        <w:rPr>
          <w:rFonts w:ascii="Calibri" w:hAnsi="Calibri" w:cs="Calibri"/>
          <w:i/>
        </w:rPr>
        <w:t xml:space="preserve"> do protokołu</w:t>
      </w:r>
      <w:r>
        <w:rPr>
          <w:rFonts w:ascii="Calibri" w:hAnsi="Calibri" w:cs="Calibri"/>
          <w:i/>
        </w:rPr>
        <w:t>)</w:t>
      </w:r>
      <w:r w:rsidRPr="00335A0A">
        <w:rPr>
          <w:rFonts w:ascii="Calibri" w:hAnsi="Calibri" w:cs="Calibri"/>
          <w:i/>
        </w:rPr>
        <w:t xml:space="preserve">. </w:t>
      </w: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Wobec braku uwag, Przewodnicząca zarządziła głosowania w sprawie przyjęcia</w:t>
      </w:r>
      <w:r w:rsidRPr="00335A0A">
        <w:rPr>
          <w:rFonts w:ascii="Calibri" w:hAnsi="Calibri" w:cs="Calibri"/>
          <w:bCs/>
        </w:rPr>
        <w:t xml:space="preserve"> protokołu kontroli</w:t>
      </w:r>
      <w:r>
        <w:rPr>
          <w:rFonts w:ascii="Calibri" w:hAnsi="Calibri" w:cs="Calibri"/>
          <w:bCs/>
        </w:rPr>
        <w:t>.</w:t>
      </w: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</w:rPr>
      </w:pPr>
    </w:p>
    <w:p w:rsidR="0000730D" w:rsidRPr="00EA60D3" w:rsidRDefault="0000730D" w:rsidP="00253672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EA60D3">
        <w:rPr>
          <w:rFonts w:ascii="Calibri" w:hAnsi="Calibri" w:cs="Calibri"/>
          <w:b/>
          <w:bCs/>
        </w:rPr>
        <w:t>Głosowanie</w:t>
      </w:r>
      <w:r w:rsidRPr="00EA60D3">
        <w:rPr>
          <w:rFonts w:ascii="Calibri" w:hAnsi="Calibri" w:cs="Calibri"/>
        </w:rPr>
        <w:t>:</w:t>
      </w:r>
      <w:r w:rsidRPr="00EA60D3">
        <w:rPr>
          <w:rFonts w:ascii="Calibri" w:hAnsi="Calibri" w:cs="Calibri"/>
        </w:rPr>
        <w:tab/>
        <w:t>w/s przyjęcia protokołu kontroli</w:t>
      </w:r>
      <w:r w:rsidRPr="00253672">
        <w:rPr>
          <w:rFonts w:ascii="Calibri" w:hAnsi="Calibri" w:cs="Calibri"/>
          <w:bCs/>
        </w:rPr>
        <w:t xml:space="preserve"> </w:t>
      </w:r>
      <w:r w:rsidRPr="00335A0A">
        <w:rPr>
          <w:rFonts w:ascii="Calibri" w:hAnsi="Calibri" w:cs="Calibri"/>
          <w:bCs/>
        </w:rPr>
        <w:t>zasad i kryteriów przyznawania środków na cele remontowe w placówkach oświatowych</w:t>
      </w:r>
      <w:r w:rsidRPr="00EA60D3">
        <w:rPr>
          <w:rFonts w:ascii="Calibri" w:hAnsi="Calibri" w:cs="Calibri"/>
        </w:rPr>
        <w:t xml:space="preserve"> </w:t>
      </w:r>
      <w:r w:rsidRPr="007246B5">
        <w:rPr>
          <w:rFonts w:ascii="Calibri" w:hAnsi="Calibri" w:cs="Calibri"/>
        </w:rPr>
        <w:t>(</w:t>
      </w:r>
      <w:r w:rsidRPr="007246B5">
        <w:rPr>
          <w:rFonts w:ascii="Calibri" w:hAnsi="Calibri" w:cs="Calibri"/>
          <w:i/>
        </w:rPr>
        <w:t>lista głosowań</w:t>
      </w:r>
      <w:r>
        <w:rPr>
          <w:rFonts w:ascii="Calibri" w:hAnsi="Calibri" w:cs="Calibri"/>
          <w:i/>
        </w:rPr>
        <w:t xml:space="preserve"> zawarta jest z listą obecności - załącznik nr 1</w:t>
      </w:r>
      <w:r w:rsidRPr="007246B5">
        <w:rPr>
          <w:rFonts w:ascii="Calibri" w:hAnsi="Calibri" w:cs="Calibri"/>
          <w:i/>
        </w:rPr>
        <w:t xml:space="preserve"> do protokołu</w:t>
      </w:r>
      <w:r w:rsidRPr="007246B5">
        <w:rPr>
          <w:rFonts w:ascii="Calibri" w:hAnsi="Calibri" w:cs="Calibri"/>
        </w:rPr>
        <w:t>).</w:t>
      </w:r>
    </w:p>
    <w:p w:rsidR="0000730D" w:rsidRPr="00EA60D3" w:rsidRDefault="0000730D" w:rsidP="00253672">
      <w:pPr>
        <w:spacing w:line="271" w:lineRule="auto"/>
        <w:jc w:val="both"/>
        <w:rPr>
          <w:rFonts w:ascii="Calibri" w:hAnsi="Calibri" w:cs="Calibri"/>
          <w:b/>
        </w:rPr>
      </w:pPr>
    </w:p>
    <w:p w:rsidR="0000730D" w:rsidRPr="00EA60D3" w:rsidRDefault="0000730D" w:rsidP="00253672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„za” – 3</w:t>
      </w:r>
      <w:r w:rsidRPr="00EA60D3">
        <w:rPr>
          <w:rFonts w:ascii="Calibri" w:hAnsi="Calibri" w:cs="Calibri"/>
        </w:rPr>
        <w:tab/>
        <w:t>„p</w:t>
      </w:r>
      <w:r>
        <w:rPr>
          <w:rFonts w:ascii="Calibri" w:hAnsi="Calibri" w:cs="Calibri"/>
        </w:rPr>
        <w:t>rzeciw” – 0</w:t>
      </w:r>
      <w:r>
        <w:rPr>
          <w:rFonts w:ascii="Calibri" w:hAnsi="Calibri" w:cs="Calibri"/>
        </w:rPr>
        <w:tab/>
        <w:t>„wstrzymało się” – 0</w:t>
      </w:r>
    </w:p>
    <w:p w:rsidR="0000730D" w:rsidRPr="00EA60D3" w:rsidRDefault="0000730D" w:rsidP="00253672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Protokół</w:t>
      </w:r>
      <w:r w:rsidRPr="00EA60D3">
        <w:rPr>
          <w:rFonts w:ascii="Calibri" w:hAnsi="Calibri" w:cs="Calibri"/>
        </w:rPr>
        <w:t xml:space="preserve"> kontroli zasad </w:t>
      </w:r>
      <w:r w:rsidRPr="00335A0A">
        <w:rPr>
          <w:rFonts w:ascii="Calibri" w:hAnsi="Calibri" w:cs="Calibri"/>
          <w:bCs/>
        </w:rPr>
        <w:t>i kryteriów przyznawania środków na cele remontowe w placówkach oświatowych</w:t>
      </w:r>
      <w:r w:rsidRPr="00EA60D3">
        <w:rPr>
          <w:rFonts w:ascii="Calibri" w:hAnsi="Calibri" w:cs="Calibri"/>
        </w:rPr>
        <w:t xml:space="preserve"> został przyjęty</w:t>
      </w:r>
      <w:r>
        <w:rPr>
          <w:rFonts w:ascii="Calibri" w:hAnsi="Calibri" w:cs="Calibri"/>
        </w:rPr>
        <w:t xml:space="preserve"> </w:t>
      </w: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  <w:bCs/>
        </w:rPr>
      </w:pP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  <w:bCs/>
        </w:rPr>
      </w:pPr>
    </w:p>
    <w:p w:rsidR="0000730D" w:rsidRDefault="0000730D" w:rsidP="00924361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Ad. 2</w:t>
      </w:r>
      <w:r w:rsidRPr="00791357">
        <w:rPr>
          <w:rFonts w:ascii="Calibri" w:hAnsi="Calibri" w:cs="Calibri"/>
          <w:b/>
        </w:rPr>
        <w:t xml:space="preserve">. </w:t>
      </w:r>
      <w:r w:rsidRPr="00791357">
        <w:rPr>
          <w:rFonts w:ascii="Calibri" w:hAnsi="Calibri" w:cs="Calibri"/>
          <w:b/>
        </w:rPr>
        <w:tab/>
      </w:r>
      <w:r w:rsidRPr="00F97A49">
        <w:rPr>
          <w:rFonts w:ascii="Calibri" w:hAnsi="Calibri" w:cs="Calibri"/>
          <w:b/>
        </w:rPr>
        <w:t>Przyjęcie sprawozdania z działalności Komisji Rewizyjnej w 2020 roku.</w:t>
      </w:r>
    </w:p>
    <w:p w:rsidR="0000730D" w:rsidRDefault="0000730D" w:rsidP="00924361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</w:p>
    <w:p w:rsidR="0000730D" w:rsidRDefault="0000730D" w:rsidP="00585BAC">
      <w:pPr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P</w:t>
      </w:r>
      <w:r w:rsidRPr="00EA60D3">
        <w:rPr>
          <w:rFonts w:ascii="Calibri" w:hAnsi="Calibri" w:cs="Calibri"/>
          <w:b/>
        </w:rPr>
        <w:t xml:space="preserve">rzewodnicząca KR </w:t>
      </w:r>
      <w:r>
        <w:rPr>
          <w:rFonts w:ascii="Calibri" w:hAnsi="Calibri" w:cs="Calibri"/>
          <w:b/>
        </w:rPr>
        <w:t>Klaudia Strzelecka</w:t>
      </w:r>
      <w:r>
        <w:rPr>
          <w:rFonts w:ascii="Calibri" w:hAnsi="Calibri" w:cs="Calibri"/>
        </w:rPr>
        <w:t xml:space="preserve"> poinformowała, że sprawozdanie zostało członkom komisji przesłane wcześniej i zapytała </w:t>
      </w:r>
      <w:r>
        <w:rPr>
          <w:rFonts w:ascii="Calibri" w:hAnsi="Calibri" w:cs="Calibri"/>
          <w:bCs/>
        </w:rPr>
        <w:t xml:space="preserve">czy są uwagi albo propozycje zmian do tego materiału </w:t>
      </w:r>
      <w:r w:rsidRPr="00585BAC">
        <w:rPr>
          <w:rFonts w:ascii="Calibri" w:hAnsi="Calibri" w:cs="Calibri"/>
          <w:i/>
        </w:rPr>
        <w:lastRenderedPageBreak/>
        <w:t>(</w:t>
      </w:r>
      <w:r>
        <w:rPr>
          <w:rFonts w:ascii="Calibri" w:hAnsi="Calibri" w:cs="Calibri"/>
          <w:i/>
        </w:rPr>
        <w:t>Sprawozdanie</w:t>
      </w:r>
      <w:r w:rsidRPr="00585BAC">
        <w:rPr>
          <w:rFonts w:ascii="Calibri" w:hAnsi="Calibri" w:cs="Calibri"/>
          <w:i/>
        </w:rPr>
        <w:t xml:space="preserve"> z działalności Komisji Rewizyjnej w 2020 roku</w:t>
      </w:r>
      <w:r>
        <w:rPr>
          <w:rFonts w:ascii="Calibri" w:hAnsi="Calibri" w:cs="Calibri"/>
          <w:i/>
        </w:rPr>
        <w:t xml:space="preserve"> stanowi załącznik nr 3</w:t>
      </w:r>
      <w:r w:rsidRPr="00A4411C">
        <w:rPr>
          <w:rFonts w:ascii="Calibri" w:hAnsi="Calibri" w:cs="Calibri"/>
          <w:i/>
        </w:rPr>
        <w:t xml:space="preserve"> do protokołu</w:t>
      </w:r>
      <w:r>
        <w:rPr>
          <w:rFonts w:ascii="Calibri" w:hAnsi="Calibri" w:cs="Calibri"/>
          <w:i/>
        </w:rPr>
        <w:t>)</w:t>
      </w:r>
      <w:r w:rsidRPr="00335A0A">
        <w:rPr>
          <w:rFonts w:ascii="Calibri" w:hAnsi="Calibri" w:cs="Calibri"/>
          <w:i/>
        </w:rPr>
        <w:t xml:space="preserve">. </w:t>
      </w:r>
    </w:p>
    <w:p w:rsidR="0000730D" w:rsidRDefault="0000730D" w:rsidP="00585BAC">
      <w:pPr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Wobec braku uwag, Przewodnicząca zarządziła głosowania w sprawie przyjęcia</w:t>
      </w:r>
      <w:r w:rsidRPr="00335A0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sprawozdania.</w:t>
      </w:r>
    </w:p>
    <w:p w:rsidR="0000730D" w:rsidRDefault="0000730D" w:rsidP="00585BAC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  <w:b/>
          <w:bCs/>
        </w:rPr>
      </w:pPr>
    </w:p>
    <w:p w:rsidR="0000730D" w:rsidRPr="00EA60D3" w:rsidRDefault="0000730D" w:rsidP="00585BAC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EA60D3">
        <w:rPr>
          <w:rFonts w:ascii="Calibri" w:hAnsi="Calibri" w:cs="Calibri"/>
          <w:b/>
          <w:bCs/>
        </w:rPr>
        <w:t>Głosowanie</w:t>
      </w:r>
      <w:r w:rsidRPr="00EA60D3">
        <w:rPr>
          <w:rFonts w:ascii="Calibri" w:hAnsi="Calibri" w:cs="Calibri"/>
        </w:rPr>
        <w:t>:</w:t>
      </w:r>
      <w:r w:rsidRPr="00EA60D3">
        <w:rPr>
          <w:rFonts w:ascii="Calibri" w:hAnsi="Calibri" w:cs="Calibri"/>
        </w:rPr>
        <w:tab/>
        <w:t>w/s przyjęcia</w:t>
      </w:r>
      <w:r w:rsidRPr="00585BAC">
        <w:rPr>
          <w:rFonts w:ascii="Calibri" w:hAnsi="Calibri" w:cs="Calibri"/>
          <w:i/>
        </w:rPr>
        <w:t xml:space="preserve"> </w:t>
      </w:r>
      <w:r w:rsidRPr="00585BAC">
        <w:rPr>
          <w:rFonts w:ascii="Calibri" w:hAnsi="Calibri" w:cs="Calibri"/>
        </w:rPr>
        <w:t>sprawozdania z działalności Komisji Rewizyjnej w 2020 roku</w:t>
      </w:r>
      <w:r w:rsidRPr="00EA60D3">
        <w:rPr>
          <w:rFonts w:ascii="Calibri" w:hAnsi="Calibri" w:cs="Calibri"/>
        </w:rPr>
        <w:t xml:space="preserve"> </w:t>
      </w:r>
      <w:r w:rsidRPr="007246B5">
        <w:rPr>
          <w:rFonts w:ascii="Calibri" w:hAnsi="Calibri" w:cs="Calibri"/>
        </w:rPr>
        <w:t>(</w:t>
      </w:r>
      <w:r w:rsidRPr="007246B5">
        <w:rPr>
          <w:rFonts w:ascii="Calibri" w:hAnsi="Calibri" w:cs="Calibri"/>
          <w:i/>
        </w:rPr>
        <w:t>lista głosowań</w:t>
      </w:r>
      <w:r>
        <w:rPr>
          <w:rFonts w:ascii="Calibri" w:hAnsi="Calibri" w:cs="Calibri"/>
          <w:i/>
        </w:rPr>
        <w:t xml:space="preserve"> zawarta jest z listą obecności - załącznik nr 1</w:t>
      </w:r>
      <w:r w:rsidRPr="007246B5">
        <w:rPr>
          <w:rFonts w:ascii="Calibri" w:hAnsi="Calibri" w:cs="Calibri"/>
          <w:i/>
        </w:rPr>
        <w:t xml:space="preserve"> do protokołu</w:t>
      </w:r>
      <w:r w:rsidRPr="007246B5">
        <w:rPr>
          <w:rFonts w:ascii="Calibri" w:hAnsi="Calibri" w:cs="Calibri"/>
        </w:rPr>
        <w:t>).</w:t>
      </w:r>
    </w:p>
    <w:p w:rsidR="0000730D" w:rsidRPr="00EA60D3" w:rsidRDefault="0000730D" w:rsidP="00585BAC">
      <w:pPr>
        <w:spacing w:line="271" w:lineRule="auto"/>
        <w:jc w:val="both"/>
        <w:rPr>
          <w:rFonts w:ascii="Calibri" w:hAnsi="Calibri" w:cs="Calibri"/>
          <w:b/>
        </w:rPr>
      </w:pPr>
    </w:p>
    <w:p w:rsidR="0000730D" w:rsidRPr="00EA60D3" w:rsidRDefault="0000730D" w:rsidP="00585BAC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„za” – 3</w:t>
      </w:r>
      <w:r w:rsidRPr="00EA60D3">
        <w:rPr>
          <w:rFonts w:ascii="Calibri" w:hAnsi="Calibri" w:cs="Calibri"/>
        </w:rPr>
        <w:tab/>
        <w:t>„p</w:t>
      </w:r>
      <w:r>
        <w:rPr>
          <w:rFonts w:ascii="Calibri" w:hAnsi="Calibri" w:cs="Calibri"/>
        </w:rPr>
        <w:t>rzeciw” – 0</w:t>
      </w:r>
      <w:r>
        <w:rPr>
          <w:rFonts w:ascii="Calibri" w:hAnsi="Calibri" w:cs="Calibri"/>
        </w:rPr>
        <w:tab/>
        <w:t>„wstrzymało się” – 1</w:t>
      </w:r>
    </w:p>
    <w:p w:rsidR="0000730D" w:rsidRPr="00EA60D3" w:rsidRDefault="0000730D" w:rsidP="00585BAC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585BAC">
        <w:rPr>
          <w:rFonts w:ascii="Calibri" w:hAnsi="Calibri" w:cs="Calibri"/>
        </w:rPr>
        <w:t>prawozdani</w:t>
      </w:r>
      <w:r>
        <w:rPr>
          <w:rFonts w:ascii="Calibri" w:hAnsi="Calibri" w:cs="Calibri"/>
        </w:rPr>
        <w:t>e</w:t>
      </w:r>
      <w:r w:rsidRPr="00585BAC">
        <w:rPr>
          <w:rFonts w:ascii="Calibri" w:hAnsi="Calibri" w:cs="Calibri"/>
        </w:rPr>
        <w:t xml:space="preserve"> z działalności Komisji Rewizyjnej w 2020 roku</w:t>
      </w:r>
      <w:r w:rsidRPr="00EA60D3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 xml:space="preserve">o przyjęte </w:t>
      </w:r>
    </w:p>
    <w:p w:rsidR="0000730D" w:rsidRDefault="0000730D" w:rsidP="00924361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</w:p>
    <w:p w:rsidR="0000730D" w:rsidRPr="00F97A49" w:rsidRDefault="0000730D" w:rsidP="00924361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</w:p>
    <w:p w:rsidR="0000730D" w:rsidRDefault="0000730D" w:rsidP="00F97A49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  <w:r w:rsidRPr="00F97A49">
        <w:rPr>
          <w:rFonts w:ascii="Calibri" w:hAnsi="Calibri" w:cs="Calibri"/>
          <w:b/>
        </w:rPr>
        <w:t xml:space="preserve">Ad. 3. </w:t>
      </w:r>
      <w:r>
        <w:rPr>
          <w:rFonts w:ascii="Calibri" w:hAnsi="Calibri" w:cs="Calibri"/>
          <w:b/>
        </w:rPr>
        <w:t xml:space="preserve"> </w:t>
      </w:r>
      <w:r w:rsidRPr="00F97A49">
        <w:rPr>
          <w:rFonts w:ascii="Calibri" w:hAnsi="Calibri" w:cs="Calibri"/>
          <w:b/>
        </w:rPr>
        <w:t>Przyjęcie harmonogramu posiedzeń Komisji Rewizyjnej w 2021 roku.</w:t>
      </w:r>
    </w:p>
    <w:p w:rsidR="0000730D" w:rsidRDefault="0000730D" w:rsidP="009D0FE4">
      <w:pPr>
        <w:spacing w:line="271" w:lineRule="auto"/>
        <w:jc w:val="both"/>
        <w:rPr>
          <w:rFonts w:ascii="Calibri" w:hAnsi="Calibri" w:cs="Calibri"/>
          <w:b/>
        </w:rPr>
      </w:pPr>
    </w:p>
    <w:p w:rsidR="0000730D" w:rsidRDefault="0000730D" w:rsidP="009D0FE4">
      <w:pPr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P</w:t>
      </w:r>
      <w:r w:rsidRPr="00EA60D3">
        <w:rPr>
          <w:rFonts w:ascii="Calibri" w:hAnsi="Calibri" w:cs="Calibri"/>
          <w:b/>
        </w:rPr>
        <w:t xml:space="preserve">rzewodnicząca KR </w:t>
      </w:r>
      <w:r>
        <w:rPr>
          <w:rFonts w:ascii="Calibri" w:hAnsi="Calibri" w:cs="Calibri"/>
          <w:b/>
        </w:rPr>
        <w:t>Klaudia Strzelecka</w:t>
      </w:r>
      <w:r>
        <w:rPr>
          <w:rFonts w:ascii="Calibri" w:hAnsi="Calibri" w:cs="Calibri"/>
        </w:rPr>
        <w:t xml:space="preserve"> poinformowała, że planując terminy posiedzeń należy brać pod uwagę terminy ustawowe dotyczące udzielenia/nieudzielania absolutorium oraz terminy zaplanowanych na 2021 rok sesji Rady Miasta Poznania. W trakcie dyskusji członkowie Komisji Rewizyjnej ustalili daty posiedzeń komisji </w:t>
      </w:r>
      <w:r w:rsidRPr="009D0FE4">
        <w:rPr>
          <w:rFonts w:ascii="Calibri" w:hAnsi="Calibri" w:cs="Calibri"/>
          <w:i/>
        </w:rPr>
        <w:t xml:space="preserve">(harmonogram posiedzeń Komisji Rewizyjnej w 2021 roku </w:t>
      </w:r>
      <w:r>
        <w:rPr>
          <w:rFonts w:ascii="Calibri" w:hAnsi="Calibri" w:cs="Calibri"/>
          <w:i/>
        </w:rPr>
        <w:t>stanowi załącznik nr 4</w:t>
      </w:r>
      <w:r w:rsidRPr="00A4411C">
        <w:rPr>
          <w:rFonts w:ascii="Calibri" w:hAnsi="Calibri" w:cs="Calibri"/>
          <w:i/>
        </w:rPr>
        <w:t xml:space="preserve"> do protokołu</w:t>
      </w:r>
      <w:r>
        <w:rPr>
          <w:rFonts w:ascii="Calibri" w:hAnsi="Calibri" w:cs="Calibri"/>
          <w:i/>
        </w:rPr>
        <w:t>).</w:t>
      </w:r>
      <w:r>
        <w:rPr>
          <w:rFonts w:ascii="Calibri" w:hAnsi="Calibri" w:cs="Calibri"/>
        </w:rPr>
        <w:t xml:space="preserve"> </w:t>
      </w:r>
    </w:p>
    <w:p w:rsidR="0000730D" w:rsidRDefault="0000730D" w:rsidP="009D0FE4">
      <w:pPr>
        <w:spacing w:line="271" w:lineRule="auto"/>
        <w:jc w:val="both"/>
        <w:rPr>
          <w:rFonts w:ascii="Calibri" w:hAnsi="Calibri" w:cs="Calibri"/>
        </w:rPr>
      </w:pPr>
    </w:p>
    <w:p w:rsidR="0000730D" w:rsidRPr="00EA60D3" w:rsidRDefault="0000730D" w:rsidP="009D0FE4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EA60D3">
        <w:rPr>
          <w:rFonts w:ascii="Calibri" w:hAnsi="Calibri" w:cs="Calibri"/>
          <w:b/>
          <w:bCs/>
        </w:rPr>
        <w:t>Głosowanie</w:t>
      </w:r>
      <w:r w:rsidRPr="00EA60D3">
        <w:rPr>
          <w:rFonts w:ascii="Calibri" w:hAnsi="Calibri" w:cs="Calibri"/>
        </w:rPr>
        <w:t>:</w:t>
      </w:r>
      <w:r w:rsidRPr="00EA60D3">
        <w:rPr>
          <w:rFonts w:ascii="Calibri" w:hAnsi="Calibri" w:cs="Calibri"/>
        </w:rPr>
        <w:tab/>
        <w:t>w/s przyjęcia</w:t>
      </w:r>
      <w:r w:rsidRPr="009D0FE4">
        <w:rPr>
          <w:rFonts w:ascii="Calibri" w:hAnsi="Calibri" w:cs="Calibri"/>
          <w:i/>
        </w:rPr>
        <w:t xml:space="preserve"> </w:t>
      </w:r>
      <w:r w:rsidRPr="009D0FE4">
        <w:rPr>
          <w:rFonts w:ascii="Calibri" w:hAnsi="Calibri" w:cs="Calibri"/>
        </w:rPr>
        <w:t>harmonogramu posiedzeń Komisji Rewizyjnej w 2021 roku</w:t>
      </w:r>
      <w:r w:rsidRPr="00EA60D3">
        <w:rPr>
          <w:rFonts w:ascii="Calibri" w:hAnsi="Calibri" w:cs="Calibri"/>
        </w:rPr>
        <w:t xml:space="preserve"> </w:t>
      </w:r>
      <w:r w:rsidRPr="007246B5">
        <w:rPr>
          <w:rFonts w:ascii="Calibri" w:hAnsi="Calibri" w:cs="Calibri"/>
        </w:rPr>
        <w:t>(</w:t>
      </w:r>
      <w:r w:rsidRPr="007246B5">
        <w:rPr>
          <w:rFonts w:ascii="Calibri" w:hAnsi="Calibri" w:cs="Calibri"/>
          <w:i/>
        </w:rPr>
        <w:t>lista głosowań</w:t>
      </w:r>
      <w:r>
        <w:rPr>
          <w:rFonts w:ascii="Calibri" w:hAnsi="Calibri" w:cs="Calibri"/>
          <w:i/>
        </w:rPr>
        <w:t xml:space="preserve"> zawarta jest z listą obecności - załącznik nr 1</w:t>
      </w:r>
      <w:r w:rsidRPr="007246B5">
        <w:rPr>
          <w:rFonts w:ascii="Calibri" w:hAnsi="Calibri" w:cs="Calibri"/>
          <w:i/>
        </w:rPr>
        <w:t xml:space="preserve"> do protokołu</w:t>
      </w:r>
      <w:r w:rsidRPr="007246B5">
        <w:rPr>
          <w:rFonts w:ascii="Calibri" w:hAnsi="Calibri" w:cs="Calibri"/>
        </w:rPr>
        <w:t>).</w:t>
      </w:r>
    </w:p>
    <w:p w:rsidR="0000730D" w:rsidRPr="00EA60D3" w:rsidRDefault="0000730D" w:rsidP="009D0FE4">
      <w:pPr>
        <w:spacing w:line="271" w:lineRule="auto"/>
        <w:jc w:val="both"/>
        <w:rPr>
          <w:rFonts w:ascii="Calibri" w:hAnsi="Calibri" w:cs="Calibri"/>
          <w:b/>
        </w:rPr>
      </w:pPr>
    </w:p>
    <w:p w:rsidR="0000730D" w:rsidRPr="00EA60D3" w:rsidRDefault="0000730D" w:rsidP="009D0FE4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„za” – 4</w:t>
      </w:r>
      <w:r w:rsidRPr="00EA60D3">
        <w:rPr>
          <w:rFonts w:ascii="Calibri" w:hAnsi="Calibri" w:cs="Calibri"/>
        </w:rPr>
        <w:tab/>
        <w:t>„p</w:t>
      </w:r>
      <w:r>
        <w:rPr>
          <w:rFonts w:ascii="Calibri" w:hAnsi="Calibri" w:cs="Calibri"/>
        </w:rPr>
        <w:t>rzeciw” – 0</w:t>
      </w:r>
      <w:r>
        <w:rPr>
          <w:rFonts w:ascii="Calibri" w:hAnsi="Calibri" w:cs="Calibri"/>
        </w:rPr>
        <w:tab/>
        <w:t>„wstrzymało się” – 0</w:t>
      </w:r>
    </w:p>
    <w:p w:rsidR="0000730D" w:rsidRPr="00EA60D3" w:rsidRDefault="0000730D" w:rsidP="009D0FE4">
      <w:pPr>
        <w:spacing w:line="271" w:lineRule="auto"/>
        <w:jc w:val="center"/>
        <w:rPr>
          <w:rFonts w:ascii="Calibri" w:hAnsi="Calibri" w:cs="Calibri"/>
        </w:rPr>
      </w:pPr>
      <w:r w:rsidRPr="009D0FE4">
        <w:rPr>
          <w:rFonts w:ascii="Calibri" w:hAnsi="Calibri" w:cs="Calibri"/>
        </w:rPr>
        <w:t xml:space="preserve">Harmonogram posiedzeń Komisji Rewizyjnej w 2021 roku </w:t>
      </w:r>
      <w:r w:rsidRPr="00EA60D3">
        <w:rPr>
          <w:rFonts w:ascii="Calibri" w:hAnsi="Calibri" w:cs="Calibri"/>
        </w:rPr>
        <w:t>został przyjęty</w:t>
      </w:r>
      <w:r>
        <w:rPr>
          <w:rFonts w:ascii="Calibri" w:hAnsi="Calibri" w:cs="Calibri"/>
        </w:rPr>
        <w:t xml:space="preserve"> </w:t>
      </w:r>
    </w:p>
    <w:p w:rsidR="0000730D" w:rsidRDefault="0000730D" w:rsidP="00F97A49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</w:p>
    <w:p w:rsidR="0000730D" w:rsidRPr="00F97A49" w:rsidRDefault="0000730D" w:rsidP="00F97A49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</w:p>
    <w:p w:rsidR="0000730D" w:rsidRDefault="0000730D" w:rsidP="00F97A49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  <w:r w:rsidRPr="00F97A49">
        <w:rPr>
          <w:rFonts w:ascii="Calibri" w:hAnsi="Calibri" w:cs="Calibri"/>
          <w:b/>
        </w:rPr>
        <w:t>Ad. 4.  Przyjęcie planu kontroli Komisji Rewizyjnej na 2021 rok</w:t>
      </w:r>
    </w:p>
    <w:p w:rsidR="0000730D" w:rsidRDefault="0000730D" w:rsidP="009D0FE4">
      <w:pPr>
        <w:spacing w:line="271" w:lineRule="auto"/>
        <w:jc w:val="both"/>
        <w:rPr>
          <w:rFonts w:ascii="Calibri" w:hAnsi="Calibri" w:cs="Calibri"/>
          <w:b/>
        </w:rPr>
      </w:pPr>
    </w:p>
    <w:p w:rsidR="0000730D" w:rsidRDefault="0000730D" w:rsidP="009D0FE4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EA60D3">
        <w:rPr>
          <w:rFonts w:ascii="Calibri" w:hAnsi="Calibri" w:cs="Calibri"/>
          <w:b/>
        </w:rPr>
        <w:t xml:space="preserve">rzewodnicząca KR </w:t>
      </w:r>
      <w:r>
        <w:rPr>
          <w:rFonts w:ascii="Calibri" w:hAnsi="Calibri" w:cs="Calibri"/>
          <w:b/>
        </w:rPr>
        <w:t>Klaudia Strzelecka</w:t>
      </w:r>
      <w:r>
        <w:rPr>
          <w:rFonts w:ascii="Calibri" w:hAnsi="Calibri" w:cs="Calibri"/>
        </w:rPr>
        <w:t xml:space="preserve"> zasugerowała, żeby w planie kontroli na obecny rok znalazły się kontrole wykreślone z planu na 2020 rok.</w:t>
      </w:r>
    </w:p>
    <w:p w:rsidR="0000730D" w:rsidRDefault="0000730D" w:rsidP="009D0FE4">
      <w:pPr>
        <w:spacing w:line="271" w:lineRule="auto"/>
        <w:jc w:val="both"/>
        <w:rPr>
          <w:rFonts w:ascii="Calibri" w:hAnsi="Calibri" w:cs="Calibri"/>
          <w:b/>
        </w:rPr>
      </w:pPr>
    </w:p>
    <w:p w:rsidR="0000730D" w:rsidRPr="009D0FE4" w:rsidRDefault="0000730D" w:rsidP="009D0FE4">
      <w:pPr>
        <w:spacing w:line="271" w:lineRule="auto"/>
        <w:jc w:val="both"/>
        <w:rPr>
          <w:rFonts w:ascii="Calibri" w:hAnsi="Calibri" w:cs="Calibri"/>
        </w:rPr>
      </w:pPr>
      <w:r w:rsidRPr="009D0FE4">
        <w:rPr>
          <w:rFonts w:ascii="Calibri" w:hAnsi="Calibri" w:cs="Calibri"/>
          <w:b/>
        </w:rPr>
        <w:t xml:space="preserve">Radna Małgorzata Dudzic-Biskupska </w:t>
      </w:r>
      <w:r>
        <w:rPr>
          <w:rFonts w:ascii="Calibri" w:hAnsi="Calibri" w:cs="Calibri"/>
        </w:rPr>
        <w:t xml:space="preserve">zauważyła, że nie należy wyznaczać zbyt wielu kontroli w obecnej sytuacji, kiedy pandemia ogranicza możliwość spotkań czy wizyt w jednostkach kontrolowanych. Lepiej, żeby wszystkie zaczęte w 2021 roku kontrole zakończyły się do </w:t>
      </w:r>
      <w:r w:rsidRPr="009D0FE4">
        <w:rPr>
          <w:rFonts w:ascii="Calibri" w:hAnsi="Calibri" w:cs="Calibri"/>
        </w:rPr>
        <w:t>grudnia, by nie powtórzył się scenariusz zeszłoroczny.</w:t>
      </w:r>
    </w:p>
    <w:p w:rsidR="0000730D" w:rsidRPr="00DF72F5" w:rsidRDefault="0000730D" w:rsidP="009D0FE4">
      <w:pPr>
        <w:spacing w:line="271" w:lineRule="auto"/>
        <w:jc w:val="both"/>
        <w:rPr>
          <w:rFonts w:ascii="Calibri" w:hAnsi="Calibri" w:cs="Calibri"/>
          <w:b/>
        </w:rPr>
      </w:pPr>
    </w:p>
    <w:p w:rsidR="0000730D" w:rsidRDefault="0000730D" w:rsidP="009D0FE4">
      <w:pPr>
        <w:spacing w:line="271" w:lineRule="auto"/>
        <w:jc w:val="both"/>
        <w:rPr>
          <w:rFonts w:ascii="Calibri" w:hAnsi="Calibri" w:cs="Calibri"/>
          <w:bCs/>
        </w:rPr>
      </w:pPr>
      <w:r w:rsidRPr="00DF72F5">
        <w:rPr>
          <w:rFonts w:ascii="Calibri" w:hAnsi="Calibri" w:cs="Calibri"/>
          <w:b/>
        </w:rPr>
        <w:t>Przewodnicząca KR Klaudia Strzelecka</w:t>
      </w:r>
      <w:r>
        <w:rPr>
          <w:rFonts w:ascii="Calibri" w:hAnsi="Calibri" w:cs="Calibri"/>
        </w:rPr>
        <w:t xml:space="preserve"> zaproponowała kontrole do planu i poprosiła pozostałych członków komisji o zgłaszanie propozycji. W trakcie dyskusji członkowie Komisji Rewizyjnej ustalili plan </w:t>
      </w:r>
      <w:r w:rsidRPr="009D0FE4">
        <w:rPr>
          <w:rFonts w:ascii="Calibri" w:hAnsi="Calibri" w:cs="Calibri"/>
          <w:i/>
        </w:rPr>
        <w:t>(</w:t>
      </w:r>
      <w:r w:rsidRPr="00DF72F5">
        <w:rPr>
          <w:rFonts w:ascii="Calibri" w:hAnsi="Calibri" w:cs="Calibri"/>
          <w:i/>
        </w:rPr>
        <w:t>plan kontroli Komisji Rewizyjnej na 2021 rok</w:t>
      </w:r>
      <w:r w:rsidRPr="009D0FE4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stanowi załącznik nr 5</w:t>
      </w:r>
      <w:r w:rsidRPr="00A4411C">
        <w:rPr>
          <w:rFonts w:ascii="Calibri" w:hAnsi="Calibri" w:cs="Calibri"/>
          <w:i/>
        </w:rPr>
        <w:t xml:space="preserve"> do protokołu</w:t>
      </w:r>
      <w:r>
        <w:rPr>
          <w:rFonts w:ascii="Calibri" w:hAnsi="Calibri" w:cs="Calibri"/>
          <w:i/>
        </w:rPr>
        <w:t>).</w:t>
      </w:r>
      <w:r>
        <w:rPr>
          <w:rFonts w:ascii="Calibri" w:hAnsi="Calibri" w:cs="Calibri"/>
        </w:rPr>
        <w:t xml:space="preserve"> </w:t>
      </w:r>
    </w:p>
    <w:p w:rsidR="0000730D" w:rsidRDefault="0000730D" w:rsidP="009D0FE4">
      <w:pPr>
        <w:spacing w:line="271" w:lineRule="auto"/>
        <w:jc w:val="both"/>
        <w:rPr>
          <w:rFonts w:ascii="Calibri" w:hAnsi="Calibri" w:cs="Calibri"/>
        </w:rPr>
      </w:pPr>
    </w:p>
    <w:p w:rsidR="0000730D" w:rsidRPr="00EA60D3" w:rsidRDefault="0000730D" w:rsidP="009D0FE4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EA60D3">
        <w:rPr>
          <w:rFonts w:ascii="Calibri" w:hAnsi="Calibri" w:cs="Calibri"/>
          <w:b/>
          <w:bCs/>
        </w:rPr>
        <w:t>Głosowanie</w:t>
      </w:r>
      <w:r w:rsidRPr="00EA60D3">
        <w:rPr>
          <w:rFonts w:ascii="Calibri" w:hAnsi="Calibri" w:cs="Calibri"/>
        </w:rPr>
        <w:t>:</w:t>
      </w:r>
      <w:r w:rsidRPr="00EA60D3">
        <w:rPr>
          <w:rFonts w:ascii="Calibri" w:hAnsi="Calibri" w:cs="Calibri"/>
        </w:rPr>
        <w:tab/>
        <w:t>w/s przyjęcia</w:t>
      </w:r>
      <w:r w:rsidRPr="009D0FE4">
        <w:rPr>
          <w:rFonts w:ascii="Calibri" w:hAnsi="Calibri" w:cs="Calibri"/>
          <w:i/>
        </w:rPr>
        <w:t xml:space="preserve"> </w:t>
      </w:r>
      <w:r w:rsidRPr="00DF72F5">
        <w:rPr>
          <w:rFonts w:ascii="Calibri" w:hAnsi="Calibri" w:cs="Calibri"/>
        </w:rPr>
        <w:t>planu kontroli Komisji Rewizyjnej na 2021 rok</w:t>
      </w:r>
      <w:r w:rsidRPr="007246B5">
        <w:rPr>
          <w:rFonts w:ascii="Calibri" w:hAnsi="Calibri" w:cs="Calibri"/>
        </w:rPr>
        <w:t xml:space="preserve"> (</w:t>
      </w:r>
      <w:r w:rsidRPr="007246B5">
        <w:rPr>
          <w:rFonts w:ascii="Calibri" w:hAnsi="Calibri" w:cs="Calibri"/>
          <w:i/>
        </w:rPr>
        <w:t>lista głosowań</w:t>
      </w:r>
      <w:r>
        <w:rPr>
          <w:rFonts w:ascii="Calibri" w:hAnsi="Calibri" w:cs="Calibri"/>
          <w:i/>
        </w:rPr>
        <w:t xml:space="preserve"> zawarta jest z listą obecności - załącznik nr 1</w:t>
      </w:r>
      <w:r w:rsidRPr="007246B5">
        <w:rPr>
          <w:rFonts w:ascii="Calibri" w:hAnsi="Calibri" w:cs="Calibri"/>
          <w:i/>
        </w:rPr>
        <w:t xml:space="preserve"> do protokołu</w:t>
      </w:r>
      <w:r w:rsidRPr="007246B5">
        <w:rPr>
          <w:rFonts w:ascii="Calibri" w:hAnsi="Calibri" w:cs="Calibri"/>
        </w:rPr>
        <w:t>).</w:t>
      </w:r>
    </w:p>
    <w:p w:rsidR="0000730D" w:rsidRPr="00EA60D3" w:rsidRDefault="0000730D" w:rsidP="009D0FE4">
      <w:pPr>
        <w:spacing w:line="271" w:lineRule="auto"/>
        <w:jc w:val="both"/>
        <w:rPr>
          <w:rFonts w:ascii="Calibri" w:hAnsi="Calibri" w:cs="Calibri"/>
          <w:b/>
        </w:rPr>
      </w:pPr>
    </w:p>
    <w:p w:rsidR="0000730D" w:rsidRPr="00EA60D3" w:rsidRDefault="0000730D" w:rsidP="009D0FE4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„za” – 3</w:t>
      </w:r>
      <w:r w:rsidRPr="00EA60D3">
        <w:rPr>
          <w:rFonts w:ascii="Calibri" w:hAnsi="Calibri" w:cs="Calibri"/>
        </w:rPr>
        <w:tab/>
        <w:t>„p</w:t>
      </w:r>
      <w:r>
        <w:rPr>
          <w:rFonts w:ascii="Calibri" w:hAnsi="Calibri" w:cs="Calibri"/>
        </w:rPr>
        <w:t>rzeciw” – 0</w:t>
      </w:r>
      <w:r>
        <w:rPr>
          <w:rFonts w:ascii="Calibri" w:hAnsi="Calibri" w:cs="Calibri"/>
        </w:rPr>
        <w:tab/>
        <w:t>„wstrzymało się” – 2</w:t>
      </w:r>
    </w:p>
    <w:p w:rsidR="0000730D" w:rsidRPr="00EA60D3" w:rsidRDefault="0000730D" w:rsidP="009D0FE4">
      <w:pPr>
        <w:spacing w:line="271" w:lineRule="auto"/>
        <w:jc w:val="center"/>
        <w:rPr>
          <w:rFonts w:ascii="Calibri" w:hAnsi="Calibri" w:cs="Calibri"/>
        </w:rPr>
      </w:pPr>
      <w:r w:rsidRPr="00DF72F5">
        <w:rPr>
          <w:rFonts w:ascii="Calibri" w:hAnsi="Calibri" w:cs="Calibri"/>
        </w:rPr>
        <w:t>P</w:t>
      </w:r>
      <w:r>
        <w:rPr>
          <w:rFonts w:ascii="Calibri" w:hAnsi="Calibri" w:cs="Calibri"/>
        </w:rPr>
        <w:t>lan</w:t>
      </w:r>
      <w:r w:rsidRPr="00DF72F5">
        <w:rPr>
          <w:rFonts w:ascii="Calibri" w:hAnsi="Calibri" w:cs="Calibri"/>
        </w:rPr>
        <w:t xml:space="preserve"> kontroli Komisji Rewizyjnej na 2021 rok</w:t>
      </w:r>
      <w:r w:rsidRPr="009D0FE4">
        <w:rPr>
          <w:rFonts w:ascii="Calibri" w:hAnsi="Calibri" w:cs="Calibri"/>
        </w:rPr>
        <w:t xml:space="preserve"> </w:t>
      </w:r>
      <w:r w:rsidRPr="00EA60D3">
        <w:rPr>
          <w:rFonts w:ascii="Calibri" w:hAnsi="Calibri" w:cs="Calibri"/>
        </w:rPr>
        <w:t>został przyjęty</w:t>
      </w:r>
      <w:r>
        <w:rPr>
          <w:rFonts w:ascii="Calibri" w:hAnsi="Calibri" w:cs="Calibri"/>
        </w:rPr>
        <w:t xml:space="preserve"> </w:t>
      </w:r>
    </w:p>
    <w:p w:rsidR="0000730D" w:rsidRDefault="0000730D" w:rsidP="00F97A49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</w:p>
    <w:p w:rsidR="0000730D" w:rsidRPr="00F97A49" w:rsidRDefault="0000730D" w:rsidP="00F97A49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</w:p>
    <w:p w:rsidR="0000730D" w:rsidRPr="00F97A49" w:rsidRDefault="0000730D" w:rsidP="00F97A49">
      <w:pPr>
        <w:pStyle w:val="Tekstpodstawowywcity"/>
        <w:spacing w:line="271" w:lineRule="auto"/>
        <w:ind w:firstLine="0"/>
        <w:rPr>
          <w:rFonts w:ascii="Calibri" w:hAnsi="Calibri" w:cs="Calibri"/>
          <w:b/>
        </w:rPr>
      </w:pPr>
      <w:r w:rsidRPr="00F97A49">
        <w:rPr>
          <w:rFonts w:ascii="Calibri" w:hAnsi="Calibri" w:cs="Calibri"/>
          <w:b/>
        </w:rPr>
        <w:t>Ad. 5.  Sprawy bieżące. Wolne głosy i wnioski.</w:t>
      </w:r>
    </w:p>
    <w:p w:rsidR="0000730D" w:rsidRPr="003F24A0" w:rsidRDefault="0000730D" w:rsidP="00C86D5C">
      <w:pPr>
        <w:spacing w:line="271" w:lineRule="auto"/>
        <w:jc w:val="both"/>
        <w:rPr>
          <w:rFonts w:ascii="Calibri" w:hAnsi="Calibri" w:cs="Calibri"/>
        </w:rPr>
      </w:pP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EA60D3">
        <w:rPr>
          <w:rFonts w:ascii="Calibri" w:hAnsi="Calibri" w:cs="Calibri"/>
          <w:b/>
        </w:rPr>
        <w:t xml:space="preserve">rzewodnicząca KR </w:t>
      </w:r>
      <w:r>
        <w:rPr>
          <w:rFonts w:ascii="Calibri" w:hAnsi="Calibri" w:cs="Calibri"/>
          <w:b/>
        </w:rPr>
        <w:t xml:space="preserve">Klaudia Strzelecka </w:t>
      </w:r>
      <w:r w:rsidRPr="00DF72F5">
        <w:rPr>
          <w:rFonts w:ascii="Calibri" w:hAnsi="Calibri" w:cs="Calibri"/>
        </w:rPr>
        <w:t>zaproponowała aby posiedzenia komisji rozpoczynały się o godz.13.30.</w:t>
      </w:r>
      <w:r>
        <w:rPr>
          <w:rFonts w:ascii="Calibri" w:hAnsi="Calibri" w:cs="Calibri"/>
        </w:rPr>
        <w:t xml:space="preserve"> Członkowie nie wnieśli zastrzeżeń.</w:t>
      </w:r>
    </w:p>
    <w:p w:rsidR="0000730D" w:rsidRDefault="0000730D" w:rsidP="00C86D5C">
      <w:pPr>
        <w:spacing w:line="271" w:lineRule="auto"/>
        <w:jc w:val="both"/>
        <w:rPr>
          <w:rFonts w:ascii="Calibri" w:hAnsi="Calibri" w:cs="Calibri"/>
          <w:bCs/>
        </w:rPr>
      </w:pPr>
    </w:p>
    <w:p w:rsidR="0000730D" w:rsidRPr="00EE1E57" w:rsidRDefault="0000730D" w:rsidP="00C86D5C">
      <w:pPr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Wobec braku innych głosów i wniosków Przewodnicząca KR zamknęła posiedzenie komisji.</w:t>
      </w:r>
    </w:p>
    <w:p w:rsidR="0000730D" w:rsidRPr="00396A19" w:rsidRDefault="0000730D" w:rsidP="00C86D5C">
      <w:pPr>
        <w:spacing w:line="271" w:lineRule="auto"/>
        <w:ind w:left="567" w:hanging="567"/>
        <w:jc w:val="both"/>
        <w:rPr>
          <w:rFonts w:ascii="Calibri" w:hAnsi="Calibri" w:cs="Calibri"/>
          <w:bCs/>
        </w:rPr>
      </w:pPr>
    </w:p>
    <w:p w:rsidR="0000730D" w:rsidRPr="00396A19" w:rsidRDefault="0000730D" w:rsidP="00C86D5C">
      <w:pPr>
        <w:spacing w:line="271" w:lineRule="auto"/>
        <w:ind w:firstLine="4536"/>
        <w:jc w:val="center"/>
        <w:rPr>
          <w:rFonts w:ascii="Calibri" w:hAnsi="Calibri" w:cs="Calibri"/>
          <w:bCs/>
        </w:rPr>
      </w:pPr>
      <w:r w:rsidRPr="00396A19">
        <w:rPr>
          <w:rFonts w:ascii="Calibri" w:hAnsi="Calibri" w:cs="Calibri"/>
          <w:bCs/>
        </w:rPr>
        <w:t xml:space="preserve">Przewodnicząca Komisji Rewizyjnej </w:t>
      </w:r>
    </w:p>
    <w:p w:rsidR="0000730D" w:rsidRPr="00396A19" w:rsidRDefault="0000730D" w:rsidP="00C86D5C">
      <w:pPr>
        <w:spacing w:line="271" w:lineRule="auto"/>
        <w:ind w:firstLine="4536"/>
        <w:jc w:val="center"/>
        <w:rPr>
          <w:rFonts w:ascii="Calibri" w:hAnsi="Calibri" w:cs="Calibri"/>
          <w:bCs/>
        </w:rPr>
      </w:pPr>
      <w:r w:rsidRPr="00396A19">
        <w:rPr>
          <w:rFonts w:ascii="Calibri" w:hAnsi="Calibri" w:cs="Calibri"/>
          <w:bCs/>
        </w:rPr>
        <w:t xml:space="preserve">Rady Miasta Poznania </w:t>
      </w:r>
    </w:p>
    <w:p w:rsidR="0000730D" w:rsidRPr="00396A19" w:rsidRDefault="0000730D" w:rsidP="00C86D5C">
      <w:pPr>
        <w:spacing w:line="271" w:lineRule="auto"/>
        <w:ind w:firstLine="4536"/>
        <w:jc w:val="center"/>
        <w:rPr>
          <w:rFonts w:ascii="Calibri" w:hAnsi="Calibri" w:cs="Calibri"/>
          <w:bCs/>
        </w:rPr>
      </w:pPr>
    </w:p>
    <w:p w:rsidR="0000730D" w:rsidRPr="00396A19" w:rsidRDefault="0000730D" w:rsidP="00C86D5C">
      <w:pPr>
        <w:spacing w:line="271" w:lineRule="auto"/>
        <w:ind w:firstLine="4536"/>
        <w:jc w:val="center"/>
        <w:rPr>
          <w:rFonts w:ascii="Calibri" w:hAnsi="Calibri" w:cs="Calibri"/>
          <w:bCs/>
        </w:rPr>
      </w:pPr>
    </w:p>
    <w:p w:rsidR="0000730D" w:rsidRPr="00396A19" w:rsidRDefault="0000730D" w:rsidP="00C86D5C">
      <w:pPr>
        <w:spacing w:line="271" w:lineRule="auto"/>
        <w:ind w:firstLine="4536"/>
        <w:jc w:val="center"/>
        <w:rPr>
          <w:rFonts w:ascii="Calibri" w:hAnsi="Calibri" w:cs="Calibri"/>
          <w:bCs/>
        </w:rPr>
      </w:pPr>
      <w:r w:rsidRPr="00396A19">
        <w:rPr>
          <w:rFonts w:ascii="Calibri" w:hAnsi="Calibri" w:cs="Calibri"/>
        </w:rPr>
        <w:t>Klaudia Strzelecka</w:t>
      </w:r>
    </w:p>
    <w:p w:rsidR="0000730D" w:rsidRPr="00791357" w:rsidRDefault="0000730D" w:rsidP="00C86D5C">
      <w:pPr>
        <w:spacing w:line="271" w:lineRule="auto"/>
        <w:jc w:val="both"/>
        <w:rPr>
          <w:rFonts w:ascii="Calibri" w:hAnsi="Calibri" w:cs="Calibri"/>
          <w:sz w:val="18"/>
          <w:szCs w:val="18"/>
        </w:rPr>
      </w:pPr>
      <w:r w:rsidRPr="00791357">
        <w:rPr>
          <w:rFonts w:ascii="Calibri" w:hAnsi="Calibri" w:cs="Calibri"/>
          <w:sz w:val="18"/>
          <w:szCs w:val="18"/>
        </w:rPr>
        <w:t>Sporządziła:</w:t>
      </w:r>
    </w:p>
    <w:p w:rsidR="0000730D" w:rsidRPr="00791357" w:rsidRDefault="0000730D" w:rsidP="00C86D5C">
      <w:pPr>
        <w:spacing w:line="271" w:lineRule="auto"/>
        <w:jc w:val="both"/>
        <w:rPr>
          <w:rFonts w:ascii="Calibri" w:hAnsi="Calibri" w:cs="Calibri"/>
          <w:sz w:val="18"/>
          <w:szCs w:val="18"/>
        </w:rPr>
      </w:pPr>
      <w:r w:rsidRPr="00791357">
        <w:rPr>
          <w:rFonts w:ascii="Calibri" w:hAnsi="Calibri" w:cs="Calibri"/>
          <w:sz w:val="18"/>
          <w:szCs w:val="18"/>
        </w:rPr>
        <w:t xml:space="preserve">Katarzyna Plewa BRM </w:t>
      </w:r>
    </w:p>
    <w:p w:rsidR="0000730D" w:rsidRDefault="0000730D" w:rsidP="00C76E1F">
      <w:pPr>
        <w:spacing w:line="271" w:lineRule="auto"/>
        <w:jc w:val="both"/>
      </w:pPr>
      <w:r w:rsidRPr="00791357">
        <w:rPr>
          <w:rFonts w:ascii="Calibri" w:hAnsi="Calibri" w:cs="Calibri"/>
          <w:sz w:val="18"/>
          <w:szCs w:val="18"/>
        </w:rPr>
        <w:t xml:space="preserve">w dniu </w:t>
      </w:r>
      <w:r>
        <w:rPr>
          <w:rFonts w:ascii="Calibri" w:hAnsi="Calibri" w:cs="Calibri"/>
          <w:sz w:val="18"/>
          <w:szCs w:val="18"/>
        </w:rPr>
        <w:t>20.01.2021</w:t>
      </w:r>
      <w:r w:rsidRPr="00791357">
        <w:rPr>
          <w:rFonts w:ascii="Calibri" w:hAnsi="Calibri" w:cs="Calibri"/>
          <w:sz w:val="18"/>
          <w:szCs w:val="18"/>
        </w:rPr>
        <w:t xml:space="preserve"> r.</w:t>
      </w:r>
    </w:p>
    <w:sectPr w:rsidR="0000730D" w:rsidSect="001D57C8">
      <w:footerReference w:type="even" r:id="rId7"/>
      <w:footerReference w:type="default" r:id="rId8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64" w:rsidRDefault="00D83E64" w:rsidP="00EB4D33">
      <w:r>
        <w:separator/>
      </w:r>
    </w:p>
  </w:endnote>
  <w:endnote w:type="continuationSeparator" w:id="0">
    <w:p w:rsidR="00D83E64" w:rsidRDefault="00D83E64" w:rsidP="00E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0D" w:rsidRDefault="0000730D" w:rsidP="000801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9</w:t>
    </w:r>
  </w:p>
  <w:p w:rsidR="0000730D" w:rsidRDefault="0000730D" w:rsidP="000801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0D" w:rsidRDefault="0000730D" w:rsidP="000801A8">
    <w:pPr>
      <w:pStyle w:val="Stopka"/>
      <w:ind w:right="360"/>
    </w:pPr>
    <w:r>
      <w:tab/>
      <w:t xml:space="preserve">- </w:t>
    </w:r>
    <w:r w:rsidR="00D83E64">
      <w:fldChar w:fldCharType="begin"/>
    </w:r>
    <w:r w:rsidR="00D83E64">
      <w:instrText xml:space="preserve"> PAGE </w:instrText>
    </w:r>
    <w:r w:rsidR="00D83E64">
      <w:fldChar w:fldCharType="separate"/>
    </w:r>
    <w:r w:rsidR="00905386">
      <w:rPr>
        <w:noProof/>
      </w:rPr>
      <w:t>2</w:t>
    </w:r>
    <w:r w:rsidR="00D83E6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64" w:rsidRDefault="00D83E64" w:rsidP="00EB4D33">
      <w:r>
        <w:separator/>
      </w:r>
    </w:p>
  </w:footnote>
  <w:footnote w:type="continuationSeparator" w:id="0">
    <w:p w:rsidR="00D83E64" w:rsidRDefault="00D83E64" w:rsidP="00EB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2D4"/>
    <w:multiLevelType w:val="hybridMultilevel"/>
    <w:tmpl w:val="445E51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547586"/>
    <w:multiLevelType w:val="hybridMultilevel"/>
    <w:tmpl w:val="E2B2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90"/>
    <w:rsid w:val="0000730D"/>
    <w:rsid w:val="000336FF"/>
    <w:rsid w:val="00034F45"/>
    <w:rsid w:val="00056C8C"/>
    <w:rsid w:val="00071A60"/>
    <w:rsid w:val="000801A8"/>
    <w:rsid w:val="00097ECF"/>
    <w:rsid w:val="000B4D29"/>
    <w:rsid w:val="000D1923"/>
    <w:rsid w:val="000E5653"/>
    <w:rsid w:val="00115B6A"/>
    <w:rsid w:val="0012020A"/>
    <w:rsid w:val="001218A1"/>
    <w:rsid w:val="00130732"/>
    <w:rsid w:val="00137559"/>
    <w:rsid w:val="00146CCD"/>
    <w:rsid w:val="00197852"/>
    <w:rsid w:val="001A3FAB"/>
    <w:rsid w:val="001D57C8"/>
    <w:rsid w:val="001D5FBF"/>
    <w:rsid w:val="001F545C"/>
    <w:rsid w:val="001F65B4"/>
    <w:rsid w:val="002416E0"/>
    <w:rsid w:val="00253672"/>
    <w:rsid w:val="002801F2"/>
    <w:rsid w:val="002B28F6"/>
    <w:rsid w:val="0031620B"/>
    <w:rsid w:val="00320FA8"/>
    <w:rsid w:val="0032589E"/>
    <w:rsid w:val="00335A0A"/>
    <w:rsid w:val="003576B3"/>
    <w:rsid w:val="00382906"/>
    <w:rsid w:val="00382EED"/>
    <w:rsid w:val="00393D33"/>
    <w:rsid w:val="00396A19"/>
    <w:rsid w:val="003B3319"/>
    <w:rsid w:val="003B4BB5"/>
    <w:rsid w:val="003C7A91"/>
    <w:rsid w:val="003D4452"/>
    <w:rsid w:val="003D7A2E"/>
    <w:rsid w:val="003E78F1"/>
    <w:rsid w:val="003F24A0"/>
    <w:rsid w:val="004271CB"/>
    <w:rsid w:val="00432CC7"/>
    <w:rsid w:val="00437516"/>
    <w:rsid w:val="00452874"/>
    <w:rsid w:val="00485E2D"/>
    <w:rsid w:val="0050273A"/>
    <w:rsid w:val="00521933"/>
    <w:rsid w:val="00523DF9"/>
    <w:rsid w:val="00525DDB"/>
    <w:rsid w:val="0054213E"/>
    <w:rsid w:val="005631FA"/>
    <w:rsid w:val="005649D5"/>
    <w:rsid w:val="00567784"/>
    <w:rsid w:val="005832A8"/>
    <w:rsid w:val="00585BAC"/>
    <w:rsid w:val="00585D31"/>
    <w:rsid w:val="005974FD"/>
    <w:rsid w:val="005C206C"/>
    <w:rsid w:val="005D3C63"/>
    <w:rsid w:val="005E0A69"/>
    <w:rsid w:val="00613FF9"/>
    <w:rsid w:val="006205FD"/>
    <w:rsid w:val="00652572"/>
    <w:rsid w:val="0066413D"/>
    <w:rsid w:val="00694616"/>
    <w:rsid w:val="007246B5"/>
    <w:rsid w:val="007366C7"/>
    <w:rsid w:val="00791357"/>
    <w:rsid w:val="007C51A6"/>
    <w:rsid w:val="007D7D24"/>
    <w:rsid w:val="00831186"/>
    <w:rsid w:val="008857AF"/>
    <w:rsid w:val="00886D77"/>
    <w:rsid w:val="00894D7D"/>
    <w:rsid w:val="008A1AA2"/>
    <w:rsid w:val="008A4230"/>
    <w:rsid w:val="008C2A34"/>
    <w:rsid w:val="008C366A"/>
    <w:rsid w:val="008E2934"/>
    <w:rsid w:val="008E3B11"/>
    <w:rsid w:val="008E5E43"/>
    <w:rsid w:val="008F12F6"/>
    <w:rsid w:val="00902D15"/>
    <w:rsid w:val="00903919"/>
    <w:rsid w:val="00905386"/>
    <w:rsid w:val="00924361"/>
    <w:rsid w:val="00926B40"/>
    <w:rsid w:val="009340CF"/>
    <w:rsid w:val="0097684C"/>
    <w:rsid w:val="00987F06"/>
    <w:rsid w:val="009A4D24"/>
    <w:rsid w:val="009D0FE4"/>
    <w:rsid w:val="009D1057"/>
    <w:rsid w:val="009D7566"/>
    <w:rsid w:val="009D7EB4"/>
    <w:rsid w:val="009E3B7C"/>
    <w:rsid w:val="00A4411C"/>
    <w:rsid w:val="00AE7C41"/>
    <w:rsid w:val="00B21782"/>
    <w:rsid w:val="00B34913"/>
    <w:rsid w:val="00B4008B"/>
    <w:rsid w:val="00B55A05"/>
    <w:rsid w:val="00BA4955"/>
    <w:rsid w:val="00BA7CA3"/>
    <w:rsid w:val="00BB5D73"/>
    <w:rsid w:val="00BE1495"/>
    <w:rsid w:val="00C32E1A"/>
    <w:rsid w:val="00C35C6F"/>
    <w:rsid w:val="00C67362"/>
    <w:rsid w:val="00C76E1F"/>
    <w:rsid w:val="00C841E5"/>
    <w:rsid w:val="00C86D5C"/>
    <w:rsid w:val="00CA023D"/>
    <w:rsid w:val="00CC32C7"/>
    <w:rsid w:val="00CD5CA7"/>
    <w:rsid w:val="00D03FED"/>
    <w:rsid w:val="00D203AA"/>
    <w:rsid w:val="00D42321"/>
    <w:rsid w:val="00D4539E"/>
    <w:rsid w:val="00D526BD"/>
    <w:rsid w:val="00D67100"/>
    <w:rsid w:val="00D70F0D"/>
    <w:rsid w:val="00D83E64"/>
    <w:rsid w:val="00DE0FA0"/>
    <w:rsid w:val="00DE5F90"/>
    <w:rsid w:val="00DF72F5"/>
    <w:rsid w:val="00E04705"/>
    <w:rsid w:val="00E662EF"/>
    <w:rsid w:val="00EA07F6"/>
    <w:rsid w:val="00EA60D3"/>
    <w:rsid w:val="00EB4D33"/>
    <w:rsid w:val="00ED7BC4"/>
    <w:rsid w:val="00EE1E57"/>
    <w:rsid w:val="00EF2249"/>
    <w:rsid w:val="00F2300F"/>
    <w:rsid w:val="00F323E7"/>
    <w:rsid w:val="00F97A49"/>
    <w:rsid w:val="00FA6B37"/>
    <w:rsid w:val="00FC3130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AAAD2"/>
  <w15:docId w15:val="{D47EE758-CC13-4075-8517-1842502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F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F9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DE5F9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5F9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F90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E5F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3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66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protokół ze posiedzenia Komisji Rewizyjnej RMP z dnia 10</dc:title>
  <dc:subject/>
  <dc:creator>echja_000</dc:creator>
  <cp:keywords/>
  <dc:description/>
  <cp:lastModifiedBy>Małgorzata Obada</cp:lastModifiedBy>
  <cp:revision>40</cp:revision>
  <cp:lastPrinted>2021-01-20T07:42:00Z</cp:lastPrinted>
  <dcterms:created xsi:type="dcterms:W3CDTF">2020-11-16T12:46:00Z</dcterms:created>
  <dcterms:modified xsi:type="dcterms:W3CDTF">2022-10-11T08:27:00Z</dcterms:modified>
</cp:coreProperties>
</file>