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72" w:rsidRDefault="00AE5F5B" w:rsidP="00550072">
      <w:bookmarkStart w:id="0" w:name="_GoBack"/>
      <w:bookmarkEnd w:id="0"/>
      <w:r>
        <w:t>RM-V.0012.14</w:t>
      </w:r>
      <w:r w:rsidR="00EF3283" w:rsidRPr="001E2378">
        <w:t>.</w:t>
      </w:r>
      <w:r>
        <w:t>1</w:t>
      </w:r>
      <w:r w:rsidR="00AD7840" w:rsidRPr="001E2378">
        <w:t>.2021</w:t>
      </w:r>
    </w:p>
    <w:p w:rsidR="00AD7840" w:rsidRPr="001E2378" w:rsidRDefault="00EF3283" w:rsidP="001B2BC6">
      <w:pPr>
        <w:pStyle w:val="Nagwek1"/>
        <w:tabs>
          <w:tab w:val="left" w:pos="5954"/>
        </w:tabs>
      </w:pPr>
      <w:r w:rsidRPr="001E2378">
        <w:t xml:space="preserve">Protokół nr </w:t>
      </w:r>
      <w:r w:rsidR="00AE5F5B">
        <w:t>9/2022</w:t>
      </w:r>
      <w:r w:rsidR="001E2378" w:rsidRPr="001E2378">
        <w:t xml:space="preserve"> </w:t>
      </w:r>
      <w:r w:rsidR="00AE5F5B">
        <w:t>z </w:t>
      </w:r>
      <w:r w:rsidR="00AD7840" w:rsidRPr="001E2378">
        <w:t xml:space="preserve">posiedzenia Komisji </w:t>
      </w:r>
      <w:r w:rsidR="00AE5F5B">
        <w:t xml:space="preserve">Bezpieczeństwa i Porządku Publicznego </w:t>
      </w:r>
      <w:r w:rsidR="00AD7840" w:rsidRPr="001E2378">
        <w:t>Rady Miasta Poznania</w:t>
      </w:r>
      <w:r w:rsidR="001E2378" w:rsidRPr="001E2378">
        <w:t xml:space="preserve"> </w:t>
      </w:r>
      <w:r w:rsidRPr="001E2378">
        <w:t xml:space="preserve">w dniu </w:t>
      </w:r>
      <w:r w:rsidR="00AE5F5B">
        <w:t>13 stycznia 2022 r.</w:t>
      </w:r>
    </w:p>
    <w:p w:rsidR="00AD7840" w:rsidRPr="000A43CA" w:rsidRDefault="00AD7840" w:rsidP="001E2378">
      <w:r w:rsidRPr="000A43CA">
        <w:t xml:space="preserve">Posiedzenie </w:t>
      </w:r>
      <w:r w:rsidRPr="000A43CA">
        <w:rPr>
          <w:b/>
        </w:rPr>
        <w:t xml:space="preserve">Komisji </w:t>
      </w:r>
      <w:r w:rsidR="00AE5F5B">
        <w:rPr>
          <w:b/>
        </w:rPr>
        <w:t>Bezpieczeństwa i Porządku Publicznego</w:t>
      </w:r>
      <w:r w:rsidRPr="000A43CA">
        <w:t>, któremu przewodniczył</w:t>
      </w:r>
      <w:r w:rsidR="005D6B02" w:rsidRPr="000A43CA">
        <w:t xml:space="preserve"> </w:t>
      </w:r>
      <w:r w:rsidR="00AE5F5B">
        <w:rPr>
          <w:b/>
        </w:rPr>
        <w:t>Wojciech Chudy</w:t>
      </w:r>
      <w:r w:rsidR="001E2378">
        <w:rPr>
          <w:b/>
        </w:rPr>
        <w:t xml:space="preserve"> </w:t>
      </w:r>
      <w:r w:rsidR="00AE5F5B">
        <w:t>-</w:t>
      </w:r>
      <w:r w:rsidR="005D6B02" w:rsidRPr="000A43CA">
        <w:rPr>
          <w:b/>
        </w:rPr>
        <w:t xml:space="preserve"> Przewodnicząc</w:t>
      </w:r>
      <w:r w:rsidR="00AE5F5B">
        <w:rPr>
          <w:b/>
        </w:rPr>
        <w:t>y</w:t>
      </w:r>
      <w:r w:rsidRPr="000A43CA">
        <w:rPr>
          <w:b/>
        </w:rPr>
        <w:t xml:space="preserve"> Komisji, </w:t>
      </w:r>
      <w:r w:rsidRPr="000A43CA">
        <w:t>odbyło się trybem zdalnym za pośrednictwem platformy ZOOM.</w:t>
      </w:r>
    </w:p>
    <w:p w:rsidR="00AD7840" w:rsidRPr="001E2378" w:rsidRDefault="00AD7840" w:rsidP="001E2378">
      <w:r w:rsidRPr="000A43CA">
        <w:t>W</w:t>
      </w:r>
      <w:r w:rsidR="00550072">
        <w:t xml:space="preserve"> </w:t>
      </w:r>
      <w:r w:rsidRPr="000A43CA">
        <w:t xml:space="preserve">posiedzeniu wzięło udział </w:t>
      </w:r>
      <w:r w:rsidR="00AE5F5B">
        <w:t>9</w:t>
      </w:r>
      <w:r w:rsidRPr="000A43CA">
        <w:t xml:space="preserve"> z </w:t>
      </w:r>
      <w:r w:rsidR="00AE5F5B">
        <w:t>11</w:t>
      </w:r>
      <w:r w:rsidRPr="000A43CA">
        <w:t xml:space="preserve"> członków Komisji </w:t>
      </w:r>
      <w:r w:rsidR="00AE5F5B">
        <w:t>Bezpieczeństwa i Porządku Publicznego</w:t>
      </w:r>
      <w:r w:rsidRPr="000A43CA">
        <w:t xml:space="preserve"> oraz zaproszeni goście.</w:t>
      </w:r>
    </w:p>
    <w:p w:rsidR="00AD7840" w:rsidRPr="001E2378" w:rsidRDefault="00AD7840" w:rsidP="001E2378">
      <w:pPr>
        <w:pStyle w:val="Nagwek2"/>
      </w:pPr>
      <w:r w:rsidRPr="001E2378">
        <w:t>Załączniki do protokołu:</w:t>
      </w:r>
    </w:p>
    <w:p w:rsidR="00AD7840" w:rsidRPr="000A43CA" w:rsidRDefault="00AD7840" w:rsidP="001E2378">
      <w:pPr>
        <w:pStyle w:val="Akapitzlist"/>
        <w:numPr>
          <w:ilvl w:val="0"/>
          <w:numId w:val="5"/>
        </w:numPr>
      </w:pPr>
      <w:r w:rsidRPr="000A43CA">
        <w:t xml:space="preserve">Zaproszenie wraz z porządkiem obrad </w:t>
      </w:r>
      <w:r w:rsidR="00550072" w:rsidRPr="000A43CA">
        <w:t>–</w:t>
      </w:r>
      <w:r w:rsidRPr="000A43CA">
        <w:t xml:space="preserve"> </w:t>
      </w:r>
      <w:r w:rsidRPr="000A43CA">
        <w:rPr>
          <w:b/>
        </w:rPr>
        <w:t>Załącznik nr 1</w:t>
      </w:r>
      <w:r w:rsidRPr="000A43CA">
        <w:t>.</w:t>
      </w:r>
    </w:p>
    <w:p w:rsidR="00AD7840" w:rsidRPr="000A43CA" w:rsidRDefault="00AD7840" w:rsidP="001E2378">
      <w:pPr>
        <w:pStyle w:val="Akapitzlist"/>
        <w:numPr>
          <w:ilvl w:val="0"/>
          <w:numId w:val="5"/>
        </w:numPr>
      </w:pPr>
      <w:r w:rsidRPr="000A43CA">
        <w:t xml:space="preserve">Lista obecności członków komisji </w:t>
      </w:r>
      <w:r w:rsidR="00550072" w:rsidRPr="000A43CA">
        <w:t>–</w:t>
      </w:r>
      <w:r w:rsidRPr="000A43CA">
        <w:t xml:space="preserve"> </w:t>
      </w:r>
      <w:r w:rsidRPr="000A43CA">
        <w:rPr>
          <w:b/>
        </w:rPr>
        <w:t>Załącznik nr 2.</w:t>
      </w:r>
    </w:p>
    <w:p w:rsidR="00AD7840" w:rsidRPr="00AE5F5B" w:rsidRDefault="00AD7840" w:rsidP="001E2378">
      <w:pPr>
        <w:pStyle w:val="Akapitzlist"/>
        <w:numPr>
          <w:ilvl w:val="0"/>
          <w:numId w:val="5"/>
        </w:numPr>
      </w:pPr>
      <w:r w:rsidRPr="000A43CA">
        <w:t xml:space="preserve">Lista obecności gości </w:t>
      </w:r>
      <w:r w:rsidR="00550072" w:rsidRPr="000A43CA">
        <w:t>–</w:t>
      </w:r>
      <w:r w:rsidRPr="000A43CA">
        <w:t xml:space="preserve"> </w:t>
      </w:r>
      <w:r w:rsidRPr="000A43CA">
        <w:rPr>
          <w:b/>
        </w:rPr>
        <w:t>Załącznik nr 3.</w:t>
      </w:r>
    </w:p>
    <w:p w:rsidR="00AE5F5B" w:rsidRPr="00AE5F5B" w:rsidRDefault="00AE5F5B" w:rsidP="001E2378">
      <w:pPr>
        <w:pStyle w:val="Akapitzlist"/>
        <w:numPr>
          <w:ilvl w:val="0"/>
          <w:numId w:val="5"/>
        </w:numPr>
      </w:pPr>
      <w:r w:rsidRPr="00AE5F5B">
        <w:t>Sprawozdanie pracy Komisji w 2021 roku</w:t>
      </w:r>
      <w:r>
        <w:t xml:space="preserve"> – </w:t>
      </w:r>
      <w:r w:rsidRPr="00AE5F5B">
        <w:rPr>
          <w:b/>
        </w:rPr>
        <w:t>Załącznik nr 4.</w:t>
      </w:r>
    </w:p>
    <w:p w:rsidR="00AE5F5B" w:rsidRPr="00AE5F5B" w:rsidRDefault="00AE5F5B" w:rsidP="00AE5F5B">
      <w:pPr>
        <w:pStyle w:val="Akapitzlist"/>
        <w:numPr>
          <w:ilvl w:val="0"/>
          <w:numId w:val="5"/>
        </w:numPr>
      </w:pPr>
      <w:r w:rsidRPr="00AE5F5B">
        <w:t>Plan Pracy Komisji na 2022 rok –</w:t>
      </w:r>
      <w:r>
        <w:rPr>
          <w:b/>
        </w:rPr>
        <w:t xml:space="preserve"> Załącznik nr 5.</w:t>
      </w:r>
    </w:p>
    <w:p w:rsidR="00AE5F5B" w:rsidRDefault="00AE5F5B" w:rsidP="00AE5F5B">
      <w:pPr>
        <w:pStyle w:val="Nagwek2"/>
      </w:pPr>
      <w:r>
        <w:t>Porządek obrad:</w:t>
      </w:r>
    </w:p>
    <w:p w:rsidR="00AE5F5B" w:rsidRPr="00646ABB" w:rsidRDefault="00AE5F5B" w:rsidP="00646ABB">
      <w:pPr>
        <w:pStyle w:val="Akapitzlist"/>
        <w:numPr>
          <w:ilvl w:val="0"/>
          <w:numId w:val="10"/>
        </w:numPr>
      </w:pPr>
      <w:r w:rsidRPr="00646ABB">
        <w:t>Przyjęcie sprawozdania z pracy Komisji za 2021 rok.</w:t>
      </w:r>
    </w:p>
    <w:p w:rsidR="00AE5F5B" w:rsidRPr="00646ABB" w:rsidRDefault="00AE5F5B" w:rsidP="00646ABB">
      <w:pPr>
        <w:pStyle w:val="Akapitzlist"/>
        <w:numPr>
          <w:ilvl w:val="0"/>
          <w:numId w:val="10"/>
        </w:numPr>
      </w:pPr>
      <w:r w:rsidRPr="00646ABB">
        <w:t>Przyjęcie planu pracy Komisji na 2022 rok.</w:t>
      </w:r>
    </w:p>
    <w:p w:rsidR="00AE5F5B" w:rsidRPr="00AE5F5B" w:rsidRDefault="00AE5F5B" w:rsidP="00646ABB">
      <w:pPr>
        <w:pStyle w:val="Akapitzlist"/>
        <w:numPr>
          <w:ilvl w:val="0"/>
          <w:numId w:val="10"/>
        </w:numPr>
      </w:pPr>
      <w:r>
        <w:t>Wolne głosy i wnioski.</w:t>
      </w:r>
    </w:p>
    <w:p w:rsidR="00AA1BF1" w:rsidRDefault="00AA1BF1" w:rsidP="00AE5F5B">
      <w:pPr>
        <w:pStyle w:val="Nagwek2"/>
        <w:spacing w:after="120"/>
      </w:pPr>
      <w:r w:rsidRPr="000A43CA">
        <w:t xml:space="preserve">Ad. 1. </w:t>
      </w:r>
      <w:r w:rsidR="00646ABB" w:rsidRPr="00646ABB">
        <w:t>Przyjęcie sprawozdania z pracy Komisji za 2021 rok.</w:t>
      </w:r>
    </w:p>
    <w:p w:rsidR="00646ABB" w:rsidRPr="00646ABB" w:rsidRDefault="00646ABB" w:rsidP="00646ABB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Przewodniczący </w:t>
      </w:r>
      <w:proofErr w:type="spellStart"/>
      <w:r>
        <w:rPr>
          <w:rFonts w:cstheme="minorHAnsi"/>
        </w:rPr>
        <w:t>KBiPP</w:t>
      </w:r>
      <w:proofErr w:type="spellEnd"/>
      <w:r>
        <w:rPr>
          <w:rFonts w:cstheme="minorHAnsi"/>
        </w:rPr>
        <w:t xml:space="preserve"> przedstawił obecnym Sprawozdanie z prac Komisji za 2021 rok, które stanowi załącznik nr 4 do niniejszego protokołu. Wobec braku głosów i wniosków przeciw, Przewodniczący zarządził głosowanie w sprawie przyjęcia sprawozdania.</w:t>
      </w:r>
    </w:p>
    <w:p w:rsidR="00AB6768" w:rsidRPr="000A43CA" w:rsidRDefault="00AB6768" w:rsidP="001E2378">
      <w:r w:rsidRPr="000A43CA">
        <w:rPr>
          <w:b/>
        </w:rPr>
        <w:t xml:space="preserve">Głosowanie: </w:t>
      </w:r>
      <w:r w:rsidR="00646ABB">
        <w:t xml:space="preserve">w/s przyjęcia sprawozdania z prac Komisji na 2021 rok. </w:t>
      </w:r>
    </w:p>
    <w:p w:rsidR="00AB6768" w:rsidRPr="001E2378" w:rsidRDefault="00AB6768" w:rsidP="001E2378">
      <w:pPr>
        <w:pStyle w:val="Wyrodkowanie"/>
      </w:pPr>
      <w:r w:rsidRPr="001E2378">
        <w:t xml:space="preserve">„za” – </w:t>
      </w:r>
      <w:r w:rsidR="00646ABB">
        <w:t>9</w:t>
      </w:r>
      <w:r w:rsidR="001E2378" w:rsidRPr="001E2378">
        <w:t xml:space="preserve"> </w:t>
      </w:r>
      <w:r w:rsidRPr="001E2378">
        <w:t xml:space="preserve">„przeciw” – </w:t>
      </w:r>
      <w:r w:rsidR="00646ABB">
        <w:t>0</w:t>
      </w:r>
      <w:r w:rsidR="001E2378" w:rsidRPr="001E2378">
        <w:t xml:space="preserve"> </w:t>
      </w:r>
      <w:r w:rsidRPr="001E2378">
        <w:t xml:space="preserve">„wstrzymało się” – </w:t>
      </w:r>
      <w:r w:rsidR="00646ABB">
        <w:t>0</w:t>
      </w:r>
    </w:p>
    <w:p w:rsidR="00646ABB" w:rsidRDefault="00646ABB" w:rsidP="00646ABB">
      <w:pPr>
        <w:spacing w:after="120"/>
        <w:ind w:left="1276" w:hanging="1259"/>
        <w:jc w:val="center"/>
        <w:rPr>
          <w:rFonts w:cstheme="minorHAnsi"/>
        </w:rPr>
      </w:pPr>
      <w:r>
        <w:rPr>
          <w:rFonts w:cstheme="minorHAnsi"/>
        </w:rPr>
        <w:t>W wyniku głosowania sprawozdanie zostało przyjęte przez Komisję.</w:t>
      </w:r>
    </w:p>
    <w:p w:rsidR="00AB6768" w:rsidRDefault="00646ABB" w:rsidP="001E2378">
      <w:pPr>
        <w:pStyle w:val="Nagwek2"/>
      </w:pPr>
      <w:r>
        <w:lastRenderedPageBreak/>
        <w:t xml:space="preserve">Ad. 2. </w:t>
      </w:r>
      <w:r w:rsidRPr="00646ABB">
        <w:t>Przyjęcie planu pracy Komisji na 2022 rok.</w:t>
      </w:r>
    </w:p>
    <w:p w:rsidR="00646ABB" w:rsidRDefault="00646ABB" w:rsidP="00646ABB">
      <w:pPr>
        <w:spacing w:after="120" w:line="271" w:lineRule="auto"/>
        <w:ind w:firstLine="16"/>
        <w:rPr>
          <w:rFonts w:cstheme="minorHAnsi"/>
        </w:rPr>
      </w:pPr>
      <w:r>
        <w:rPr>
          <w:rFonts w:cstheme="minorHAnsi"/>
        </w:rPr>
        <w:t xml:space="preserve">Przewodniczący </w:t>
      </w:r>
      <w:proofErr w:type="spellStart"/>
      <w:r>
        <w:rPr>
          <w:rFonts w:cstheme="minorHAnsi"/>
        </w:rPr>
        <w:t>KBiPP</w:t>
      </w:r>
      <w:proofErr w:type="spellEnd"/>
      <w:r>
        <w:rPr>
          <w:rFonts w:cstheme="minorHAnsi"/>
        </w:rPr>
        <w:t xml:space="preserve"> przedstawił obecnym plan pracy Komisji na 2022 r, który stanowi załącznik nr 5 do niniejszego protokołu. </w:t>
      </w:r>
      <w:r w:rsidRPr="004322C1">
        <w:rPr>
          <w:rFonts w:cstheme="minorHAnsi"/>
        </w:rPr>
        <w:t>Wobec braku głosów i wniosków przeciw, Przewodniczący zarządził głosowanie w sprawie</w:t>
      </w:r>
      <w:r>
        <w:rPr>
          <w:rFonts w:cstheme="minorHAnsi"/>
        </w:rPr>
        <w:t xml:space="preserve"> przyjęcia planu pracy Komisji na 2022 r. </w:t>
      </w:r>
    </w:p>
    <w:p w:rsidR="00646ABB" w:rsidRPr="000A43CA" w:rsidRDefault="00646ABB" w:rsidP="00646ABB">
      <w:r w:rsidRPr="000A43CA">
        <w:rPr>
          <w:b/>
        </w:rPr>
        <w:t xml:space="preserve">Głosowanie: </w:t>
      </w:r>
      <w:r>
        <w:t xml:space="preserve">w/s przyjęcia planu pracy Komisji na 2022 rok. </w:t>
      </w:r>
    </w:p>
    <w:p w:rsidR="00646ABB" w:rsidRPr="001E2378" w:rsidRDefault="00646ABB" w:rsidP="00646ABB">
      <w:pPr>
        <w:pStyle w:val="Wyrodkowanie"/>
      </w:pPr>
      <w:r w:rsidRPr="001E2378">
        <w:t xml:space="preserve">„za” – </w:t>
      </w:r>
      <w:r>
        <w:t>9</w:t>
      </w:r>
      <w:r w:rsidRPr="001E2378">
        <w:t xml:space="preserve"> „przeciw” – </w:t>
      </w:r>
      <w:r>
        <w:t>0</w:t>
      </w:r>
      <w:r w:rsidRPr="001E2378">
        <w:t xml:space="preserve"> „wstrzymało się” – </w:t>
      </w:r>
      <w:r>
        <w:t>0</w:t>
      </w:r>
    </w:p>
    <w:p w:rsidR="00646ABB" w:rsidRPr="00646ABB" w:rsidRDefault="00646ABB" w:rsidP="00646ABB">
      <w:pPr>
        <w:spacing w:after="120" w:line="271" w:lineRule="auto"/>
        <w:ind w:firstLine="16"/>
        <w:jc w:val="center"/>
        <w:rPr>
          <w:rFonts w:cstheme="minorHAnsi"/>
        </w:rPr>
      </w:pPr>
      <w:r>
        <w:rPr>
          <w:rFonts w:cstheme="minorHAnsi"/>
        </w:rPr>
        <w:t>W wyniku głosowania plan pracy został przyjęty przez Komisję.</w:t>
      </w:r>
    </w:p>
    <w:p w:rsidR="00A33B7F" w:rsidRDefault="005B3BE7" w:rsidP="00FE77A8">
      <w:pPr>
        <w:pStyle w:val="Nagwek2"/>
      </w:pPr>
      <w:r w:rsidRPr="000A43CA">
        <w:t>Ad. 4. Wolne głosy i wnioski.</w:t>
      </w:r>
    </w:p>
    <w:p w:rsidR="00B45527" w:rsidRDefault="00B45527" w:rsidP="00B45527">
      <w:pPr>
        <w:spacing w:after="120" w:line="271" w:lineRule="auto"/>
        <w:ind w:firstLine="16"/>
        <w:rPr>
          <w:rFonts w:cstheme="minorHAnsi"/>
        </w:rPr>
      </w:pPr>
      <w:r w:rsidRPr="004322C1">
        <w:rPr>
          <w:rFonts w:cstheme="minorHAnsi"/>
          <w:b/>
          <w:bCs/>
        </w:rPr>
        <w:t xml:space="preserve">Radna Lidia Dudziak </w:t>
      </w:r>
      <w:r>
        <w:rPr>
          <w:rFonts w:cstheme="minorHAnsi"/>
        </w:rPr>
        <w:t xml:space="preserve">zapytała o sprawę dotyczącą Placu Bernardyńskiego, jakie podjęto działania i jak się zakończyła. </w:t>
      </w:r>
    </w:p>
    <w:p w:rsidR="00B45527" w:rsidRDefault="00B45527" w:rsidP="00B45527">
      <w:pPr>
        <w:spacing w:after="120" w:line="271" w:lineRule="auto"/>
        <w:ind w:firstLine="16"/>
        <w:rPr>
          <w:rFonts w:cstheme="minorHAnsi"/>
        </w:rPr>
      </w:pPr>
      <w:r w:rsidRPr="003E4F3C">
        <w:rPr>
          <w:rFonts w:cstheme="minorHAnsi"/>
          <w:b/>
          <w:bCs/>
        </w:rPr>
        <w:t xml:space="preserve">Przedstawiciel Komendy Miejskiej Policji w Poznaniu </w:t>
      </w:r>
      <w:r>
        <w:rPr>
          <w:rFonts w:cstheme="minorHAnsi"/>
        </w:rPr>
        <w:t>odpowiedział, że aktualnie na Placu Bernardyńskim jest spokój, nie ma żadnych zgłoszeń. D</w:t>
      </w:r>
      <w:r w:rsidR="000B1D96">
        <w:rPr>
          <w:rFonts w:cstheme="minorHAnsi"/>
        </w:rPr>
        <w:t>odał, że odbyły się spotkania z </w:t>
      </w:r>
      <w:r>
        <w:rPr>
          <w:rFonts w:cstheme="minorHAnsi"/>
        </w:rPr>
        <w:t xml:space="preserve">mieszkańcami, przedstawicielami lokali i stoisk. Wyjaśnił, że po działaniach prewencyjnych nie zauważyli nic niepokojącego.  </w:t>
      </w:r>
    </w:p>
    <w:p w:rsidR="00B45527" w:rsidRDefault="00B45527" w:rsidP="00B45527">
      <w:pPr>
        <w:spacing w:after="120" w:line="271" w:lineRule="auto"/>
        <w:ind w:firstLine="16"/>
        <w:rPr>
          <w:rFonts w:cstheme="minorHAnsi"/>
        </w:rPr>
      </w:pPr>
      <w:bookmarkStart w:id="1" w:name="_Hlk93318671"/>
      <w:r w:rsidRPr="00CC4AB0">
        <w:rPr>
          <w:rFonts w:cstheme="minorHAnsi"/>
          <w:b/>
          <w:bCs/>
        </w:rPr>
        <w:t xml:space="preserve">Radna Sara </w:t>
      </w:r>
      <w:proofErr w:type="spellStart"/>
      <w:r w:rsidRPr="00CC4AB0">
        <w:rPr>
          <w:rFonts w:cstheme="minorHAnsi"/>
          <w:b/>
          <w:bCs/>
        </w:rPr>
        <w:t>Szynkowska</w:t>
      </w:r>
      <w:proofErr w:type="spellEnd"/>
      <w:r w:rsidRPr="00CC4AB0">
        <w:rPr>
          <w:rFonts w:cstheme="minorHAnsi"/>
          <w:b/>
          <w:bCs/>
        </w:rPr>
        <w:t xml:space="preserve"> vel Sęk </w:t>
      </w:r>
      <w:bookmarkEnd w:id="1"/>
      <w:r>
        <w:rPr>
          <w:rFonts w:cstheme="minorHAnsi"/>
        </w:rPr>
        <w:t xml:space="preserve">poprosiła, aby na następnym posiedzeniu Komisji Bezpieczeństwa i Porządku Publicznego poruszyć temat koczowiska przy ul. Lechickiej. Chciałaby się dowiedzieć jak wygląda sytuacja ze strony poznańskich służb. </w:t>
      </w:r>
    </w:p>
    <w:p w:rsidR="00B45527" w:rsidRDefault="00B45527" w:rsidP="00B45527">
      <w:pPr>
        <w:spacing w:after="120" w:line="271" w:lineRule="auto"/>
        <w:ind w:firstLine="16"/>
        <w:rPr>
          <w:rFonts w:cstheme="minorHAnsi"/>
        </w:rPr>
      </w:pPr>
      <w:r w:rsidRPr="00D17734">
        <w:rPr>
          <w:rFonts w:cstheme="minorHAnsi"/>
          <w:b/>
          <w:bCs/>
        </w:rPr>
        <w:t xml:space="preserve">Mariusz Wiśniewski- Zastępca Prezydenta </w:t>
      </w:r>
      <w:r>
        <w:rPr>
          <w:rFonts w:cstheme="minorHAnsi"/>
          <w:b/>
          <w:bCs/>
        </w:rPr>
        <w:t>Miasta Poznania</w:t>
      </w:r>
      <w:r w:rsidRPr="00D17734">
        <w:rPr>
          <w:rFonts w:cstheme="minorHAnsi"/>
        </w:rPr>
        <w:t xml:space="preserve"> podziękował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Policji i Straży Miejskiej za działania poczynione na Placu Bernardyńskim. Potwierdził, że sytuacja jest tam op</w:t>
      </w:r>
      <w:r w:rsidR="001B2BC6">
        <w:rPr>
          <w:rFonts w:cstheme="minorHAnsi"/>
        </w:rPr>
        <w:t>anowana. Odniósł się do tematu k</w:t>
      </w:r>
      <w:r>
        <w:rPr>
          <w:rFonts w:cstheme="minorHAnsi"/>
        </w:rPr>
        <w:t>oczowiska przy ul. Lechickiej. Powiedział, że Miasto Poznań wydało komunikat, że w przypadku łamania praw zwierząt są podejmowane interwencje. Dodał, że sam temat dotyczący tego problemu j</w:t>
      </w:r>
      <w:r w:rsidR="000B1D96">
        <w:rPr>
          <w:rFonts w:cstheme="minorHAnsi"/>
        </w:rPr>
        <w:t>est złożony, z uwagi na </w:t>
      </w:r>
      <w:r>
        <w:rPr>
          <w:rFonts w:cstheme="minorHAnsi"/>
        </w:rPr>
        <w:t xml:space="preserve">strukturę własności tego terenu. </w:t>
      </w:r>
    </w:p>
    <w:p w:rsidR="00B45527" w:rsidRDefault="00B45527" w:rsidP="00B45527">
      <w:pPr>
        <w:spacing w:after="120" w:line="271" w:lineRule="auto"/>
        <w:ind w:firstLine="16"/>
        <w:rPr>
          <w:rFonts w:cstheme="minorHAnsi"/>
        </w:rPr>
      </w:pPr>
      <w:r w:rsidRPr="00CC4AB0">
        <w:rPr>
          <w:rFonts w:cstheme="minorHAnsi"/>
          <w:b/>
          <w:bCs/>
        </w:rPr>
        <w:t xml:space="preserve">Radna Sara </w:t>
      </w:r>
      <w:proofErr w:type="spellStart"/>
      <w:r w:rsidRPr="00CC4AB0">
        <w:rPr>
          <w:rFonts w:cstheme="minorHAnsi"/>
          <w:b/>
          <w:bCs/>
        </w:rPr>
        <w:t>Szynkowska</w:t>
      </w:r>
      <w:proofErr w:type="spellEnd"/>
      <w:r w:rsidRPr="00CC4AB0">
        <w:rPr>
          <w:rFonts w:cstheme="minorHAnsi"/>
          <w:b/>
          <w:bCs/>
        </w:rPr>
        <w:t xml:space="preserve"> vel Sęk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zapytała jak przebiegł okres sylwestra w Poznaniu. </w:t>
      </w:r>
    </w:p>
    <w:p w:rsidR="00B45527" w:rsidRPr="001D0529" w:rsidRDefault="00B45527" w:rsidP="00B45527">
      <w:pPr>
        <w:spacing w:after="120" w:line="271" w:lineRule="auto"/>
        <w:ind w:firstLine="16"/>
        <w:rPr>
          <w:rFonts w:cstheme="minorHAnsi"/>
        </w:rPr>
      </w:pPr>
      <w:r w:rsidRPr="001D0529">
        <w:rPr>
          <w:rFonts w:cstheme="minorHAnsi"/>
          <w:b/>
          <w:bCs/>
        </w:rPr>
        <w:t>Przedstawiciel Komendy Straży Pożarnej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odpowiedział, że Sylwester w tym roku przebiegł spokojnie. Było kilka zgłoszeń dotyczących </w:t>
      </w:r>
      <w:r w:rsidR="001B2BC6">
        <w:rPr>
          <w:rFonts w:cstheme="minorHAnsi"/>
        </w:rPr>
        <w:t xml:space="preserve">poprzewracanych </w:t>
      </w:r>
      <w:r>
        <w:rPr>
          <w:rFonts w:cstheme="minorHAnsi"/>
        </w:rPr>
        <w:t xml:space="preserve">śmietników i fajerwerków. Nikt nie ucierpiał. </w:t>
      </w:r>
    </w:p>
    <w:p w:rsidR="00B45527" w:rsidRPr="001D0529" w:rsidRDefault="00B45527" w:rsidP="00B45527">
      <w:pPr>
        <w:spacing w:after="120" w:line="271" w:lineRule="auto"/>
        <w:ind w:firstLine="16"/>
        <w:rPr>
          <w:rFonts w:cstheme="minorHAnsi"/>
        </w:rPr>
      </w:pPr>
      <w:r w:rsidRPr="001D0529">
        <w:rPr>
          <w:rFonts w:cstheme="minorHAnsi"/>
          <w:b/>
          <w:bCs/>
        </w:rPr>
        <w:t>Przedstawiciel Komendy Miejskiej Policji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potwierdził, że ze st</w:t>
      </w:r>
      <w:r w:rsidR="000B1D96">
        <w:rPr>
          <w:rFonts w:cstheme="minorHAnsi"/>
        </w:rPr>
        <w:t>rony interwencji policji był to </w:t>
      </w:r>
      <w:r>
        <w:rPr>
          <w:rFonts w:cstheme="minorHAnsi"/>
        </w:rPr>
        <w:t xml:space="preserve">bezpieczny sylwester. </w:t>
      </w:r>
    </w:p>
    <w:p w:rsidR="00B45527" w:rsidRPr="001D0529" w:rsidRDefault="00B45527" w:rsidP="00B45527">
      <w:pPr>
        <w:spacing w:after="120" w:line="271" w:lineRule="auto"/>
        <w:ind w:firstLine="16"/>
        <w:rPr>
          <w:rFonts w:cstheme="minorHAnsi"/>
        </w:rPr>
      </w:pPr>
      <w:r w:rsidRPr="001D0529">
        <w:rPr>
          <w:rFonts w:cstheme="minorHAnsi"/>
          <w:b/>
          <w:bCs/>
        </w:rPr>
        <w:t>Przedstawiciel Straży Miejskiej</w:t>
      </w:r>
      <w:r>
        <w:rPr>
          <w:rFonts w:cstheme="minorHAnsi"/>
          <w:b/>
          <w:bCs/>
        </w:rPr>
        <w:t xml:space="preserve"> </w:t>
      </w:r>
      <w:r w:rsidRPr="003D6708">
        <w:rPr>
          <w:rFonts w:cstheme="minorHAnsi"/>
        </w:rPr>
        <w:t>powiedział, że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również nie mieli specjalnych uwag i zgłoszeń. </w:t>
      </w:r>
    </w:p>
    <w:p w:rsidR="00B45527" w:rsidRPr="00B45527" w:rsidRDefault="00B45527" w:rsidP="00B45527"/>
    <w:p w:rsidR="00D812B1" w:rsidRPr="001E2378" w:rsidRDefault="00D812B1" w:rsidP="001E2378">
      <w:pPr>
        <w:rPr>
          <w:b/>
          <w:lang w:eastAsia="en-US"/>
        </w:rPr>
      </w:pPr>
      <w:r w:rsidRPr="000A43CA">
        <w:lastRenderedPageBreak/>
        <w:t>Wobec braku</w:t>
      </w:r>
      <w:r w:rsidR="000A43CA" w:rsidRPr="000A43CA">
        <w:t xml:space="preserve"> dalszych</w:t>
      </w:r>
      <w:r w:rsidRPr="000A43CA">
        <w:t xml:space="preserve"> wolnych głosów i wniosków</w:t>
      </w:r>
      <w:r w:rsidRPr="000A43CA">
        <w:rPr>
          <w:b/>
        </w:rPr>
        <w:t xml:space="preserve"> </w:t>
      </w:r>
      <w:r w:rsidR="001B2BC6">
        <w:rPr>
          <w:b/>
        </w:rPr>
        <w:t>Przewodniczący Komisji Bezpieczeństwa i Porządku Publicznego – Wojciech Chudy</w:t>
      </w:r>
      <w:r w:rsidRPr="000A43CA">
        <w:rPr>
          <w:b/>
        </w:rPr>
        <w:t xml:space="preserve"> </w:t>
      </w:r>
      <w:r w:rsidRPr="000A43CA">
        <w:t>podziękował w</w:t>
      </w:r>
      <w:r w:rsidR="000B1D96">
        <w:t>szystkim za uczestnictwo i </w:t>
      </w:r>
      <w:r w:rsidR="001B2BC6">
        <w:t xml:space="preserve">zakończył </w:t>
      </w:r>
      <w:r w:rsidRPr="000A43CA">
        <w:t>posiedzenie Komisji.</w:t>
      </w:r>
    </w:p>
    <w:p w:rsidR="00312D01" w:rsidRDefault="00D812B1" w:rsidP="00FE77A8">
      <w:pPr>
        <w:pStyle w:val="Podpis1"/>
      </w:pPr>
      <w:r w:rsidRPr="00FE77A8">
        <w:t>Przewodnicząc</w:t>
      </w:r>
      <w:r w:rsidR="001B2BC6">
        <w:t>y</w:t>
      </w:r>
      <w:r w:rsidRPr="00FE77A8">
        <w:t xml:space="preserve"> Komisji</w:t>
      </w:r>
      <w:r w:rsidR="001B2BC6">
        <w:t xml:space="preserve"> Bezpieczeństwa i Porządku Publicznego</w:t>
      </w:r>
    </w:p>
    <w:p w:rsidR="00312D01" w:rsidRDefault="001B2BC6" w:rsidP="00FE77A8">
      <w:pPr>
        <w:pStyle w:val="Podpis1"/>
      </w:pPr>
      <w:r>
        <w:t>Wojciech Chudy</w:t>
      </w:r>
    </w:p>
    <w:p w:rsidR="00312D01" w:rsidRDefault="00D812B1" w:rsidP="00550072">
      <w:pPr>
        <w:ind w:right="5953"/>
      </w:pPr>
      <w:r w:rsidRPr="000A43CA">
        <w:t>Sporządziła:</w:t>
      </w:r>
    </w:p>
    <w:p w:rsidR="00312D01" w:rsidRDefault="001B2BC6" w:rsidP="00550072">
      <w:pPr>
        <w:ind w:right="5953"/>
      </w:pPr>
      <w:r>
        <w:t>Monika Zemlak</w:t>
      </w:r>
      <w:r w:rsidR="00550072">
        <w:t xml:space="preserve"> </w:t>
      </w:r>
      <w:r w:rsidR="00D812B1" w:rsidRPr="000A43CA">
        <w:t>BRM</w:t>
      </w:r>
    </w:p>
    <w:p w:rsidR="00D812B1" w:rsidRPr="001E2378" w:rsidRDefault="00D812B1" w:rsidP="00312D01">
      <w:r w:rsidRPr="000A43CA">
        <w:t xml:space="preserve">W dn. </w:t>
      </w:r>
      <w:r w:rsidR="001B2BC6">
        <w:t>20.01.2022</w:t>
      </w:r>
      <w:r w:rsidRPr="000A43CA">
        <w:t xml:space="preserve"> r.</w:t>
      </w:r>
    </w:p>
    <w:sectPr w:rsidR="00D812B1" w:rsidRPr="001E2378" w:rsidSect="00D6026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83" w:rsidRDefault="00CF5583" w:rsidP="001E2378">
      <w:r>
        <w:separator/>
      </w:r>
    </w:p>
  </w:endnote>
  <w:endnote w:type="continuationSeparator" w:id="0">
    <w:p w:rsidR="00CF5583" w:rsidRDefault="00CF5583" w:rsidP="001E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4539"/>
      <w:docPartObj>
        <w:docPartGallery w:val="Page Numbers (Bottom of Page)"/>
        <w:docPartUnique/>
      </w:docPartObj>
    </w:sdtPr>
    <w:sdtEndPr/>
    <w:sdtContent>
      <w:p w:rsidR="005E1FA1" w:rsidRDefault="00550072" w:rsidP="005500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43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058391"/>
      <w:docPartObj>
        <w:docPartGallery w:val="Page Numbers (Bottom of Page)"/>
        <w:docPartUnique/>
      </w:docPartObj>
    </w:sdtPr>
    <w:sdtEndPr/>
    <w:sdtContent>
      <w:p w:rsidR="00550072" w:rsidRDefault="00550072" w:rsidP="005500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43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83" w:rsidRDefault="00CF5583" w:rsidP="001E2378">
      <w:r>
        <w:separator/>
      </w:r>
    </w:p>
  </w:footnote>
  <w:footnote w:type="continuationSeparator" w:id="0">
    <w:p w:rsidR="00CF5583" w:rsidRDefault="00CF5583" w:rsidP="001E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3DE4"/>
    <w:multiLevelType w:val="hybridMultilevel"/>
    <w:tmpl w:val="1DE2AAC2"/>
    <w:lvl w:ilvl="0" w:tplc="45008E8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AAF70A6"/>
    <w:multiLevelType w:val="hybridMultilevel"/>
    <w:tmpl w:val="D9E0FE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27268"/>
    <w:multiLevelType w:val="hybridMultilevel"/>
    <w:tmpl w:val="A91C234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39669E7"/>
    <w:multiLevelType w:val="hybridMultilevel"/>
    <w:tmpl w:val="B284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8154A"/>
    <w:multiLevelType w:val="hybridMultilevel"/>
    <w:tmpl w:val="CB74A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F2D1B"/>
    <w:multiLevelType w:val="hybridMultilevel"/>
    <w:tmpl w:val="3F563DB6"/>
    <w:lvl w:ilvl="0" w:tplc="32C28FF8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E1EE3"/>
    <w:multiLevelType w:val="hybridMultilevel"/>
    <w:tmpl w:val="442A4E50"/>
    <w:lvl w:ilvl="0" w:tplc="E12AB594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64C4F9D"/>
    <w:multiLevelType w:val="hybridMultilevel"/>
    <w:tmpl w:val="B284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E66EB"/>
    <w:multiLevelType w:val="hybridMultilevel"/>
    <w:tmpl w:val="0FC2E3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2"/>
    <w:lvlOverride w:ilvl="0">
      <w:lvl w:ilvl="0" w:tplc="04150011">
        <w:start w:val="1"/>
        <w:numFmt w:val="decimal"/>
        <w:lvlText w:val="%1)"/>
        <w:lvlJc w:val="left"/>
        <w:pPr>
          <w:ind w:left="502" w:hanging="360"/>
        </w:pPr>
        <w:rPr>
          <w:rFonts w:hint="default"/>
          <w:b w:val="0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E1"/>
    <w:rsid w:val="000445CA"/>
    <w:rsid w:val="00082FCC"/>
    <w:rsid w:val="00087C17"/>
    <w:rsid w:val="000A43CA"/>
    <w:rsid w:val="000B1D96"/>
    <w:rsid w:val="000C7CF3"/>
    <w:rsid w:val="00123321"/>
    <w:rsid w:val="00187B62"/>
    <w:rsid w:val="001B2BC6"/>
    <w:rsid w:val="001B49DA"/>
    <w:rsid w:val="001C1A0E"/>
    <w:rsid w:val="001E2378"/>
    <w:rsid w:val="00221C72"/>
    <w:rsid w:val="002A1D19"/>
    <w:rsid w:val="002A21F3"/>
    <w:rsid w:val="002F5D6A"/>
    <w:rsid w:val="00312D01"/>
    <w:rsid w:val="00340A0C"/>
    <w:rsid w:val="00344B09"/>
    <w:rsid w:val="00382734"/>
    <w:rsid w:val="003A1AB7"/>
    <w:rsid w:val="003B7BC7"/>
    <w:rsid w:val="00401CDA"/>
    <w:rsid w:val="00417B63"/>
    <w:rsid w:val="00461CD6"/>
    <w:rsid w:val="004A5C85"/>
    <w:rsid w:val="00510B81"/>
    <w:rsid w:val="00550072"/>
    <w:rsid w:val="00553117"/>
    <w:rsid w:val="0057611A"/>
    <w:rsid w:val="005B3BE7"/>
    <w:rsid w:val="005C420C"/>
    <w:rsid w:val="005D6B02"/>
    <w:rsid w:val="005E1FA1"/>
    <w:rsid w:val="005F6E81"/>
    <w:rsid w:val="00646ABB"/>
    <w:rsid w:val="00655DA6"/>
    <w:rsid w:val="006801F6"/>
    <w:rsid w:val="006B329E"/>
    <w:rsid w:val="006D6912"/>
    <w:rsid w:val="006D6D4F"/>
    <w:rsid w:val="00790563"/>
    <w:rsid w:val="00821032"/>
    <w:rsid w:val="008544B1"/>
    <w:rsid w:val="00883255"/>
    <w:rsid w:val="008C23A1"/>
    <w:rsid w:val="00911A29"/>
    <w:rsid w:val="00927CF8"/>
    <w:rsid w:val="00941C77"/>
    <w:rsid w:val="009542E6"/>
    <w:rsid w:val="00985751"/>
    <w:rsid w:val="00991290"/>
    <w:rsid w:val="009B73F0"/>
    <w:rsid w:val="009C0826"/>
    <w:rsid w:val="00A14C65"/>
    <w:rsid w:val="00A33B7F"/>
    <w:rsid w:val="00A52A6B"/>
    <w:rsid w:val="00A85D3C"/>
    <w:rsid w:val="00A91545"/>
    <w:rsid w:val="00AA1BF1"/>
    <w:rsid w:val="00AB6768"/>
    <w:rsid w:val="00AD0B57"/>
    <w:rsid w:val="00AD7840"/>
    <w:rsid w:val="00AE5F5B"/>
    <w:rsid w:val="00AE7903"/>
    <w:rsid w:val="00B04CA7"/>
    <w:rsid w:val="00B45527"/>
    <w:rsid w:val="00B70B08"/>
    <w:rsid w:val="00B70F4A"/>
    <w:rsid w:val="00C025AE"/>
    <w:rsid w:val="00C37147"/>
    <w:rsid w:val="00C53F6C"/>
    <w:rsid w:val="00C82C2C"/>
    <w:rsid w:val="00C96312"/>
    <w:rsid w:val="00CA2490"/>
    <w:rsid w:val="00CF5583"/>
    <w:rsid w:val="00CF6683"/>
    <w:rsid w:val="00CF6D85"/>
    <w:rsid w:val="00D260A2"/>
    <w:rsid w:val="00D60264"/>
    <w:rsid w:val="00D812B1"/>
    <w:rsid w:val="00DA1DFB"/>
    <w:rsid w:val="00DC44A1"/>
    <w:rsid w:val="00DE7097"/>
    <w:rsid w:val="00E328EC"/>
    <w:rsid w:val="00E34CAD"/>
    <w:rsid w:val="00E678E3"/>
    <w:rsid w:val="00E95F6B"/>
    <w:rsid w:val="00EF3283"/>
    <w:rsid w:val="00F07544"/>
    <w:rsid w:val="00F13433"/>
    <w:rsid w:val="00F168E1"/>
    <w:rsid w:val="00F40A3C"/>
    <w:rsid w:val="00F475FA"/>
    <w:rsid w:val="00F5103C"/>
    <w:rsid w:val="00F63DC3"/>
    <w:rsid w:val="00F8641C"/>
    <w:rsid w:val="00FA3082"/>
    <w:rsid w:val="00FA3113"/>
    <w:rsid w:val="00FB1CFC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9D09"/>
  <w15:chartTrackingRefBased/>
  <w15:docId w15:val="{8B561377-6B02-4341-B32F-4B61AA6C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378"/>
    <w:pPr>
      <w:spacing w:before="240" w:line="276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378"/>
    <w:pPr>
      <w:keepNext/>
      <w:keepLines/>
      <w:spacing w:after="0"/>
      <w:ind w:left="2552" w:right="3118"/>
      <w:jc w:val="center"/>
      <w:outlineLvl w:val="0"/>
    </w:pPr>
    <w:rPr>
      <w:rFonts w:eastAsia="Times New Roman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2378"/>
    <w:pPr>
      <w:keepNext/>
      <w:keepLines/>
      <w:spacing w:before="40" w:after="0"/>
      <w:outlineLvl w:val="1"/>
    </w:pPr>
    <w:rPr>
      <w:rFonts w:eastAsia="Times New Roman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8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264"/>
  </w:style>
  <w:style w:type="paragraph" w:styleId="Stopka">
    <w:name w:val="footer"/>
    <w:basedOn w:val="Normalny"/>
    <w:link w:val="StopkaZnak"/>
    <w:uiPriority w:val="99"/>
    <w:unhideWhenUsed/>
    <w:rsid w:val="00D6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264"/>
  </w:style>
  <w:style w:type="character" w:customStyle="1" w:styleId="Nagwek2Znak">
    <w:name w:val="Nagłówek 2 Znak"/>
    <w:basedOn w:val="Domylnaczcionkaakapitu"/>
    <w:link w:val="Nagwek2"/>
    <w:uiPriority w:val="9"/>
    <w:rsid w:val="001E2378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2378"/>
    <w:rPr>
      <w:rFonts w:eastAsia="Times New Roman" w:cstheme="minorHAnsi"/>
      <w:b/>
      <w:sz w:val="28"/>
      <w:szCs w:val="28"/>
      <w:lang w:eastAsia="pl-PL"/>
    </w:rPr>
  </w:style>
  <w:style w:type="paragraph" w:customStyle="1" w:styleId="Wyrodkowanie">
    <w:name w:val="Wyśrodkowanie"/>
    <w:basedOn w:val="Normalny"/>
    <w:link w:val="WyrodkowanieZnak"/>
    <w:qFormat/>
    <w:rsid w:val="001E2378"/>
    <w:pPr>
      <w:ind w:left="1985" w:right="1984"/>
    </w:pPr>
  </w:style>
  <w:style w:type="paragraph" w:customStyle="1" w:styleId="Podpis1">
    <w:name w:val="Podpis1"/>
    <w:basedOn w:val="Normalny"/>
    <w:link w:val="Podpis1Znak"/>
    <w:qFormat/>
    <w:rsid w:val="00FE77A8"/>
    <w:pPr>
      <w:spacing w:line="360" w:lineRule="auto"/>
      <w:ind w:left="6521"/>
      <w:jc w:val="center"/>
    </w:pPr>
  </w:style>
  <w:style w:type="character" w:customStyle="1" w:styleId="WyrodkowanieZnak">
    <w:name w:val="Wyśrodkowanie Znak"/>
    <w:basedOn w:val="Domylnaczcionkaakapitu"/>
    <w:link w:val="Wyrodkowanie"/>
    <w:rsid w:val="001E2378"/>
    <w:rPr>
      <w:sz w:val="24"/>
      <w:szCs w:val="24"/>
      <w:lang w:eastAsia="pl-PL"/>
    </w:rPr>
  </w:style>
  <w:style w:type="character" w:customStyle="1" w:styleId="Podpis1Znak">
    <w:name w:val="Podpis1 Znak"/>
    <w:basedOn w:val="Domylnaczcionkaakapitu"/>
    <w:link w:val="Podpis1"/>
    <w:rsid w:val="00FE77A8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FFFF-1991-4304-96C0-230A5F00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2021.11.25</vt:lpstr>
    </vt:vector>
  </TitlesOfParts>
  <Company>UMP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2021.11.25</dc:title>
  <dc:subject/>
  <dc:creator>Angelika Piotrowska</dc:creator>
  <cp:keywords/>
  <dc:description/>
  <cp:lastModifiedBy>Monika Zemlak</cp:lastModifiedBy>
  <cp:revision>2</cp:revision>
  <dcterms:created xsi:type="dcterms:W3CDTF">2022-03-30T10:05:00Z</dcterms:created>
  <dcterms:modified xsi:type="dcterms:W3CDTF">2022-03-30T10:05:00Z</dcterms:modified>
</cp:coreProperties>
</file>