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3A" w:rsidRPr="007C128B" w:rsidRDefault="00D800DD" w:rsidP="00E7094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RM-V.0012.1</w:t>
      </w:r>
      <w:r w:rsidR="00442890">
        <w:rPr>
          <w:rFonts w:ascii="Calibri" w:hAnsi="Calibri" w:cs="Calibri"/>
        </w:rPr>
        <w:t>.6</w:t>
      </w:r>
      <w:r w:rsidR="002A4E3A" w:rsidRPr="007C128B">
        <w:rPr>
          <w:rFonts w:ascii="Calibri" w:hAnsi="Calibri" w:cs="Calibri"/>
        </w:rPr>
        <w:t>.2022</w:t>
      </w:r>
    </w:p>
    <w:p w:rsidR="002A4E3A" w:rsidRPr="00610BE6" w:rsidRDefault="002A4E3A" w:rsidP="00BB43BE">
      <w:pPr>
        <w:pStyle w:val="Nagwek1"/>
        <w:spacing w:line="360" w:lineRule="auto"/>
        <w:jc w:val="center"/>
        <w:rPr>
          <w:rStyle w:val="Pogrubienie"/>
          <w:color w:val="000000" w:themeColor="text1"/>
          <w:sz w:val="28"/>
          <w:szCs w:val="28"/>
        </w:rPr>
      </w:pPr>
      <w:r w:rsidRPr="00610BE6">
        <w:rPr>
          <w:rStyle w:val="Pogrubienie"/>
          <w:color w:val="000000" w:themeColor="text1"/>
          <w:sz w:val="28"/>
          <w:szCs w:val="28"/>
        </w:rPr>
        <w:t xml:space="preserve">Protokół nr </w:t>
      </w:r>
      <w:r w:rsidR="00442890">
        <w:rPr>
          <w:rStyle w:val="Pogrubienie"/>
          <w:color w:val="000000" w:themeColor="text1"/>
          <w:sz w:val="28"/>
          <w:szCs w:val="28"/>
        </w:rPr>
        <w:t>59</w:t>
      </w:r>
      <w:r w:rsidRPr="00610BE6">
        <w:rPr>
          <w:rStyle w:val="Pogrubienie"/>
          <w:color w:val="000000" w:themeColor="text1"/>
          <w:sz w:val="28"/>
          <w:szCs w:val="28"/>
        </w:rPr>
        <w:t xml:space="preserve">/22 z posiedzenia Komisji </w:t>
      </w:r>
      <w:r w:rsidR="0043556F" w:rsidRPr="00610BE6">
        <w:rPr>
          <w:rStyle w:val="Pogrubienie"/>
          <w:color w:val="000000" w:themeColor="text1"/>
          <w:sz w:val="28"/>
          <w:szCs w:val="28"/>
        </w:rPr>
        <w:t xml:space="preserve">Budżetu, Finansów, Przedsiębiorczości i Nadzoru Właścicielskiego </w:t>
      </w:r>
      <w:r w:rsidR="00C9104F" w:rsidRPr="00610BE6">
        <w:rPr>
          <w:rStyle w:val="Pogrubienie"/>
          <w:color w:val="000000" w:themeColor="text1"/>
          <w:sz w:val="28"/>
          <w:szCs w:val="28"/>
        </w:rPr>
        <w:t xml:space="preserve">Rady Miasta </w:t>
      </w:r>
      <w:r w:rsidR="0043556F" w:rsidRPr="00610BE6">
        <w:rPr>
          <w:rStyle w:val="Pogrubienie"/>
          <w:color w:val="000000" w:themeColor="text1"/>
          <w:sz w:val="28"/>
          <w:szCs w:val="28"/>
        </w:rPr>
        <w:t xml:space="preserve">Poznania w dniu </w:t>
      </w:r>
      <w:r w:rsidR="00442890">
        <w:rPr>
          <w:rStyle w:val="Pogrubienie"/>
          <w:color w:val="000000" w:themeColor="text1"/>
          <w:sz w:val="28"/>
          <w:szCs w:val="28"/>
        </w:rPr>
        <w:t>16 maja</w:t>
      </w:r>
      <w:r w:rsidRPr="00610BE6">
        <w:rPr>
          <w:rStyle w:val="Pogrubienie"/>
          <w:color w:val="000000" w:themeColor="text1"/>
          <w:sz w:val="28"/>
          <w:szCs w:val="28"/>
        </w:rPr>
        <w:t xml:space="preserve"> 2022 roku (posiedzenie w trybie zdalnym)</w:t>
      </w:r>
    </w:p>
    <w:p w:rsidR="003B1090" w:rsidRDefault="003B1090" w:rsidP="00E7094D">
      <w:pPr>
        <w:tabs>
          <w:tab w:val="num" w:pos="0"/>
          <w:tab w:val="left" w:pos="180"/>
        </w:tabs>
        <w:spacing w:line="360" w:lineRule="auto"/>
        <w:rPr>
          <w:rFonts w:ascii="Calibri" w:hAnsi="Calibri" w:cs="Calibri"/>
        </w:rPr>
      </w:pPr>
      <w:r w:rsidRPr="00301FF5">
        <w:rPr>
          <w:rFonts w:ascii="Calibri" w:hAnsi="Calibri" w:cs="Calibri"/>
        </w:rPr>
        <w:t xml:space="preserve">W obecności quorum </w:t>
      </w:r>
      <w:r w:rsidR="00EE20E8" w:rsidRPr="00EE20E8">
        <w:rPr>
          <w:rFonts w:ascii="Calibri" w:hAnsi="Calibri" w:cs="Calibri"/>
          <w:b/>
        </w:rPr>
        <w:t xml:space="preserve">Przewodnicząca </w:t>
      </w:r>
      <w:proofErr w:type="spellStart"/>
      <w:r w:rsidR="00EE20E8" w:rsidRPr="00EE20E8">
        <w:rPr>
          <w:rFonts w:ascii="Calibri" w:hAnsi="Calibri" w:cs="Calibri"/>
          <w:b/>
        </w:rPr>
        <w:t>KBFPiNW</w:t>
      </w:r>
      <w:proofErr w:type="spellEnd"/>
      <w:r w:rsidR="00EE20E8" w:rsidRPr="00EE20E8">
        <w:rPr>
          <w:rFonts w:ascii="Calibri" w:hAnsi="Calibri" w:cs="Calibri"/>
          <w:b/>
        </w:rPr>
        <w:t xml:space="preserve"> – Małgorzata Dudzic – Biskupska</w:t>
      </w:r>
      <w:r w:rsidR="00EE20E8">
        <w:rPr>
          <w:rFonts w:cs="Calibri"/>
          <w:b/>
        </w:rPr>
        <w:t xml:space="preserve"> </w:t>
      </w:r>
      <w:r w:rsidR="00EE20E8" w:rsidRPr="00301FF5">
        <w:rPr>
          <w:rFonts w:cs="Calibri"/>
          <w:b/>
        </w:rPr>
        <w:t xml:space="preserve"> </w:t>
      </w:r>
      <w:r w:rsidRPr="00301FF5">
        <w:rPr>
          <w:rFonts w:ascii="Calibri" w:hAnsi="Calibri" w:cs="Calibri"/>
        </w:rPr>
        <w:t>otworzył</w:t>
      </w:r>
      <w:r w:rsidR="00EE20E8">
        <w:rPr>
          <w:rFonts w:ascii="Calibri" w:hAnsi="Calibri" w:cs="Calibri"/>
        </w:rPr>
        <w:t>a</w:t>
      </w:r>
      <w:r w:rsidRPr="00301FF5">
        <w:rPr>
          <w:rFonts w:ascii="Calibri" w:hAnsi="Calibri" w:cs="Calibri"/>
        </w:rPr>
        <w:t xml:space="preserve"> posiedzenie Komisji </w:t>
      </w:r>
      <w:r w:rsidR="0043556F">
        <w:rPr>
          <w:rFonts w:ascii="Calibri" w:hAnsi="Calibri" w:cs="Calibri"/>
        </w:rPr>
        <w:t>Budżetu, Finansów, Przedsiębiorczości i Nadzoru Właścicielskiego</w:t>
      </w:r>
      <w:r w:rsidRPr="00301FF5">
        <w:rPr>
          <w:rFonts w:ascii="Calibri" w:hAnsi="Calibri" w:cs="Calibri"/>
          <w:b/>
        </w:rPr>
        <w:t xml:space="preserve"> </w:t>
      </w:r>
      <w:r w:rsidRPr="00301FF5">
        <w:rPr>
          <w:rFonts w:ascii="Calibri" w:hAnsi="Calibri" w:cs="Calibri"/>
        </w:rPr>
        <w:t>RMP. Poinformował</w:t>
      </w:r>
      <w:r w:rsidR="00EE20E8">
        <w:rPr>
          <w:rFonts w:ascii="Calibri" w:hAnsi="Calibri" w:cs="Calibri"/>
        </w:rPr>
        <w:t>a</w:t>
      </w:r>
      <w:r w:rsidRPr="00301FF5">
        <w:rPr>
          <w:rFonts w:ascii="Calibri" w:hAnsi="Calibri" w:cs="Calibri"/>
        </w:rPr>
        <w:t xml:space="preserve">, iż posiedzenie rejestrowane jest </w:t>
      </w:r>
      <w:r>
        <w:rPr>
          <w:rFonts w:ascii="Calibri" w:hAnsi="Calibri" w:cs="Calibri"/>
        </w:rPr>
        <w:t>w formie audio i transmitowane. Następnie sprawdził</w:t>
      </w:r>
      <w:r w:rsidR="00EE20E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listę</w:t>
      </w:r>
      <w:r w:rsidR="007D4B6F">
        <w:rPr>
          <w:rFonts w:ascii="Calibri" w:hAnsi="Calibri" w:cs="Calibri"/>
        </w:rPr>
        <w:t xml:space="preserve"> obecności</w:t>
      </w:r>
      <w:r w:rsidR="00EE20E8">
        <w:rPr>
          <w:rFonts w:ascii="Calibri" w:hAnsi="Calibri" w:cs="Calibri"/>
        </w:rPr>
        <w:t xml:space="preserve"> radnych</w:t>
      </w:r>
      <w:r w:rsidR="007D4B6F">
        <w:rPr>
          <w:rFonts w:ascii="Calibri" w:hAnsi="Calibri" w:cs="Calibri"/>
        </w:rPr>
        <w:t>.</w:t>
      </w:r>
    </w:p>
    <w:p w:rsidR="003B1090" w:rsidRPr="00B74A17" w:rsidRDefault="003B1090" w:rsidP="00E7094D">
      <w:pPr>
        <w:spacing w:line="360" w:lineRule="auto"/>
        <w:rPr>
          <w:rFonts w:ascii="Calibri" w:hAnsi="Calibri" w:cs="Calibri"/>
          <w:b/>
        </w:rPr>
      </w:pPr>
      <w:r w:rsidRPr="00B74A17">
        <w:rPr>
          <w:rFonts w:ascii="Calibri" w:hAnsi="Calibri" w:cs="Calibri"/>
          <w:b/>
        </w:rPr>
        <w:t>Do protokołu załączono:</w:t>
      </w:r>
    </w:p>
    <w:p w:rsidR="003B1090" w:rsidRPr="00873CF2" w:rsidRDefault="003B1090" w:rsidP="00873CF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Listę obecności radnych (załącznik nr 1)</w:t>
      </w:r>
    </w:p>
    <w:p w:rsidR="003B1090" w:rsidRPr="00873CF2" w:rsidRDefault="003B1090" w:rsidP="00873CF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Listę obecności gości (załącznik nr 2)</w:t>
      </w:r>
    </w:p>
    <w:p w:rsidR="00F365B2" w:rsidRDefault="003B1090" w:rsidP="00F365B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73CF2">
        <w:rPr>
          <w:rFonts w:ascii="Calibri" w:hAnsi="Calibri" w:cs="Calibri"/>
        </w:rPr>
        <w:t>Porządek obrad (załącznik nr 3)</w:t>
      </w:r>
    </w:p>
    <w:p w:rsidR="007B57C4" w:rsidRPr="007B57C4" w:rsidRDefault="003B1090" w:rsidP="007B57C4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B57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Ad. 1. </w:t>
      </w:r>
      <w:r w:rsidR="002372BF" w:rsidRPr="007B57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Projekt uchwały </w:t>
      </w:r>
      <w:r w:rsidR="007B57C4" w:rsidRPr="007B57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(PU 1246/22) w sprawie ogłoszenia tekstu jednolitego uchwały Nr LXI/1126/VII/2018 z dnia 23 stycznia 2018 r. w sprawie określenia szczegółowych zasad, sposobu, trybu oraz organów i osób uprawnionych do umarzania, odraczania oraz rozkładania na raty należności pieniężnych o charakterze cywilnoprawnym, przypadających Miastu Poznań lub jego jednostkom organizacyjnym, oraz warunków dopuszczalności pomocy publicznej.</w:t>
      </w:r>
    </w:p>
    <w:p w:rsidR="000E41FD" w:rsidRDefault="00316DBF" w:rsidP="007B57C4">
      <w:pPr>
        <w:spacing w:line="360" w:lineRule="auto"/>
        <w:rPr>
          <w:rFonts w:asciiTheme="minorHAnsi" w:hAnsiTheme="minorHAnsi" w:cstheme="minorHAnsi"/>
          <w:b/>
        </w:rPr>
      </w:pPr>
      <w:r w:rsidRPr="009322E1">
        <w:rPr>
          <w:rFonts w:ascii="Calibri" w:hAnsi="Calibri" w:cs="Calibri"/>
        </w:rPr>
        <w:t>W imieniu Prezydenta Miasta projekt</w:t>
      </w:r>
      <w:r w:rsidR="00BD41FA">
        <w:rPr>
          <w:rFonts w:ascii="Calibri" w:hAnsi="Calibri" w:cs="Calibri"/>
        </w:rPr>
        <w:t xml:space="preserve"> uchwał</w:t>
      </w:r>
      <w:r w:rsidR="007B57C4">
        <w:rPr>
          <w:rFonts w:ascii="Calibri" w:hAnsi="Calibri" w:cs="Calibri"/>
        </w:rPr>
        <w:t>y</w:t>
      </w:r>
      <w:r w:rsidRPr="009322E1">
        <w:rPr>
          <w:rFonts w:ascii="Calibri" w:hAnsi="Calibri" w:cs="Calibri"/>
        </w:rPr>
        <w:t xml:space="preserve"> </w:t>
      </w:r>
      <w:r w:rsidR="009322E1" w:rsidRPr="009322E1">
        <w:rPr>
          <w:rFonts w:ascii="Calibri" w:hAnsi="Calibri" w:cs="Calibri"/>
        </w:rPr>
        <w:t>przedstawił</w:t>
      </w:r>
      <w:r w:rsidR="009322E1">
        <w:rPr>
          <w:rFonts w:ascii="Calibri" w:hAnsi="Calibri" w:cs="Calibri"/>
          <w:b/>
        </w:rPr>
        <w:t xml:space="preserve"> Pan </w:t>
      </w:r>
      <w:r w:rsidR="006A7F77">
        <w:rPr>
          <w:rFonts w:ascii="Calibri" w:hAnsi="Calibri" w:cs="Calibri"/>
          <w:b/>
        </w:rPr>
        <w:t>Piotr Husejko – Skarbnik Miasta Poznania</w:t>
      </w:r>
      <w:r w:rsidR="000E41FD">
        <w:rPr>
          <w:rFonts w:asciiTheme="minorHAnsi" w:hAnsiTheme="minorHAnsi" w:cstheme="minorHAnsi"/>
          <w:b/>
        </w:rPr>
        <w:t xml:space="preserve">. </w:t>
      </w:r>
    </w:p>
    <w:p w:rsidR="007B57C4" w:rsidRPr="007B57C4" w:rsidRDefault="003B1090" w:rsidP="007B57C4">
      <w:pPr>
        <w:spacing w:after="160" w:line="360" w:lineRule="auto"/>
        <w:ind w:left="1418" w:hanging="1418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7B57C4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Głosowanie:</w:t>
      </w:r>
      <w:r w:rsidR="00085D00" w:rsidRPr="007B57C4">
        <w:rPr>
          <w:rFonts w:asciiTheme="minorHAnsi" w:eastAsia="Calibri" w:hAnsiTheme="minorHAnsi" w:cstheme="minorHAnsi"/>
          <w:color w:val="000000" w:themeColor="text1"/>
          <w:lang w:eastAsia="en-US"/>
        </w:rPr>
        <w:tab/>
      </w:r>
      <w:r w:rsidRPr="007B57C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w/s </w:t>
      </w:r>
      <w:r w:rsidR="00225268" w:rsidRPr="007B57C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pozytywnego zaopiniowania projektu uchwały </w:t>
      </w:r>
      <w:r w:rsidR="007B57C4" w:rsidRPr="007B57C4">
        <w:rPr>
          <w:rFonts w:asciiTheme="minorHAnsi" w:eastAsia="Calibri" w:hAnsiTheme="minorHAnsi" w:cstheme="minorHAnsi"/>
          <w:color w:val="000000" w:themeColor="text1"/>
          <w:lang w:eastAsia="en-US"/>
        </w:rPr>
        <w:t>(PU 1246/22) w sprawie ogłoszenia tekstu jednolitego uchwały Nr LXI/1126/VII/2018 z dnia 23 stycznia 2018 r. w sprawie określenia szczegółowych zasad, sposobu, trybu oraz organów i osób uprawnionych do umarzania, odraczania oraz rozkładania na raty należności pieniężnych o charakterze cywilnoprawnym, przypadających Miastu Poznań lub jego jednostkom organizacyjnym, oraz warunków dopuszczalności pomocy publicznej.</w:t>
      </w:r>
    </w:p>
    <w:p w:rsidR="003B1090" w:rsidRDefault="00225268" w:rsidP="00A2128F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</w:t>
      </w:r>
      <w:r w:rsidR="002B66BA">
        <w:rPr>
          <w:rFonts w:ascii="Calibri" w:hAnsi="Calibri" w:cs="Calibri"/>
        </w:rPr>
        <w:t>5</w:t>
      </w:r>
      <w:r w:rsidR="006D0A8F">
        <w:rPr>
          <w:rFonts w:ascii="Calibri" w:hAnsi="Calibri" w:cs="Calibri"/>
        </w:rPr>
        <w:t xml:space="preserve"> </w:t>
      </w:r>
      <w:r w:rsidR="003B1090" w:rsidRPr="004713BB">
        <w:rPr>
          <w:rFonts w:ascii="Calibri" w:hAnsi="Calibri" w:cs="Calibri"/>
        </w:rPr>
        <w:t>„</w:t>
      </w:r>
      <w:r w:rsidR="006D0A8F">
        <w:rPr>
          <w:rFonts w:ascii="Calibri" w:hAnsi="Calibri" w:cs="Calibri"/>
        </w:rPr>
        <w:t xml:space="preserve">przeciw” –  0 </w:t>
      </w:r>
      <w:r w:rsidR="002B66BA">
        <w:rPr>
          <w:rFonts w:ascii="Calibri" w:hAnsi="Calibri" w:cs="Calibri"/>
        </w:rPr>
        <w:t>„</w:t>
      </w:r>
      <w:proofErr w:type="spellStart"/>
      <w:r w:rsidR="002B66BA">
        <w:rPr>
          <w:rFonts w:ascii="Calibri" w:hAnsi="Calibri" w:cs="Calibri"/>
        </w:rPr>
        <w:t>wstrzym.się</w:t>
      </w:r>
      <w:proofErr w:type="spellEnd"/>
      <w:r w:rsidR="002B66BA">
        <w:rPr>
          <w:rFonts w:ascii="Calibri" w:hAnsi="Calibri" w:cs="Calibri"/>
        </w:rPr>
        <w:t>” – 0</w:t>
      </w:r>
    </w:p>
    <w:p w:rsidR="003B1090" w:rsidRDefault="003B1090" w:rsidP="00A2128F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 w:rsidR="00225268">
        <w:rPr>
          <w:rFonts w:ascii="Calibri" w:hAnsi="Calibri" w:cs="Calibri"/>
          <w:b/>
        </w:rPr>
        <w:t>pozytywnie zaopiniowała projekt uchwał</w:t>
      </w:r>
      <w:r w:rsidR="00B520DC">
        <w:rPr>
          <w:rFonts w:ascii="Calibri" w:hAnsi="Calibri" w:cs="Calibri"/>
          <w:b/>
        </w:rPr>
        <w:t>y.</w:t>
      </w:r>
    </w:p>
    <w:p w:rsidR="007B57C4" w:rsidRPr="007B57C4" w:rsidRDefault="007B57C4" w:rsidP="007B57C4">
      <w:pPr>
        <w:pStyle w:val="Nagwek1"/>
        <w:spacing w:line="360" w:lineRule="auto"/>
        <w:ind w:left="709" w:hanging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B57C4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Ad. 1</w:t>
      </w:r>
      <w:r w:rsidRPr="007B57C4">
        <w:rPr>
          <w:rFonts w:asciiTheme="minorHAnsi" w:hAnsiTheme="minorHAnsi" w:cstheme="minorHAnsi"/>
          <w:b/>
          <w:color w:val="auto"/>
          <w:sz w:val="24"/>
          <w:szCs w:val="24"/>
        </w:rPr>
        <w:t>a</w:t>
      </w:r>
      <w:r w:rsidRPr="007B57C4">
        <w:rPr>
          <w:rFonts w:asciiTheme="minorHAnsi" w:hAnsiTheme="minorHAnsi" w:cstheme="minorHAnsi"/>
          <w:b/>
          <w:color w:val="auto"/>
          <w:sz w:val="24"/>
          <w:szCs w:val="24"/>
        </w:rPr>
        <w:t>. Projekt uchwały</w:t>
      </w:r>
      <w:r w:rsidRPr="007B57C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B57C4">
        <w:rPr>
          <w:rFonts w:asciiTheme="minorHAnsi" w:hAnsiTheme="minorHAnsi" w:cstheme="minorHAnsi"/>
          <w:b/>
          <w:color w:val="auto"/>
          <w:sz w:val="24"/>
          <w:szCs w:val="24"/>
        </w:rPr>
        <w:t>(PU 1274/22) w sprawie zmian w budżecie Miasta Poznania na rok 2022.</w:t>
      </w:r>
    </w:p>
    <w:p w:rsidR="007B57C4" w:rsidRDefault="007B57C4" w:rsidP="007B57C4">
      <w:pPr>
        <w:spacing w:line="360" w:lineRule="auto"/>
        <w:rPr>
          <w:rFonts w:asciiTheme="minorHAnsi" w:hAnsiTheme="minorHAnsi" w:cstheme="minorHAnsi"/>
          <w:b/>
        </w:rPr>
      </w:pPr>
      <w:r w:rsidRPr="009322E1">
        <w:rPr>
          <w:rFonts w:ascii="Calibri" w:hAnsi="Calibri" w:cs="Calibri"/>
        </w:rPr>
        <w:t>W imieniu Prezydenta Miasta projekt</w:t>
      </w:r>
      <w:r>
        <w:rPr>
          <w:rFonts w:ascii="Calibri" w:hAnsi="Calibri" w:cs="Calibri"/>
        </w:rPr>
        <w:t xml:space="preserve"> uchwały</w:t>
      </w:r>
      <w:r w:rsidRPr="009322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wraz z autopoprawką </w:t>
      </w:r>
      <w:r w:rsidRPr="009322E1">
        <w:rPr>
          <w:rFonts w:ascii="Calibri" w:hAnsi="Calibri" w:cs="Calibri"/>
        </w:rPr>
        <w:t>przedstawił</w:t>
      </w:r>
      <w:r>
        <w:rPr>
          <w:rFonts w:ascii="Calibri" w:hAnsi="Calibri" w:cs="Calibri"/>
          <w:b/>
        </w:rPr>
        <w:t xml:space="preserve"> Pan Piotr Husejko – Skarbnik Miasta Poznania</w:t>
      </w:r>
      <w:r>
        <w:rPr>
          <w:rFonts w:asciiTheme="minorHAnsi" w:hAnsiTheme="minorHAnsi" w:cstheme="minorHAnsi"/>
          <w:b/>
        </w:rPr>
        <w:t xml:space="preserve">. </w:t>
      </w:r>
    </w:p>
    <w:p w:rsidR="007B57C4" w:rsidRDefault="007B57C4" w:rsidP="007B57C4"/>
    <w:p w:rsidR="007B57C4" w:rsidRPr="007B57C4" w:rsidRDefault="00085D00" w:rsidP="007B57C4">
      <w:pPr>
        <w:spacing w:line="360" w:lineRule="auto"/>
        <w:ind w:left="1418" w:hanging="1418"/>
        <w:rPr>
          <w:rFonts w:asciiTheme="minorHAnsi" w:eastAsia="Calibri" w:hAnsiTheme="minorHAnsi" w:cstheme="minorHAnsi"/>
          <w:lang w:eastAsia="en-US"/>
        </w:rPr>
      </w:pPr>
      <w:r w:rsidRPr="007B57C4">
        <w:rPr>
          <w:rFonts w:asciiTheme="minorHAnsi" w:eastAsia="Calibri" w:hAnsiTheme="minorHAnsi" w:cstheme="minorHAnsi"/>
          <w:b/>
          <w:lang w:eastAsia="en-US"/>
        </w:rPr>
        <w:t>Głosowanie:</w:t>
      </w:r>
      <w:r w:rsidRPr="007B57C4">
        <w:rPr>
          <w:rFonts w:asciiTheme="minorHAnsi" w:eastAsia="Calibri" w:hAnsiTheme="minorHAnsi" w:cstheme="minorHAnsi"/>
          <w:lang w:eastAsia="en-US"/>
        </w:rPr>
        <w:tab/>
        <w:t xml:space="preserve">w/s pozytywnego zaopiniowania projektu uchwały </w:t>
      </w:r>
      <w:r w:rsidR="007B57C4" w:rsidRPr="007B57C4">
        <w:rPr>
          <w:rFonts w:asciiTheme="minorHAnsi" w:eastAsia="Calibri" w:hAnsiTheme="minorHAnsi" w:cstheme="minorHAnsi"/>
          <w:lang w:eastAsia="en-US"/>
        </w:rPr>
        <w:t xml:space="preserve">(PU 1274/22) </w:t>
      </w:r>
      <w:r w:rsidR="00D40897">
        <w:rPr>
          <w:rFonts w:asciiTheme="minorHAnsi" w:eastAsia="Calibri" w:hAnsiTheme="minorHAnsi" w:cstheme="minorHAnsi"/>
          <w:lang w:eastAsia="en-US"/>
        </w:rPr>
        <w:t xml:space="preserve">wraz z autopoprawką </w:t>
      </w:r>
      <w:r w:rsidR="007B57C4" w:rsidRPr="007B57C4">
        <w:rPr>
          <w:rFonts w:asciiTheme="minorHAnsi" w:eastAsia="Calibri" w:hAnsiTheme="minorHAnsi" w:cstheme="minorHAnsi"/>
          <w:lang w:eastAsia="en-US"/>
        </w:rPr>
        <w:t>w sprawie zmian w budżecie Miasta Poznania na rok 2022.</w:t>
      </w:r>
    </w:p>
    <w:p w:rsidR="00085D00" w:rsidRDefault="007B57C4" w:rsidP="00085D00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4</w:t>
      </w:r>
      <w:r w:rsidR="00085D00">
        <w:rPr>
          <w:rFonts w:ascii="Calibri" w:hAnsi="Calibri" w:cs="Calibri"/>
        </w:rPr>
        <w:t xml:space="preserve"> </w:t>
      </w:r>
      <w:r w:rsidR="00085D00" w:rsidRPr="004713BB">
        <w:rPr>
          <w:rFonts w:ascii="Calibri" w:hAnsi="Calibri" w:cs="Calibri"/>
        </w:rPr>
        <w:t>„</w:t>
      </w:r>
      <w:r w:rsidR="003D7275"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3</w:t>
      </w:r>
    </w:p>
    <w:p w:rsidR="00085D00" w:rsidRDefault="00085D00" w:rsidP="00A11A3D">
      <w:pPr>
        <w:spacing w:line="360" w:lineRule="auto"/>
        <w:ind w:left="3828" w:hanging="340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</w:t>
      </w:r>
      <w:r w:rsidR="00A11A3D">
        <w:rPr>
          <w:rFonts w:ascii="Calibri" w:hAnsi="Calibri" w:cs="Calibri"/>
          <w:b/>
        </w:rPr>
        <w:t xml:space="preserve"> wraz z autopoprawką</w:t>
      </w:r>
      <w:r>
        <w:rPr>
          <w:rFonts w:ascii="Calibri" w:hAnsi="Calibri" w:cs="Calibri"/>
          <w:b/>
        </w:rPr>
        <w:t>.</w:t>
      </w:r>
    </w:p>
    <w:p w:rsidR="0075363E" w:rsidRDefault="007B57C4" w:rsidP="00481341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B57C4">
        <w:rPr>
          <w:rFonts w:asciiTheme="minorHAnsi" w:hAnsiTheme="minorHAnsi" w:cstheme="minorHAnsi"/>
          <w:b/>
          <w:color w:val="auto"/>
          <w:sz w:val="24"/>
          <w:szCs w:val="24"/>
        </w:rPr>
        <w:t>Ad. 2</w:t>
      </w:r>
      <w:r w:rsidR="00B00C26" w:rsidRPr="007B57C4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Projekt uchwały </w:t>
      </w:r>
      <w:r w:rsidRPr="007B57C4">
        <w:rPr>
          <w:rFonts w:asciiTheme="minorHAnsi" w:hAnsiTheme="minorHAnsi" w:cstheme="minorHAnsi"/>
          <w:b/>
          <w:color w:val="auto"/>
          <w:sz w:val="24"/>
          <w:szCs w:val="24"/>
        </w:rPr>
        <w:t xml:space="preserve">(PU 1248/22) w sprawie uzgodnienia realizacji inwestycji celu publicznego - wykonania prac remontowych na terenie użytku ekologicznego </w:t>
      </w:r>
    </w:p>
    <w:p w:rsidR="00481341" w:rsidRDefault="00481341" w:rsidP="00481341">
      <w:pPr>
        <w:spacing w:line="360" w:lineRule="auto"/>
      </w:pPr>
      <w:r w:rsidRPr="009322E1">
        <w:rPr>
          <w:rFonts w:ascii="Calibri" w:hAnsi="Calibri" w:cs="Calibri"/>
        </w:rPr>
        <w:t>W imieniu Prezydenta Miasta projekt</w:t>
      </w:r>
      <w:r>
        <w:rPr>
          <w:rFonts w:ascii="Calibri" w:hAnsi="Calibri" w:cs="Calibri"/>
        </w:rPr>
        <w:t xml:space="preserve"> uchwały</w:t>
      </w:r>
      <w:r w:rsidRPr="009322E1">
        <w:rPr>
          <w:rFonts w:ascii="Calibri" w:hAnsi="Calibri" w:cs="Calibri"/>
        </w:rPr>
        <w:t xml:space="preserve"> przedstawił</w:t>
      </w:r>
      <w:r>
        <w:rPr>
          <w:rFonts w:ascii="Calibri" w:hAnsi="Calibri" w:cs="Calibri"/>
          <w:b/>
        </w:rPr>
        <w:t xml:space="preserve"> Pan</w:t>
      </w:r>
      <w:r>
        <w:rPr>
          <w:rFonts w:ascii="Calibri" w:hAnsi="Calibri" w:cs="Calibri"/>
          <w:b/>
        </w:rPr>
        <w:t xml:space="preserve"> Przemysław Surdyk –</w:t>
      </w:r>
      <w:r w:rsidR="00220C72">
        <w:rPr>
          <w:rFonts w:ascii="Calibri" w:hAnsi="Calibri" w:cs="Calibri"/>
          <w:b/>
        </w:rPr>
        <w:t xml:space="preserve"> Z</w:t>
      </w:r>
      <w:r>
        <w:rPr>
          <w:rFonts w:ascii="Calibri" w:hAnsi="Calibri" w:cs="Calibri"/>
          <w:b/>
        </w:rPr>
        <w:t xml:space="preserve">astępca </w:t>
      </w:r>
      <w:r w:rsidR="00220C72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yrektora Wydziału Kształtowania i Ochrony Środowiska UMP. </w:t>
      </w:r>
    </w:p>
    <w:p w:rsidR="00DB6C67" w:rsidRPr="00DB6C67" w:rsidRDefault="000D653E" w:rsidP="00DB6C67">
      <w:pPr>
        <w:spacing w:after="160" w:line="360" w:lineRule="auto"/>
        <w:ind w:left="1418" w:hanging="1418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DB6C6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Głosowanie:</w:t>
      </w:r>
      <w:r w:rsidRPr="00DB6C67">
        <w:rPr>
          <w:rFonts w:asciiTheme="minorHAnsi" w:eastAsia="Calibri" w:hAnsiTheme="minorHAnsi" w:cstheme="minorHAnsi"/>
          <w:color w:val="000000" w:themeColor="text1"/>
          <w:lang w:eastAsia="en-US"/>
        </w:rPr>
        <w:tab/>
        <w:t xml:space="preserve">w/s pozytywnego zaopiniowania projektu uchwały </w:t>
      </w:r>
      <w:r w:rsidR="00DB6C67" w:rsidRPr="00DB6C67">
        <w:rPr>
          <w:rFonts w:asciiTheme="minorHAnsi" w:eastAsia="Calibri" w:hAnsiTheme="minorHAnsi" w:cstheme="minorHAnsi"/>
          <w:color w:val="000000" w:themeColor="text1"/>
          <w:lang w:eastAsia="en-US"/>
        </w:rPr>
        <w:t>(PU 1248/22) w sprawie uzgodnienia realizacji inwestycji celu publicznego - wykonania prac remontowych na terenie użytku ekologicznego "Dębina II".</w:t>
      </w:r>
    </w:p>
    <w:p w:rsidR="000D653E" w:rsidRDefault="00481341" w:rsidP="000D653E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="000D653E">
        <w:rPr>
          <w:rFonts w:ascii="Calibri" w:hAnsi="Calibri" w:cs="Calibri"/>
        </w:rPr>
        <w:t xml:space="preserve"> </w:t>
      </w:r>
      <w:r w:rsidR="000D653E"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0</w:t>
      </w:r>
    </w:p>
    <w:p w:rsidR="000D653E" w:rsidRDefault="000D653E" w:rsidP="000D653E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DB6C67" w:rsidRPr="00DB6C67" w:rsidRDefault="00DB6C67" w:rsidP="00DB6C67">
      <w:pPr>
        <w:pStyle w:val="Nagwek1"/>
        <w:spacing w:line="360" w:lineRule="auto"/>
        <w:ind w:left="709" w:hanging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B6C67">
        <w:rPr>
          <w:rFonts w:asciiTheme="minorHAnsi" w:hAnsiTheme="minorHAnsi" w:cstheme="minorHAnsi"/>
          <w:b/>
          <w:color w:val="auto"/>
          <w:sz w:val="24"/>
          <w:szCs w:val="24"/>
        </w:rPr>
        <w:t>Ad. 3</w:t>
      </w:r>
      <w:r w:rsidR="000D653E" w:rsidRPr="00DB6C67">
        <w:rPr>
          <w:rFonts w:asciiTheme="minorHAnsi" w:hAnsiTheme="minorHAnsi" w:cstheme="minorHAnsi"/>
          <w:b/>
          <w:color w:val="auto"/>
          <w:sz w:val="24"/>
          <w:szCs w:val="24"/>
        </w:rPr>
        <w:t xml:space="preserve">. Projekt uchwały </w:t>
      </w:r>
      <w:r w:rsidRPr="00DB6C67">
        <w:rPr>
          <w:rFonts w:asciiTheme="minorHAnsi" w:hAnsiTheme="minorHAnsi" w:cstheme="minorHAnsi"/>
          <w:b/>
          <w:color w:val="auto"/>
          <w:sz w:val="24"/>
          <w:szCs w:val="24"/>
        </w:rPr>
        <w:t>(PU 1265/22) w sprawie przyjęcia "Polityki Miasta Poznania na rzecz rodzin na lata 2022-2025".</w:t>
      </w:r>
    </w:p>
    <w:p w:rsidR="00DB6C67" w:rsidRPr="00DB6C67" w:rsidRDefault="00E56F91" w:rsidP="00DB6C67">
      <w:pPr>
        <w:pStyle w:val="Tekstpodstawowy"/>
        <w:spacing w:line="360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DB6C67">
        <w:rPr>
          <w:rStyle w:val="Pogrubienie"/>
          <w:rFonts w:asciiTheme="minorHAnsi" w:hAnsiTheme="minorHAnsi" w:cstheme="minorHAnsi"/>
          <w:b w:val="0"/>
          <w:szCs w:val="24"/>
        </w:rPr>
        <w:t xml:space="preserve">W imieniu Prezydenta Miasta projekt uchwały </w:t>
      </w:r>
      <w:r w:rsidR="00DB6C67" w:rsidRPr="00DB6C67">
        <w:rPr>
          <w:rStyle w:val="Pogrubienie"/>
          <w:rFonts w:asciiTheme="minorHAnsi" w:hAnsiTheme="minorHAnsi" w:cstheme="minorHAnsi"/>
          <w:b w:val="0"/>
          <w:szCs w:val="24"/>
        </w:rPr>
        <w:t xml:space="preserve">przedstawiła </w:t>
      </w:r>
      <w:r w:rsidR="00DB6C67" w:rsidRPr="00DB6C67">
        <w:rPr>
          <w:rStyle w:val="Pogrubienie"/>
          <w:rFonts w:asciiTheme="minorHAnsi" w:hAnsiTheme="minorHAnsi" w:cstheme="minorHAnsi"/>
          <w:szCs w:val="24"/>
        </w:rPr>
        <w:t>Pani</w:t>
      </w:r>
      <w:r w:rsidR="00DB6C67" w:rsidRPr="00DB6C67">
        <w:rPr>
          <w:rStyle w:val="Pogrubienie"/>
          <w:rFonts w:asciiTheme="minorHAnsi" w:hAnsiTheme="minorHAnsi" w:cstheme="minorHAnsi"/>
          <w:b w:val="0"/>
          <w:szCs w:val="24"/>
        </w:rPr>
        <w:t xml:space="preserve"> </w:t>
      </w:r>
      <w:r w:rsidR="00DB6C67" w:rsidRPr="00DB6C6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Magdalena </w:t>
      </w:r>
      <w:proofErr w:type="spellStart"/>
      <w:r w:rsidR="00DB6C67" w:rsidRPr="00DB6C67">
        <w:rPr>
          <w:rFonts w:asciiTheme="minorHAnsi" w:eastAsiaTheme="minorHAnsi" w:hAnsiTheme="minorHAnsi" w:cstheme="minorBidi"/>
          <w:b/>
          <w:szCs w:val="24"/>
          <w:lang w:eastAsia="en-US"/>
        </w:rPr>
        <w:t>Pietrusik</w:t>
      </w:r>
      <w:proofErr w:type="spellEnd"/>
      <w:r w:rsidR="00DB6C67" w:rsidRPr="00DB6C67">
        <w:rPr>
          <w:rFonts w:asciiTheme="minorHAnsi" w:eastAsiaTheme="minorHAnsi" w:hAnsiTheme="minorHAnsi" w:cstheme="minorBidi"/>
          <w:b/>
          <w:szCs w:val="24"/>
          <w:lang w:eastAsia="en-US"/>
        </w:rPr>
        <w:t>-Adamska -</w:t>
      </w:r>
      <w:r w:rsidR="00DB6C67" w:rsidRPr="00DB6C6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</w:t>
      </w:r>
      <w:r w:rsidR="00220C72">
        <w:rPr>
          <w:rFonts w:asciiTheme="minorHAnsi" w:eastAsiaTheme="minorHAnsi" w:hAnsiTheme="minorHAnsi" w:cstheme="minorBidi"/>
          <w:b/>
          <w:szCs w:val="24"/>
          <w:lang w:eastAsia="en-US"/>
        </w:rPr>
        <w:t>D</w:t>
      </w:r>
      <w:r w:rsidR="00DB6C67" w:rsidRPr="00DB6C6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yrektor Wydziału Zdrowia i Spraw Społecznych </w:t>
      </w:r>
      <w:r w:rsidR="00DB6C67" w:rsidRPr="00DB6C6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UMP. </w:t>
      </w:r>
    </w:p>
    <w:p w:rsidR="00DB6C67" w:rsidRPr="00DB6C67" w:rsidRDefault="00227620" w:rsidP="00DB6C67">
      <w:pPr>
        <w:spacing w:after="160" w:line="360" w:lineRule="auto"/>
        <w:ind w:left="1418" w:hanging="1418"/>
        <w:jc w:val="both"/>
        <w:rPr>
          <w:rFonts w:asciiTheme="minorHAnsi" w:eastAsia="Calibri" w:hAnsiTheme="minorHAnsi" w:cstheme="minorHAnsi"/>
          <w:lang w:eastAsia="en-US"/>
        </w:rPr>
      </w:pPr>
      <w:r w:rsidRPr="00DB6C67">
        <w:rPr>
          <w:rFonts w:asciiTheme="minorHAnsi" w:eastAsia="Calibri" w:hAnsiTheme="minorHAnsi" w:cstheme="minorHAnsi"/>
          <w:b/>
          <w:lang w:eastAsia="en-US"/>
        </w:rPr>
        <w:t>Głosowanie:</w:t>
      </w:r>
      <w:r w:rsidRPr="00DB6C67">
        <w:rPr>
          <w:rFonts w:asciiTheme="minorHAnsi" w:eastAsia="Calibri" w:hAnsiTheme="minorHAnsi" w:cstheme="minorHAnsi"/>
          <w:lang w:eastAsia="en-US"/>
        </w:rPr>
        <w:tab/>
        <w:t xml:space="preserve">w/s pozytywnego zaopiniowania projektu </w:t>
      </w:r>
      <w:r w:rsidR="00DB6C67" w:rsidRPr="00DB6C67">
        <w:rPr>
          <w:rFonts w:asciiTheme="minorHAnsi" w:eastAsia="Calibri" w:hAnsiTheme="minorHAnsi" w:cstheme="minorHAnsi"/>
          <w:lang w:eastAsia="en-US"/>
        </w:rPr>
        <w:t xml:space="preserve">uchwały </w:t>
      </w:r>
      <w:r w:rsidR="00DB6C67" w:rsidRPr="00DB6C67">
        <w:rPr>
          <w:rFonts w:asciiTheme="minorHAnsi" w:eastAsia="Calibri" w:hAnsiTheme="minorHAnsi" w:cstheme="minorHAnsi"/>
          <w:lang w:eastAsia="en-US"/>
        </w:rPr>
        <w:t>(PU 1265/22) w sprawie przyjęcia "Polityki Miasta Poznania na rzecz rodzin na lata 2022-2025".</w:t>
      </w:r>
    </w:p>
    <w:p w:rsidR="00227620" w:rsidRDefault="00DB6C67" w:rsidP="00227620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8</w:t>
      </w:r>
      <w:r w:rsidR="00227620">
        <w:rPr>
          <w:rFonts w:ascii="Calibri" w:hAnsi="Calibri" w:cs="Calibri"/>
        </w:rPr>
        <w:t xml:space="preserve"> </w:t>
      </w:r>
      <w:r w:rsidR="00227620" w:rsidRPr="004713BB">
        <w:rPr>
          <w:rFonts w:ascii="Calibri" w:hAnsi="Calibri" w:cs="Calibri"/>
        </w:rPr>
        <w:t>„</w:t>
      </w:r>
      <w:r w:rsidR="00227620">
        <w:rPr>
          <w:rFonts w:ascii="Calibri" w:hAnsi="Calibri" w:cs="Calibri"/>
        </w:rPr>
        <w:t>przeciw” –  0 „</w:t>
      </w:r>
      <w:proofErr w:type="spellStart"/>
      <w:r w:rsidR="00227620">
        <w:rPr>
          <w:rFonts w:ascii="Calibri" w:hAnsi="Calibri" w:cs="Calibri"/>
        </w:rPr>
        <w:t>wstrzym.się</w:t>
      </w:r>
      <w:proofErr w:type="spellEnd"/>
      <w:r w:rsidR="00227620">
        <w:rPr>
          <w:rFonts w:ascii="Calibri" w:hAnsi="Calibri" w:cs="Calibri"/>
        </w:rPr>
        <w:t>” – 0</w:t>
      </w:r>
    </w:p>
    <w:p w:rsidR="00227620" w:rsidRDefault="00227620" w:rsidP="00B2352F">
      <w:pPr>
        <w:spacing w:line="360" w:lineRule="auto"/>
        <w:ind w:left="3828" w:hanging="3119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</w:t>
      </w:r>
      <w:r w:rsidR="00DB6C67">
        <w:rPr>
          <w:rFonts w:ascii="Calibri" w:hAnsi="Calibri" w:cs="Calibri"/>
          <w:b/>
        </w:rPr>
        <w:t>.</w:t>
      </w:r>
    </w:p>
    <w:p w:rsidR="00DB6C67" w:rsidRPr="00DB6C67" w:rsidRDefault="00DB6C67" w:rsidP="00A1531B">
      <w:pPr>
        <w:spacing w:after="160" w:line="360" w:lineRule="auto"/>
        <w:ind w:left="709" w:hanging="709"/>
        <w:rPr>
          <w:rFonts w:asciiTheme="minorHAnsi" w:hAnsiTheme="minorHAnsi" w:cstheme="minorHAnsi"/>
          <w:b/>
        </w:rPr>
      </w:pPr>
      <w:r w:rsidRPr="00DB6C67">
        <w:rPr>
          <w:rFonts w:asciiTheme="minorHAnsi" w:hAnsiTheme="minorHAnsi" w:cstheme="minorHAnsi"/>
          <w:b/>
        </w:rPr>
        <w:t>Ad. 4</w:t>
      </w:r>
      <w:r w:rsidR="00227620" w:rsidRPr="00DB6C67">
        <w:rPr>
          <w:rFonts w:asciiTheme="minorHAnsi" w:hAnsiTheme="minorHAnsi" w:cstheme="minorHAnsi"/>
          <w:b/>
        </w:rPr>
        <w:t xml:space="preserve">. Projekt uchwały </w:t>
      </w:r>
      <w:r w:rsidRPr="00DB6C67">
        <w:rPr>
          <w:rFonts w:asciiTheme="minorHAnsi" w:hAnsiTheme="minorHAnsi" w:cstheme="minorHAnsi"/>
          <w:b/>
        </w:rPr>
        <w:t xml:space="preserve">(PU 1266/22) w sprawie wyrażenia zgody na zawarcie przez Wielospecjalistyczny Szpital Miejski im. J. Strusia z Zakładem Opiekuńczo-Leczniczym Samodzielny Publiczny Zakład Opieki Zdrowotnej umowy najmu </w:t>
      </w:r>
      <w:r w:rsidRPr="00DB6C67">
        <w:rPr>
          <w:rFonts w:asciiTheme="minorHAnsi" w:hAnsiTheme="minorHAnsi" w:cstheme="minorHAnsi"/>
          <w:b/>
        </w:rPr>
        <w:lastRenderedPageBreak/>
        <w:t>nieruchomości położonej w Poznaniu przy ulicy Szwajcarskiej 3, o powierzchni 144,83 m2, na czas określony 3 lat, z przeznaczeniem na prowadzenie apteki ogólnodostępnej.</w:t>
      </w:r>
    </w:p>
    <w:p w:rsidR="00DB6C67" w:rsidRPr="00DB6C67" w:rsidRDefault="00DB6C67" w:rsidP="00A1531B">
      <w:pPr>
        <w:spacing w:after="160" w:line="360" w:lineRule="auto"/>
        <w:ind w:left="851" w:hanging="851"/>
        <w:rPr>
          <w:rFonts w:asciiTheme="minorHAnsi" w:hAnsiTheme="minorHAnsi" w:cstheme="minorHAnsi"/>
          <w:b/>
        </w:rPr>
      </w:pPr>
      <w:r w:rsidRPr="00DB6C67">
        <w:rPr>
          <w:rFonts w:asciiTheme="minorHAnsi" w:hAnsiTheme="minorHAnsi" w:cstheme="minorHAnsi"/>
          <w:b/>
        </w:rPr>
        <w:t>Ad. 5</w:t>
      </w:r>
      <w:r w:rsidRPr="00DB6C67">
        <w:rPr>
          <w:rFonts w:asciiTheme="minorHAnsi" w:hAnsiTheme="minorHAnsi" w:cstheme="minorHAnsi"/>
          <w:b/>
        </w:rPr>
        <w:t>. Projekt uchwały (PU 1267/22) w sprawie wyrażenia zgody na zawarcie przez Wielospecjalistyczny Szpital Miejski im. J. Strusia z Zakładem Opiekuńczo-Leczniczym Samodzielny Publiczny Zakład Opieki Zdrowotnej umowy najmu nieruchomości położonej w Poznaniu przy ulicy Szwajcarskiej 3, o powierzchni 222,10 m2, na czas określony 3 lat, z przeznaczeniem na prowadzenie działalności gastronomicznej.</w:t>
      </w:r>
    </w:p>
    <w:p w:rsidR="00DB6C67" w:rsidRPr="00DB6C67" w:rsidRDefault="00DB6C67" w:rsidP="00A1531B">
      <w:pPr>
        <w:spacing w:after="160" w:line="360" w:lineRule="auto"/>
        <w:ind w:left="851" w:hanging="851"/>
        <w:rPr>
          <w:rFonts w:asciiTheme="minorHAnsi" w:hAnsiTheme="minorHAnsi" w:cstheme="minorHAnsi"/>
          <w:b/>
        </w:rPr>
      </w:pPr>
      <w:r w:rsidRPr="00DB6C67">
        <w:rPr>
          <w:rFonts w:asciiTheme="minorHAnsi" w:hAnsiTheme="minorHAnsi" w:cstheme="minorHAnsi"/>
          <w:b/>
        </w:rPr>
        <w:t>Ad. 6</w:t>
      </w:r>
      <w:r w:rsidRPr="00DB6C67">
        <w:rPr>
          <w:rFonts w:asciiTheme="minorHAnsi" w:hAnsiTheme="minorHAnsi" w:cstheme="minorHAnsi"/>
          <w:b/>
        </w:rPr>
        <w:t>. Projekt uchwały (PU 1268/22) w sprawie wyrażenia zgody na zawarcie przez Wielospecjalistyczny Szpital Miejski im. J. Strusia z Zakładem Opiekuńczo-Leczniczym Samodzielny Publiczny Zakład Opieki Zdrowotnej umowy najmu nieruchomości położonej w Poznaniu przy ulicy Szwajcarskiej 3, o powierzchni 55,90 m2, na czas określony 3 lat, z przeznaczeniem na prowadzenie działalności w zakresie ratownictwa medycznego.</w:t>
      </w:r>
    </w:p>
    <w:p w:rsidR="00DB6C67" w:rsidRPr="00DB6C67" w:rsidRDefault="00DB6C67" w:rsidP="00DB6C67">
      <w:pPr>
        <w:pStyle w:val="Tekstpodstawowy"/>
        <w:spacing w:line="360" w:lineRule="auto"/>
        <w:rPr>
          <w:rFonts w:asciiTheme="minorHAnsi" w:hAnsiTheme="minorHAnsi" w:cstheme="minorHAnsi"/>
          <w:b/>
        </w:rPr>
      </w:pPr>
      <w:r w:rsidRPr="00DB6C67">
        <w:rPr>
          <w:rFonts w:asciiTheme="minorHAnsi" w:hAnsiTheme="minorHAnsi" w:cstheme="minorHAnsi"/>
          <w:b/>
        </w:rPr>
        <w:t>Projekty uchwał przedstawił Pan Jan Sawicz -</w:t>
      </w:r>
      <w:r w:rsidRPr="00DB6C67">
        <w:rPr>
          <w:rFonts w:asciiTheme="minorHAnsi" w:hAnsiTheme="minorHAnsi" w:cstheme="minorHAnsi"/>
          <w:b/>
        </w:rPr>
        <w:t xml:space="preserve"> Zastępca Dyrektora ds. Ekonomiczno-Administracyjnych Wielospecjalistycznego Szpitala Miejskiego im. Józefa Strusia z ZOL SPZOZ</w:t>
      </w:r>
      <w:r>
        <w:rPr>
          <w:rFonts w:asciiTheme="minorHAnsi" w:hAnsiTheme="minorHAnsi" w:cstheme="minorHAnsi"/>
          <w:b/>
        </w:rPr>
        <w:t>.</w:t>
      </w:r>
    </w:p>
    <w:p w:rsidR="00DB6C67" w:rsidRPr="00DB6C67" w:rsidRDefault="00A47003" w:rsidP="00A1531B">
      <w:pPr>
        <w:spacing w:after="160" w:line="360" w:lineRule="auto"/>
        <w:ind w:left="1418" w:hanging="1418"/>
        <w:rPr>
          <w:rFonts w:asciiTheme="minorHAnsi" w:hAnsiTheme="minorHAnsi" w:cstheme="minorHAnsi"/>
        </w:rPr>
      </w:pPr>
      <w:r w:rsidRPr="00316DB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Głosowanie: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ab/>
      </w:r>
      <w:r w:rsidRPr="00316DBF">
        <w:rPr>
          <w:rFonts w:asciiTheme="minorHAnsi" w:eastAsia="Calibri" w:hAnsiTheme="minorHAnsi" w:cstheme="minorHAnsi"/>
          <w:color w:val="000000" w:themeColor="text1"/>
          <w:lang w:eastAsia="en-US"/>
        </w:rPr>
        <w:t>w/s pozytywnego zaopiniowania projektu uchwały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="00DB6C67" w:rsidRPr="00DB6C67">
        <w:rPr>
          <w:rFonts w:asciiTheme="minorHAnsi" w:hAnsiTheme="minorHAnsi" w:cstheme="minorHAnsi"/>
        </w:rPr>
        <w:t>(PU 1266/22) w sprawie wyrażenia zgody na zawarcie przez Wielospecjalistyczny Szpital Miejski im. J. Strusia z Zakładem Opiekuńczo-Leczniczym Samodzielny Publiczny Zakład Opieki Zdrowotnej umowy najmu nieruchomości położonej w Poznaniu przy ulicy Szwajcarskiej 3, o powierzchni 144,83 m2, na czas określony 3 lat, z przeznaczeniem na prowadzenie apteki ogólnodostępnej.</w:t>
      </w:r>
    </w:p>
    <w:p w:rsidR="00A47003" w:rsidRDefault="00DB6C67" w:rsidP="00A47003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="00A47003">
        <w:rPr>
          <w:rFonts w:ascii="Calibri" w:hAnsi="Calibri" w:cs="Calibri"/>
        </w:rPr>
        <w:t xml:space="preserve"> </w:t>
      </w:r>
      <w:r w:rsidR="00A47003" w:rsidRPr="004713BB">
        <w:rPr>
          <w:rFonts w:ascii="Calibri" w:hAnsi="Calibri" w:cs="Calibri"/>
        </w:rPr>
        <w:t>„</w:t>
      </w:r>
      <w:r w:rsidR="00A47003">
        <w:rPr>
          <w:rFonts w:ascii="Calibri" w:hAnsi="Calibri" w:cs="Calibri"/>
        </w:rPr>
        <w:t>przeciw” –  0 „</w:t>
      </w:r>
      <w:proofErr w:type="spellStart"/>
      <w:r w:rsidR="00A47003">
        <w:rPr>
          <w:rFonts w:ascii="Calibri" w:hAnsi="Calibri" w:cs="Calibri"/>
        </w:rPr>
        <w:t>wstrzym.się</w:t>
      </w:r>
      <w:proofErr w:type="spellEnd"/>
      <w:r w:rsidR="00A47003">
        <w:rPr>
          <w:rFonts w:ascii="Calibri" w:hAnsi="Calibri" w:cs="Calibri"/>
        </w:rPr>
        <w:t>” – 0</w:t>
      </w:r>
    </w:p>
    <w:p w:rsidR="00A47003" w:rsidRDefault="00A47003" w:rsidP="00A47003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DB6C67" w:rsidRPr="00DB6C67" w:rsidRDefault="00A47003" w:rsidP="00A1531B">
      <w:pPr>
        <w:spacing w:after="160" w:line="360" w:lineRule="auto"/>
        <w:ind w:left="1418" w:hanging="1418"/>
        <w:rPr>
          <w:rFonts w:asciiTheme="minorHAnsi" w:hAnsiTheme="minorHAnsi" w:cstheme="minorHAnsi"/>
        </w:rPr>
      </w:pPr>
      <w:r w:rsidRPr="00316DB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Głosowanie: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ab/>
      </w:r>
      <w:r w:rsidRPr="00316DBF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w/s pozytywnego zaopiniowania projektu </w:t>
      </w:r>
      <w:r w:rsidRPr="0063618C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uchwały </w:t>
      </w:r>
      <w:r w:rsidR="00DB6C67" w:rsidRPr="00DB6C67">
        <w:rPr>
          <w:rFonts w:asciiTheme="minorHAnsi" w:hAnsiTheme="minorHAnsi" w:cstheme="minorHAnsi"/>
        </w:rPr>
        <w:t xml:space="preserve">(PU 1267/22) w sprawie wyrażenia zgody na zawarcie przez Wielospecjalistyczny Szpital Miejski im. J. Strusia z Zakładem Opiekuńczo-Leczniczym Samodzielny Publiczny Zakład Opieki Zdrowotnej umowy najmu nieruchomości położonej w Poznaniu przy </w:t>
      </w:r>
      <w:r w:rsidR="00DB6C67" w:rsidRPr="00DB6C67">
        <w:rPr>
          <w:rFonts w:asciiTheme="minorHAnsi" w:hAnsiTheme="minorHAnsi" w:cstheme="minorHAnsi"/>
        </w:rPr>
        <w:lastRenderedPageBreak/>
        <w:t>ulicy Szwajcarskiej 3, o powierzchni 222,10 m2, na czas określony 3 lat, z przeznaczeniem na prowadzenie działalności gastronomicznej.</w:t>
      </w:r>
    </w:p>
    <w:p w:rsidR="00A47003" w:rsidRDefault="00DB6C67" w:rsidP="00A47003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="00A47003">
        <w:rPr>
          <w:rFonts w:ascii="Calibri" w:hAnsi="Calibri" w:cs="Calibri"/>
        </w:rPr>
        <w:t xml:space="preserve"> </w:t>
      </w:r>
      <w:r w:rsidR="00A47003" w:rsidRPr="004713BB">
        <w:rPr>
          <w:rFonts w:ascii="Calibri" w:hAnsi="Calibri" w:cs="Calibri"/>
        </w:rPr>
        <w:t>„</w:t>
      </w:r>
      <w:r w:rsidR="00A47003">
        <w:rPr>
          <w:rFonts w:ascii="Calibri" w:hAnsi="Calibri" w:cs="Calibri"/>
        </w:rPr>
        <w:t>przeciw” –  0 „</w:t>
      </w:r>
      <w:proofErr w:type="spellStart"/>
      <w:r w:rsidR="00A47003">
        <w:rPr>
          <w:rFonts w:ascii="Calibri" w:hAnsi="Calibri" w:cs="Calibri"/>
        </w:rPr>
        <w:t>wstrzym.się</w:t>
      </w:r>
      <w:proofErr w:type="spellEnd"/>
      <w:r w:rsidR="00A47003">
        <w:rPr>
          <w:rFonts w:ascii="Calibri" w:hAnsi="Calibri" w:cs="Calibri"/>
        </w:rPr>
        <w:t>” – 0</w:t>
      </w:r>
    </w:p>
    <w:p w:rsidR="00A47003" w:rsidRDefault="00A47003" w:rsidP="00A47003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DB6C67" w:rsidRPr="00DB6C67" w:rsidRDefault="000963BE" w:rsidP="00A1531B">
      <w:pPr>
        <w:spacing w:after="160" w:line="360" w:lineRule="auto"/>
        <w:ind w:left="1418" w:hanging="1418"/>
        <w:rPr>
          <w:rFonts w:asciiTheme="minorHAnsi" w:hAnsiTheme="minorHAnsi" w:cstheme="minorHAnsi"/>
        </w:rPr>
      </w:pPr>
      <w:r w:rsidRPr="00316DB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Głosowanie: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ab/>
      </w:r>
      <w:r w:rsidRPr="00316DBF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w/s pozytywnego zaopiniowania projektu </w:t>
      </w:r>
      <w:r w:rsidRPr="00A47003">
        <w:rPr>
          <w:rFonts w:asciiTheme="minorHAnsi" w:eastAsia="Calibri" w:hAnsiTheme="minorHAnsi" w:cstheme="minorHAnsi"/>
          <w:color w:val="000000" w:themeColor="text1"/>
          <w:lang w:eastAsia="en-US"/>
        </w:rPr>
        <w:t>uchwały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="00DB6C67" w:rsidRPr="00DB6C67">
        <w:rPr>
          <w:rFonts w:asciiTheme="minorHAnsi" w:hAnsiTheme="minorHAnsi" w:cstheme="minorHAnsi"/>
        </w:rPr>
        <w:t>(PU 1268/22) w sprawie wyrażenia zgody na zawarcie przez Wielospecjalistyczny Szpital Miejski im. J. Strusia z Zakładem Opiekuńczo-Leczniczym Samodzielny Publiczny Zakład Opieki Zdrowotnej umowy najmu nieruchomości położonej w Poznaniu przy ulicy Szwajcarskiej 3, o powierzchni 55,90 m2, na czas określony 3 lat, z przeznaczeniem na prowadzenie działalności w zakresie ratownictwa medycznego.</w:t>
      </w:r>
    </w:p>
    <w:p w:rsidR="000963BE" w:rsidRDefault="00DB6C67" w:rsidP="000963BE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7</w:t>
      </w:r>
      <w:r w:rsidR="000963BE">
        <w:rPr>
          <w:rFonts w:ascii="Calibri" w:hAnsi="Calibri" w:cs="Calibri"/>
        </w:rPr>
        <w:t xml:space="preserve"> </w:t>
      </w:r>
      <w:r w:rsidR="000963BE" w:rsidRPr="004713BB">
        <w:rPr>
          <w:rFonts w:ascii="Calibri" w:hAnsi="Calibri" w:cs="Calibri"/>
        </w:rPr>
        <w:t>„</w:t>
      </w:r>
      <w:r w:rsidR="000963BE">
        <w:rPr>
          <w:rFonts w:ascii="Calibri" w:hAnsi="Calibri" w:cs="Calibri"/>
        </w:rPr>
        <w:t>przeciw” –  0 „</w:t>
      </w:r>
      <w:proofErr w:type="spellStart"/>
      <w:r w:rsidR="000963BE">
        <w:rPr>
          <w:rFonts w:ascii="Calibri" w:hAnsi="Calibri" w:cs="Calibri"/>
        </w:rPr>
        <w:t>wstrzym.się</w:t>
      </w:r>
      <w:proofErr w:type="spellEnd"/>
      <w:r w:rsidR="000963BE">
        <w:rPr>
          <w:rFonts w:ascii="Calibri" w:hAnsi="Calibri" w:cs="Calibri"/>
        </w:rPr>
        <w:t>” – 0</w:t>
      </w:r>
    </w:p>
    <w:p w:rsidR="000963BE" w:rsidRDefault="000963BE" w:rsidP="000963BE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DB6C67" w:rsidRPr="005D1413" w:rsidRDefault="00DB6C67" w:rsidP="005D1413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D1413">
        <w:rPr>
          <w:rFonts w:asciiTheme="minorHAnsi" w:hAnsiTheme="minorHAnsi" w:cstheme="minorHAnsi"/>
          <w:b/>
          <w:color w:val="auto"/>
          <w:sz w:val="24"/>
          <w:szCs w:val="24"/>
        </w:rPr>
        <w:t>Ad. 7</w:t>
      </w:r>
      <w:r w:rsidRPr="005D1413">
        <w:rPr>
          <w:rFonts w:asciiTheme="minorHAnsi" w:hAnsiTheme="minorHAnsi" w:cstheme="minorHAnsi"/>
          <w:b/>
          <w:color w:val="auto"/>
          <w:sz w:val="24"/>
          <w:szCs w:val="24"/>
        </w:rPr>
        <w:t>. Projekt uchwały (PU 1270/22) zmieniający uchwałę Nr XLVI/814/VIII/2021 Rady Miasta Poznania z dnia 11 maja 2021 r. w sprawie wyboru metody ustalenia opłaty za gospodarowanie odpadami komunalnymi, ustalenia stawki takiej opłaty oraz stawki opłaty za pojemnik lub worek o określonej pojemności.</w:t>
      </w:r>
    </w:p>
    <w:p w:rsidR="005D1413" w:rsidRPr="005D1413" w:rsidRDefault="00DB6C67" w:rsidP="005D1413">
      <w:pPr>
        <w:pStyle w:val="Nagwek1"/>
        <w:spacing w:line="36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D1413">
        <w:rPr>
          <w:rFonts w:asciiTheme="minorHAnsi" w:hAnsiTheme="minorHAnsi" w:cstheme="minorHAnsi"/>
          <w:b/>
          <w:color w:val="auto"/>
          <w:sz w:val="24"/>
          <w:szCs w:val="24"/>
        </w:rPr>
        <w:t xml:space="preserve">Ad. 8. Projekt uchwały </w:t>
      </w:r>
      <w:r w:rsidR="005D1413" w:rsidRPr="005D1413">
        <w:rPr>
          <w:rFonts w:asciiTheme="minorHAnsi" w:hAnsiTheme="minorHAnsi" w:cstheme="minorHAnsi"/>
          <w:b/>
          <w:color w:val="auto"/>
          <w:sz w:val="24"/>
          <w:szCs w:val="24"/>
        </w:rPr>
        <w:t>(PU 1271/22) zmieniający uchwałę Nr LVI/1051/VIII/2021 Rady Miasta Poznania z dnia 7 grudnia 2021 r. w sprawie wzoru deklaracji o wysokości opłaty za gospodarowanie odpadami komunalnymi składanej przez właścicieli nieruchomości oraz warunków i trybu składania deklaracji za pomocą środków komunikacji elektronicznej.</w:t>
      </w:r>
    </w:p>
    <w:p w:rsidR="00DB6C67" w:rsidRPr="005D1413" w:rsidRDefault="005D1413" w:rsidP="005D141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imieniu Prezydenta Miasta projekty uchwał przedstawiła </w:t>
      </w:r>
      <w:r w:rsidRPr="005D1413">
        <w:rPr>
          <w:rFonts w:asciiTheme="minorHAnsi" w:hAnsiTheme="minorHAnsi" w:cstheme="minorHAnsi"/>
          <w:b/>
        </w:rPr>
        <w:t>Pani Katarzyna Kruszka-Pytlik -</w:t>
      </w:r>
      <w:r w:rsidRPr="005D1413">
        <w:rPr>
          <w:rFonts w:asciiTheme="minorHAnsi" w:hAnsiTheme="minorHAnsi" w:cstheme="minorHAnsi"/>
          <w:b/>
        </w:rPr>
        <w:t xml:space="preserve"> Dyrektor Wydziału Gospodarki Komunalnej</w:t>
      </w:r>
      <w:r w:rsidRPr="005D1413">
        <w:rPr>
          <w:rFonts w:asciiTheme="minorHAnsi" w:hAnsiTheme="minorHAnsi" w:cstheme="minorHAnsi"/>
          <w:b/>
        </w:rPr>
        <w:t xml:space="preserve"> UMP</w:t>
      </w:r>
      <w:r w:rsidR="009C4970">
        <w:rPr>
          <w:rFonts w:asciiTheme="minorHAnsi" w:hAnsiTheme="minorHAnsi" w:cstheme="minorHAnsi"/>
          <w:b/>
        </w:rPr>
        <w:t xml:space="preserve"> </w:t>
      </w:r>
      <w:r w:rsidR="009C4970">
        <w:rPr>
          <w:rFonts w:asciiTheme="minorHAnsi" w:hAnsiTheme="minorHAnsi" w:cstheme="minorHAnsi"/>
        </w:rPr>
        <w:t>(prezentacja – vide zał. nr 4)</w:t>
      </w:r>
      <w:r w:rsidRPr="009C4970">
        <w:rPr>
          <w:rFonts w:asciiTheme="minorHAnsi" w:hAnsiTheme="minorHAnsi" w:cstheme="minorHAnsi"/>
        </w:rPr>
        <w:t xml:space="preserve">. </w:t>
      </w:r>
    </w:p>
    <w:p w:rsidR="00DB6C67" w:rsidRPr="005D1413" w:rsidRDefault="00B44078" w:rsidP="00B44078">
      <w:pPr>
        <w:spacing w:line="360" w:lineRule="auto"/>
        <w:rPr>
          <w:rFonts w:asciiTheme="minorHAnsi" w:hAnsiTheme="minorHAnsi" w:cstheme="minorHAnsi"/>
        </w:rPr>
      </w:pPr>
      <w:r w:rsidRPr="00B44078">
        <w:rPr>
          <w:rFonts w:asciiTheme="minorHAnsi" w:hAnsiTheme="minorHAnsi" w:cstheme="minorHAnsi"/>
          <w:b/>
        </w:rPr>
        <w:t xml:space="preserve">Przewodnicząca </w:t>
      </w:r>
      <w:proofErr w:type="spellStart"/>
      <w:r w:rsidRPr="00B44078">
        <w:rPr>
          <w:rFonts w:asciiTheme="minorHAnsi" w:hAnsiTheme="minorHAnsi" w:cstheme="minorHAnsi"/>
          <w:b/>
        </w:rPr>
        <w:t>KBFPiNW</w:t>
      </w:r>
      <w:proofErr w:type="spellEnd"/>
      <w:r w:rsidRPr="00B44078">
        <w:rPr>
          <w:rFonts w:asciiTheme="minorHAnsi" w:hAnsiTheme="minorHAnsi" w:cstheme="minorHAnsi"/>
          <w:b/>
        </w:rPr>
        <w:t xml:space="preserve"> – Małgorzata Dudzic – Biskupska</w:t>
      </w:r>
      <w:r>
        <w:rPr>
          <w:rFonts w:asciiTheme="minorHAnsi" w:hAnsiTheme="minorHAnsi" w:cstheme="minorHAnsi"/>
        </w:rPr>
        <w:t xml:space="preserve"> </w:t>
      </w:r>
      <w:r w:rsidRPr="00B44078">
        <w:rPr>
          <w:rFonts w:asciiTheme="minorHAnsi" w:hAnsiTheme="minorHAnsi" w:cstheme="minorHAnsi"/>
        </w:rPr>
        <w:t xml:space="preserve">zapytała, </w:t>
      </w:r>
      <w:r w:rsidR="001F4C3A">
        <w:rPr>
          <w:rFonts w:asciiTheme="minorHAnsi" w:hAnsiTheme="minorHAnsi" w:cstheme="minorHAnsi"/>
        </w:rPr>
        <w:t xml:space="preserve">czy uchwalana stawka dot. tylko tych niezamieszkałych nieruchomości, które są objęte </w:t>
      </w:r>
      <w:r w:rsidR="008322F9">
        <w:rPr>
          <w:rFonts w:asciiTheme="minorHAnsi" w:hAnsiTheme="minorHAnsi" w:cstheme="minorHAnsi"/>
        </w:rPr>
        <w:t xml:space="preserve">gminnym </w:t>
      </w:r>
      <w:r w:rsidR="001F4C3A">
        <w:rPr>
          <w:rFonts w:asciiTheme="minorHAnsi" w:hAnsiTheme="minorHAnsi" w:cstheme="minorHAnsi"/>
        </w:rPr>
        <w:t>systemem odpadowym (tzn. nie obejmuje tych „przedsiębiorców”, którzy podpisali indywidualne umowy na odbiór odpadów)?</w:t>
      </w:r>
    </w:p>
    <w:p w:rsidR="00DB6C67" w:rsidRDefault="001F4C3A" w:rsidP="001F4C3A">
      <w:pPr>
        <w:spacing w:line="360" w:lineRule="auto"/>
        <w:rPr>
          <w:rFonts w:asciiTheme="minorHAnsi" w:hAnsiTheme="minorHAnsi" w:cstheme="minorHAnsi"/>
        </w:rPr>
      </w:pPr>
      <w:r w:rsidRPr="005D1413">
        <w:rPr>
          <w:rFonts w:asciiTheme="minorHAnsi" w:hAnsiTheme="minorHAnsi" w:cstheme="minorHAnsi"/>
          <w:b/>
        </w:rPr>
        <w:t>Pani Katarzyna Kruszka-Pytlik - Dyrektor Wydziału Gospodarki Komunalnej UMP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odpowiedziała, że tak, ponieważ, jeżeli ktoś decyduje się na wyjście z </w:t>
      </w:r>
      <w:r w:rsidR="008322F9">
        <w:rPr>
          <w:rFonts w:asciiTheme="minorHAnsi" w:hAnsiTheme="minorHAnsi" w:cstheme="minorHAnsi"/>
        </w:rPr>
        <w:t>gminnego</w:t>
      </w:r>
      <w:r>
        <w:rPr>
          <w:rFonts w:asciiTheme="minorHAnsi" w:hAnsiTheme="minorHAnsi" w:cstheme="minorHAnsi"/>
        </w:rPr>
        <w:t xml:space="preserve"> systemu</w:t>
      </w:r>
      <w:r w:rsidR="00C57A60">
        <w:rPr>
          <w:rFonts w:asciiTheme="minorHAnsi" w:hAnsiTheme="minorHAnsi" w:cstheme="minorHAnsi"/>
        </w:rPr>
        <w:t>, to</w:t>
      </w:r>
      <w:r>
        <w:rPr>
          <w:rFonts w:asciiTheme="minorHAnsi" w:hAnsiTheme="minorHAnsi" w:cstheme="minorHAnsi"/>
        </w:rPr>
        <w:t xml:space="preserve"> </w:t>
      </w:r>
      <w:r w:rsidR="00C57A60">
        <w:rPr>
          <w:rFonts w:asciiTheme="minorHAnsi" w:hAnsiTheme="minorHAnsi" w:cstheme="minorHAnsi"/>
        </w:rPr>
        <w:lastRenderedPageBreak/>
        <w:t xml:space="preserve">jest </w:t>
      </w:r>
      <w:r w:rsidR="00343A49">
        <w:rPr>
          <w:rFonts w:asciiTheme="minorHAnsi" w:hAnsiTheme="minorHAnsi" w:cstheme="minorHAnsi"/>
        </w:rPr>
        <w:t xml:space="preserve"> zobowią</w:t>
      </w:r>
      <w:r w:rsidR="00C57A60">
        <w:rPr>
          <w:rFonts w:asciiTheme="minorHAnsi" w:hAnsiTheme="minorHAnsi" w:cstheme="minorHAnsi"/>
        </w:rPr>
        <w:t>zany</w:t>
      </w:r>
      <w:r w:rsidR="00343A49">
        <w:rPr>
          <w:rFonts w:asciiTheme="minorHAnsi" w:hAnsiTheme="minorHAnsi" w:cstheme="minorHAnsi"/>
        </w:rPr>
        <w:t xml:space="preserve"> umową z wykonawcą, który może nałożyć maksymalną stawkę opłaty. Przedsiębiorcy, którzy odbierają odpady poza systemem nie mogą naliczać wyższej kwoty niż stawka maksymalna uchwały o stawkach maksymalnych.</w:t>
      </w:r>
    </w:p>
    <w:p w:rsidR="00343A49" w:rsidRDefault="00343A49" w:rsidP="001F4C3A">
      <w:pPr>
        <w:spacing w:line="360" w:lineRule="auto"/>
        <w:rPr>
          <w:rFonts w:asciiTheme="minorHAnsi" w:hAnsiTheme="minorHAnsi" w:cstheme="minorHAnsi"/>
        </w:rPr>
      </w:pPr>
      <w:r w:rsidRPr="00B44078">
        <w:rPr>
          <w:rFonts w:asciiTheme="minorHAnsi" w:hAnsiTheme="minorHAnsi" w:cstheme="minorHAnsi"/>
          <w:b/>
        </w:rPr>
        <w:t xml:space="preserve">Przewodnicząca </w:t>
      </w:r>
      <w:proofErr w:type="spellStart"/>
      <w:r w:rsidRPr="00B44078">
        <w:rPr>
          <w:rFonts w:asciiTheme="minorHAnsi" w:hAnsiTheme="minorHAnsi" w:cstheme="minorHAnsi"/>
          <w:b/>
        </w:rPr>
        <w:t>KBFPiNW</w:t>
      </w:r>
      <w:proofErr w:type="spellEnd"/>
      <w:r w:rsidRPr="00B44078">
        <w:rPr>
          <w:rFonts w:asciiTheme="minorHAnsi" w:hAnsiTheme="minorHAnsi" w:cstheme="minorHAnsi"/>
          <w:b/>
        </w:rPr>
        <w:t xml:space="preserve"> – Małgorzata Dudzic – Biskupska</w:t>
      </w:r>
      <w:r>
        <w:rPr>
          <w:rFonts w:asciiTheme="minorHAnsi" w:hAnsiTheme="minorHAnsi" w:cstheme="minorHAnsi"/>
        </w:rPr>
        <w:t xml:space="preserve"> </w:t>
      </w:r>
      <w:r w:rsidRPr="00B44078">
        <w:rPr>
          <w:rFonts w:asciiTheme="minorHAnsi" w:hAnsiTheme="minorHAnsi" w:cstheme="minorHAnsi"/>
        </w:rPr>
        <w:t xml:space="preserve">zapytała, </w:t>
      </w:r>
      <w:r>
        <w:rPr>
          <w:rFonts w:asciiTheme="minorHAnsi" w:hAnsiTheme="minorHAnsi" w:cstheme="minorHAnsi"/>
        </w:rPr>
        <w:t>czy</w:t>
      </w:r>
      <w:r>
        <w:rPr>
          <w:rFonts w:asciiTheme="minorHAnsi" w:hAnsiTheme="minorHAnsi" w:cstheme="minorHAnsi"/>
        </w:rPr>
        <w:t xml:space="preserve"> stawka maksymalna uchwały o stawkach maksymalnych </w:t>
      </w:r>
      <w:bookmarkStart w:id="0" w:name="_GoBack"/>
      <w:bookmarkEnd w:id="0"/>
      <w:r>
        <w:rPr>
          <w:rFonts w:asciiTheme="minorHAnsi" w:hAnsiTheme="minorHAnsi" w:cstheme="minorHAnsi"/>
        </w:rPr>
        <w:t>będzie teraz zmieniana?</w:t>
      </w:r>
    </w:p>
    <w:p w:rsidR="00343A49" w:rsidRDefault="00343A49" w:rsidP="001F4C3A">
      <w:pPr>
        <w:spacing w:line="360" w:lineRule="auto"/>
        <w:rPr>
          <w:rFonts w:asciiTheme="minorHAnsi" w:hAnsiTheme="minorHAnsi" w:cstheme="minorHAnsi"/>
        </w:rPr>
      </w:pPr>
      <w:r w:rsidRPr="005D1413">
        <w:rPr>
          <w:rFonts w:asciiTheme="minorHAnsi" w:hAnsiTheme="minorHAnsi" w:cstheme="minorHAnsi"/>
          <w:b/>
        </w:rPr>
        <w:t>Pani Katarzyna Kruszka-Pytlik - Dyrektor Wydziału Gospodarki Komunalnej UMP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odpowiedziała, że</w:t>
      </w:r>
      <w:r>
        <w:rPr>
          <w:rFonts w:asciiTheme="minorHAnsi" w:hAnsiTheme="minorHAnsi" w:cstheme="minorHAnsi"/>
        </w:rPr>
        <w:t xml:space="preserve"> nie, nie ma takiej potrzeby.</w:t>
      </w:r>
    </w:p>
    <w:p w:rsidR="00343A49" w:rsidRDefault="00343A49" w:rsidP="001F4C3A">
      <w:pPr>
        <w:spacing w:line="360" w:lineRule="auto"/>
        <w:rPr>
          <w:rFonts w:asciiTheme="minorHAnsi" w:hAnsiTheme="minorHAnsi" w:cstheme="minorHAnsi"/>
        </w:rPr>
      </w:pPr>
      <w:r w:rsidRPr="005F50DF">
        <w:rPr>
          <w:rFonts w:asciiTheme="minorHAnsi" w:hAnsiTheme="minorHAnsi" w:cstheme="minorHAnsi"/>
          <w:b/>
        </w:rPr>
        <w:t xml:space="preserve">Pani Anna </w:t>
      </w:r>
      <w:proofErr w:type="spellStart"/>
      <w:r w:rsidRPr="005F50DF">
        <w:rPr>
          <w:rFonts w:asciiTheme="minorHAnsi" w:hAnsiTheme="minorHAnsi" w:cstheme="minorHAnsi"/>
          <w:b/>
        </w:rPr>
        <w:t>Pałuka</w:t>
      </w:r>
      <w:proofErr w:type="spellEnd"/>
      <w:r w:rsidRPr="005F50DF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5F50DF">
        <w:rPr>
          <w:rFonts w:asciiTheme="minorHAnsi" w:hAnsiTheme="minorHAnsi" w:cstheme="minorHAnsi"/>
          <w:b/>
        </w:rPr>
        <w:t>Wydział</w:t>
      </w:r>
      <w:r w:rsidR="005F50DF" w:rsidRPr="005D1413">
        <w:rPr>
          <w:rFonts w:asciiTheme="minorHAnsi" w:hAnsiTheme="minorHAnsi" w:cstheme="minorHAnsi"/>
          <w:b/>
        </w:rPr>
        <w:t xml:space="preserve"> Gospodarki Komunalnej UMP</w:t>
      </w:r>
      <w:r w:rsidR="005F50DF">
        <w:rPr>
          <w:rFonts w:asciiTheme="minorHAnsi" w:hAnsiTheme="minorHAnsi" w:cstheme="minorHAnsi"/>
          <w:b/>
        </w:rPr>
        <w:t xml:space="preserve"> </w:t>
      </w:r>
      <w:r w:rsidR="005F50DF">
        <w:rPr>
          <w:rFonts w:asciiTheme="minorHAnsi" w:hAnsiTheme="minorHAnsi" w:cstheme="minorHAnsi"/>
        </w:rPr>
        <w:t xml:space="preserve">dodała, iż </w:t>
      </w:r>
      <w:r w:rsidR="00BE09B7">
        <w:rPr>
          <w:rFonts w:asciiTheme="minorHAnsi" w:hAnsiTheme="minorHAnsi" w:cstheme="minorHAnsi"/>
        </w:rPr>
        <w:t xml:space="preserve">w zakresie górnych  stawek uchwała była podejmowana już pod koniec roku tzn. po zmianach ustawowych. Górne stawki zachowują bufor, który przedsiębiorcy mogą wykorzystać i posłużyć się górną stawką. To jest generalnie co do zasady około 2-krotność wartości + VAT. </w:t>
      </w:r>
      <w:r w:rsidR="006934AA">
        <w:rPr>
          <w:rFonts w:asciiTheme="minorHAnsi" w:hAnsiTheme="minorHAnsi" w:cstheme="minorHAnsi"/>
        </w:rPr>
        <w:t xml:space="preserve">I tak np. dla pojemnika 120L max stawka wynosi 55zł brutto, </w:t>
      </w:r>
      <w:r w:rsidR="00A1531B">
        <w:rPr>
          <w:rFonts w:asciiTheme="minorHAnsi" w:hAnsiTheme="minorHAnsi" w:cstheme="minorHAnsi"/>
        </w:rPr>
        <w:t xml:space="preserve">a </w:t>
      </w:r>
      <w:r w:rsidR="006934AA">
        <w:rPr>
          <w:rFonts w:asciiTheme="minorHAnsi" w:hAnsiTheme="minorHAnsi" w:cstheme="minorHAnsi"/>
        </w:rPr>
        <w:t xml:space="preserve">dla pojemnika 1100L max stawka wynosi 290zł brutto. </w:t>
      </w:r>
    </w:p>
    <w:p w:rsidR="006934AA" w:rsidRDefault="008322F9" w:rsidP="001F4C3A">
      <w:pPr>
        <w:spacing w:line="360" w:lineRule="auto"/>
        <w:rPr>
          <w:rFonts w:asciiTheme="minorHAnsi" w:hAnsiTheme="minorHAnsi" w:cstheme="minorHAnsi"/>
        </w:rPr>
      </w:pPr>
      <w:r w:rsidRPr="00B44078">
        <w:rPr>
          <w:rFonts w:asciiTheme="minorHAnsi" w:hAnsiTheme="minorHAnsi" w:cstheme="minorHAnsi"/>
          <w:b/>
        </w:rPr>
        <w:t xml:space="preserve">Przewodnicząca </w:t>
      </w:r>
      <w:proofErr w:type="spellStart"/>
      <w:r w:rsidRPr="00B44078">
        <w:rPr>
          <w:rFonts w:asciiTheme="minorHAnsi" w:hAnsiTheme="minorHAnsi" w:cstheme="minorHAnsi"/>
          <w:b/>
        </w:rPr>
        <w:t>KBFPiNW</w:t>
      </w:r>
      <w:proofErr w:type="spellEnd"/>
      <w:r w:rsidRPr="00B44078">
        <w:rPr>
          <w:rFonts w:asciiTheme="minorHAnsi" w:hAnsiTheme="minorHAnsi" w:cstheme="minorHAnsi"/>
          <w:b/>
        </w:rPr>
        <w:t xml:space="preserve"> – Małgorzata Dudzic – Biskupska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zauważyła, że nadal bardziej się opłaca być w systemie gminnym niż poza. </w:t>
      </w:r>
    </w:p>
    <w:p w:rsidR="008322F9" w:rsidRDefault="008322F9" w:rsidP="001F4C3A">
      <w:pPr>
        <w:spacing w:line="360" w:lineRule="auto"/>
        <w:rPr>
          <w:rFonts w:asciiTheme="minorHAnsi" w:hAnsiTheme="minorHAnsi" w:cstheme="minorHAnsi"/>
        </w:rPr>
      </w:pPr>
      <w:r w:rsidRPr="005F50DF">
        <w:rPr>
          <w:rFonts w:asciiTheme="minorHAnsi" w:hAnsiTheme="minorHAnsi" w:cstheme="minorHAnsi"/>
          <w:b/>
        </w:rPr>
        <w:t xml:space="preserve">Pani Anna </w:t>
      </w:r>
      <w:proofErr w:type="spellStart"/>
      <w:r w:rsidRPr="005F50DF">
        <w:rPr>
          <w:rFonts w:asciiTheme="minorHAnsi" w:hAnsiTheme="minorHAnsi" w:cstheme="minorHAnsi"/>
          <w:b/>
        </w:rPr>
        <w:t>Pałuka</w:t>
      </w:r>
      <w:proofErr w:type="spellEnd"/>
      <w:r w:rsidRPr="005F50DF">
        <w:rPr>
          <w:rFonts w:asciiTheme="minorHAnsi" w:hAnsiTheme="minorHAnsi" w:cstheme="minorHAnsi"/>
          <w:b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Wydział</w:t>
      </w:r>
      <w:r w:rsidRPr="005D1413">
        <w:rPr>
          <w:rFonts w:asciiTheme="minorHAnsi" w:hAnsiTheme="minorHAnsi" w:cstheme="minorHAnsi"/>
          <w:b/>
        </w:rPr>
        <w:t xml:space="preserve"> Gospodarki Komunalnej UMP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podkreśliła, że tak. System gminny daje dodatkowo stabilność</w:t>
      </w:r>
      <w:r w:rsidR="00643E0A">
        <w:rPr>
          <w:rFonts w:asciiTheme="minorHAnsi" w:hAnsiTheme="minorHAnsi" w:cstheme="minorHAnsi"/>
        </w:rPr>
        <w:t xml:space="preserve"> (stawki przez dłuższy czas nie ulegają zmianom).</w:t>
      </w:r>
    </w:p>
    <w:p w:rsidR="00643E0A" w:rsidRPr="00643E0A" w:rsidRDefault="00643E0A" w:rsidP="00643E0A">
      <w:pPr>
        <w:pStyle w:val="Nagwek1"/>
        <w:spacing w:line="360" w:lineRule="auto"/>
        <w:ind w:left="1418" w:hanging="1418"/>
        <w:rPr>
          <w:rFonts w:asciiTheme="minorHAnsi" w:hAnsiTheme="minorHAnsi" w:cstheme="minorHAnsi"/>
          <w:color w:val="auto"/>
          <w:sz w:val="24"/>
          <w:szCs w:val="24"/>
        </w:rPr>
      </w:pPr>
      <w:r w:rsidRPr="00316DB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Głosowanie: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ab/>
      </w:r>
      <w:r w:rsidRPr="00316DB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w/s pozytywnego zaopiniowania projektu </w:t>
      </w:r>
      <w:r w:rsidRPr="00A4700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uchwały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643E0A">
        <w:rPr>
          <w:rFonts w:asciiTheme="minorHAnsi" w:hAnsiTheme="minorHAnsi" w:cstheme="minorHAnsi"/>
          <w:color w:val="auto"/>
          <w:sz w:val="24"/>
          <w:szCs w:val="24"/>
        </w:rPr>
        <w:t>(PU 1270/22) zmieniającego</w:t>
      </w:r>
      <w:r w:rsidRPr="00643E0A">
        <w:rPr>
          <w:rFonts w:asciiTheme="minorHAnsi" w:hAnsiTheme="minorHAnsi" w:cstheme="minorHAnsi"/>
          <w:color w:val="auto"/>
          <w:sz w:val="24"/>
          <w:szCs w:val="24"/>
        </w:rPr>
        <w:t xml:space="preserve"> uchwałę Nr XLVI/814/VIII/2021 Rady Miasta Poznania z dnia 11 maja 2021 r. w sprawie wyboru metody ustalenia opłaty za gospodarowanie odpadami komunalnymi, ustalenia stawki takiej opłaty oraz stawki opłaty za pojemnik lub worek o określonej pojemności.</w:t>
      </w:r>
    </w:p>
    <w:p w:rsidR="00643E0A" w:rsidRDefault="00643E0A" w:rsidP="00643E0A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5</w:t>
      </w:r>
      <w:r>
        <w:rPr>
          <w:rFonts w:ascii="Calibri" w:hAnsi="Calibri" w:cs="Calibri"/>
        </w:rPr>
        <w:t xml:space="preserve"> </w:t>
      </w:r>
      <w:r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</w:t>
      </w:r>
      <w:r>
        <w:rPr>
          <w:rFonts w:ascii="Calibri" w:hAnsi="Calibri" w:cs="Calibri"/>
        </w:rPr>
        <w:t xml:space="preserve">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3</w:t>
      </w:r>
    </w:p>
    <w:p w:rsidR="00643E0A" w:rsidRDefault="00643E0A" w:rsidP="00643E0A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643E0A" w:rsidRPr="00643E0A" w:rsidRDefault="00643E0A" w:rsidP="00643E0A">
      <w:pPr>
        <w:pStyle w:val="Nagwek1"/>
        <w:spacing w:line="360" w:lineRule="auto"/>
        <w:ind w:left="1418" w:hanging="1418"/>
        <w:rPr>
          <w:rFonts w:asciiTheme="minorHAnsi" w:hAnsiTheme="minorHAnsi" w:cstheme="minorHAnsi"/>
          <w:color w:val="auto"/>
          <w:sz w:val="24"/>
          <w:szCs w:val="24"/>
        </w:rPr>
      </w:pPr>
      <w:r w:rsidRPr="00316DBF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Głosowanie: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ab/>
      </w:r>
      <w:r w:rsidRPr="00316DB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w/s pozytywnego zaopiniowania projektu </w:t>
      </w:r>
      <w:r w:rsidRPr="00A4700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uchwały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643E0A">
        <w:rPr>
          <w:rFonts w:asciiTheme="minorHAnsi" w:hAnsiTheme="minorHAnsi" w:cstheme="minorHAnsi"/>
          <w:color w:val="auto"/>
          <w:sz w:val="24"/>
          <w:szCs w:val="24"/>
        </w:rPr>
        <w:t>(PU 1271/22) zmieniającego</w:t>
      </w:r>
      <w:r w:rsidRPr="00643E0A">
        <w:rPr>
          <w:rFonts w:asciiTheme="minorHAnsi" w:hAnsiTheme="minorHAnsi" w:cstheme="minorHAnsi"/>
          <w:color w:val="auto"/>
          <w:sz w:val="24"/>
          <w:szCs w:val="24"/>
        </w:rPr>
        <w:t xml:space="preserve"> uchwałę Nr LVI/1051/VIII/2021 Rady Miasta Poznania z dnia 7 grudnia 2021 r. w sprawie wzoru deklaracji o wysokości opłaty za gospodarowanie odpadami komunalnymi składanej przez właścicieli nieruchomości oraz warunków i trybu składania deklaracji za pomocą środków komunikacji elektronicznej.</w:t>
      </w:r>
    </w:p>
    <w:p w:rsidR="00643E0A" w:rsidRDefault="00643E0A" w:rsidP="00643E0A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„za” – 5 </w:t>
      </w:r>
      <w:r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3</w:t>
      </w:r>
    </w:p>
    <w:p w:rsidR="00643E0A" w:rsidRDefault="00643E0A" w:rsidP="00643E0A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lastRenderedPageBreak/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643E0A" w:rsidRPr="00643E0A" w:rsidRDefault="00643E0A" w:rsidP="00643E0A">
      <w:pPr>
        <w:spacing w:after="160" w:line="360" w:lineRule="auto"/>
        <w:ind w:left="709" w:hanging="709"/>
        <w:jc w:val="both"/>
        <w:rPr>
          <w:rFonts w:asciiTheme="minorHAnsi" w:hAnsiTheme="minorHAnsi" w:cstheme="minorHAnsi"/>
          <w:b/>
        </w:rPr>
      </w:pPr>
      <w:r w:rsidRPr="00643E0A">
        <w:rPr>
          <w:rFonts w:asciiTheme="minorHAnsi" w:hAnsiTheme="minorHAnsi" w:cstheme="minorHAnsi"/>
          <w:b/>
        </w:rPr>
        <w:t>Ad.</w:t>
      </w:r>
      <w:r w:rsidRPr="00643E0A">
        <w:rPr>
          <w:rFonts w:asciiTheme="minorHAnsi" w:hAnsiTheme="minorHAnsi" w:cstheme="minorHAnsi"/>
          <w:b/>
        </w:rPr>
        <w:t xml:space="preserve"> 9</w:t>
      </w:r>
      <w:r w:rsidRPr="00643E0A">
        <w:rPr>
          <w:rFonts w:asciiTheme="minorHAnsi" w:hAnsiTheme="minorHAnsi" w:cstheme="minorHAnsi"/>
          <w:b/>
        </w:rPr>
        <w:t>. Projekt uchwały</w:t>
      </w:r>
      <w:r w:rsidRPr="00643E0A">
        <w:rPr>
          <w:rFonts w:asciiTheme="minorHAnsi" w:hAnsiTheme="minorHAnsi" w:cstheme="minorHAnsi"/>
          <w:b/>
        </w:rPr>
        <w:t xml:space="preserve"> </w:t>
      </w:r>
      <w:r w:rsidRPr="00643E0A">
        <w:rPr>
          <w:rFonts w:asciiTheme="minorHAnsi" w:hAnsiTheme="minorHAnsi" w:cstheme="minorHAnsi"/>
          <w:b/>
        </w:rPr>
        <w:t xml:space="preserve">(PU 1273/22) zmieniający uchwałę w sprawie zakresu pomocy świadczonej przez Miasto Poznań na rzecz obywateli Ukrainy, w związku z konfliktem zbrojnym na terytorium tego państwa. </w:t>
      </w:r>
    </w:p>
    <w:p w:rsidR="009B5C5F" w:rsidRDefault="009B5C5F" w:rsidP="009B5C5F">
      <w:pPr>
        <w:spacing w:line="360" w:lineRule="auto"/>
        <w:rPr>
          <w:rFonts w:asciiTheme="minorHAnsi" w:hAnsiTheme="minorHAnsi" w:cstheme="minorHAnsi"/>
          <w:b/>
        </w:rPr>
      </w:pPr>
      <w:r w:rsidRPr="009322E1">
        <w:rPr>
          <w:rFonts w:ascii="Calibri" w:hAnsi="Calibri" w:cs="Calibri"/>
        </w:rPr>
        <w:t>W imieniu Prezydenta Miasta projekt</w:t>
      </w:r>
      <w:r>
        <w:rPr>
          <w:rFonts w:ascii="Calibri" w:hAnsi="Calibri" w:cs="Calibri"/>
        </w:rPr>
        <w:t xml:space="preserve"> uchwały</w:t>
      </w:r>
      <w:r w:rsidRPr="009322E1">
        <w:rPr>
          <w:rFonts w:ascii="Calibri" w:hAnsi="Calibri" w:cs="Calibri"/>
        </w:rPr>
        <w:t xml:space="preserve"> przedstawił</w:t>
      </w:r>
      <w:r>
        <w:rPr>
          <w:rFonts w:ascii="Calibri" w:hAnsi="Calibri" w:cs="Calibri"/>
          <w:b/>
        </w:rPr>
        <w:t xml:space="preserve"> Pan Piotr Husejko – Skarbnik Miasta Poznania</w:t>
      </w:r>
      <w:r>
        <w:rPr>
          <w:rFonts w:asciiTheme="minorHAnsi" w:hAnsiTheme="minorHAnsi" w:cstheme="minorHAnsi"/>
          <w:b/>
        </w:rPr>
        <w:t xml:space="preserve">. </w:t>
      </w:r>
    </w:p>
    <w:p w:rsidR="009B5C5F" w:rsidRPr="009B5C5F" w:rsidRDefault="009B5C5F" w:rsidP="00673AA7">
      <w:pPr>
        <w:spacing w:after="160" w:line="360" w:lineRule="auto"/>
        <w:ind w:left="1418" w:hanging="1418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9B5C5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Głosowanie:</w:t>
      </w:r>
      <w:r w:rsidRPr="009B5C5F">
        <w:rPr>
          <w:rFonts w:asciiTheme="minorHAnsi" w:eastAsia="Calibri" w:hAnsiTheme="minorHAnsi" w:cstheme="minorHAnsi"/>
          <w:color w:val="000000" w:themeColor="text1"/>
          <w:lang w:eastAsia="en-US"/>
        </w:rPr>
        <w:tab/>
        <w:t>w/s pozytywnego zaopiniowania projektu uchwały</w:t>
      </w:r>
      <w:r w:rsidRPr="009B5C5F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9B5C5F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(PU 1273/22)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zmieniającego</w:t>
      </w:r>
      <w:r w:rsidRPr="009B5C5F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uchwałę w sprawie zakresu pomocy świadczonej przez Miasto Poznań na rzecz obywateli Ukrainy, w związku z konfliktem zbrojnym na terytorium tego państwa. </w:t>
      </w:r>
    </w:p>
    <w:p w:rsidR="00C0315D" w:rsidRDefault="00C0315D" w:rsidP="00C0315D">
      <w:pPr>
        <w:tabs>
          <w:tab w:val="left" w:pos="1440"/>
        </w:tabs>
        <w:spacing w:line="360" w:lineRule="auto"/>
        <w:ind w:left="1440" w:firstLine="970"/>
        <w:rPr>
          <w:rFonts w:ascii="Calibri" w:hAnsi="Calibri" w:cs="Calibri"/>
        </w:rPr>
      </w:pPr>
      <w:r>
        <w:rPr>
          <w:rFonts w:ascii="Calibri" w:hAnsi="Calibri" w:cs="Calibri"/>
        </w:rPr>
        <w:t>„za” – 4</w:t>
      </w:r>
      <w:r>
        <w:rPr>
          <w:rFonts w:ascii="Calibri" w:hAnsi="Calibri" w:cs="Calibri"/>
        </w:rPr>
        <w:t xml:space="preserve"> </w:t>
      </w:r>
      <w:r w:rsidRPr="004713BB">
        <w:rPr>
          <w:rFonts w:ascii="Calibri" w:hAnsi="Calibri" w:cs="Calibri"/>
        </w:rPr>
        <w:t>„</w:t>
      </w:r>
      <w:r>
        <w:rPr>
          <w:rFonts w:ascii="Calibri" w:hAnsi="Calibri" w:cs="Calibri"/>
        </w:rPr>
        <w:t>przeciw”</w:t>
      </w:r>
      <w:r>
        <w:rPr>
          <w:rFonts w:ascii="Calibri" w:hAnsi="Calibri" w:cs="Calibri"/>
        </w:rPr>
        <w:t xml:space="preserve"> –  0 „</w:t>
      </w:r>
      <w:proofErr w:type="spellStart"/>
      <w:r>
        <w:rPr>
          <w:rFonts w:ascii="Calibri" w:hAnsi="Calibri" w:cs="Calibri"/>
        </w:rPr>
        <w:t>wstrzym.się</w:t>
      </w:r>
      <w:proofErr w:type="spellEnd"/>
      <w:r>
        <w:rPr>
          <w:rFonts w:ascii="Calibri" w:hAnsi="Calibri" w:cs="Calibri"/>
        </w:rPr>
        <w:t>” – 4</w:t>
      </w:r>
    </w:p>
    <w:p w:rsidR="00C0315D" w:rsidRDefault="00C0315D" w:rsidP="00C0315D">
      <w:pPr>
        <w:spacing w:line="360" w:lineRule="auto"/>
        <w:ind w:left="851" w:hanging="142"/>
        <w:rPr>
          <w:rFonts w:ascii="Calibri" w:hAnsi="Calibri" w:cs="Calibri"/>
          <w:b/>
        </w:rPr>
      </w:pPr>
      <w:r w:rsidRPr="00B32581">
        <w:rPr>
          <w:rFonts w:ascii="Calibri" w:hAnsi="Calibri" w:cs="Calibri"/>
          <w:b/>
        </w:rPr>
        <w:t xml:space="preserve">W wyniku głosowania Komisja </w:t>
      </w:r>
      <w:r>
        <w:rPr>
          <w:rFonts w:ascii="Calibri" w:hAnsi="Calibri" w:cs="Calibri"/>
          <w:b/>
        </w:rPr>
        <w:t>pozytywnie zaopiniowała projekt uchwały.</w:t>
      </w:r>
    </w:p>
    <w:p w:rsidR="00B507AF" w:rsidRDefault="00B507AF" w:rsidP="00B507AF">
      <w:pPr>
        <w:spacing w:after="160" w:line="259" w:lineRule="auto"/>
        <w:jc w:val="both"/>
        <w:rPr>
          <w:rStyle w:val="Pogrubienie"/>
          <w:rFonts w:asciiTheme="minorHAnsi" w:hAnsiTheme="minorHAnsi" w:cstheme="minorHAnsi"/>
        </w:rPr>
      </w:pPr>
      <w:r w:rsidRPr="00B507AF">
        <w:rPr>
          <w:rStyle w:val="Pogrubienie"/>
          <w:rFonts w:asciiTheme="minorHAnsi" w:hAnsiTheme="minorHAnsi" w:cstheme="minorHAnsi"/>
        </w:rPr>
        <w:t>A</w:t>
      </w:r>
      <w:r w:rsidR="00DB6C67">
        <w:rPr>
          <w:rStyle w:val="Pogrubienie"/>
          <w:rFonts w:asciiTheme="minorHAnsi" w:hAnsiTheme="minorHAnsi" w:cstheme="minorHAnsi"/>
        </w:rPr>
        <w:t>d. 10</w:t>
      </w:r>
      <w:r w:rsidRPr="00B507AF">
        <w:rPr>
          <w:rStyle w:val="Pogrubienie"/>
          <w:rFonts w:asciiTheme="minorHAnsi" w:hAnsiTheme="minorHAnsi" w:cstheme="minorHAnsi"/>
        </w:rPr>
        <w:t>. Wolne głosy i wnioski.</w:t>
      </w:r>
    </w:p>
    <w:p w:rsidR="00C0315D" w:rsidRPr="00C0315D" w:rsidRDefault="00C0315D" w:rsidP="00C0315D">
      <w:pPr>
        <w:spacing w:after="160" w:line="360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</w:rPr>
        <w:t xml:space="preserve">Radny Paweł Matuszak </w:t>
      </w:r>
      <w:r>
        <w:rPr>
          <w:rStyle w:val="Pogrubienie"/>
          <w:rFonts w:asciiTheme="minorHAnsi" w:hAnsiTheme="minorHAnsi" w:cstheme="minorHAnsi"/>
          <w:b w:val="0"/>
        </w:rPr>
        <w:t xml:space="preserve">zgłosił do protokołu, iż z przyczyn technicznych nie mógł głosować w/s opiniowania projektów uchwał PU 1266/22, PU 1267/22, PU 1268/22. Był obecny podczas głosowania i głosowałby </w:t>
      </w:r>
      <w:r w:rsidR="00673AA7">
        <w:rPr>
          <w:rStyle w:val="Pogrubienie"/>
          <w:rFonts w:asciiTheme="minorHAnsi" w:hAnsiTheme="minorHAnsi" w:cstheme="minorHAnsi"/>
          <w:b w:val="0"/>
        </w:rPr>
        <w:t xml:space="preserve">za opinią pozytywną. </w:t>
      </w:r>
      <w:r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3B1090" w:rsidRPr="00C178EE" w:rsidRDefault="003B1090" w:rsidP="00951762">
      <w:pPr>
        <w:pStyle w:val="Akapitzlist1"/>
        <w:spacing w:line="360" w:lineRule="auto"/>
        <w:ind w:left="0"/>
        <w:rPr>
          <w:rFonts w:cs="Calibri"/>
          <w:sz w:val="24"/>
          <w:szCs w:val="24"/>
          <w:lang w:eastAsia="pl-PL"/>
        </w:rPr>
      </w:pPr>
      <w:r w:rsidRPr="00172A55">
        <w:rPr>
          <w:rFonts w:cs="Calibri"/>
          <w:sz w:val="24"/>
          <w:szCs w:val="24"/>
          <w:lang w:eastAsia="pl-PL"/>
        </w:rPr>
        <w:t>Z racji braku głosów do dyskusji</w:t>
      </w:r>
      <w:r w:rsidRPr="0095456D">
        <w:rPr>
          <w:rFonts w:cs="Calibri"/>
          <w:sz w:val="24"/>
          <w:szCs w:val="24"/>
          <w:lang w:eastAsia="pl-PL"/>
        </w:rPr>
        <w:t xml:space="preserve"> </w:t>
      </w:r>
      <w:r w:rsidR="00EE20E8" w:rsidRPr="0095456D">
        <w:rPr>
          <w:rFonts w:cs="Calibri"/>
          <w:b/>
          <w:sz w:val="24"/>
          <w:szCs w:val="24"/>
          <w:lang w:eastAsia="pl-PL"/>
        </w:rPr>
        <w:t xml:space="preserve">Przewodnicząca </w:t>
      </w:r>
      <w:proofErr w:type="spellStart"/>
      <w:r w:rsidR="00EE20E8" w:rsidRPr="0095456D">
        <w:rPr>
          <w:rFonts w:cs="Calibri"/>
          <w:b/>
          <w:sz w:val="24"/>
          <w:szCs w:val="24"/>
          <w:lang w:eastAsia="pl-PL"/>
        </w:rPr>
        <w:t>KBFPiNW</w:t>
      </w:r>
      <w:proofErr w:type="spellEnd"/>
      <w:r w:rsidR="00EE20E8" w:rsidRPr="0095456D">
        <w:rPr>
          <w:rFonts w:cs="Calibri"/>
          <w:b/>
          <w:sz w:val="24"/>
          <w:szCs w:val="24"/>
          <w:lang w:eastAsia="pl-PL"/>
        </w:rPr>
        <w:t xml:space="preserve"> – Małgorzata Dudzic – Biskupska</w:t>
      </w:r>
      <w:r w:rsidR="00EE20E8" w:rsidRPr="0095456D">
        <w:rPr>
          <w:rFonts w:cs="Calibri"/>
          <w:sz w:val="24"/>
          <w:szCs w:val="24"/>
          <w:lang w:eastAsia="pl-PL"/>
        </w:rPr>
        <w:t xml:space="preserve"> </w:t>
      </w:r>
      <w:r w:rsidRPr="0095456D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p</w:t>
      </w:r>
      <w:r w:rsidRPr="00984D94">
        <w:rPr>
          <w:rFonts w:cs="Calibri"/>
          <w:sz w:val="24"/>
          <w:szCs w:val="24"/>
          <w:lang w:eastAsia="pl-PL"/>
        </w:rPr>
        <w:t>odziękował</w:t>
      </w:r>
      <w:r w:rsidR="00EE20E8">
        <w:rPr>
          <w:rFonts w:cs="Calibri"/>
          <w:sz w:val="24"/>
          <w:szCs w:val="24"/>
          <w:lang w:eastAsia="pl-PL"/>
        </w:rPr>
        <w:t>a</w:t>
      </w:r>
      <w:r>
        <w:rPr>
          <w:rFonts w:cs="Calibri"/>
          <w:sz w:val="24"/>
          <w:szCs w:val="24"/>
          <w:lang w:eastAsia="pl-PL"/>
        </w:rPr>
        <w:t xml:space="preserve"> zebranym za udział w obradach, a następnie </w:t>
      </w:r>
      <w:r w:rsidR="00EE20E8">
        <w:rPr>
          <w:rFonts w:cs="Calibri"/>
          <w:sz w:val="24"/>
          <w:szCs w:val="24"/>
          <w:lang w:eastAsia="pl-PL"/>
        </w:rPr>
        <w:t>zamknęła</w:t>
      </w:r>
      <w:r w:rsidRPr="00984D94">
        <w:rPr>
          <w:rFonts w:cs="Calibri"/>
          <w:sz w:val="24"/>
          <w:szCs w:val="24"/>
          <w:lang w:eastAsia="pl-PL"/>
        </w:rPr>
        <w:t xml:space="preserve"> posiedzenie Komisji </w:t>
      </w:r>
      <w:r w:rsidR="00D86C0A">
        <w:rPr>
          <w:rFonts w:cs="Calibri"/>
          <w:sz w:val="24"/>
          <w:szCs w:val="24"/>
          <w:lang w:eastAsia="pl-PL"/>
        </w:rPr>
        <w:t>Budżetu, Finansów, Przedsiębiorczości i Nadzoru Właścicielskiego</w:t>
      </w:r>
      <w:r w:rsidR="00E7094D">
        <w:rPr>
          <w:rFonts w:cs="Calibri"/>
          <w:sz w:val="24"/>
          <w:szCs w:val="24"/>
          <w:lang w:eastAsia="pl-PL"/>
        </w:rPr>
        <w:t xml:space="preserve"> RMP.</w:t>
      </w:r>
    </w:p>
    <w:p w:rsidR="00D86C0A" w:rsidRDefault="001F46EA" w:rsidP="00D3596A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Przewodnicząca</w:t>
      </w:r>
      <w:r w:rsidR="00D86C0A">
        <w:rPr>
          <w:rFonts w:ascii="Calibri" w:hAnsi="Calibri" w:cs="Calibri"/>
          <w:b/>
        </w:rPr>
        <w:t xml:space="preserve"> Komisji Budżetu, Finansów, Przedsiębiorczości i Nadzoru Właścicielskiego </w:t>
      </w:r>
    </w:p>
    <w:p w:rsidR="003B1090" w:rsidRDefault="00D86C0A" w:rsidP="00E142F1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Miasta Poznania</w:t>
      </w:r>
    </w:p>
    <w:p w:rsidR="00D86C0A" w:rsidRPr="00E7094D" w:rsidRDefault="001F46EA" w:rsidP="00E142F1">
      <w:pPr>
        <w:spacing w:line="360" w:lineRule="auto"/>
        <w:ind w:left="524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Małgorzata Dudzic – Biskupska </w:t>
      </w:r>
    </w:p>
    <w:p w:rsidR="00D16070" w:rsidRDefault="003B1090" w:rsidP="00E7094D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 w:rsidRPr="00984D94">
        <w:rPr>
          <w:rFonts w:ascii="Calibri" w:hAnsi="Calibri" w:cs="Calibri"/>
          <w:sz w:val="16"/>
          <w:szCs w:val="16"/>
        </w:rPr>
        <w:t>Sporządziła:</w:t>
      </w:r>
    </w:p>
    <w:p w:rsidR="00D16070" w:rsidRDefault="003B1090" w:rsidP="00E7094D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 w:rsidRPr="00984D94">
        <w:rPr>
          <w:rFonts w:ascii="Calibri" w:hAnsi="Calibri" w:cs="Calibri"/>
          <w:sz w:val="16"/>
          <w:szCs w:val="16"/>
        </w:rPr>
        <w:t xml:space="preserve">M. </w:t>
      </w:r>
      <w:proofErr w:type="spellStart"/>
      <w:r w:rsidRPr="00984D94">
        <w:rPr>
          <w:rFonts w:ascii="Calibri" w:hAnsi="Calibri" w:cs="Calibri"/>
          <w:sz w:val="16"/>
          <w:szCs w:val="16"/>
        </w:rPr>
        <w:t>Wippler</w:t>
      </w:r>
      <w:proofErr w:type="spellEnd"/>
      <w:r w:rsidRPr="00984D94">
        <w:rPr>
          <w:rFonts w:ascii="Calibri" w:hAnsi="Calibri" w:cs="Calibri"/>
          <w:sz w:val="16"/>
          <w:szCs w:val="16"/>
        </w:rPr>
        <w:t xml:space="preserve"> </w:t>
      </w:r>
      <w:r w:rsidR="00D16070">
        <w:rPr>
          <w:rFonts w:ascii="Calibri" w:hAnsi="Calibri" w:cs="Calibri"/>
          <w:sz w:val="16"/>
          <w:szCs w:val="16"/>
        </w:rPr>
        <w:t>BRM</w:t>
      </w:r>
    </w:p>
    <w:p w:rsidR="00EB223F" w:rsidRDefault="00EB223F" w:rsidP="00E7094D">
      <w:pPr>
        <w:tabs>
          <w:tab w:val="num" w:pos="0"/>
          <w:tab w:val="left" w:pos="6585"/>
        </w:tabs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 dniu </w:t>
      </w:r>
      <w:r w:rsidR="00C0315D">
        <w:rPr>
          <w:rFonts w:ascii="Calibri" w:hAnsi="Calibri" w:cs="Calibri"/>
          <w:sz w:val="16"/>
          <w:szCs w:val="16"/>
        </w:rPr>
        <w:t>17 maja</w:t>
      </w:r>
      <w:r w:rsidR="00965870">
        <w:rPr>
          <w:rFonts w:ascii="Calibri" w:hAnsi="Calibri" w:cs="Calibri"/>
          <w:sz w:val="16"/>
          <w:szCs w:val="16"/>
        </w:rPr>
        <w:t xml:space="preserve"> 2022r. </w:t>
      </w:r>
    </w:p>
    <w:sectPr w:rsidR="00EB22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5A" w:rsidRDefault="00A0275A" w:rsidP="00372CC2">
      <w:r>
        <w:separator/>
      </w:r>
    </w:p>
  </w:endnote>
  <w:endnote w:type="continuationSeparator" w:id="0">
    <w:p w:rsidR="00A0275A" w:rsidRDefault="00A0275A" w:rsidP="003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871704"/>
      <w:docPartObj>
        <w:docPartGallery w:val="Page Numbers (Bottom of Page)"/>
        <w:docPartUnique/>
      </w:docPartObj>
    </w:sdtPr>
    <w:sdtEndPr/>
    <w:sdtContent>
      <w:p w:rsidR="00E45094" w:rsidRDefault="00E45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A7">
          <w:rPr>
            <w:noProof/>
          </w:rPr>
          <w:t>6</w:t>
        </w:r>
        <w:r>
          <w:fldChar w:fldCharType="end"/>
        </w:r>
      </w:p>
    </w:sdtContent>
  </w:sdt>
  <w:p w:rsidR="00E45094" w:rsidRDefault="00E45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5A" w:rsidRDefault="00A0275A" w:rsidP="00372CC2">
      <w:r>
        <w:separator/>
      </w:r>
    </w:p>
  </w:footnote>
  <w:footnote w:type="continuationSeparator" w:id="0">
    <w:p w:rsidR="00A0275A" w:rsidRDefault="00A0275A" w:rsidP="0037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496"/>
    <w:multiLevelType w:val="hybridMultilevel"/>
    <w:tmpl w:val="C4B29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4A4D"/>
    <w:multiLevelType w:val="hybridMultilevel"/>
    <w:tmpl w:val="6DB42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52AF"/>
    <w:multiLevelType w:val="hybridMultilevel"/>
    <w:tmpl w:val="A574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6206"/>
    <w:multiLevelType w:val="hybridMultilevel"/>
    <w:tmpl w:val="6FB61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D3833"/>
    <w:multiLevelType w:val="hybridMultilevel"/>
    <w:tmpl w:val="67361394"/>
    <w:lvl w:ilvl="0" w:tplc="54465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5864"/>
    <w:multiLevelType w:val="hybridMultilevel"/>
    <w:tmpl w:val="60EEF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E9"/>
    <w:rsid w:val="000010BF"/>
    <w:rsid w:val="00004825"/>
    <w:rsid w:val="00010881"/>
    <w:rsid w:val="00021FC4"/>
    <w:rsid w:val="0003201B"/>
    <w:rsid w:val="000366CB"/>
    <w:rsid w:val="0006749C"/>
    <w:rsid w:val="000713E7"/>
    <w:rsid w:val="00076381"/>
    <w:rsid w:val="00085D00"/>
    <w:rsid w:val="00093A69"/>
    <w:rsid w:val="000963BE"/>
    <w:rsid w:val="000B0FBE"/>
    <w:rsid w:val="000B2ABD"/>
    <w:rsid w:val="000B549C"/>
    <w:rsid w:val="000D433E"/>
    <w:rsid w:val="000D653E"/>
    <w:rsid w:val="000E2731"/>
    <w:rsid w:val="000E41FD"/>
    <w:rsid w:val="00100EA6"/>
    <w:rsid w:val="001145A9"/>
    <w:rsid w:val="00120A2B"/>
    <w:rsid w:val="00123244"/>
    <w:rsid w:val="00123D48"/>
    <w:rsid w:val="00125769"/>
    <w:rsid w:val="00135011"/>
    <w:rsid w:val="00135B21"/>
    <w:rsid w:val="001436BA"/>
    <w:rsid w:val="00150879"/>
    <w:rsid w:val="0015159E"/>
    <w:rsid w:val="00162546"/>
    <w:rsid w:val="00182FD7"/>
    <w:rsid w:val="00185935"/>
    <w:rsid w:val="00187CA6"/>
    <w:rsid w:val="001A5445"/>
    <w:rsid w:val="001B42A1"/>
    <w:rsid w:val="001C70CE"/>
    <w:rsid w:val="001C72A0"/>
    <w:rsid w:val="001D17AB"/>
    <w:rsid w:val="001D205C"/>
    <w:rsid w:val="001D2767"/>
    <w:rsid w:val="001D44A2"/>
    <w:rsid w:val="001D58E1"/>
    <w:rsid w:val="001E1CCA"/>
    <w:rsid w:val="001E2C1F"/>
    <w:rsid w:val="001E639A"/>
    <w:rsid w:val="001F22ED"/>
    <w:rsid w:val="001F46EA"/>
    <w:rsid w:val="001F4C3A"/>
    <w:rsid w:val="001F5903"/>
    <w:rsid w:val="002029D2"/>
    <w:rsid w:val="002058B0"/>
    <w:rsid w:val="00211EF6"/>
    <w:rsid w:val="00220C72"/>
    <w:rsid w:val="00225268"/>
    <w:rsid w:val="0022589E"/>
    <w:rsid w:val="00227620"/>
    <w:rsid w:val="00227B81"/>
    <w:rsid w:val="002372BF"/>
    <w:rsid w:val="0024189F"/>
    <w:rsid w:val="002503B8"/>
    <w:rsid w:val="0025227F"/>
    <w:rsid w:val="00254EB5"/>
    <w:rsid w:val="002806D9"/>
    <w:rsid w:val="002902AC"/>
    <w:rsid w:val="002905AF"/>
    <w:rsid w:val="002957DC"/>
    <w:rsid w:val="002A4E3A"/>
    <w:rsid w:val="002B66BA"/>
    <w:rsid w:val="002C1CD6"/>
    <w:rsid w:val="002D17E9"/>
    <w:rsid w:val="002E1D6F"/>
    <w:rsid w:val="002E249C"/>
    <w:rsid w:val="002E3D9B"/>
    <w:rsid w:val="002F02B2"/>
    <w:rsid w:val="002F0A5E"/>
    <w:rsid w:val="002F41F1"/>
    <w:rsid w:val="00316DBF"/>
    <w:rsid w:val="00343A49"/>
    <w:rsid w:val="00357414"/>
    <w:rsid w:val="00371920"/>
    <w:rsid w:val="00372CC2"/>
    <w:rsid w:val="00390F45"/>
    <w:rsid w:val="0039437D"/>
    <w:rsid w:val="003B1090"/>
    <w:rsid w:val="003D7275"/>
    <w:rsid w:val="003E2C41"/>
    <w:rsid w:val="003E43AF"/>
    <w:rsid w:val="003E607D"/>
    <w:rsid w:val="003F3E8E"/>
    <w:rsid w:val="00416458"/>
    <w:rsid w:val="00425F78"/>
    <w:rsid w:val="00433E9C"/>
    <w:rsid w:val="004340A0"/>
    <w:rsid w:val="0043556F"/>
    <w:rsid w:val="00436754"/>
    <w:rsid w:val="00442007"/>
    <w:rsid w:val="00442890"/>
    <w:rsid w:val="00442D75"/>
    <w:rsid w:val="00444F37"/>
    <w:rsid w:val="004467DA"/>
    <w:rsid w:val="00464F0B"/>
    <w:rsid w:val="00481341"/>
    <w:rsid w:val="004868ED"/>
    <w:rsid w:val="0049672A"/>
    <w:rsid w:val="004A0DB1"/>
    <w:rsid w:val="004A137C"/>
    <w:rsid w:val="004A16B0"/>
    <w:rsid w:val="004A3899"/>
    <w:rsid w:val="004A5826"/>
    <w:rsid w:val="004B6D02"/>
    <w:rsid w:val="004C3659"/>
    <w:rsid w:val="004C3E2F"/>
    <w:rsid w:val="004C5CBB"/>
    <w:rsid w:val="004D205F"/>
    <w:rsid w:val="004D2486"/>
    <w:rsid w:val="004D6863"/>
    <w:rsid w:val="0050027F"/>
    <w:rsid w:val="00504F89"/>
    <w:rsid w:val="00513CFC"/>
    <w:rsid w:val="00517BA9"/>
    <w:rsid w:val="005234E6"/>
    <w:rsid w:val="00526153"/>
    <w:rsid w:val="0053061D"/>
    <w:rsid w:val="00545F23"/>
    <w:rsid w:val="00553C8F"/>
    <w:rsid w:val="00556A43"/>
    <w:rsid w:val="00567375"/>
    <w:rsid w:val="00574E81"/>
    <w:rsid w:val="00582D89"/>
    <w:rsid w:val="005862CA"/>
    <w:rsid w:val="00586780"/>
    <w:rsid w:val="00591057"/>
    <w:rsid w:val="005948A5"/>
    <w:rsid w:val="005A648B"/>
    <w:rsid w:val="005B3AF4"/>
    <w:rsid w:val="005D1413"/>
    <w:rsid w:val="005D220D"/>
    <w:rsid w:val="005D2BC9"/>
    <w:rsid w:val="005D460A"/>
    <w:rsid w:val="005E5536"/>
    <w:rsid w:val="005F00C3"/>
    <w:rsid w:val="005F50DF"/>
    <w:rsid w:val="00610BE6"/>
    <w:rsid w:val="006143DA"/>
    <w:rsid w:val="00615EAE"/>
    <w:rsid w:val="00622352"/>
    <w:rsid w:val="00631490"/>
    <w:rsid w:val="0063618C"/>
    <w:rsid w:val="00643E0A"/>
    <w:rsid w:val="00673AA7"/>
    <w:rsid w:val="00676BAD"/>
    <w:rsid w:val="006934AA"/>
    <w:rsid w:val="00697F04"/>
    <w:rsid w:val="006A2EF4"/>
    <w:rsid w:val="006A4477"/>
    <w:rsid w:val="006A7F77"/>
    <w:rsid w:val="006B744B"/>
    <w:rsid w:val="006C4665"/>
    <w:rsid w:val="006C7EE7"/>
    <w:rsid w:val="006D0A8F"/>
    <w:rsid w:val="006D56D1"/>
    <w:rsid w:val="006E71DB"/>
    <w:rsid w:val="006F0162"/>
    <w:rsid w:val="006F36B2"/>
    <w:rsid w:val="006F5049"/>
    <w:rsid w:val="006F61E0"/>
    <w:rsid w:val="006F6BD8"/>
    <w:rsid w:val="00706167"/>
    <w:rsid w:val="007109EA"/>
    <w:rsid w:val="007135E4"/>
    <w:rsid w:val="00713A7C"/>
    <w:rsid w:val="007171AD"/>
    <w:rsid w:val="00731F07"/>
    <w:rsid w:val="007445C2"/>
    <w:rsid w:val="0075363E"/>
    <w:rsid w:val="007546EC"/>
    <w:rsid w:val="00760E22"/>
    <w:rsid w:val="007624D0"/>
    <w:rsid w:val="00790762"/>
    <w:rsid w:val="007B0EE0"/>
    <w:rsid w:val="007B57C4"/>
    <w:rsid w:val="007C128B"/>
    <w:rsid w:val="007C35A0"/>
    <w:rsid w:val="007D18D9"/>
    <w:rsid w:val="007D4B6F"/>
    <w:rsid w:val="007F04B6"/>
    <w:rsid w:val="007F0E31"/>
    <w:rsid w:val="00803971"/>
    <w:rsid w:val="00816AC1"/>
    <w:rsid w:val="00820447"/>
    <w:rsid w:val="00820AAC"/>
    <w:rsid w:val="00821F34"/>
    <w:rsid w:val="008322F9"/>
    <w:rsid w:val="00836426"/>
    <w:rsid w:val="00853940"/>
    <w:rsid w:val="00860A81"/>
    <w:rsid w:val="00860EBB"/>
    <w:rsid w:val="00873CF2"/>
    <w:rsid w:val="00886929"/>
    <w:rsid w:val="00887EEE"/>
    <w:rsid w:val="00892653"/>
    <w:rsid w:val="008954B4"/>
    <w:rsid w:val="008962E9"/>
    <w:rsid w:val="008A23A7"/>
    <w:rsid w:val="008B0B06"/>
    <w:rsid w:val="008C10E2"/>
    <w:rsid w:val="008E29A8"/>
    <w:rsid w:val="009004F7"/>
    <w:rsid w:val="009026F1"/>
    <w:rsid w:val="0090592A"/>
    <w:rsid w:val="00922B19"/>
    <w:rsid w:val="00925904"/>
    <w:rsid w:val="0093229B"/>
    <w:rsid w:val="009322E1"/>
    <w:rsid w:val="00936235"/>
    <w:rsid w:val="009409AB"/>
    <w:rsid w:val="00942CD3"/>
    <w:rsid w:val="00951648"/>
    <w:rsid w:val="00951762"/>
    <w:rsid w:val="0095456D"/>
    <w:rsid w:val="009555A1"/>
    <w:rsid w:val="009647A7"/>
    <w:rsid w:val="00964E5A"/>
    <w:rsid w:val="00965870"/>
    <w:rsid w:val="00967611"/>
    <w:rsid w:val="009713AA"/>
    <w:rsid w:val="009738ED"/>
    <w:rsid w:val="00982079"/>
    <w:rsid w:val="00983ACC"/>
    <w:rsid w:val="00983F0E"/>
    <w:rsid w:val="0098664D"/>
    <w:rsid w:val="00994E00"/>
    <w:rsid w:val="009A4E10"/>
    <w:rsid w:val="009A5435"/>
    <w:rsid w:val="009A7486"/>
    <w:rsid w:val="009B5C5F"/>
    <w:rsid w:val="009C23BF"/>
    <w:rsid w:val="009C4970"/>
    <w:rsid w:val="009E3C4B"/>
    <w:rsid w:val="009E707B"/>
    <w:rsid w:val="00A0275A"/>
    <w:rsid w:val="00A11A3D"/>
    <w:rsid w:val="00A1272F"/>
    <w:rsid w:val="00A13A01"/>
    <w:rsid w:val="00A1531B"/>
    <w:rsid w:val="00A2128F"/>
    <w:rsid w:val="00A21B41"/>
    <w:rsid w:val="00A23003"/>
    <w:rsid w:val="00A30374"/>
    <w:rsid w:val="00A47003"/>
    <w:rsid w:val="00A47888"/>
    <w:rsid w:val="00A57033"/>
    <w:rsid w:val="00A57584"/>
    <w:rsid w:val="00A7002D"/>
    <w:rsid w:val="00A7681C"/>
    <w:rsid w:val="00A839A5"/>
    <w:rsid w:val="00A92BB2"/>
    <w:rsid w:val="00A94CBE"/>
    <w:rsid w:val="00AA69F0"/>
    <w:rsid w:val="00AB1517"/>
    <w:rsid w:val="00AB182A"/>
    <w:rsid w:val="00AB424E"/>
    <w:rsid w:val="00AC024B"/>
    <w:rsid w:val="00AD196B"/>
    <w:rsid w:val="00AD7ABC"/>
    <w:rsid w:val="00AE15D7"/>
    <w:rsid w:val="00AF1BB4"/>
    <w:rsid w:val="00AF2B33"/>
    <w:rsid w:val="00AF3D45"/>
    <w:rsid w:val="00AF5672"/>
    <w:rsid w:val="00B00C26"/>
    <w:rsid w:val="00B01864"/>
    <w:rsid w:val="00B02C67"/>
    <w:rsid w:val="00B07209"/>
    <w:rsid w:val="00B16223"/>
    <w:rsid w:val="00B20E93"/>
    <w:rsid w:val="00B2352F"/>
    <w:rsid w:val="00B3603D"/>
    <w:rsid w:val="00B3608A"/>
    <w:rsid w:val="00B44078"/>
    <w:rsid w:val="00B507AF"/>
    <w:rsid w:val="00B520DC"/>
    <w:rsid w:val="00B5245B"/>
    <w:rsid w:val="00B552B6"/>
    <w:rsid w:val="00B55932"/>
    <w:rsid w:val="00B61B28"/>
    <w:rsid w:val="00B65B66"/>
    <w:rsid w:val="00B731F1"/>
    <w:rsid w:val="00B7341B"/>
    <w:rsid w:val="00B74A17"/>
    <w:rsid w:val="00B76C41"/>
    <w:rsid w:val="00B84BFF"/>
    <w:rsid w:val="00B8769D"/>
    <w:rsid w:val="00B9450C"/>
    <w:rsid w:val="00BA74E0"/>
    <w:rsid w:val="00BA7FA2"/>
    <w:rsid w:val="00BB087A"/>
    <w:rsid w:val="00BB3402"/>
    <w:rsid w:val="00BB43BE"/>
    <w:rsid w:val="00BB4AE8"/>
    <w:rsid w:val="00BC5288"/>
    <w:rsid w:val="00BC5AEA"/>
    <w:rsid w:val="00BD2E7D"/>
    <w:rsid w:val="00BD41FA"/>
    <w:rsid w:val="00BD5054"/>
    <w:rsid w:val="00BE09B7"/>
    <w:rsid w:val="00C0315D"/>
    <w:rsid w:val="00C14FDF"/>
    <w:rsid w:val="00C178EE"/>
    <w:rsid w:val="00C43111"/>
    <w:rsid w:val="00C4466D"/>
    <w:rsid w:val="00C50AAB"/>
    <w:rsid w:val="00C57A60"/>
    <w:rsid w:val="00C84144"/>
    <w:rsid w:val="00C848C6"/>
    <w:rsid w:val="00C87A85"/>
    <w:rsid w:val="00C9104F"/>
    <w:rsid w:val="00C936CB"/>
    <w:rsid w:val="00CC0C13"/>
    <w:rsid w:val="00CC735C"/>
    <w:rsid w:val="00CC79C4"/>
    <w:rsid w:val="00CF469B"/>
    <w:rsid w:val="00D01EAB"/>
    <w:rsid w:val="00D16070"/>
    <w:rsid w:val="00D17D4D"/>
    <w:rsid w:val="00D263D7"/>
    <w:rsid w:val="00D35664"/>
    <w:rsid w:val="00D3596A"/>
    <w:rsid w:val="00D40897"/>
    <w:rsid w:val="00D450F9"/>
    <w:rsid w:val="00D537F7"/>
    <w:rsid w:val="00D62071"/>
    <w:rsid w:val="00D65D27"/>
    <w:rsid w:val="00D66E95"/>
    <w:rsid w:val="00D70BA9"/>
    <w:rsid w:val="00D800DD"/>
    <w:rsid w:val="00D86C0A"/>
    <w:rsid w:val="00D91533"/>
    <w:rsid w:val="00DA1CB6"/>
    <w:rsid w:val="00DA5B02"/>
    <w:rsid w:val="00DB6C67"/>
    <w:rsid w:val="00DC7391"/>
    <w:rsid w:val="00DD2BDD"/>
    <w:rsid w:val="00DE7F19"/>
    <w:rsid w:val="00DF352C"/>
    <w:rsid w:val="00DF79C9"/>
    <w:rsid w:val="00E04DAB"/>
    <w:rsid w:val="00E142F1"/>
    <w:rsid w:val="00E15EB2"/>
    <w:rsid w:val="00E2126C"/>
    <w:rsid w:val="00E22871"/>
    <w:rsid w:val="00E24224"/>
    <w:rsid w:val="00E25403"/>
    <w:rsid w:val="00E25CB7"/>
    <w:rsid w:val="00E44FE0"/>
    <w:rsid w:val="00E45094"/>
    <w:rsid w:val="00E50713"/>
    <w:rsid w:val="00E56653"/>
    <w:rsid w:val="00E56F91"/>
    <w:rsid w:val="00E7094D"/>
    <w:rsid w:val="00E7542C"/>
    <w:rsid w:val="00E75D72"/>
    <w:rsid w:val="00E8433D"/>
    <w:rsid w:val="00E94CD7"/>
    <w:rsid w:val="00E96571"/>
    <w:rsid w:val="00EA2F81"/>
    <w:rsid w:val="00EB223F"/>
    <w:rsid w:val="00EB2F2C"/>
    <w:rsid w:val="00EB3F82"/>
    <w:rsid w:val="00EB4A2E"/>
    <w:rsid w:val="00EB7D2E"/>
    <w:rsid w:val="00ED1146"/>
    <w:rsid w:val="00ED17F4"/>
    <w:rsid w:val="00ED77CC"/>
    <w:rsid w:val="00EE20E8"/>
    <w:rsid w:val="00EE7C26"/>
    <w:rsid w:val="00EF5BF7"/>
    <w:rsid w:val="00F02099"/>
    <w:rsid w:val="00F04405"/>
    <w:rsid w:val="00F04856"/>
    <w:rsid w:val="00F052E3"/>
    <w:rsid w:val="00F117CA"/>
    <w:rsid w:val="00F21619"/>
    <w:rsid w:val="00F21ACE"/>
    <w:rsid w:val="00F24E30"/>
    <w:rsid w:val="00F309B6"/>
    <w:rsid w:val="00F365B2"/>
    <w:rsid w:val="00F42C42"/>
    <w:rsid w:val="00F50086"/>
    <w:rsid w:val="00F65272"/>
    <w:rsid w:val="00F6678D"/>
    <w:rsid w:val="00F734C0"/>
    <w:rsid w:val="00F74DDA"/>
    <w:rsid w:val="00F77932"/>
    <w:rsid w:val="00F8103E"/>
    <w:rsid w:val="00F838D3"/>
    <w:rsid w:val="00F914A6"/>
    <w:rsid w:val="00F91533"/>
    <w:rsid w:val="00F946C3"/>
    <w:rsid w:val="00FA070F"/>
    <w:rsid w:val="00FA118B"/>
    <w:rsid w:val="00FA1FFB"/>
    <w:rsid w:val="00FA525A"/>
    <w:rsid w:val="00FB23D9"/>
    <w:rsid w:val="00FB2F4B"/>
    <w:rsid w:val="00FB582E"/>
    <w:rsid w:val="00FC32E9"/>
    <w:rsid w:val="00FC3CCD"/>
    <w:rsid w:val="00FD429D"/>
    <w:rsid w:val="00FE66CF"/>
    <w:rsid w:val="00FE6AB0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620C"/>
  <w15:chartTrackingRefBased/>
  <w15:docId w15:val="{CB790787-6389-4E77-ACCB-0C6EE49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4224"/>
    <w:pPr>
      <w:spacing w:after="0" w:line="240" w:lineRule="auto"/>
    </w:pPr>
  </w:style>
  <w:style w:type="paragraph" w:customStyle="1" w:styleId="Akapitzlist1">
    <w:name w:val="Akapit z listą1"/>
    <w:basedOn w:val="Normalny"/>
    <w:rsid w:val="003B10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C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5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73C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0BE6"/>
    <w:rPr>
      <w:b/>
      <w:bCs/>
    </w:rPr>
  </w:style>
  <w:style w:type="paragraph" w:styleId="Tekstpodstawowy">
    <w:name w:val="Body Text"/>
    <w:basedOn w:val="Normalny"/>
    <w:link w:val="TekstpodstawowyZnak"/>
    <w:rsid w:val="00A7681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68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6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48793034023</dc:creator>
  <cp:keywords/>
  <dc:description/>
  <cp:lastModifiedBy>Magdalena Szumilas</cp:lastModifiedBy>
  <cp:revision>26</cp:revision>
  <dcterms:created xsi:type="dcterms:W3CDTF">2022-05-17T10:47:00Z</dcterms:created>
  <dcterms:modified xsi:type="dcterms:W3CDTF">2022-05-17T11:51:00Z</dcterms:modified>
</cp:coreProperties>
</file>