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E6" w:rsidRPr="0033750B" w:rsidRDefault="00ED0EFC" w:rsidP="0033750B">
      <w:r>
        <w:t>RM-V.0012.10.</w:t>
      </w:r>
      <w:r w:rsidR="00F82D12">
        <w:t>10</w:t>
      </w:r>
      <w:r w:rsidR="00630499">
        <w:t>.</w:t>
      </w:r>
      <w:r w:rsidR="00BB66E6">
        <w:t>2022</w:t>
      </w:r>
    </w:p>
    <w:p w:rsidR="00C93001" w:rsidRPr="0033750B" w:rsidRDefault="00131D01" w:rsidP="00C233DF">
      <w:pPr>
        <w:pStyle w:val="Nagwek1"/>
      </w:pPr>
      <w:r w:rsidRPr="0033750B">
        <w:t xml:space="preserve">PROTOKÓŁ NR </w:t>
      </w:r>
      <w:r w:rsidR="00DE2EBD">
        <w:t>1</w:t>
      </w:r>
      <w:r w:rsidR="00F82D12">
        <w:t>1</w:t>
      </w:r>
      <w:r w:rsidR="00942B0F" w:rsidRPr="0033750B">
        <w:t>/2022</w:t>
      </w:r>
      <w:r w:rsidR="00115920">
        <w:br/>
      </w:r>
      <w:r w:rsidR="005A2689">
        <w:t xml:space="preserve"> </w:t>
      </w:r>
      <w:r w:rsidR="00A41050" w:rsidRPr="0033750B">
        <w:t>ze zdalnego</w:t>
      </w:r>
      <w:r w:rsidR="007E07C9" w:rsidRPr="0033750B">
        <w:t xml:space="preserve"> posiedzenia </w:t>
      </w:r>
      <w:r w:rsidR="00115920">
        <w:br/>
      </w:r>
      <w:r w:rsidR="007E07C9" w:rsidRPr="0033750B">
        <w:t>Komisji Skarg, Wniosków i Petycji Rady Miasta Poznania</w:t>
      </w:r>
      <w:r w:rsidR="005A2689">
        <w:t xml:space="preserve"> </w:t>
      </w:r>
      <w:r w:rsidR="00115920">
        <w:br/>
      </w:r>
      <w:r w:rsidR="00286265" w:rsidRPr="0033750B">
        <w:t xml:space="preserve">w </w:t>
      </w:r>
      <w:r w:rsidR="00942B0F" w:rsidRPr="0033750B">
        <w:t>d</w:t>
      </w:r>
      <w:r w:rsidR="00E01BA3">
        <w:t>niu</w:t>
      </w:r>
      <w:r w:rsidR="00DE2EBD">
        <w:t xml:space="preserve"> </w:t>
      </w:r>
      <w:r w:rsidR="00F82D12">
        <w:t>15 czerwca</w:t>
      </w:r>
      <w:r w:rsidR="00D74732">
        <w:t xml:space="preserve"> </w:t>
      </w:r>
      <w:r w:rsidR="00942B0F" w:rsidRPr="0033750B">
        <w:t>2022 r.</w:t>
      </w:r>
    </w:p>
    <w:p w:rsidR="00423513" w:rsidRPr="00F6134A" w:rsidRDefault="00423513" w:rsidP="00DE47CE">
      <w:r w:rsidRPr="00F6134A">
        <w:t>Zaproszenie na</w:t>
      </w:r>
      <w:r w:rsidR="00A41050" w:rsidRPr="00F6134A">
        <w:t xml:space="preserve"> zdalne</w:t>
      </w:r>
      <w:r w:rsidRPr="00F6134A">
        <w:t xml:space="preserve"> posiedzenie Komisji wraz z proponowanym porządkiem obrad stanowi załącznik nr 1 do protokołu.</w:t>
      </w:r>
    </w:p>
    <w:p w:rsidR="00C70413" w:rsidRPr="00F6134A" w:rsidRDefault="00E97D3F" w:rsidP="00DE47CE">
      <w:r w:rsidRPr="00F6134A">
        <w:t xml:space="preserve">W </w:t>
      </w:r>
      <w:r w:rsidR="00A41050" w:rsidRPr="00F6134A">
        <w:t xml:space="preserve">zdalnym </w:t>
      </w:r>
      <w:r w:rsidRPr="00F6134A">
        <w:t>posie</w:t>
      </w:r>
      <w:r w:rsidR="00962FCE" w:rsidRPr="00F6134A">
        <w:t xml:space="preserve">dzeniu Komisji, które </w:t>
      </w:r>
      <w:r w:rsidR="00DB4D07" w:rsidRPr="00F6134A">
        <w:t>rozpoczęła</w:t>
      </w:r>
      <w:r w:rsidR="005A2689" w:rsidRPr="00F6134A">
        <w:t xml:space="preserve"> </w:t>
      </w:r>
      <w:r w:rsidR="00DB4D07" w:rsidRPr="00F6134A">
        <w:rPr>
          <w:b/>
        </w:rPr>
        <w:t>Przewodnicząca</w:t>
      </w:r>
      <w:r w:rsidR="00E6559A" w:rsidRPr="00F6134A">
        <w:rPr>
          <w:b/>
        </w:rPr>
        <w:t xml:space="preserve"> K</w:t>
      </w:r>
      <w:r w:rsidR="00FD7217" w:rsidRPr="00F6134A">
        <w:rPr>
          <w:b/>
        </w:rPr>
        <w:t>omisji</w:t>
      </w:r>
      <w:r w:rsidR="00E6559A" w:rsidRPr="00F6134A">
        <w:rPr>
          <w:b/>
        </w:rPr>
        <w:t xml:space="preserve"> –</w:t>
      </w:r>
      <w:r w:rsidR="00DB4D07" w:rsidRPr="00F6134A">
        <w:rPr>
          <w:b/>
        </w:rPr>
        <w:t>Małgorzata</w:t>
      </w:r>
      <w:r w:rsidR="005A2689" w:rsidRPr="00F6134A">
        <w:rPr>
          <w:b/>
        </w:rPr>
        <w:t xml:space="preserve"> </w:t>
      </w:r>
      <w:r w:rsidR="00DB4D07" w:rsidRPr="00F6134A">
        <w:rPr>
          <w:b/>
        </w:rPr>
        <w:t>Woźniak</w:t>
      </w:r>
      <w:r w:rsidR="00AD73BF" w:rsidRPr="00F6134A">
        <w:t xml:space="preserve">– </w:t>
      </w:r>
      <w:r w:rsidR="00423513" w:rsidRPr="00F6134A">
        <w:t>uczestniczyli:</w:t>
      </w:r>
    </w:p>
    <w:p w:rsidR="0050586A" w:rsidRPr="00F6134A" w:rsidRDefault="008F1DA1" w:rsidP="00DE47CE">
      <w:r w:rsidRPr="00F6134A">
        <w:t xml:space="preserve">• </w:t>
      </w:r>
      <w:r w:rsidR="006E5FBA">
        <w:t xml:space="preserve">5 </w:t>
      </w:r>
      <w:r w:rsidR="00FD42C8" w:rsidRPr="00F6134A">
        <w:t>z 5</w:t>
      </w:r>
      <w:r w:rsidR="00423513" w:rsidRPr="00F6134A">
        <w:t xml:space="preserve"> członków komisji – lista obecności wraz z kartą do głosowań stanowi załącznik </w:t>
      </w:r>
      <w:r w:rsidR="007F1270" w:rsidRPr="00F6134A">
        <w:t>nr 2 do protokołu</w:t>
      </w:r>
      <w:r w:rsidR="0050586A" w:rsidRPr="00F6134A">
        <w:t>,</w:t>
      </w:r>
    </w:p>
    <w:p w:rsidR="0050586A" w:rsidRPr="00F6134A" w:rsidRDefault="00530536" w:rsidP="00DE47CE">
      <w:r w:rsidRPr="00F6134A">
        <w:t xml:space="preserve">• </w:t>
      </w:r>
      <w:r w:rsidR="00942B0F" w:rsidRPr="00F6134A">
        <w:t xml:space="preserve">zaproszeni </w:t>
      </w:r>
      <w:r w:rsidRPr="00F6134A">
        <w:t>goście.</w:t>
      </w:r>
    </w:p>
    <w:p w:rsidR="00B20C83" w:rsidRPr="00F6134A" w:rsidRDefault="00A41050" w:rsidP="00DE47CE">
      <w:r w:rsidRPr="00F6134A">
        <w:t>P</w:t>
      </w:r>
      <w:r w:rsidR="00442D5C" w:rsidRPr="00F6134A">
        <w:t>os</w:t>
      </w:r>
      <w:r w:rsidRPr="00F6134A">
        <w:t xml:space="preserve">iedzenie Komisji odbyło się w trybie zdalnym </w:t>
      </w:r>
      <w:r w:rsidR="00286265" w:rsidRPr="00F6134A">
        <w:t>za pośrednictwem p</w:t>
      </w:r>
      <w:r w:rsidR="007E24D1" w:rsidRPr="00F6134A">
        <w:t>latformy</w:t>
      </w:r>
      <w:r w:rsidR="00286265" w:rsidRPr="00F6134A">
        <w:t xml:space="preserve"> ZOOM</w:t>
      </w:r>
      <w:r w:rsidR="00423513" w:rsidRPr="00F6134A">
        <w:t>.</w:t>
      </w:r>
    </w:p>
    <w:p w:rsidR="008A389B" w:rsidRDefault="008A389B" w:rsidP="00DE47CE">
      <w:pPr>
        <w:pStyle w:val="Nagwek2"/>
        <w:rPr>
          <w:rFonts w:asciiTheme="minorHAnsi" w:hAnsiTheme="minorHAnsi" w:cstheme="minorHAnsi"/>
        </w:rPr>
      </w:pPr>
      <w:r w:rsidRPr="00F6134A">
        <w:rPr>
          <w:rFonts w:asciiTheme="minorHAnsi" w:hAnsiTheme="minorHAnsi" w:cstheme="minorHAnsi"/>
        </w:rPr>
        <w:t>Porządek obrad:</w:t>
      </w:r>
    </w:p>
    <w:p w:rsidR="004209F6" w:rsidRPr="0063434A" w:rsidRDefault="00F82D12" w:rsidP="00DE47CE">
      <w:pPr>
        <w:numPr>
          <w:ilvl w:val="0"/>
          <w:numId w:val="3"/>
        </w:numPr>
        <w:tabs>
          <w:tab w:val="clear" w:pos="900"/>
          <w:tab w:val="num" w:pos="284"/>
        </w:tabs>
        <w:spacing w:before="100" w:beforeAutospacing="1" w:after="100" w:afterAutospacing="1" w:line="240" w:lineRule="auto"/>
        <w:ind w:left="284" w:hanging="284"/>
        <w:rPr>
          <w:i/>
        </w:rPr>
      </w:pPr>
      <w:r>
        <w:t>Ponowne r</w:t>
      </w:r>
      <w:r w:rsidR="00DE2EBD">
        <w:t xml:space="preserve">ozpatrzenie skargi M.S. </w:t>
      </w:r>
      <w:r w:rsidR="00DE2EBD" w:rsidRPr="004670F0">
        <w:t>na Dyrektora Zespołu Szkół Ogólnokształcących nr 2 im. Charlesa de Gaulle’a w Poznaniu</w:t>
      </w:r>
      <w:r w:rsidR="00DE2EBD">
        <w:t>.</w:t>
      </w:r>
    </w:p>
    <w:p w:rsidR="0063434A" w:rsidRPr="0063434A" w:rsidRDefault="0063434A" w:rsidP="0063434A">
      <w:pPr>
        <w:numPr>
          <w:ilvl w:val="0"/>
          <w:numId w:val="3"/>
        </w:numPr>
        <w:tabs>
          <w:tab w:val="clear" w:pos="9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i/>
        </w:rPr>
      </w:pPr>
      <w:r>
        <w:t xml:space="preserve">Rozpatrzenie skargi M.L. dotyczącej niezapewnienia systemowego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dla osób z niepełnosprawnościami. </w:t>
      </w:r>
    </w:p>
    <w:p w:rsidR="004209F6" w:rsidRPr="00D23805" w:rsidRDefault="004209F6" w:rsidP="00DE47CE">
      <w:pPr>
        <w:numPr>
          <w:ilvl w:val="0"/>
          <w:numId w:val="3"/>
        </w:numPr>
        <w:tabs>
          <w:tab w:val="clear" w:pos="900"/>
          <w:tab w:val="num" w:pos="284"/>
        </w:tabs>
        <w:spacing w:before="100" w:beforeAutospacing="1" w:after="100" w:afterAutospacing="1" w:line="240" w:lineRule="auto"/>
        <w:ind w:left="284" w:hanging="284"/>
        <w:rPr>
          <w:i/>
        </w:rPr>
      </w:pPr>
      <w:r w:rsidRPr="006129BC">
        <w:t>Sprawy wniesione. Wolne głosy i wnioski.</w:t>
      </w:r>
    </w:p>
    <w:p w:rsidR="0052051A" w:rsidRDefault="00294A12" w:rsidP="00DE47CE">
      <w:r w:rsidRPr="004C0001">
        <w:rPr>
          <w:b/>
        </w:rPr>
        <w:t xml:space="preserve">Pani Radna </w:t>
      </w:r>
      <w:r w:rsidR="00DB4D07" w:rsidRPr="004C0001">
        <w:rPr>
          <w:b/>
        </w:rPr>
        <w:t>Małgorzata Woźniak</w:t>
      </w:r>
      <w:r w:rsidRPr="004C0001">
        <w:rPr>
          <w:b/>
        </w:rPr>
        <w:t xml:space="preserve"> - Przewodnicząca </w:t>
      </w:r>
      <w:proofErr w:type="spellStart"/>
      <w:r w:rsidRPr="004C0001">
        <w:rPr>
          <w:b/>
        </w:rPr>
        <w:t>KSWiP</w:t>
      </w:r>
      <w:proofErr w:type="spellEnd"/>
      <w:r w:rsidRPr="004C0001">
        <w:rPr>
          <w:b/>
        </w:rPr>
        <w:t xml:space="preserve"> </w:t>
      </w:r>
      <w:r w:rsidR="00B20C83" w:rsidRPr="004C0001">
        <w:t>otworzył</w:t>
      </w:r>
      <w:r w:rsidR="00DB4D07" w:rsidRPr="004C0001">
        <w:t>a</w:t>
      </w:r>
      <w:r w:rsidR="00D12A28" w:rsidRPr="004C0001">
        <w:t xml:space="preserve"> posiedzenie Komisji</w:t>
      </w:r>
      <w:r w:rsidR="00C70413" w:rsidRPr="004C0001">
        <w:t>, przywitał</w:t>
      </w:r>
      <w:r w:rsidR="00DB4D07" w:rsidRPr="004C0001">
        <w:t>a</w:t>
      </w:r>
      <w:r w:rsidR="00C70413" w:rsidRPr="004C0001">
        <w:t xml:space="preserve"> zebranych</w:t>
      </w:r>
      <w:r w:rsidR="00E62CF1" w:rsidRPr="004C0001">
        <w:t xml:space="preserve"> i</w:t>
      </w:r>
      <w:r w:rsidR="00C70413" w:rsidRPr="004C0001">
        <w:t xml:space="preserve"> poinformował</w:t>
      </w:r>
      <w:r w:rsidR="00DB4D07" w:rsidRPr="004C0001">
        <w:t>a</w:t>
      </w:r>
      <w:r w:rsidR="00C70413" w:rsidRPr="004C0001">
        <w:t xml:space="preserve">, iż posiedzenie </w:t>
      </w:r>
      <w:r w:rsidR="003B6401">
        <w:t>jest nagrywane w formie audio</w:t>
      </w:r>
      <w:r w:rsidR="00125748">
        <w:t>. Następnie przystąpiła do sprawdzenia</w:t>
      </w:r>
      <w:r w:rsidR="00FC5F64">
        <w:t xml:space="preserve"> listy obecności</w:t>
      </w:r>
      <w:r w:rsidR="003B6401">
        <w:t>.</w:t>
      </w:r>
      <w:r w:rsidR="00992D5E">
        <w:t xml:space="preserve"> Na prośbę Pani Doroty </w:t>
      </w:r>
      <w:proofErr w:type="spellStart"/>
      <w:r w:rsidR="00992D5E">
        <w:t>Potejko</w:t>
      </w:r>
      <w:proofErr w:type="spellEnd"/>
      <w:r w:rsidR="00992D5E">
        <w:t xml:space="preserve"> – Pełnomocnika Prezydenta Miasta Poznania ds. Osób z Niepełnosprawnościami Przewodnicząca Komisji zaproponowała zmianę porządku obrad</w:t>
      </w:r>
      <w:r w:rsidR="00EA6784">
        <w:t>.</w:t>
      </w:r>
      <w:r w:rsidR="00992D5E">
        <w:t xml:space="preserve"> </w:t>
      </w:r>
      <w:r w:rsidR="00EA6784">
        <w:t>W</w:t>
      </w:r>
      <w:r w:rsidR="00992D5E">
        <w:t xml:space="preserve">obec braku głosów sprzeciwu zarządziła jego zmianę. </w:t>
      </w:r>
    </w:p>
    <w:p w:rsidR="000D02C1" w:rsidRPr="000D02C1" w:rsidRDefault="000D02C1" w:rsidP="00DE47CE">
      <w:r w:rsidRPr="000D02C1">
        <w:rPr>
          <w:b/>
        </w:rPr>
        <w:t xml:space="preserve">Pan Andrzej Karaś – Dyrektor Zespołu Szkół Ogólnokształcących nr 2 w Poznaniu </w:t>
      </w:r>
      <w:r>
        <w:t xml:space="preserve">poinformował, że ma ograniczony czas na uczestnictwo w Komisji. </w:t>
      </w:r>
    </w:p>
    <w:p w:rsidR="00992D5E" w:rsidRDefault="00992D5E" w:rsidP="00992D5E">
      <w:pPr>
        <w:pStyle w:val="Nagwek2"/>
        <w:rPr>
          <w:rFonts w:asciiTheme="minorHAnsi" w:hAnsiTheme="minorHAnsi" w:cstheme="minorHAnsi"/>
        </w:rPr>
      </w:pPr>
      <w:r w:rsidRPr="0063434A">
        <w:rPr>
          <w:rFonts w:asciiTheme="minorHAnsi" w:hAnsiTheme="minorHAnsi" w:cstheme="minorHAnsi"/>
        </w:rPr>
        <w:lastRenderedPageBreak/>
        <w:t xml:space="preserve">Ad.2. Rozpatrzenie skargi M.L. dotyczącej niezapewnienia systemowego transportu </w:t>
      </w:r>
      <w:proofErr w:type="spellStart"/>
      <w:r w:rsidRPr="0063434A">
        <w:rPr>
          <w:rFonts w:asciiTheme="minorHAnsi" w:hAnsiTheme="minorHAnsi" w:cstheme="minorHAnsi"/>
        </w:rPr>
        <w:t>door</w:t>
      </w:r>
      <w:proofErr w:type="spellEnd"/>
      <w:r w:rsidRPr="0063434A">
        <w:rPr>
          <w:rFonts w:asciiTheme="minorHAnsi" w:hAnsiTheme="minorHAnsi" w:cstheme="minorHAnsi"/>
        </w:rPr>
        <w:t>-to-</w:t>
      </w:r>
      <w:proofErr w:type="spellStart"/>
      <w:r w:rsidRPr="0063434A">
        <w:rPr>
          <w:rFonts w:asciiTheme="minorHAnsi" w:hAnsiTheme="minorHAnsi" w:cstheme="minorHAnsi"/>
        </w:rPr>
        <w:t>door</w:t>
      </w:r>
      <w:proofErr w:type="spellEnd"/>
      <w:r w:rsidRPr="0063434A">
        <w:rPr>
          <w:rFonts w:asciiTheme="minorHAnsi" w:hAnsiTheme="minorHAnsi" w:cstheme="minorHAnsi"/>
        </w:rPr>
        <w:t xml:space="preserve"> dla osób z niepełnosprawnościami. </w:t>
      </w:r>
    </w:p>
    <w:p w:rsidR="00F073D5" w:rsidRPr="00F073D5" w:rsidRDefault="00F073D5" w:rsidP="00F073D5">
      <w:r w:rsidRPr="004C0001">
        <w:rPr>
          <w:b/>
        </w:rPr>
        <w:t xml:space="preserve">Pani Radna Małgorzata Woźniak - Przewodnicząca </w:t>
      </w:r>
      <w:proofErr w:type="spellStart"/>
      <w:r w:rsidRPr="004C0001">
        <w:rPr>
          <w:b/>
        </w:rPr>
        <w:t>KSWiP</w:t>
      </w:r>
      <w:proofErr w:type="spellEnd"/>
      <w:r>
        <w:t xml:space="preserve"> przedstawiła przedmiot skargi, wskazując że jest ona pokłosiem petycji rozpatrywanej na jednym z ostatnich posiedzeń. </w:t>
      </w:r>
    </w:p>
    <w:p w:rsidR="00992D5E" w:rsidRPr="00991885" w:rsidRDefault="00992D5E" w:rsidP="00DE47CE">
      <w:r w:rsidRPr="00992D5E">
        <w:rPr>
          <w:b/>
        </w:rPr>
        <w:t xml:space="preserve">Pani Dorota </w:t>
      </w:r>
      <w:proofErr w:type="spellStart"/>
      <w:r w:rsidRPr="00992D5E">
        <w:rPr>
          <w:b/>
        </w:rPr>
        <w:t>Potejko</w:t>
      </w:r>
      <w:proofErr w:type="spellEnd"/>
      <w:r w:rsidRPr="00992D5E">
        <w:rPr>
          <w:b/>
        </w:rPr>
        <w:t xml:space="preserve"> – Pełnomocnik Prezydenta Miasta Poznania ds. Osób z Niepełnosprawnościami </w:t>
      </w:r>
      <w:r w:rsidR="00991885">
        <w:t xml:space="preserve">przypomniała, że konkurs PFRON był ogłoszony dla gmin w całym kraju, a w naszym urzędzie sprawą zajmował się Wydział Koordynacji Projektów przy wsparciu Pełnomocnika Prezydenta Miasta Poznania ds. Osób z Niepełnosprawnościami oraz Zarządu Transportu Miejskiego. Przybliżyła, że program miał za zadanie dofinansowanie usług transportu tzw. </w:t>
      </w:r>
      <w:proofErr w:type="spellStart"/>
      <w:r w:rsidR="00991885">
        <w:t>door</w:t>
      </w:r>
      <w:proofErr w:type="spellEnd"/>
      <w:r w:rsidR="00991885">
        <w:t>-to-</w:t>
      </w:r>
      <w:proofErr w:type="spellStart"/>
      <w:r w:rsidR="00991885">
        <w:t>door</w:t>
      </w:r>
      <w:proofErr w:type="spellEnd"/>
      <w:r w:rsidR="00991885">
        <w:t xml:space="preserve"> dla osób z niepełnosprawnościami. Zapewniła, że urząd bardzo szczegółowo zapoznał się z regulaminem i wytycznymi konkursu i niestety na dzień złożenia wniosku, czyli na dzień 31 grudnia 2018 roku wnioskodawca nie mógł organizować ani finansować indywidualnych usług transportowych dla osób z potrzebą wsparcia w zakresie mobilności. Podkreśliła, że ten </w:t>
      </w:r>
      <w:r w:rsidR="00EA7054">
        <w:t>warunek konieczny</w:t>
      </w:r>
      <w:r w:rsidR="00991885">
        <w:t xml:space="preserve"> wyeliminował Poznań z możliwości startowania w konkursie</w:t>
      </w:r>
      <w:r w:rsidR="00EA7054">
        <w:t xml:space="preserve">, ponieważ miasto Poznań od lat świadczy odpłatne usługi taksówki dla osób z niepełnosprawnościami, a także taksówki dla seniora. Podsumowała, że niespełnienie warunku formalnego uniemożliwiło przystąpienie do wspomnianego konkursu.  </w:t>
      </w:r>
    </w:p>
    <w:p w:rsidR="00992D5E" w:rsidRDefault="00992D5E" w:rsidP="00DE47CE">
      <w:r>
        <w:rPr>
          <w:b/>
        </w:rPr>
        <w:t>Pani Małgorzata Pilichowska-Woźniak</w:t>
      </w:r>
      <w:r w:rsidR="00EA7054">
        <w:rPr>
          <w:b/>
        </w:rPr>
        <w:t>- Zastępca Dyrektora ZTM</w:t>
      </w:r>
      <w:r>
        <w:rPr>
          <w:b/>
        </w:rPr>
        <w:t xml:space="preserve"> </w:t>
      </w:r>
      <w:r>
        <w:t xml:space="preserve">powiedziała, że Zarząd Transportu Miejskiego podtrzymuje </w:t>
      </w:r>
      <w:r w:rsidR="000D02C1">
        <w:t>swoje stanowisko</w:t>
      </w:r>
      <w:r w:rsidR="00EA7054">
        <w:t xml:space="preserve"> z 28 kwietnia 2022 roku</w:t>
      </w:r>
      <w:r w:rsidR="000D02C1">
        <w:t xml:space="preserve">, które zostało przedstawione </w:t>
      </w:r>
      <w:r w:rsidR="00EA7054">
        <w:t xml:space="preserve">na posiedzeniu Komisji </w:t>
      </w:r>
      <w:r w:rsidR="000D02C1">
        <w:t xml:space="preserve">przy okazji rozpatrywania petycji w tym samym temacie. </w:t>
      </w:r>
    </w:p>
    <w:p w:rsidR="00992D5E" w:rsidRPr="00956642" w:rsidRDefault="00992D5E" w:rsidP="00DE47CE">
      <w:r w:rsidRPr="004C0001">
        <w:rPr>
          <w:b/>
        </w:rPr>
        <w:t xml:space="preserve">Pani Radna Małgorzata Woźniak - Przewodnicząca </w:t>
      </w:r>
      <w:proofErr w:type="spellStart"/>
      <w:r w:rsidRPr="004C0001">
        <w:rPr>
          <w:b/>
        </w:rPr>
        <w:t>KSWiP</w:t>
      </w:r>
      <w:proofErr w:type="spellEnd"/>
      <w:r w:rsidR="00956642">
        <w:t xml:space="preserve"> </w:t>
      </w:r>
      <w:r w:rsidR="00EA7054">
        <w:t>podsumowała, że aktualnie transport realizowany jest odpłatnie, po preferencyjnych stawkach</w:t>
      </w:r>
      <w:r w:rsidR="00523026">
        <w:t xml:space="preserve">, a z uwagi na brak środków nie ma możliwości aby była to usługa bezpłatna. Zaproponowała, aby uznać skargę za bezzasadną. Zarządziła głosowanie.  </w:t>
      </w:r>
    </w:p>
    <w:p w:rsidR="00992D5E" w:rsidRDefault="00992D5E" w:rsidP="00992D5E">
      <w:pPr>
        <w:jc w:val="both"/>
      </w:pPr>
      <w:r>
        <w:t xml:space="preserve">Głosowanie </w:t>
      </w:r>
      <w:r w:rsidR="00EA6784">
        <w:t>1</w:t>
      </w:r>
      <w:r w:rsidRPr="004C0001">
        <w:t>:</w:t>
      </w:r>
    </w:p>
    <w:p w:rsidR="00992D5E" w:rsidRDefault="00992D5E" w:rsidP="00992D5E">
      <w:pPr>
        <w:jc w:val="both"/>
      </w:pPr>
      <w:r>
        <w:t xml:space="preserve">Uznanie skargi M.L. dotyczącej niezapewniania systemowego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dla osób z niepełnosprawnościami za bezzasadną.</w:t>
      </w:r>
    </w:p>
    <w:p w:rsidR="00992D5E" w:rsidRPr="004C0001" w:rsidRDefault="00992D5E" w:rsidP="00992D5E">
      <w:pPr>
        <w:pStyle w:val="wyr"/>
        <w:jc w:val="both"/>
      </w:pPr>
      <w:r>
        <w:t xml:space="preserve">„za”- </w:t>
      </w:r>
      <w:r w:rsidR="00956642">
        <w:t>4</w:t>
      </w:r>
      <w:r w:rsidRPr="004C0001">
        <w:t>, „przeciw”- 0,</w:t>
      </w:r>
      <w:r>
        <w:t xml:space="preserve">  „wstrzymuję się”- 0</w:t>
      </w:r>
    </w:p>
    <w:p w:rsidR="00992D5E" w:rsidRPr="008A3376" w:rsidRDefault="00992D5E" w:rsidP="00992D5E">
      <w:pPr>
        <w:jc w:val="both"/>
      </w:pPr>
      <w:r>
        <w:t>Komisja zarekomendowała uznanie skargi za bezzasadną.</w:t>
      </w:r>
    </w:p>
    <w:p w:rsidR="00BA0054" w:rsidRDefault="00437EFB" w:rsidP="00DE47CE">
      <w:pPr>
        <w:pStyle w:val="Nagwek2"/>
        <w:rPr>
          <w:rFonts w:asciiTheme="minorHAnsi" w:hAnsiTheme="minorHAnsi" w:cstheme="minorHAnsi"/>
        </w:rPr>
      </w:pPr>
      <w:r w:rsidRPr="00BA0054">
        <w:rPr>
          <w:rFonts w:asciiTheme="minorHAnsi" w:hAnsiTheme="minorHAnsi" w:cstheme="minorHAnsi"/>
        </w:rPr>
        <w:lastRenderedPageBreak/>
        <w:t xml:space="preserve">Ad. 1 </w:t>
      </w:r>
      <w:r w:rsidR="0063434A">
        <w:rPr>
          <w:rFonts w:asciiTheme="minorHAnsi" w:hAnsiTheme="minorHAnsi" w:cstheme="minorHAnsi"/>
        </w:rPr>
        <w:t>Ponowne r</w:t>
      </w:r>
      <w:r w:rsidR="007628F4">
        <w:rPr>
          <w:rFonts w:asciiTheme="minorHAnsi" w:hAnsiTheme="minorHAnsi" w:cstheme="minorHAnsi"/>
        </w:rPr>
        <w:t>ozpatrzenie skargi M.S. na Dyrektora Zespołu Szkół Ogólnokształcących nr 2 im. Charlesa de Gaulle’a w Poznani</w:t>
      </w:r>
      <w:r w:rsidR="008A3376">
        <w:rPr>
          <w:rFonts w:asciiTheme="minorHAnsi" w:hAnsiTheme="minorHAnsi" w:cstheme="minorHAnsi"/>
        </w:rPr>
        <w:t>u</w:t>
      </w:r>
      <w:r w:rsidR="007628F4">
        <w:rPr>
          <w:rFonts w:asciiTheme="minorHAnsi" w:hAnsiTheme="minorHAnsi" w:cstheme="minorHAnsi"/>
        </w:rPr>
        <w:t xml:space="preserve">. </w:t>
      </w:r>
    </w:p>
    <w:p w:rsidR="00EA6784" w:rsidRDefault="008A3376" w:rsidP="008A3376">
      <w:pPr>
        <w:spacing w:after="0"/>
      </w:pPr>
      <w:r w:rsidRPr="004C0001">
        <w:rPr>
          <w:b/>
        </w:rPr>
        <w:t xml:space="preserve">Pani </w:t>
      </w:r>
      <w:r w:rsidRPr="00125748">
        <w:rPr>
          <w:b/>
        </w:rPr>
        <w:t xml:space="preserve">Radna Małgorzata Woźniak - Przewodnicząca </w:t>
      </w:r>
      <w:proofErr w:type="spellStart"/>
      <w:r w:rsidRPr="00125748">
        <w:rPr>
          <w:b/>
        </w:rPr>
        <w:t>KSWiP</w:t>
      </w:r>
      <w:proofErr w:type="spellEnd"/>
      <w:r w:rsidRPr="00125748">
        <w:rPr>
          <w:b/>
        </w:rPr>
        <w:t xml:space="preserve"> </w:t>
      </w:r>
      <w:r w:rsidRPr="00125748">
        <w:t>prz</w:t>
      </w:r>
      <w:r>
        <w:t>ypomniała przedmiot skarg</w:t>
      </w:r>
      <w:r w:rsidR="00EA6784">
        <w:t>i</w:t>
      </w:r>
      <w:r w:rsidR="00956642">
        <w:t>.</w:t>
      </w:r>
      <w:r w:rsidR="00EA6784">
        <w:t xml:space="preserve"> </w:t>
      </w:r>
      <w:r w:rsidR="00956642">
        <w:t>P</w:t>
      </w:r>
      <w:r w:rsidR="00EA6784">
        <w:t>oinformowała, że na poprzednim posiedzeniu Komisja wystosowała zapytanie do Wydziału Oświaty dotyczące obligatoryjnych treści, które powinny znaleźć się w BIP placówki oświatowej. Odczytała odpowiedź Wydziału Oświaty. Poprosiła Dyrektora Wydziału Oświaty Urzędu Miasta Poznania</w:t>
      </w:r>
      <w:r w:rsidR="00956642">
        <w:t xml:space="preserve"> o ustosunkowanie się do zarzutów. </w:t>
      </w:r>
    </w:p>
    <w:p w:rsidR="00EA6784" w:rsidRDefault="00EA6784" w:rsidP="008A3376">
      <w:pPr>
        <w:spacing w:after="0"/>
      </w:pPr>
      <w:r w:rsidRPr="00EA6784">
        <w:rPr>
          <w:b/>
        </w:rPr>
        <w:t>Pan Wiesław Banaś – Zastępca Dyrektora Wydziału Oświaty</w:t>
      </w:r>
      <w:r>
        <w:t xml:space="preserve"> podkreślił, że na stronie BIP Zespołu Szkół Ogólnokształcących nr 2 w Poznaniu znajdują się wszystkie obligatoryjne</w:t>
      </w:r>
      <w:r w:rsidR="00956642">
        <w:t xml:space="preserve"> </w:t>
      </w:r>
      <w:r>
        <w:t>elementy</w:t>
      </w:r>
      <w:r w:rsidR="000D02C1">
        <w:t xml:space="preserve">. Stwierdził, że nie wie jakie uchybienia </w:t>
      </w:r>
      <w:r w:rsidR="00956642">
        <w:t xml:space="preserve">miał na myśli Skarżący. Ocenił, że jego zdaniem storna Biuletynu Informacji Publicznej Zespołu Szkół Ogólnokształcących nr 2 w Poznaniu jest prowadzona w poprawny sposób. </w:t>
      </w:r>
      <w:r w:rsidR="00523026">
        <w:t>Zwrócił uwagę, że Biuletyn Informacji Publicznej może być jeszcze bardziej rozbudowy, jednak w omawianym przypadku wszystkie podstawowe informacje są</w:t>
      </w:r>
      <w:r w:rsidR="006F1C67">
        <w:t xml:space="preserve"> w nim udostępnione</w:t>
      </w:r>
      <w:r w:rsidR="00523026">
        <w:t>.</w:t>
      </w:r>
      <w:r w:rsidR="006F1C67">
        <w:t xml:space="preserve"> </w:t>
      </w:r>
    </w:p>
    <w:p w:rsidR="000D02C1" w:rsidRPr="006F1C67" w:rsidRDefault="00EA6784" w:rsidP="008A3376">
      <w:pPr>
        <w:spacing w:after="0"/>
      </w:pPr>
      <w:r>
        <w:rPr>
          <w:b/>
        </w:rPr>
        <w:t xml:space="preserve">Pani Halina </w:t>
      </w:r>
      <w:proofErr w:type="spellStart"/>
      <w:r>
        <w:rPr>
          <w:b/>
        </w:rPr>
        <w:t>Owsianna</w:t>
      </w:r>
      <w:proofErr w:type="spellEnd"/>
      <w:r>
        <w:rPr>
          <w:b/>
        </w:rPr>
        <w:t xml:space="preserve"> - Radna</w:t>
      </w:r>
      <w:r w:rsidRPr="00EA6784">
        <w:rPr>
          <w:b/>
        </w:rPr>
        <w:t xml:space="preserve"> </w:t>
      </w:r>
      <w:r w:rsidR="006F1C67">
        <w:t xml:space="preserve">upewniła się, czy Pan Dyrektor Wydziału Oświaty nie widzi żadnych uchybień po stronie Pana Dyrektora Zespołu Szkół Ogólnokształcących nr 2 w Poznaniu.  </w:t>
      </w:r>
    </w:p>
    <w:p w:rsidR="006F1C67" w:rsidRDefault="000D02C1" w:rsidP="008A3376">
      <w:pPr>
        <w:spacing w:after="0"/>
      </w:pPr>
      <w:r w:rsidRPr="00EA6784">
        <w:rPr>
          <w:b/>
        </w:rPr>
        <w:t>Pan Wiesław Banaś – Zastępca Dyrektora Wydziału Oświaty</w:t>
      </w:r>
      <w:r w:rsidR="00EA6784" w:rsidRPr="00EA6784">
        <w:rPr>
          <w:b/>
        </w:rPr>
        <w:t xml:space="preserve"> </w:t>
      </w:r>
      <w:r w:rsidR="006F1C67">
        <w:t xml:space="preserve">stwierdził, że brakuje doprecyzowania ze strony Skarżącego jakich elementów brakuje w BIP skarżonej jednostki. Jeszcze raz podkreślił, że w omawianej sprawie wszystkie elementy obligatoryjne są w nim udostępnione. </w:t>
      </w:r>
    </w:p>
    <w:p w:rsidR="006F1C67" w:rsidRDefault="006F1C67" w:rsidP="008A3376">
      <w:pPr>
        <w:spacing w:after="0"/>
      </w:pPr>
      <w:r>
        <w:rPr>
          <w:b/>
        </w:rPr>
        <w:t xml:space="preserve">Pani Halina </w:t>
      </w:r>
      <w:proofErr w:type="spellStart"/>
      <w:r>
        <w:rPr>
          <w:b/>
        </w:rPr>
        <w:t>Owsianna</w:t>
      </w:r>
      <w:proofErr w:type="spellEnd"/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Radna</w:t>
      </w:r>
      <w:r>
        <w:rPr>
          <w:b/>
        </w:rPr>
        <w:t xml:space="preserve"> </w:t>
      </w:r>
      <w:r>
        <w:t>poprosiła o doprecyzowanie jakie informacje powinny znaleźć się w BIP szkoły.</w:t>
      </w:r>
    </w:p>
    <w:p w:rsidR="008A3376" w:rsidRDefault="006F1C67" w:rsidP="008A3376">
      <w:pPr>
        <w:spacing w:after="0"/>
        <w:rPr>
          <w:b/>
        </w:rPr>
      </w:pPr>
      <w:r w:rsidRPr="00EA6784">
        <w:rPr>
          <w:b/>
        </w:rPr>
        <w:t>Pan Wiesław Banaś – Zastępca Dyrektora Wydziału Oświaty</w:t>
      </w:r>
      <w:r>
        <w:rPr>
          <w:b/>
        </w:rPr>
        <w:t xml:space="preserve"> </w:t>
      </w:r>
      <w:r>
        <w:t>wymienił podstawowe informacje, które powinny znaleźć się w BIP: imię i nazwisko dyrektora, ewentualnie wicedyrektorów, oświadczenia majątkowe dyrektora z okresu 5 lat, mienie komunalne, budżet jednostki na dany rok budżetowy, statut</w:t>
      </w:r>
      <w:r w:rsidR="000A346A">
        <w:t xml:space="preserve"> i dokumenty związane z powołaniem. Wytłumaczył, że na stronie internetowej szkoły powinien znajdować się odnośnik do strony w Biuletynie Informacji Publicznej. </w:t>
      </w:r>
      <w:r>
        <w:t xml:space="preserve">   </w:t>
      </w:r>
      <w:r w:rsidR="00EA6784" w:rsidRPr="00EA6784">
        <w:rPr>
          <w:b/>
        </w:rPr>
        <w:t xml:space="preserve"> </w:t>
      </w:r>
      <w:r w:rsidR="008A3376" w:rsidRPr="00EA6784">
        <w:rPr>
          <w:b/>
        </w:rPr>
        <w:t xml:space="preserve"> </w:t>
      </w:r>
    </w:p>
    <w:p w:rsidR="000A346A" w:rsidRDefault="000D02C1" w:rsidP="008A3376">
      <w:pPr>
        <w:spacing w:after="0"/>
      </w:pPr>
      <w:r>
        <w:rPr>
          <w:b/>
        </w:rPr>
        <w:t xml:space="preserve">Pan Krzysztof </w:t>
      </w:r>
      <w:proofErr w:type="spellStart"/>
      <w:r>
        <w:rPr>
          <w:b/>
        </w:rPr>
        <w:t>Rosenkiewicz</w:t>
      </w:r>
      <w:proofErr w:type="spellEnd"/>
      <w:r>
        <w:rPr>
          <w:b/>
        </w:rPr>
        <w:t xml:space="preserve"> </w:t>
      </w:r>
      <w:r w:rsidR="00E842C4">
        <w:rPr>
          <w:b/>
        </w:rPr>
        <w:t>–</w:t>
      </w:r>
      <w:r>
        <w:rPr>
          <w:b/>
        </w:rPr>
        <w:t xml:space="preserve"> Radny</w:t>
      </w:r>
      <w:r w:rsidR="000A346A">
        <w:rPr>
          <w:b/>
        </w:rPr>
        <w:t xml:space="preserve"> </w:t>
      </w:r>
      <w:r w:rsidR="000A346A">
        <w:t xml:space="preserve">przyznał, że sprawdził stronę Zespołu Szkół Ogólnokształcących nr 2 w Poznaniu w BIP i wszystkie obligatoryjne informacje są w nim udostępnione. Zauważył, że ostatnia data aktualizacji informacji pochodzi z 29 kwietnia 2022 roku, co może wskazywać, iż zostało to uporządkowane dopiero niedawno. </w:t>
      </w:r>
    </w:p>
    <w:p w:rsidR="000A346A" w:rsidRDefault="000A346A" w:rsidP="008A3376">
      <w:pPr>
        <w:spacing w:after="0"/>
      </w:pPr>
      <w:r w:rsidRPr="000D02C1">
        <w:rPr>
          <w:b/>
        </w:rPr>
        <w:lastRenderedPageBreak/>
        <w:t>Pan Andrzej Karaś – Dyrektor Zespołu Szkół Ogólnokształcących nr 2 w Poznaniu</w:t>
      </w:r>
      <w:r>
        <w:t xml:space="preserve"> wyjaśnił, że 29 kwietnia 2022 roku składał nowe oświadczenie majątkowe, stąd wspomniana aktualizacja treści.</w:t>
      </w:r>
    </w:p>
    <w:p w:rsidR="000D02C1" w:rsidRPr="000A346A" w:rsidRDefault="000A346A" w:rsidP="008A3376">
      <w:pPr>
        <w:spacing w:after="0"/>
      </w:pPr>
      <w:r>
        <w:rPr>
          <w:b/>
        </w:rPr>
        <w:t xml:space="preserve">Pan Krzysztof </w:t>
      </w:r>
      <w:proofErr w:type="spellStart"/>
      <w:r>
        <w:rPr>
          <w:b/>
        </w:rPr>
        <w:t>Rosenkiewicz</w:t>
      </w:r>
      <w:proofErr w:type="spellEnd"/>
      <w:r>
        <w:rPr>
          <w:b/>
        </w:rPr>
        <w:t xml:space="preserve"> – Radny</w:t>
      </w:r>
      <w:r>
        <w:t xml:space="preserve"> kontynuował, iż przeglądając strony w BIP różnych jednostek miejskich zauważył, że nie wszystkie udostępniają w nim obligatoryjne informacje.</w:t>
      </w:r>
      <w:r w:rsidR="0022583D">
        <w:t xml:space="preserve"> Zwrócił uwagę na ten problem. Ocenił, że nie udostępnienie kompletu informacji w BIP z punktu widzenia literalnego przestrzegania prawa stanowi uchybienie, ale nie wyrządza szkody „klientom” szkoły.  </w:t>
      </w:r>
      <w:r>
        <w:t xml:space="preserve">    </w:t>
      </w:r>
    </w:p>
    <w:p w:rsidR="00E842C4" w:rsidRDefault="00E842C4" w:rsidP="008A3376">
      <w:pPr>
        <w:spacing w:after="0"/>
      </w:pPr>
      <w:r w:rsidRPr="000D02C1">
        <w:rPr>
          <w:b/>
        </w:rPr>
        <w:t xml:space="preserve">Pan Andrzej Karaś – Dyrektor Zespołu Szkół Ogólnokształcących nr 2 w Poznaniu </w:t>
      </w:r>
      <w:r w:rsidR="0022583D">
        <w:t>poinformował, że Skarżący reprezentuje stowarzyszenie, które działa na podobnej zasadzie jak Stowarzyszenie Umarłych Statutów. N</w:t>
      </w:r>
      <w:r>
        <w:t>awiązał do poprzedniej skargi Stowarzyszenia Umarłych Statutów na swoją osobę</w:t>
      </w:r>
      <w:r w:rsidR="00A27B47">
        <w:t>,</w:t>
      </w:r>
      <w:r>
        <w:t xml:space="preserve"> </w:t>
      </w:r>
      <w:r w:rsidR="00A27B47">
        <w:t>w</w:t>
      </w:r>
      <w:r>
        <w:t>yjaśni</w:t>
      </w:r>
      <w:r w:rsidR="00A27B47">
        <w:t>ając</w:t>
      </w:r>
      <w:r w:rsidR="0022583D">
        <w:t xml:space="preserve">, że </w:t>
      </w:r>
      <w:r w:rsidR="00A27B47">
        <w:t xml:space="preserve">skarżący powoływali się na błędne podstawy prawne. Zapewnił, że jego szkoła jako jedna z nielicznych posiada ponadstandardowe zabezpieczenia przeciwpożarowe – alarm, który w przypadku pożaru automatycznie załącza się w jednostce straży pożarnej. Zaapelował o wnikliwość przy rozpatrywaniu skarg stowarzyszeń na jednostki oświatowe.  </w:t>
      </w:r>
    </w:p>
    <w:p w:rsidR="008B1DAE" w:rsidRDefault="00E842C4" w:rsidP="008A3376">
      <w:pPr>
        <w:spacing w:after="0"/>
      </w:pPr>
      <w:r w:rsidRPr="004C0001">
        <w:rPr>
          <w:b/>
        </w:rPr>
        <w:t xml:space="preserve">Pani </w:t>
      </w:r>
      <w:r w:rsidRPr="00125748">
        <w:rPr>
          <w:b/>
        </w:rPr>
        <w:t xml:space="preserve">Radna Małgorzata Woźniak - Przewodnicząca </w:t>
      </w:r>
      <w:proofErr w:type="spellStart"/>
      <w:r w:rsidRPr="00125748">
        <w:rPr>
          <w:b/>
        </w:rPr>
        <w:t>KSWiP</w:t>
      </w:r>
      <w:proofErr w:type="spellEnd"/>
      <w:r>
        <w:rPr>
          <w:b/>
        </w:rPr>
        <w:t xml:space="preserve"> </w:t>
      </w:r>
      <w:r>
        <w:t xml:space="preserve">zaapelowała do Wydziału Oświaty o wystosowanie </w:t>
      </w:r>
      <w:r w:rsidR="007D303B">
        <w:t>pisma do wszystkich placówek</w:t>
      </w:r>
      <w:r w:rsidR="0022583D">
        <w:t xml:space="preserve"> oświatowych w Poznaniu, celem przypomnienia im jakie elementy</w:t>
      </w:r>
      <w:r w:rsidR="008B1DAE">
        <w:t xml:space="preserve"> powinny być udostępnione w BIP z prośbą o ich weryfikację</w:t>
      </w:r>
      <w:r w:rsidR="007D303B">
        <w:t>.</w:t>
      </w:r>
    </w:p>
    <w:p w:rsidR="008B1DAE" w:rsidRDefault="008B1DAE" w:rsidP="008A3376">
      <w:pPr>
        <w:spacing w:after="0"/>
      </w:pPr>
      <w:r w:rsidRPr="00EA6784">
        <w:rPr>
          <w:b/>
        </w:rPr>
        <w:t>Pan Wiesław Banaś – Zastępca Dyrektora Wydziału Oświaty</w:t>
      </w:r>
      <w:r w:rsidR="007D303B">
        <w:t xml:space="preserve"> </w:t>
      </w:r>
      <w:r>
        <w:t xml:space="preserve">zapewnił, że pismo zostanie przygotowane. </w:t>
      </w:r>
    </w:p>
    <w:p w:rsidR="00E842C4" w:rsidRPr="008B1DAE" w:rsidRDefault="00E842C4" w:rsidP="008A3376">
      <w:pPr>
        <w:spacing w:after="0"/>
      </w:pPr>
      <w:r>
        <w:br/>
      </w:r>
      <w:r w:rsidRPr="000D02C1">
        <w:rPr>
          <w:b/>
        </w:rPr>
        <w:t>Pan Andrzej Karaś – Dyrektor Zespołu Szkół Ogólnokształcących nr 2 w Poznaniu</w:t>
      </w:r>
      <w:r w:rsidR="008B1DAE">
        <w:rPr>
          <w:b/>
        </w:rPr>
        <w:t xml:space="preserve"> </w:t>
      </w:r>
      <w:r w:rsidR="008B1DAE">
        <w:t xml:space="preserve">powiedział, że przy okazji spotkania z dyrektorami szkół średnich uczulił pozostałych dyrektorów w tej kwestii. </w:t>
      </w:r>
    </w:p>
    <w:p w:rsidR="00EA6784" w:rsidRDefault="00EA6784" w:rsidP="00EA6784">
      <w:pPr>
        <w:jc w:val="both"/>
      </w:pPr>
      <w:r>
        <w:t>Głosowanie 2</w:t>
      </w:r>
      <w:r w:rsidRPr="004C0001">
        <w:t>:</w:t>
      </w:r>
    </w:p>
    <w:p w:rsidR="00EA6784" w:rsidRDefault="00EA6784" w:rsidP="00EA6784">
      <w:pPr>
        <w:jc w:val="both"/>
      </w:pPr>
      <w:r>
        <w:t>Uznanie skargi M.S. na Dyrektora Zespołu Szkół O</w:t>
      </w:r>
      <w:r w:rsidR="00E842C4">
        <w:t>gólnokształcących nr 2 w Poznaniu za bezzasadną.</w:t>
      </w:r>
    </w:p>
    <w:p w:rsidR="00EA6784" w:rsidRPr="004C0001" w:rsidRDefault="00EA6784" w:rsidP="00EA6784">
      <w:pPr>
        <w:pStyle w:val="wyr"/>
        <w:jc w:val="both"/>
      </w:pPr>
      <w:r>
        <w:t>„za”- 5</w:t>
      </w:r>
      <w:r w:rsidRPr="004C0001">
        <w:t>, „przeciw”- 0,</w:t>
      </w:r>
      <w:r>
        <w:t xml:space="preserve">  „wstrzymuję się”- 0</w:t>
      </w:r>
    </w:p>
    <w:p w:rsidR="00EA6784" w:rsidRPr="008A3376" w:rsidRDefault="00EA6784" w:rsidP="00EA6784">
      <w:pPr>
        <w:jc w:val="both"/>
      </w:pPr>
      <w:r>
        <w:t>Komisja zarekomendowała uznanie skargi za bezzasadną.</w:t>
      </w:r>
    </w:p>
    <w:p w:rsidR="004C0001" w:rsidRDefault="00E600FA" w:rsidP="00DE47CE">
      <w:pPr>
        <w:pStyle w:val="Nagwek2"/>
        <w:rPr>
          <w:rFonts w:asciiTheme="minorHAnsi" w:hAnsiTheme="minorHAnsi" w:cstheme="minorHAnsi"/>
        </w:rPr>
      </w:pPr>
      <w:r w:rsidRPr="00232241">
        <w:rPr>
          <w:rFonts w:asciiTheme="minorHAnsi" w:hAnsiTheme="minorHAnsi" w:cstheme="minorHAnsi"/>
        </w:rPr>
        <w:lastRenderedPageBreak/>
        <w:t>Ad</w:t>
      </w:r>
      <w:r w:rsidR="00B62EE7">
        <w:rPr>
          <w:rFonts w:asciiTheme="minorHAnsi" w:hAnsiTheme="minorHAnsi" w:cstheme="minorHAnsi"/>
        </w:rPr>
        <w:t>.</w:t>
      </w:r>
      <w:r w:rsidR="00AE03E6">
        <w:rPr>
          <w:rFonts w:asciiTheme="minorHAnsi" w:hAnsiTheme="minorHAnsi" w:cstheme="minorHAnsi"/>
        </w:rPr>
        <w:t xml:space="preserve"> </w:t>
      </w:r>
      <w:r w:rsidR="0063434A">
        <w:rPr>
          <w:rFonts w:asciiTheme="minorHAnsi" w:hAnsiTheme="minorHAnsi" w:cstheme="minorHAnsi"/>
        </w:rPr>
        <w:t>3</w:t>
      </w:r>
      <w:r w:rsidR="00243390" w:rsidRPr="00232241">
        <w:rPr>
          <w:rFonts w:asciiTheme="minorHAnsi" w:hAnsiTheme="minorHAnsi" w:cstheme="minorHAnsi"/>
        </w:rPr>
        <w:t>.</w:t>
      </w:r>
      <w:r w:rsidR="00A36E65">
        <w:rPr>
          <w:rFonts w:asciiTheme="minorHAnsi" w:hAnsiTheme="minorHAnsi" w:cstheme="minorHAnsi"/>
        </w:rPr>
        <w:t xml:space="preserve"> Sprawy wniesione</w:t>
      </w:r>
      <w:r w:rsidR="00551A8F">
        <w:rPr>
          <w:rFonts w:asciiTheme="minorHAnsi" w:hAnsiTheme="minorHAnsi" w:cstheme="minorHAnsi"/>
        </w:rPr>
        <w:t xml:space="preserve">. </w:t>
      </w:r>
      <w:r w:rsidR="002E5146" w:rsidRPr="00232241">
        <w:rPr>
          <w:rFonts w:asciiTheme="minorHAnsi" w:hAnsiTheme="minorHAnsi" w:cstheme="minorHAnsi"/>
        </w:rPr>
        <w:t>Wolne g</w:t>
      </w:r>
      <w:r w:rsidR="009A5EBC" w:rsidRPr="00232241">
        <w:rPr>
          <w:rFonts w:asciiTheme="minorHAnsi" w:hAnsiTheme="minorHAnsi" w:cstheme="minorHAnsi"/>
        </w:rPr>
        <w:t>łosy i wnioski</w:t>
      </w:r>
      <w:r w:rsidR="00F3536E">
        <w:rPr>
          <w:rFonts w:asciiTheme="minorHAnsi" w:hAnsiTheme="minorHAnsi" w:cstheme="minorHAnsi"/>
        </w:rPr>
        <w:t>.</w:t>
      </w:r>
    </w:p>
    <w:p w:rsidR="008B1DAE" w:rsidRDefault="00F3536E" w:rsidP="0063434A">
      <w:r w:rsidRPr="004C0001">
        <w:rPr>
          <w:b/>
        </w:rPr>
        <w:t xml:space="preserve">Pani </w:t>
      </w:r>
      <w:r w:rsidRPr="00125748">
        <w:rPr>
          <w:b/>
        </w:rPr>
        <w:t xml:space="preserve">Radna Małgorzata Woźniak - Przewodnicząca </w:t>
      </w:r>
      <w:proofErr w:type="spellStart"/>
      <w:r w:rsidRPr="00125748">
        <w:rPr>
          <w:b/>
        </w:rPr>
        <w:t>KSWiP</w:t>
      </w:r>
      <w:proofErr w:type="spellEnd"/>
      <w:r>
        <w:rPr>
          <w:b/>
        </w:rPr>
        <w:t xml:space="preserve"> </w:t>
      </w:r>
      <w:r w:rsidR="00E264CE">
        <w:t xml:space="preserve">poinformowała o przekazaniu </w:t>
      </w:r>
      <w:r w:rsidR="00E264CE">
        <w:t>R</w:t>
      </w:r>
      <w:r w:rsidR="00E264CE">
        <w:t>adnym skargi na pracę Komisji, dotycząc</w:t>
      </w:r>
      <w:r w:rsidR="00E264CE">
        <w:t>ą</w:t>
      </w:r>
      <w:r w:rsidR="00E264CE">
        <w:t xml:space="preserve"> wydan</w:t>
      </w:r>
      <w:r w:rsidR="00E264CE">
        <w:t>ych</w:t>
      </w:r>
      <w:r w:rsidR="00E264CE">
        <w:t xml:space="preserve"> wcześniej opinii, autorstwa </w:t>
      </w:r>
      <w:r w:rsidR="00E264CE">
        <w:t>D</w:t>
      </w:r>
      <w:r w:rsidR="00E264CE">
        <w:t xml:space="preserve">yrektor </w:t>
      </w:r>
      <w:r w:rsidR="00E264CE">
        <w:t>M</w:t>
      </w:r>
      <w:r w:rsidR="00E264CE">
        <w:t xml:space="preserve">łodzieżowego </w:t>
      </w:r>
      <w:r w:rsidR="00E264CE">
        <w:t>D</w:t>
      </w:r>
      <w:r w:rsidR="00E264CE">
        <w:t xml:space="preserve">omu </w:t>
      </w:r>
      <w:r w:rsidR="00E264CE">
        <w:t>K</w:t>
      </w:r>
      <w:r w:rsidR="00E264CE">
        <w:t>ultury</w:t>
      </w:r>
      <w:r w:rsidR="00E264CE">
        <w:t xml:space="preserve"> nr 1 w Poznaniu</w:t>
      </w:r>
      <w:r w:rsidR="00E264CE">
        <w:t xml:space="preserve"> i zaznaczyła potrzebę ustosunkowania się do skargi. Wyraziła swoją opinię na temat sprawy potwierdzając </w:t>
      </w:r>
      <w:r w:rsidR="00E264CE">
        <w:t>prawidłowo</w:t>
      </w:r>
      <w:r w:rsidR="00E264CE">
        <w:t xml:space="preserve">ść przeprowadzonych przez Komisję spraw skargowych, których pismo dotyczy. Poinformowała o potrzebie przygotowania pisma w odpowiedzi na skargę na Komisję. Zwróciła się z pytaniem o limit czasu na złożenie odpowiedzi. </w:t>
      </w:r>
    </w:p>
    <w:p w:rsidR="00F3536E" w:rsidRPr="008B1DAE" w:rsidRDefault="008B1DAE" w:rsidP="0063434A">
      <w:pPr>
        <w:rPr>
          <w:b/>
        </w:rPr>
      </w:pPr>
      <w:r w:rsidRPr="008B1DAE">
        <w:rPr>
          <w:b/>
        </w:rPr>
        <w:t xml:space="preserve">Pracownik Biura Rady Miasta </w:t>
      </w:r>
      <w:r w:rsidR="00E264CE">
        <w:t>w odpowiedzi na zadane pytanie poinformował, że czas na odpowiedź nie jest w żaden sposób wskazany ani określony.</w:t>
      </w:r>
      <w:r w:rsidR="00F3536E" w:rsidRPr="008B1DAE">
        <w:rPr>
          <w:b/>
        </w:rPr>
        <w:t xml:space="preserve"> </w:t>
      </w:r>
      <w:r w:rsidR="00DE47CE" w:rsidRPr="008B1DAE">
        <w:rPr>
          <w:b/>
        </w:rPr>
        <w:t xml:space="preserve"> </w:t>
      </w:r>
    </w:p>
    <w:p w:rsidR="00E842C4" w:rsidRPr="007D303B" w:rsidRDefault="00E842C4" w:rsidP="0063434A">
      <w:r w:rsidRPr="00E842C4">
        <w:rPr>
          <w:b/>
        </w:rPr>
        <w:t xml:space="preserve">Pani Halina </w:t>
      </w:r>
      <w:proofErr w:type="spellStart"/>
      <w:r w:rsidRPr="00E842C4">
        <w:rPr>
          <w:b/>
        </w:rPr>
        <w:t>Owsianna</w:t>
      </w:r>
      <w:proofErr w:type="spellEnd"/>
      <w:r w:rsidRPr="00E842C4">
        <w:rPr>
          <w:b/>
        </w:rPr>
        <w:t xml:space="preserve"> </w:t>
      </w:r>
      <w:r>
        <w:rPr>
          <w:b/>
        </w:rPr>
        <w:t>–</w:t>
      </w:r>
      <w:r w:rsidRPr="00E842C4">
        <w:rPr>
          <w:b/>
        </w:rPr>
        <w:t xml:space="preserve"> Radna</w:t>
      </w:r>
      <w:r w:rsidR="007D303B">
        <w:rPr>
          <w:b/>
        </w:rPr>
        <w:t xml:space="preserve"> </w:t>
      </w:r>
      <w:r w:rsidR="00E264CE">
        <w:t xml:space="preserve">wyraziła wątpliwość </w:t>
      </w:r>
      <w:r w:rsidR="00E264CE">
        <w:t>co do</w:t>
      </w:r>
      <w:r w:rsidR="00E264CE">
        <w:t xml:space="preserve"> koniecznoś</w:t>
      </w:r>
      <w:r w:rsidR="00E264CE">
        <w:t>ci</w:t>
      </w:r>
      <w:r w:rsidR="00E264CE">
        <w:t xml:space="preserve"> odniesienia się do pisma. Przywołała jedno z wcześniejszych posiedzeń Komisji z udziałem autorki skargi wypowiadając się na temat rzetelnego, wielostronnego rozpatrzenia sprawy. Podkreśliła swoją opinię na temat bezzasadności i niemoralności działania Pani Dyrektor, nawiązując do serii zwolnień wśród pracowników i wyraziła dezaprobatę na temat złożonej na Komisję skargi. Zasugerowała pozostawienie pisma bez odpowiedzi.   </w:t>
      </w:r>
    </w:p>
    <w:p w:rsidR="00E842C4" w:rsidRPr="00890231" w:rsidRDefault="00E842C4" w:rsidP="0063434A">
      <w:r>
        <w:rPr>
          <w:b/>
        </w:rPr>
        <w:t xml:space="preserve">Pani Monika </w:t>
      </w:r>
      <w:proofErr w:type="spellStart"/>
      <w:r>
        <w:rPr>
          <w:b/>
        </w:rPr>
        <w:t>Danelska</w:t>
      </w:r>
      <w:proofErr w:type="spellEnd"/>
      <w:r>
        <w:rPr>
          <w:b/>
        </w:rPr>
        <w:t xml:space="preserve"> – Radna </w:t>
      </w:r>
      <w:r w:rsidR="00890231">
        <w:t>wypowiedziała się na temat trybu pracy komisji sugerując, że decyzje Komisji są ostateczne, co wiązałoby się z brakiem potrzeby odniesienia się do omawianej skargi. Podkreśliła, że opinia Komisji w tej sprawie już zapadła, wraz z wydaniem pierwszej opinii. Zaznaczyła potrzebę uzyskania opinii prawnej na temat wymogu formalnej odpowiedzi na złożoną przez Dyrektor placówki skargę. Wyraziła wątpliwość w potrzebę odnoszenia się do pisma i kontynuowania dialogu tłumacząc, że komisja nie powinna być zmuszona do tłumaczenia się z własnych postanowień.</w:t>
      </w:r>
    </w:p>
    <w:p w:rsidR="007D303B" w:rsidRDefault="007D303B" w:rsidP="0063434A">
      <w:r>
        <w:rPr>
          <w:b/>
        </w:rPr>
        <w:t xml:space="preserve">Pan Krzysztof </w:t>
      </w:r>
      <w:proofErr w:type="spellStart"/>
      <w:r>
        <w:rPr>
          <w:b/>
        </w:rPr>
        <w:t>Rosenkiewicz</w:t>
      </w:r>
      <w:proofErr w:type="spellEnd"/>
      <w:r>
        <w:rPr>
          <w:b/>
        </w:rPr>
        <w:t xml:space="preserve">- Radny </w:t>
      </w:r>
      <w:r w:rsidR="00107C70">
        <w:t>zapytał w jakim trybie będzie rozpatrywana skarga na Komisję. Zauważył, że Komisja kilkakrotnie rozpatrywała sprawy związane z Młodzieżowym Domem Kultury nr 1 w Poznaniu i pierwotnie rozstrzygnęła sprawę na korzyść</w:t>
      </w:r>
      <w:r w:rsidR="009D2826">
        <w:t xml:space="preserve"> Pani Dyrektor</w:t>
      </w:r>
      <w:r w:rsidR="00107C70">
        <w:t>. Podkreślił, że wszystkie skargi były dogłębnie przeanalizowane i rzetelnie rozpatrzone.</w:t>
      </w:r>
      <w:r w:rsidR="00890231">
        <w:t xml:space="preserve"> </w:t>
      </w:r>
      <w:r w:rsidR="00890231">
        <w:t>Zwrócił się z pytaniem do pracowników Biura Rady Miasta o autorstwo potencjalnej odpowiedzi na złożone pismo sądząc, że nie powinno ono zostać sporządzone i opublikowane z ramienia Komisji.</w:t>
      </w:r>
    </w:p>
    <w:p w:rsidR="00107C70" w:rsidRDefault="00107C70" w:rsidP="0063434A">
      <w:r w:rsidRPr="00107C70">
        <w:rPr>
          <w:b/>
        </w:rPr>
        <w:t>Pan Paweł Matuszak-Radny</w:t>
      </w:r>
      <w:r>
        <w:rPr>
          <w:b/>
        </w:rPr>
        <w:t xml:space="preserve"> </w:t>
      </w:r>
      <w:r>
        <w:t>stwierdził, że</w:t>
      </w:r>
      <w:r w:rsidR="00890231">
        <w:t xml:space="preserve"> </w:t>
      </w:r>
      <w:r w:rsidR="00890231">
        <w:t xml:space="preserve">dalsze rozpatrywanie sprawy jest niepotrzebne i bezzasadne.  </w:t>
      </w:r>
    </w:p>
    <w:p w:rsidR="004A6888" w:rsidRPr="00890231" w:rsidRDefault="004A6888" w:rsidP="0063434A">
      <w:r w:rsidRPr="009D2826">
        <w:rPr>
          <w:b/>
        </w:rPr>
        <w:t>Pracownik Biura Rady Miasta</w:t>
      </w:r>
      <w:r w:rsidR="00890231">
        <w:rPr>
          <w:b/>
        </w:rPr>
        <w:t xml:space="preserve"> </w:t>
      </w:r>
      <w:r w:rsidR="00890231">
        <w:t xml:space="preserve">wytłumaczyła, że prośba o odniesienie się do pisma wypłynęła od Przewodniczącego Rady Miasta, w wyniku chęci zapoznania się bliżej ze sprawą.  </w:t>
      </w:r>
      <w:r w:rsidR="00890231">
        <w:lastRenderedPageBreak/>
        <w:t>Nawiązując do wcześniej zadanego pytania poinformowała, że przygotowana odpowiedź na pismo zostałaby przekazana z ramienia Przewodniczącego Rady Miasta, który wystosuje odpowiednie stanowisko w tej sprawie.</w:t>
      </w:r>
    </w:p>
    <w:p w:rsidR="009D2826" w:rsidRPr="00890231" w:rsidRDefault="009D2826" w:rsidP="0063434A">
      <w:r w:rsidRPr="004C0001">
        <w:rPr>
          <w:b/>
        </w:rPr>
        <w:t xml:space="preserve">Pani </w:t>
      </w:r>
      <w:r w:rsidRPr="00125748">
        <w:rPr>
          <w:b/>
        </w:rPr>
        <w:t xml:space="preserve">Radna Małgorzata Woźniak - Przewodnicząca </w:t>
      </w:r>
      <w:proofErr w:type="spellStart"/>
      <w:r w:rsidRPr="00125748">
        <w:rPr>
          <w:b/>
        </w:rPr>
        <w:t>KSWiP</w:t>
      </w:r>
      <w:proofErr w:type="spellEnd"/>
      <w:r w:rsidR="00890231">
        <w:rPr>
          <w:b/>
        </w:rPr>
        <w:t xml:space="preserve"> </w:t>
      </w:r>
      <w:r w:rsidR="00890231">
        <w:t>podziękowała za wypowiedź i przypomniała, że Komisja uznała skarg</w:t>
      </w:r>
      <w:r w:rsidR="00890231">
        <w:t>i</w:t>
      </w:r>
      <w:r w:rsidR="00890231">
        <w:t>, do któr</w:t>
      </w:r>
      <w:r w:rsidR="00890231">
        <w:t xml:space="preserve">ych </w:t>
      </w:r>
      <w:r w:rsidR="00890231">
        <w:t>nawiązuj</w:t>
      </w:r>
      <w:r w:rsidR="00890231">
        <w:t>e</w:t>
      </w:r>
      <w:r w:rsidR="00890231">
        <w:t xml:space="preserve"> omawiane pismo, za zasadną i opinia ta jest wiążąca.</w:t>
      </w:r>
    </w:p>
    <w:p w:rsidR="004A6888" w:rsidRDefault="004A6888" w:rsidP="0063434A">
      <w:r w:rsidRPr="009D2826">
        <w:rPr>
          <w:b/>
        </w:rPr>
        <w:t xml:space="preserve">Pani Monika </w:t>
      </w:r>
      <w:proofErr w:type="spellStart"/>
      <w:r w:rsidRPr="009D2826">
        <w:rPr>
          <w:b/>
        </w:rPr>
        <w:t>Danelska</w:t>
      </w:r>
      <w:proofErr w:type="spellEnd"/>
      <w:r w:rsidR="009D2826" w:rsidRPr="009D2826">
        <w:rPr>
          <w:b/>
        </w:rPr>
        <w:t xml:space="preserve"> </w:t>
      </w:r>
      <w:r w:rsidR="00890231">
        <w:rPr>
          <w:b/>
        </w:rPr>
        <w:t>–</w:t>
      </w:r>
      <w:r w:rsidR="009D2826" w:rsidRPr="009D2826">
        <w:rPr>
          <w:b/>
        </w:rPr>
        <w:t xml:space="preserve"> Radna</w:t>
      </w:r>
      <w:r w:rsidR="00890231">
        <w:rPr>
          <w:b/>
        </w:rPr>
        <w:t xml:space="preserve"> </w:t>
      </w:r>
      <w:r w:rsidR="00890231">
        <w:t xml:space="preserve">zapytała o legislacyjną specyfikę sytuacji, w której składana </w:t>
      </w:r>
      <w:r w:rsidR="00890231">
        <w:t xml:space="preserve">jest </w:t>
      </w:r>
      <w:r w:rsidR="00890231">
        <w:t>skarga, zgłoszona do Przewodniczącego Rady Miasta</w:t>
      </w:r>
      <w:r w:rsidR="00890231">
        <w:t>. Dopytała</w:t>
      </w:r>
      <w:r w:rsidR="00890231">
        <w:t xml:space="preserve"> </w:t>
      </w:r>
      <w:r w:rsidR="00890231">
        <w:t xml:space="preserve">czy </w:t>
      </w:r>
      <w:r w:rsidR="00890231">
        <w:t>dotyczy podjętej uchwały oraz o konieczność odpowiedzi w tej sytuacji. Nawiązała do trybu odwoływania się do Wojewody, poddając w wątpliwość czy złożona do Biura Rady Miasta skarga powinna być rozpatrywana w analogiczny sposób.</w:t>
      </w:r>
    </w:p>
    <w:p w:rsidR="00890231" w:rsidRDefault="00890231" w:rsidP="00890231">
      <w:r>
        <w:rPr>
          <w:b/>
        </w:rPr>
        <w:t xml:space="preserve">Pracownik Biura Rady Miasta </w:t>
      </w:r>
      <w:r>
        <w:t>w odpowiedzi na zadane pytania poinformował, że nie na każdą uchwałę możliwe jest złożenie skargi, a w przypadku takiej możliwości skarga powinna trafić za pośrednictwem Biura Rady Miasta na drogę sądową, który wyrokiem lub postanowieniem zobowiązany jest zadecydować o zasadności i dalszym toku postępowania. Zwróciła uwagę, że omawiane pismo nie stanowi formalnie skargi na uchwałę i cechuje się enigmatycznym charakterem, służącym głównie formalnemu wyjaśnieniu sprawy.</w:t>
      </w:r>
    </w:p>
    <w:p w:rsidR="00890231" w:rsidRDefault="00890231" w:rsidP="00890231">
      <w:r w:rsidRPr="00275B94">
        <w:rPr>
          <w:b/>
        </w:rPr>
        <w:t xml:space="preserve">Pani Halina </w:t>
      </w:r>
      <w:proofErr w:type="spellStart"/>
      <w:r w:rsidRPr="00275B94">
        <w:rPr>
          <w:b/>
        </w:rPr>
        <w:t>Owsianna</w:t>
      </w:r>
      <w:proofErr w:type="spellEnd"/>
      <w:r w:rsidRPr="00275B94">
        <w:rPr>
          <w:b/>
        </w:rPr>
        <w:t xml:space="preserve"> – Radna</w:t>
      </w:r>
      <w:r>
        <w:rPr>
          <w:b/>
        </w:rPr>
        <w:t xml:space="preserve"> </w:t>
      </w:r>
      <w:r>
        <w:t xml:space="preserve">zaproponowała udzielenie Przewodniczącemu Rady Miasta krótkiej, jasnej informacji na temat sposobu i powodu uznania </w:t>
      </w:r>
      <w:r>
        <w:t>s</w:t>
      </w:r>
      <w:r>
        <w:t>karg</w:t>
      </w:r>
      <w:r>
        <w:t xml:space="preserve"> na Panią Dyrektor MDK1</w:t>
      </w:r>
      <w:r>
        <w:t xml:space="preserve"> za zasadn</w:t>
      </w:r>
      <w:r>
        <w:t>e</w:t>
      </w:r>
      <w:r>
        <w:t>. Wyraziła obawy wobec potencjalnych przyszłych problemów które mogłyby wyniknąć z podjęcia zbyt obszernej polemiki wobec aktualnej sprawy. Tłumaczyła, że istnieje ryzyko, że wiele stron będzie chciało w przyszłości odwoływać się o</w:t>
      </w:r>
      <w:r w:rsidR="00BE25F1">
        <w:t>d</w:t>
      </w:r>
      <w:r>
        <w:t xml:space="preserve"> każdej decyzji jeśli tylko zobaczą one, że istnieje taka możliwość. </w:t>
      </w:r>
    </w:p>
    <w:p w:rsidR="00BE25F1" w:rsidRDefault="00BE25F1" w:rsidP="00BE25F1">
      <w:r w:rsidRPr="0063580D">
        <w:rPr>
          <w:b/>
        </w:rPr>
        <w:t>Pani Małgorzata Woźniak – Przewodnicząca Komisji</w:t>
      </w:r>
      <w:r>
        <w:rPr>
          <w:b/>
        </w:rPr>
        <w:t xml:space="preserve"> </w:t>
      </w:r>
      <w:r>
        <w:t>poparła głos Pani</w:t>
      </w:r>
      <w:r>
        <w:t xml:space="preserve"> Radnej</w:t>
      </w:r>
      <w:r>
        <w:t xml:space="preserve"> </w:t>
      </w:r>
      <w:proofErr w:type="spellStart"/>
      <w:r>
        <w:t>Owsiannej</w:t>
      </w:r>
      <w:proofErr w:type="spellEnd"/>
      <w:r>
        <w:t>,</w:t>
      </w:r>
      <w:r>
        <w:t xml:space="preserve"> sugerując udzielenie krótkiej odpowiedzi. </w:t>
      </w:r>
    </w:p>
    <w:p w:rsidR="00BE25F1" w:rsidRDefault="00BE25F1" w:rsidP="00BE25F1">
      <w:r w:rsidRPr="00BE25F1">
        <w:rPr>
          <w:b/>
        </w:rPr>
        <w:t xml:space="preserve">Pani Monika </w:t>
      </w:r>
      <w:proofErr w:type="spellStart"/>
      <w:r w:rsidRPr="00BE25F1">
        <w:rPr>
          <w:b/>
        </w:rPr>
        <w:t>Danelska</w:t>
      </w:r>
      <w:proofErr w:type="spellEnd"/>
      <w:r w:rsidRPr="00BE25F1">
        <w:rPr>
          <w:b/>
        </w:rPr>
        <w:t xml:space="preserve"> – Radna</w:t>
      </w:r>
      <w:r>
        <w:t xml:space="preserve"> </w:t>
      </w:r>
      <w:r>
        <w:t xml:space="preserve">zaproponowała uwzględnienie w sporządzanej odpowiedzi informacji o </w:t>
      </w:r>
      <w:r>
        <w:t>procedurze odwołania się od decyzji Rady</w:t>
      </w:r>
      <w:bookmarkStart w:id="0" w:name="_GoBack"/>
      <w:bookmarkEnd w:id="0"/>
      <w:r>
        <w:t>.</w:t>
      </w:r>
    </w:p>
    <w:p w:rsidR="00BE25F1" w:rsidRDefault="00BE25F1" w:rsidP="00BE25F1">
      <w:r w:rsidRPr="0063580D">
        <w:rPr>
          <w:b/>
        </w:rPr>
        <w:t>Pani Małgorzata Woźniak – Przewodnicząca Komisji</w:t>
      </w:r>
      <w:r>
        <w:rPr>
          <w:b/>
        </w:rPr>
        <w:t xml:space="preserve"> </w:t>
      </w:r>
      <w:r>
        <w:t>poinformowała, że przygotuje propozycję odpowiedzi i u</w:t>
      </w:r>
      <w:r>
        <w:t>dostępni</w:t>
      </w:r>
      <w:r>
        <w:t xml:space="preserve"> Radnym do konsultacji</w:t>
      </w:r>
      <w:r>
        <w:t>.</w:t>
      </w:r>
    </w:p>
    <w:p w:rsidR="00BE25F1" w:rsidRDefault="00BE25F1" w:rsidP="00BE25F1"/>
    <w:p w:rsidR="00BE25F1" w:rsidRDefault="00BE25F1" w:rsidP="00BE25F1"/>
    <w:p w:rsidR="004A6888" w:rsidRPr="00107C70" w:rsidRDefault="004A6888" w:rsidP="0063434A"/>
    <w:p w:rsidR="005E6F34" w:rsidRPr="006C58B8" w:rsidRDefault="001A6002" w:rsidP="00DE47CE">
      <w:r w:rsidRPr="004C0001">
        <w:lastRenderedPageBreak/>
        <w:t>Z uwagi na brak</w:t>
      </w:r>
      <w:r w:rsidR="00283D5A">
        <w:t xml:space="preserve"> </w:t>
      </w:r>
      <w:r w:rsidR="00A36E65">
        <w:t xml:space="preserve">dalszych </w:t>
      </w:r>
      <w:r w:rsidR="0043305F">
        <w:t>wolnych</w:t>
      </w:r>
      <w:r w:rsidRPr="004C0001">
        <w:t xml:space="preserve"> głosów i </w:t>
      </w:r>
      <w:r w:rsidR="006C58B8">
        <w:t xml:space="preserve">wniosków </w:t>
      </w:r>
      <w:r w:rsidR="006C58B8" w:rsidRPr="004C0001">
        <w:rPr>
          <w:b/>
        </w:rPr>
        <w:t xml:space="preserve">Pani Radna Małgorzata Woźniak - Przewodnicząca </w:t>
      </w:r>
      <w:proofErr w:type="spellStart"/>
      <w:r w:rsidR="006C58B8" w:rsidRPr="004C0001">
        <w:rPr>
          <w:b/>
        </w:rPr>
        <w:t>KSWiP</w:t>
      </w:r>
      <w:proofErr w:type="spellEnd"/>
      <w:r w:rsidR="000A211F">
        <w:rPr>
          <w:b/>
        </w:rPr>
        <w:t xml:space="preserve"> </w:t>
      </w:r>
      <w:r w:rsidR="006C58B8">
        <w:t xml:space="preserve">zamknęła posiedzenie Komisji. </w:t>
      </w:r>
    </w:p>
    <w:p w:rsidR="00115920" w:rsidRDefault="00115920" w:rsidP="00561DFF">
      <w:pPr>
        <w:ind w:left="6237"/>
      </w:pPr>
    </w:p>
    <w:p w:rsidR="00115920" w:rsidRDefault="00115920" w:rsidP="00561DFF">
      <w:pPr>
        <w:ind w:left="6237"/>
      </w:pPr>
    </w:p>
    <w:p w:rsidR="00E13DC6" w:rsidRPr="004C0001" w:rsidRDefault="006F0A08" w:rsidP="00561DFF">
      <w:pPr>
        <w:ind w:left="6237"/>
      </w:pPr>
      <w:r w:rsidRPr="004C0001">
        <w:t>Przewodnicząca Komisji Skarg, Wniosków i Petycji</w:t>
      </w:r>
    </w:p>
    <w:p w:rsidR="00E26790" w:rsidRPr="003434AD" w:rsidRDefault="00E26790" w:rsidP="003434AD">
      <w:pPr>
        <w:ind w:left="6237"/>
      </w:pPr>
      <w:r>
        <w:t xml:space="preserve">   </w:t>
      </w:r>
      <w:r w:rsidR="006B62FD">
        <w:t xml:space="preserve">/-/ </w:t>
      </w:r>
      <w:r w:rsidR="006F0A08" w:rsidRPr="004C0001">
        <w:t>Małgorzata Woźni</w:t>
      </w:r>
      <w:r w:rsidR="004C0001">
        <w:t>a</w:t>
      </w:r>
      <w:r w:rsidR="003434AD">
        <w:t>k</w:t>
      </w:r>
    </w:p>
    <w:p w:rsidR="006C58B8" w:rsidRPr="00CE43AD" w:rsidRDefault="006C58B8" w:rsidP="006C58B8">
      <w:pPr>
        <w:rPr>
          <w:sz w:val="16"/>
          <w:szCs w:val="16"/>
        </w:rPr>
      </w:pPr>
      <w:r w:rsidRPr="00CE43AD">
        <w:rPr>
          <w:sz w:val="16"/>
          <w:szCs w:val="16"/>
        </w:rPr>
        <w:t>Sporządziła:</w:t>
      </w:r>
      <w:r w:rsidRPr="00CE43AD">
        <w:rPr>
          <w:sz w:val="16"/>
          <w:szCs w:val="16"/>
        </w:rPr>
        <w:br/>
        <w:t>Ag</w:t>
      </w:r>
      <w:r w:rsidR="00C035E3">
        <w:rPr>
          <w:sz w:val="16"/>
          <w:szCs w:val="16"/>
        </w:rPr>
        <w:t>nieszka Kowalska, BRM</w:t>
      </w:r>
      <w:r w:rsidR="00C035E3">
        <w:rPr>
          <w:sz w:val="16"/>
          <w:szCs w:val="16"/>
        </w:rPr>
        <w:br/>
        <w:t xml:space="preserve">w dniu: </w:t>
      </w:r>
      <w:r w:rsidR="0063434A">
        <w:rPr>
          <w:sz w:val="16"/>
          <w:szCs w:val="16"/>
        </w:rPr>
        <w:t>17.06</w:t>
      </w:r>
      <w:r w:rsidR="00D1212B">
        <w:rPr>
          <w:sz w:val="16"/>
          <w:szCs w:val="16"/>
        </w:rPr>
        <w:t>.2022r.</w:t>
      </w:r>
    </w:p>
    <w:sectPr w:rsidR="006C58B8" w:rsidRPr="00CE43AD" w:rsidSect="00766A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11" w:rsidRDefault="00030F11" w:rsidP="0033750B">
      <w:r>
        <w:separator/>
      </w:r>
    </w:p>
  </w:endnote>
  <w:endnote w:type="continuationSeparator" w:id="0">
    <w:p w:rsidR="00030F11" w:rsidRDefault="00030F11" w:rsidP="003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EF" w:rsidRDefault="00EC5C7E" w:rsidP="0033750B">
    <w:pPr>
      <w:pStyle w:val="Stopka"/>
    </w:pPr>
    <w:r>
      <w:fldChar w:fldCharType="begin"/>
    </w:r>
    <w:r w:rsidR="00A16FEF">
      <w:instrText>PAGE   \* MERGEFORMAT</w:instrText>
    </w:r>
    <w:r>
      <w:fldChar w:fldCharType="separate"/>
    </w:r>
    <w:r w:rsidR="00901CD1">
      <w:rPr>
        <w:noProof/>
      </w:rPr>
      <w:t>4</w:t>
    </w:r>
    <w:r>
      <w:fldChar w:fldCharType="end"/>
    </w:r>
  </w:p>
  <w:p w:rsidR="00A16FEF" w:rsidRDefault="00A16FEF" w:rsidP="00337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11" w:rsidRDefault="00030F11" w:rsidP="0033750B">
      <w:r>
        <w:separator/>
      </w:r>
    </w:p>
  </w:footnote>
  <w:footnote w:type="continuationSeparator" w:id="0">
    <w:p w:rsidR="00030F11" w:rsidRDefault="00030F11" w:rsidP="003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DEE"/>
    <w:multiLevelType w:val="multilevel"/>
    <w:tmpl w:val="95B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8631E"/>
    <w:multiLevelType w:val="hybridMultilevel"/>
    <w:tmpl w:val="B39871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C5C"/>
    <w:multiLevelType w:val="hybridMultilevel"/>
    <w:tmpl w:val="40A0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45C86"/>
    <w:multiLevelType w:val="hybridMultilevel"/>
    <w:tmpl w:val="64AC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E58"/>
    <w:multiLevelType w:val="hybridMultilevel"/>
    <w:tmpl w:val="E246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7200E"/>
    <w:multiLevelType w:val="hybridMultilevel"/>
    <w:tmpl w:val="6B1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F55E9"/>
    <w:multiLevelType w:val="multilevel"/>
    <w:tmpl w:val="083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456F3"/>
    <w:multiLevelType w:val="multilevel"/>
    <w:tmpl w:val="490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2726F"/>
    <w:multiLevelType w:val="hybridMultilevel"/>
    <w:tmpl w:val="B39871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2811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F51F3"/>
    <w:multiLevelType w:val="multilevel"/>
    <w:tmpl w:val="581A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A1160"/>
    <w:multiLevelType w:val="hybridMultilevel"/>
    <w:tmpl w:val="9F0E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E23ED"/>
    <w:multiLevelType w:val="hybridMultilevel"/>
    <w:tmpl w:val="DF44B7B6"/>
    <w:lvl w:ilvl="0" w:tplc="36C48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CD7CAE7A">
      <w:start w:val="2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43F95"/>
    <w:multiLevelType w:val="hybridMultilevel"/>
    <w:tmpl w:val="3230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5F7335"/>
    <w:multiLevelType w:val="hybridMultilevel"/>
    <w:tmpl w:val="FAEC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661213"/>
    <w:multiLevelType w:val="multilevel"/>
    <w:tmpl w:val="26BC6E34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314CB0"/>
    <w:multiLevelType w:val="hybridMultilevel"/>
    <w:tmpl w:val="402C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91937"/>
    <w:multiLevelType w:val="hybridMultilevel"/>
    <w:tmpl w:val="AA2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7C0414"/>
    <w:multiLevelType w:val="multilevel"/>
    <w:tmpl w:val="B972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942F4F"/>
    <w:multiLevelType w:val="multilevel"/>
    <w:tmpl w:val="5F0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E71C8"/>
    <w:multiLevelType w:val="hybridMultilevel"/>
    <w:tmpl w:val="86B6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A20DB"/>
    <w:multiLevelType w:val="hybridMultilevel"/>
    <w:tmpl w:val="2C14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8"/>
  </w:num>
  <w:num w:numId="7">
    <w:abstractNumId w:val="20"/>
  </w:num>
  <w:num w:numId="8">
    <w:abstractNumId w:val="5"/>
  </w:num>
  <w:num w:numId="9">
    <w:abstractNumId w:val="16"/>
  </w:num>
  <w:num w:numId="10">
    <w:abstractNumId w:val="6"/>
  </w:num>
  <w:num w:numId="11">
    <w:abstractNumId w:val="21"/>
  </w:num>
  <w:num w:numId="12">
    <w:abstractNumId w:val="4"/>
  </w:num>
  <w:num w:numId="13">
    <w:abstractNumId w:val="14"/>
  </w:num>
  <w:num w:numId="14">
    <w:abstractNumId w:val="13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 w:numId="19">
    <w:abstractNumId w:val="8"/>
  </w:num>
  <w:num w:numId="20">
    <w:abstractNumId w:val="1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C9"/>
    <w:rsid w:val="000014EE"/>
    <w:rsid w:val="00001C19"/>
    <w:rsid w:val="000020EA"/>
    <w:rsid w:val="00004B4C"/>
    <w:rsid w:val="00005FC2"/>
    <w:rsid w:val="0001147E"/>
    <w:rsid w:val="000130FF"/>
    <w:rsid w:val="00015855"/>
    <w:rsid w:val="0002033D"/>
    <w:rsid w:val="00024B72"/>
    <w:rsid w:val="0002636D"/>
    <w:rsid w:val="00030F11"/>
    <w:rsid w:val="00040719"/>
    <w:rsid w:val="00044E09"/>
    <w:rsid w:val="0004525A"/>
    <w:rsid w:val="000500B3"/>
    <w:rsid w:val="00050A3B"/>
    <w:rsid w:val="00054DF2"/>
    <w:rsid w:val="00060F54"/>
    <w:rsid w:val="00062040"/>
    <w:rsid w:val="000641C3"/>
    <w:rsid w:val="000641DB"/>
    <w:rsid w:val="000643C1"/>
    <w:rsid w:val="00072561"/>
    <w:rsid w:val="00072853"/>
    <w:rsid w:val="00073385"/>
    <w:rsid w:val="000760C4"/>
    <w:rsid w:val="00076704"/>
    <w:rsid w:val="00076830"/>
    <w:rsid w:val="00081517"/>
    <w:rsid w:val="000823CB"/>
    <w:rsid w:val="0008401B"/>
    <w:rsid w:val="00084883"/>
    <w:rsid w:val="000854D7"/>
    <w:rsid w:val="00085BED"/>
    <w:rsid w:val="000866A0"/>
    <w:rsid w:val="00090167"/>
    <w:rsid w:val="00090FD3"/>
    <w:rsid w:val="00094F3A"/>
    <w:rsid w:val="00095E4F"/>
    <w:rsid w:val="00097118"/>
    <w:rsid w:val="000A02BC"/>
    <w:rsid w:val="000A211F"/>
    <w:rsid w:val="000A346A"/>
    <w:rsid w:val="000A3522"/>
    <w:rsid w:val="000B188E"/>
    <w:rsid w:val="000B3F7C"/>
    <w:rsid w:val="000B5D1A"/>
    <w:rsid w:val="000B6572"/>
    <w:rsid w:val="000B7159"/>
    <w:rsid w:val="000B7C12"/>
    <w:rsid w:val="000C153E"/>
    <w:rsid w:val="000C24DB"/>
    <w:rsid w:val="000C7FC2"/>
    <w:rsid w:val="000D02C1"/>
    <w:rsid w:val="000D58D3"/>
    <w:rsid w:val="000D6BF0"/>
    <w:rsid w:val="000D713C"/>
    <w:rsid w:val="000E12D3"/>
    <w:rsid w:val="000E1363"/>
    <w:rsid w:val="000E612A"/>
    <w:rsid w:val="000F27D5"/>
    <w:rsid w:val="00100D2A"/>
    <w:rsid w:val="00100D70"/>
    <w:rsid w:val="001043B2"/>
    <w:rsid w:val="00105687"/>
    <w:rsid w:val="00105941"/>
    <w:rsid w:val="00107C70"/>
    <w:rsid w:val="001102BE"/>
    <w:rsid w:val="00110C85"/>
    <w:rsid w:val="00111BEA"/>
    <w:rsid w:val="00111DB1"/>
    <w:rsid w:val="00113A49"/>
    <w:rsid w:val="00113FA1"/>
    <w:rsid w:val="00114945"/>
    <w:rsid w:val="00114FFE"/>
    <w:rsid w:val="00115920"/>
    <w:rsid w:val="00117BA0"/>
    <w:rsid w:val="001208D2"/>
    <w:rsid w:val="0012152D"/>
    <w:rsid w:val="0012344B"/>
    <w:rsid w:val="001249AA"/>
    <w:rsid w:val="00125154"/>
    <w:rsid w:val="00125748"/>
    <w:rsid w:val="0013030B"/>
    <w:rsid w:val="00130DE5"/>
    <w:rsid w:val="00131314"/>
    <w:rsid w:val="001316F1"/>
    <w:rsid w:val="00131D01"/>
    <w:rsid w:val="001334F3"/>
    <w:rsid w:val="00133FF6"/>
    <w:rsid w:val="00134D83"/>
    <w:rsid w:val="0014769D"/>
    <w:rsid w:val="00147CC2"/>
    <w:rsid w:val="001513C4"/>
    <w:rsid w:val="00154BFA"/>
    <w:rsid w:val="001573D7"/>
    <w:rsid w:val="00163650"/>
    <w:rsid w:val="001659CA"/>
    <w:rsid w:val="00170D6E"/>
    <w:rsid w:val="001722E9"/>
    <w:rsid w:val="00172ED7"/>
    <w:rsid w:val="00175F80"/>
    <w:rsid w:val="00176390"/>
    <w:rsid w:val="001819FE"/>
    <w:rsid w:val="0018249C"/>
    <w:rsid w:val="0018279C"/>
    <w:rsid w:val="001835AA"/>
    <w:rsid w:val="0018372E"/>
    <w:rsid w:val="00184E2E"/>
    <w:rsid w:val="001859AA"/>
    <w:rsid w:val="001870EB"/>
    <w:rsid w:val="001906CC"/>
    <w:rsid w:val="00191B9D"/>
    <w:rsid w:val="0019239C"/>
    <w:rsid w:val="00192FAC"/>
    <w:rsid w:val="001930AE"/>
    <w:rsid w:val="001A2025"/>
    <w:rsid w:val="001A21A8"/>
    <w:rsid w:val="001A2882"/>
    <w:rsid w:val="001A5E94"/>
    <w:rsid w:val="001A5F50"/>
    <w:rsid w:val="001A6002"/>
    <w:rsid w:val="001A7CFE"/>
    <w:rsid w:val="001B16BD"/>
    <w:rsid w:val="001C2B58"/>
    <w:rsid w:val="001D3B94"/>
    <w:rsid w:val="001D3BDF"/>
    <w:rsid w:val="001D4901"/>
    <w:rsid w:val="001E0831"/>
    <w:rsid w:val="001E16BA"/>
    <w:rsid w:val="001E4D55"/>
    <w:rsid w:val="001E6CDD"/>
    <w:rsid w:val="001E73F6"/>
    <w:rsid w:val="001F05B0"/>
    <w:rsid w:val="001F1FAA"/>
    <w:rsid w:val="001F5327"/>
    <w:rsid w:val="001F692E"/>
    <w:rsid w:val="001F7AD7"/>
    <w:rsid w:val="002010E1"/>
    <w:rsid w:val="00201E1B"/>
    <w:rsid w:val="00202684"/>
    <w:rsid w:val="00205724"/>
    <w:rsid w:val="00206D15"/>
    <w:rsid w:val="002103BC"/>
    <w:rsid w:val="00211251"/>
    <w:rsid w:val="002113A3"/>
    <w:rsid w:val="0021155D"/>
    <w:rsid w:val="00211C0F"/>
    <w:rsid w:val="0021273A"/>
    <w:rsid w:val="00213E1B"/>
    <w:rsid w:val="00217AD3"/>
    <w:rsid w:val="00217DFE"/>
    <w:rsid w:val="0022125A"/>
    <w:rsid w:val="0022254E"/>
    <w:rsid w:val="0022283D"/>
    <w:rsid w:val="00222931"/>
    <w:rsid w:val="00222A92"/>
    <w:rsid w:val="00223792"/>
    <w:rsid w:val="00224F43"/>
    <w:rsid w:val="0022583D"/>
    <w:rsid w:val="002260BF"/>
    <w:rsid w:val="002304D6"/>
    <w:rsid w:val="00232241"/>
    <w:rsid w:val="0023341A"/>
    <w:rsid w:val="00241E95"/>
    <w:rsid w:val="00243390"/>
    <w:rsid w:val="00246E86"/>
    <w:rsid w:val="00247D0F"/>
    <w:rsid w:val="00252F23"/>
    <w:rsid w:val="002537D4"/>
    <w:rsid w:val="002566EA"/>
    <w:rsid w:val="00260090"/>
    <w:rsid w:val="00260755"/>
    <w:rsid w:val="00261BFE"/>
    <w:rsid w:val="0026215C"/>
    <w:rsid w:val="00263824"/>
    <w:rsid w:val="00264CBE"/>
    <w:rsid w:val="00265973"/>
    <w:rsid w:val="002706A9"/>
    <w:rsid w:val="00276A1B"/>
    <w:rsid w:val="00277EE3"/>
    <w:rsid w:val="00281252"/>
    <w:rsid w:val="00283D5A"/>
    <w:rsid w:val="00285348"/>
    <w:rsid w:val="00286265"/>
    <w:rsid w:val="002862F7"/>
    <w:rsid w:val="00291892"/>
    <w:rsid w:val="00294A12"/>
    <w:rsid w:val="00296BDE"/>
    <w:rsid w:val="00297D3B"/>
    <w:rsid w:val="002A4E41"/>
    <w:rsid w:val="002A6F98"/>
    <w:rsid w:val="002A7677"/>
    <w:rsid w:val="002B148B"/>
    <w:rsid w:val="002B44F5"/>
    <w:rsid w:val="002B7092"/>
    <w:rsid w:val="002B7B57"/>
    <w:rsid w:val="002C1277"/>
    <w:rsid w:val="002C1677"/>
    <w:rsid w:val="002C20C3"/>
    <w:rsid w:val="002C23E1"/>
    <w:rsid w:val="002C4DF9"/>
    <w:rsid w:val="002D5897"/>
    <w:rsid w:val="002E1496"/>
    <w:rsid w:val="002E1F3B"/>
    <w:rsid w:val="002E2E7D"/>
    <w:rsid w:val="002E4930"/>
    <w:rsid w:val="002E5146"/>
    <w:rsid w:val="002F215F"/>
    <w:rsid w:val="002F4859"/>
    <w:rsid w:val="002F4CC8"/>
    <w:rsid w:val="002F4D16"/>
    <w:rsid w:val="002F4E6D"/>
    <w:rsid w:val="002F6103"/>
    <w:rsid w:val="002F6B7B"/>
    <w:rsid w:val="00300BE1"/>
    <w:rsid w:val="00302C17"/>
    <w:rsid w:val="00305373"/>
    <w:rsid w:val="00306649"/>
    <w:rsid w:val="00306D35"/>
    <w:rsid w:val="00312ACB"/>
    <w:rsid w:val="00314B4A"/>
    <w:rsid w:val="00315A81"/>
    <w:rsid w:val="00315EDA"/>
    <w:rsid w:val="00316DD6"/>
    <w:rsid w:val="00316FEB"/>
    <w:rsid w:val="00321099"/>
    <w:rsid w:val="00326573"/>
    <w:rsid w:val="00326AB4"/>
    <w:rsid w:val="00326DF7"/>
    <w:rsid w:val="0033179E"/>
    <w:rsid w:val="00332B05"/>
    <w:rsid w:val="00335DA3"/>
    <w:rsid w:val="003363A0"/>
    <w:rsid w:val="00337409"/>
    <w:rsid w:val="0033750B"/>
    <w:rsid w:val="003419C7"/>
    <w:rsid w:val="003434AD"/>
    <w:rsid w:val="00346C4E"/>
    <w:rsid w:val="00346FD8"/>
    <w:rsid w:val="003476E7"/>
    <w:rsid w:val="003506A0"/>
    <w:rsid w:val="00352B21"/>
    <w:rsid w:val="00353427"/>
    <w:rsid w:val="00355323"/>
    <w:rsid w:val="00357A76"/>
    <w:rsid w:val="00360233"/>
    <w:rsid w:val="003602C0"/>
    <w:rsid w:val="003614DE"/>
    <w:rsid w:val="00362901"/>
    <w:rsid w:val="0036735A"/>
    <w:rsid w:val="00370F54"/>
    <w:rsid w:val="0038021F"/>
    <w:rsid w:val="00381256"/>
    <w:rsid w:val="003831A9"/>
    <w:rsid w:val="003848DF"/>
    <w:rsid w:val="00385BE3"/>
    <w:rsid w:val="00385D79"/>
    <w:rsid w:val="00386740"/>
    <w:rsid w:val="00386A29"/>
    <w:rsid w:val="00386B56"/>
    <w:rsid w:val="00386DF1"/>
    <w:rsid w:val="00387E23"/>
    <w:rsid w:val="0039075B"/>
    <w:rsid w:val="00392C55"/>
    <w:rsid w:val="00394943"/>
    <w:rsid w:val="00394CF1"/>
    <w:rsid w:val="00395B8E"/>
    <w:rsid w:val="00397BF9"/>
    <w:rsid w:val="003A1B6C"/>
    <w:rsid w:val="003A27ED"/>
    <w:rsid w:val="003A328F"/>
    <w:rsid w:val="003A5BCD"/>
    <w:rsid w:val="003A6C0D"/>
    <w:rsid w:val="003B1634"/>
    <w:rsid w:val="003B2019"/>
    <w:rsid w:val="003B6401"/>
    <w:rsid w:val="003B6CFC"/>
    <w:rsid w:val="003B7191"/>
    <w:rsid w:val="003B7385"/>
    <w:rsid w:val="003C053E"/>
    <w:rsid w:val="003C5028"/>
    <w:rsid w:val="003C51B7"/>
    <w:rsid w:val="003C5B70"/>
    <w:rsid w:val="003C6C60"/>
    <w:rsid w:val="003D0B86"/>
    <w:rsid w:val="003D14EE"/>
    <w:rsid w:val="003D221B"/>
    <w:rsid w:val="003D25ED"/>
    <w:rsid w:val="003D2DEC"/>
    <w:rsid w:val="003D32CB"/>
    <w:rsid w:val="003D5158"/>
    <w:rsid w:val="003D7318"/>
    <w:rsid w:val="003E0792"/>
    <w:rsid w:val="003E1779"/>
    <w:rsid w:val="003F0809"/>
    <w:rsid w:val="003F27F4"/>
    <w:rsid w:val="003F7B3B"/>
    <w:rsid w:val="003F7E22"/>
    <w:rsid w:val="00400074"/>
    <w:rsid w:val="004027CC"/>
    <w:rsid w:val="004037EB"/>
    <w:rsid w:val="00403AF1"/>
    <w:rsid w:val="00404B97"/>
    <w:rsid w:val="00410910"/>
    <w:rsid w:val="00412DF8"/>
    <w:rsid w:val="004130AB"/>
    <w:rsid w:val="00413205"/>
    <w:rsid w:val="00413267"/>
    <w:rsid w:val="00414646"/>
    <w:rsid w:val="004168EA"/>
    <w:rsid w:val="00420988"/>
    <w:rsid w:val="004209F6"/>
    <w:rsid w:val="00423513"/>
    <w:rsid w:val="0042482E"/>
    <w:rsid w:val="00425989"/>
    <w:rsid w:val="00430AE3"/>
    <w:rsid w:val="0043305F"/>
    <w:rsid w:val="004344CC"/>
    <w:rsid w:val="00437EFB"/>
    <w:rsid w:val="00440CCD"/>
    <w:rsid w:val="00442BD0"/>
    <w:rsid w:val="00442D5C"/>
    <w:rsid w:val="00445D49"/>
    <w:rsid w:val="004464B9"/>
    <w:rsid w:val="00451BA3"/>
    <w:rsid w:val="004539C9"/>
    <w:rsid w:val="004545CD"/>
    <w:rsid w:val="0045530C"/>
    <w:rsid w:val="004562E9"/>
    <w:rsid w:val="00457E01"/>
    <w:rsid w:val="00465726"/>
    <w:rsid w:val="00465AC6"/>
    <w:rsid w:val="00470E09"/>
    <w:rsid w:val="004724E5"/>
    <w:rsid w:val="00473561"/>
    <w:rsid w:val="0048040E"/>
    <w:rsid w:val="00482E3B"/>
    <w:rsid w:val="0048702A"/>
    <w:rsid w:val="00492E65"/>
    <w:rsid w:val="0049468A"/>
    <w:rsid w:val="0049602E"/>
    <w:rsid w:val="004A21B9"/>
    <w:rsid w:val="004A32C3"/>
    <w:rsid w:val="004A3405"/>
    <w:rsid w:val="004A3B92"/>
    <w:rsid w:val="004A6469"/>
    <w:rsid w:val="004A65D2"/>
    <w:rsid w:val="004A6888"/>
    <w:rsid w:val="004B0FB7"/>
    <w:rsid w:val="004B216B"/>
    <w:rsid w:val="004B2675"/>
    <w:rsid w:val="004B503F"/>
    <w:rsid w:val="004C0001"/>
    <w:rsid w:val="004C3DBF"/>
    <w:rsid w:val="004C5E21"/>
    <w:rsid w:val="004C7617"/>
    <w:rsid w:val="004D3EA0"/>
    <w:rsid w:val="004D4A2D"/>
    <w:rsid w:val="004D6838"/>
    <w:rsid w:val="004D7A92"/>
    <w:rsid w:val="004E285F"/>
    <w:rsid w:val="004E31B3"/>
    <w:rsid w:val="004E5E29"/>
    <w:rsid w:val="004E66EB"/>
    <w:rsid w:val="004F3B49"/>
    <w:rsid w:val="004F42E0"/>
    <w:rsid w:val="004F6A00"/>
    <w:rsid w:val="00500903"/>
    <w:rsid w:val="00502488"/>
    <w:rsid w:val="00502810"/>
    <w:rsid w:val="005048FE"/>
    <w:rsid w:val="005053FF"/>
    <w:rsid w:val="0050586A"/>
    <w:rsid w:val="00507541"/>
    <w:rsid w:val="0051005C"/>
    <w:rsid w:val="00511351"/>
    <w:rsid w:val="00511896"/>
    <w:rsid w:val="00511F63"/>
    <w:rsid w:val="00513736"/>
    <w:rsid w:val="00514E9F"/>
    <w:rsid w:val="00517754"/>
    <w:rsid w:val="00520512"/>
    <w:rsid w:val="0052051A"/>
    <w:rsid w:val="00520DE5"/>
    <w:rsid w:val="00523026"/>
    <w:rsid w:val="00523D8D"/>
    <w:rsid w:val="00524562"/>
    <w:rsid w:val="00524D67"/>
    <w:rsid w:val="0052625C"/>
    <w:rsid w:val="00526348"/>
    <w:rsid w:val="00527602"/>
    <w:rsid w:val="00530536"/>
    <w:rsid w:val="00531A38"/>
    <w:rsid w:val="005342C5"/>
    <w:rsid w:val="005358D6"/>
    <w:rsid w:val="00535E44"/>
    <w:rsid w:val="005401D5"/>
    <w:rsid w:val="00540323"/>
    <w:rsid w:val="00541015"/>
    <w:rsid w:val="00543643"/>
    <w:rsid w:val="0054650C"/>
    <w:rsid w:val="00546732"/>
    <w:rsid w:val="00547CCA"/>
    <w:rsid w:val="00551A8F"/>
    <w:rsid w:val="005524E6"/>
    <w:rsid w:val="00552FF3"/>
    <w:rsid w:val="00554E33"/>
    <w:rsid w:val="005553C1"/>
    <w:rsid w:val="005561C3"/>
    <w:rsid w:val="00556724"/>
    <w:rsid w:val="00560510"/>
    <w:rsid w:val="00561DFF"/>
    <w:rsid w:val="00562703"/>
    <w:rsid w:val="005630B7"/>
    <w:rsid w:val="00564022"/>
    <w:rsid w:val="00566415"/>
    <w:rsid w:val="00567506"/>
    <w:rsid w:val="0057238F"/>
    <w:rsid w:val="0057303D"/>
    <w:rsid w:val="00576E53"/>
    <w:rsid w:val="005774F8"/>
    <w:rsid w:val="0058038F"/>
    <w:rsid w:val="00580ECE"/>
    <w:rsid w:val="005813DC"/>
    <w:rsid w:val="005814D7"/>
    <w:rsid w:val="00583E1F"/>
    <w:rsid w:val="00584FC0"/>
    <w:rsid w:val="0058597B"/>
    <w:rsid w:val="005930EC"/>
    <w:rsid w:val="0059506F"/>
    <w:rsid w:val="00595A5E"/>
    <w:rsid w:val="00597C51"/>
    <w:rsid w:val="00597FB1"/>
    <w:rsid w:val="005A051C"/>
    <w:rsid w:val="005A0912"/>
    <w:rsid w:val="005A2689"/>
    <w:rsid w:val="005A2A72"/>
    <w:rsid w:val="005A55EA"/>
    <w:rsid w:val="005A5823"/>
    <w:rsid w:val="005A5CEF"/>
    <w:rsid w:val="005A7215"/>
    <w:rsid w:val="005A77F3"/>
    <w:rsid w:val="005A7F51"/>
    <w:rsid w:val="005B17B2"/>
    <w:rsid w:val="005B1BE1"/>
    <w:rsid w:val="005B1BEF"/>
    <w:rsid w:val="005B3C24"/>
    <w:rsid w:val="005B77CD"/>
    <w:rsid w:val="005C1924"/>
    <w:rsid w:val="005C483E"/>
    <w:rsid w:val="005C52E4"/>
    <w:rsid w:val="005C5562"/>
    <w:rsid w:val="005D0777"/>
    <w:rsid w:val="005D2800"/>
    <w:rsid w:val="005D435A"/>
    <w:rsid w:val="005D459A"/>
    <w:rsid w:val="005D56A3"/>
    <w:rsid w:val="005D58CA"/>
    <w:rsid w:val="005D67A0"/>
    <w:rsid w:val="005D741D"/>
    <w:rsid w:val="005D7C51"/>
    <w:rsid w:val="005E2AA0"/>
    <w:rsid w:val="005E6A8F"/>
    <w:rsid w:val="005E6F34"/>
    <w:rsid w:val="005F2B94"/>
    <w:rsid w:val="005F38A2"/>
    <w:rsid w:val="005F4682"/>
    <w:rsid w:val="005F6E0A"/>
    <w:rsid w:val="0060514C"/>
    <w:rsid w:val="006132A2"/>
    <w:rsid w:val="00620333"/>
    <w:rsid w:val="00624236"/>
    <w:rsid w:val="00630499"/>
    <w:rsid w:val="0063434A"/>
    <w:rsid w:val="00635C4E"/>
    <w:rsid w:val="00636CE8"/>
    <w:rsid w:val="006401E5"/>
    <w:rsid w:val="006450A1"/>
    <w:rsid w:val="00645853"/>
    <w:rsid w:val="00646170"/>
    <w:rsid w:val="00651316"/>
    <w:rsid w:val="00652382"/>
    <w:rsid w:val="00653E43"/>
    <w:rsid w:val="00653FC0"/>
    <w:rsid w:val="0065793C"/>
    <w:rsid w:val="00660685"/>
    <w:rsid w:val="00662591"/>
    <w:rsid w:val="006627EF"/>
    <w:rsid w:val="00673BDE"/>
    <w:rsid w:val="00674A43"/>
    <w:rsid w:val="00681B54"/>
    <w:rsid w:val="00681D67"/>
    <w:rsid w:val="00682A21"/>
    <w:rsid w:val="00691CA3"/>
    <w:rsid w:val="00692061"/>
    <w:rsid w:val="00692BA6"/>
    <w:rsid w:val="00696B2D"/>
    <w:rsid w:val="0069774B"/>
    <w:rsid w:val="006A3589"/>
    <w:rsid w:val="006A404B"/>
    <w:rsid w:val="006A5BD8"/>
    <w:rsid w:val="006A68F8"/>
    <w:rsid w:val="006A7369"/>
    <w:rsid w:val="006A768C"/>
    <w:rsid w:val="006B049B"/>
    <w:rsid w:val="006B0818"/>
    <w:rsid w:val="006B10D6"/>
    <w:rsid w:val="006B5604"/>
    <w:rsid w:val="006B62FD"/>
    <w:rsid w:val="006B6900"/>
    <w:rsid w:val="006C1729"/>
    <w:rsid w:val="006C226C"/>
    <w:rsid w:val="006C24F5"/>
    <w:rsid w:val="006C3BAF"/>
    <w:rsid w:val="006C552A"/>
    <w:rsid w:val="006C58B8"/>
    <w:rsid w:val="006D00AD"/>
    <w:rsid w:val="006D0327"/>
    <w:rsid w:val="006D0C60"/>
    <w:rsid w:val="006D1445"/>
    <w:rsid w:val="006D199B"/>
    <w:rsid w:val="006E38C8"/>
    <w:rsid w:val="006E52C2"/>
    <w:rsid w:val="006E5FBA"/>
    <w:rsid w:val="006E6718"/>
    <w:rsid w:val="006E6E1D"/>
    <w:rsid w:val="006E74AD"/>
    <w:rsid w:val="006E7851"/>
    <w:rsid w:val="006E7FAA"/>
    <w:rsid w:val="006F027D"/>
    <w:rsid w:val="006F0A08"/>
    <w:rsid w:val="006F1AE9"/>
    <w:rsid w:val="006F1B50"/>
    <w:rsid w:val="006F1C67"/>
    <w:rsid w:val="006F22D6"/>
    <w:rsid w:val="006F5D1E"/>
    <w:rsid w:val="006F746E"/>
    <w:rsid w:val="00701431"/>
    <w:rsid w:val="00704D54"/>
    <w:rsid w:val="00706BBD"/>
    <w:rsid w:val="00710255"/>
    <w:rsid w:val="0071387E"/>
    <w:rsid w:val="00714615"/>
    <w:rsid w:val="00714EEE"/>
    <w:rsid w:val="00717039"/>
    <w:rsid w:val="0072101F"/>
    <w:rsid w:val="00725C1C"/>
    <w:rsid w:val="0072622C"/>
    <w:rsid w:val="00727D23"/>
    <w:rsid w:val="007328AD"/>
    <w:rsid w:val="007334F4"/>
    <w:rsid w:val="007343AB"/>
    <w:rsid w:val="007366F5"/>
    <w:rsid w:val="0073727A"/>
    <w:rsid w:val="0074081F"/>
    <w:rsid w:val="00741133"/>
    <w:rsid w:val="0074163B"/>
    <w:rsid w:val="00743A7F"/>
    <w:rsid w:val="00744464"/>
    <w:rsid w:val="00744C1A"/>
    <w:rsid w:val="00756D35"/>
    <w:rsid w:val="00757A8E"/>
    <w:rsid w:val="00760169"/>
    <w:rsid w:val="00760E4F"/>
    <w:rsid w:val="00761CCA"/>
    <w:rsid w:val="007628F4"/>
    <w:rsid w:val="00762FAF"/>
    <w:rsid w:val="0076316A"/>
    <w:rsid w:val="0076499C"/>
    <w:rsid w:val="0076675A"/>
    <w:rsid w:val="00766A02"/>
    <w:rsid w:val="0077225B"/>
    <w:rsid w:val="007743CD"/>
    <w:rsid w:val="00775352"/>
    <w:rsid w:val="007772AA"/>
    <w:rsid w:val="00783C83"/>
    <w:rsid w:val="00792891"/>
    <w:rsid w:val="00792D35"/>
    <w:rsid w:val="00797165"/>
    <w:rsid w:val="00797DA7"/>
    <w:rsid w:val="007A0959"/>
    <w:rsid w:val="007A0F8D"/>
    <w:rsid w:val="007A0FEE"/>
    <w:rsid w:val="007A3B21"/>
    <w:rsid w:val="007A4FCF"/>
    <w:rsid w:val="007A6686"/>
    <w:rsid w:val="007A7F32"/>
    <w:rsid w:val="007B04E1"/>
    <w:rsid w:val="007B249D"/>
    <w:rsid w:val="007B3175"/>
    <w:rsid w:val="007B33CE"/>
    <w:rsid w:val="007C0672"/>
    <w:rsid w:val="007C1E4A"/>
    <w:rsid w:val="007C39D6"/>
    <w:rsid w:val="007C3F25"/>
    <w:rsid w:val="007D303B"/>
    <w:rsid w:val="007D4045"/>
    <w:rsid w:val="007D5104"/>
    <w:rsid w:val="007D7899"/>
    <w:rsid w:val="007E07C9"/>
    <w:rsid w:val="007E24D1"/>
    <w:rsid w:val="007E27A1"/>
    <w:rsid w:val="007E3B74"/>
    <w:rsid w:val="007E4C4A"/>
    <w:rsid w:val="007E4EC0"/>
    <w:rsid w:val="007E5F73"/>
    <w:rsid w:val="007F0AB7"/>
    <w:rsid w:val="007F0DF9"/>
    <w:rsid w:val="007F1270"/>
    <w:rsid w:val="007F5D81"/>
    <w:rsid w:val="008027E3"/>
    <w:rsid w:val="00807021"/>
    <w:rsid w:val="0081117D"/>
    <w:rsid w:val="00812340"/>
    <w:rsid w:val="00812AB1"/>
    <w:rsid w:val="0081626E"/>
    <w:rsid w:val="008179D5"/>
    <w:rsid w:val="00822673"/>
    <w:rsid w:val="00824719"/>
    <w:rsid w:val="00826AE4"/>
    <w:rsid w:val="00827929"/>
    <w:rsid w:val="00831D61"/>
    <w:rsid w:val="00832EC1"/>
    <w:rsid w:val="0083391E"/>
    <w:rsid w:val="00841036"/>
    <w:rsid w:val="008426BD"/>
    <w:rsid w:val="00845550"/>
    <w:rsid w:val="00846AB4"/>
    <w:rsid w:val="008479CF"/>
    <w:rsid w:val="008539F3"/>
    <w:rsid w:val="00853EC2"/>
    <w:rsid w:val="008576C6"/>
    <w:rsid w:val="00860163"/>
    <w:rsid w:val="00862157"/>
    <w:rsid w:val="0086239D"/>
    <w:rsid w:val="0086503C"/>
    <w:rsid w:val="0086694B"/>
    <w:rsid w:val="00867507"/>
    <w:rsid w:val="0086789C"/>
    <w:rsid w:val="00870EE9"/>
    <w:rsid w:val="00872490"/>
    <w:rsid w:val="00877B8D"/>
    <w:rsid w:val="00882879"/>
    <w:rsid w:val="00884298"/>
    <w:rsid w:val="00884A7E"/>
    <w:rsid w:val="00884C56"/>
    <w:rsid w:val="00890231"/>
    <w:rsid w:val="00891250"/>
    <w:rsid w:val="00891E73"/>
    <w:rsid w:val="008940ED"/>
    <w:rsid w:val="008970BA"/>
    <w:rsid w:val="008A01F7"/>
    <w:rsid w:val="008A09C2"/>
    <w:rsid w:val="008A1192"/>
    <w:rsid w:val="008A1D88"/>
    <w:rsid w:val="008A22AC"/>
    <w:rsid w:val="008A30F6"/>
    <w:rsid w:val="008A3376"/>
    <w:rsid w:val="008A389B"/>
    <w:rsid w:val="008A4686"/>
    <w:rsid w:val="008A4AF3"/>
    <w:rsid w:val="008A630C"/>
    <w:rsid w:val="008A63E8"/>
    <w:rsid w:val="008A7AE0"/>
    <w:rsid w:val="008A7F27"/>
    <w:rsid w:val="008B0C8F"/>
    <w:rsid w:val="008B0F82"/>
    <w:rsid w:val="008B1DAE"/>
    <w:rsid w:val="008B2ADE"/>
    <w:rsid w:val="008B424D"/>
    <w:rsid w:val="008B6604"/>
    <w:rsid w:val="008C1974"/>
    <w:rsid w:val="008C2118"/>
    <w:rsid w:val="008C3815"/>
    <w:rsid w:val="008C6725"/>
    <w:rsid w:val="008C777C"/>
    <w:rsid w:val="008D17BD"/>
    <w:rsid w:val="008D29FF"/>
    <w:rsid w:val="008D3690"/>
    <w:rsid w:val="008E0756"/>
    <w:rsid w:val="008E27E1"/>
    <w:rsid w:val="008E4216"/>
    <w:rsid w:val="008E5916"/>
    <w:rsid w:val="008E7623"/>
    <w:rsid w:val="008F159B"/>
    <w:rsid w:val="008F1DA1"/>
    <w:rsid w:val="008F2B2C"/>
    <w:rsid w:val="008F5B72"/>
    <w:rsid w:val="008F76C4"/>
    <w:rsid w:val="00901CA7"/>
    <w:rsid w:val="00901CD1"/>
    <w:rsid w:val="00904627"/>
    <w:rsid w:val="00905118"/>
    <w:rsid w:val="009110B7"/>
    <w:rsid w:val="00914311"/>
    <w:rsid w:val="009145B0"/>
    <w:rsid w:val="00921FEC"/>
    <w:rsid w:val="0092218A"/>
    <w:rsid w:val="0092438D"/>
    <w:rsid w:val="00930CB0"/>
    <w:rsid w:val="00931846"/>
    <w:rsid w:val="0093217C"/>
    <w:rsid w:val="009325C6"/>
    <w:rsid w:val="00933675"/>
    <w:rsid w:val="009340E0"/>
    <w:rsid w:val="00935019"/>
    <w:rsid w:val="009413E1"/>
    <w:rsid w:val="00942B0F"/>
    <w:rsid w:val="00942C38"/>
    <w:rsid w:val="00943980"/>
    <w:rsid w:val="00952402"/>
    <w:rsid w:val="00952475"/>
    <w:rsid w:val="009564B7"/>
    <w:rsid w:val="00956642"/>
    <w:rsid w:val="0095679A"/>
    <w:rsid w:val="0095704E"/>
    <w:rsid w:val="00962FCE"/>
    <w:rsid w:val="0096345B"/>
    <w:rsid w:val="00965DE6"/>
    <w:rsid w:val="00967671"/>
    <w:rsid w:val="00970EEF"/>
    <w:rsid w:val="0097268F"/>
    <w:rsid w:val="009751C2"/>
    <w:rsid w:val="0097528B"/>
    <w:rsid w:val="009758A5"/>
    <w:rsid w:val="00977A00"/>
    <w:rsid w:val="00980319"/>
    <w:rsid w:val="00980E1A"/>
    <w:rsid w:val="009859D8"/>
    <w:rsid w:val="00991885"/>
    <w:rsid w:val="00992D5E"/>
    <w:rsid w:val="00994A1D"/>
    <w:rsid w:val="009955EA"/>
    <w:rsid w:val="00995942"/>
    <w:rsid w:val="009A2108"/>
    <w:rsid w:val="009A2BE5"/>
    <w:rsid w:val="009A523A"/>
    <w:rsid w:val="009A5EBC"/>
    <w:rsid w:val="009B0CC9"/>
    <w:rsid w:val="009B2FF0"/>
    <w:rsid w:val="009B56CC"/>
    <w:rsid w:val="009B6801"/>
    <w:rsid w:val="009C027E"/>
    <w:rsid w:val="009C0546"/>
    <w:rsid w:val="009C0A3C"/>
    <w:rsid w:val="009C5813"/>
    <w:rsid w:val="009D2541"/>
    <w:rsid w:val="009D2649"/>
    <w:rsid w:val="009D2826"/>
    <w:rsid w:val="009D2DA0"/>
    <w:rsid w:val="009D3E12"/>
    <w:rsid w:val="009E00C8"/>
    <w:rsid w:val="009E10E6"/>
    <w:rsid w:val="009E28DD"/>
    <w:rsid w:val="009E2AE9"/>
    <w:rsid w:val="009F087E"/>
    <w:rsid w:val="009F2904"/>
    <w:rsid w:val="009F4177"/>
    <w:rsid w:val="009F41D6"/>
    <w:rsid w:val="009F4E19"/>
    <w:rsid w:val="00A00304"/>
    <w:rsid w:val="00A03727"/>
    <w:rsid w:val="00A03E87"/>
    <w:rsid w:val="00A040F7"/>
    <w:rsid w:val="00A12FDD"/>
    <w:rsid w:val="00A136F9"/>
    <w:rsid w:val="00A13734"/>
    <w:rsid w:val="00A1465B"/>
    <w:rsid w:val="00A1478A"/>
    <w:rsid w:val="00A16FEF"/>
    <w:rsid w:val="00A204C1"/>
    <w:rsid w:val="00A24537"/>
    <w:rsid w:val="00A27B47"/>
    <w:rsid w:val="00A30E4A"/>
    <w:rsid w:val="00A32295"/>
    <w:rsid w:val="00A32836"/>
    <w:rsid w:val="00A333EF"/>
    <w:rsid w:val="00A36E65"/>
    <w:rsid w:val="00A36E9A"/>
    <w:rsid w:val="00A3715D"/>
    <w:rsid w:val="00A4053C"/>
    <w:rsid w:val="00A4099E"/>
    <w:rsid w:val="00A41050"/>
    <w:rsid w:val="00A42A6F"/>
    <w:rsid w:val="00A42FD9"/>
    <w:rsid w:val="00A44A20"/>
    <w:rsid w:val="00A501A8"/>
    <w:rsid w:val="00A55732"/>
    <w:rsid w:val="00A604D3"/>
    <w:rsid w:val="00A60E44"/>
    <w:rsid w:val="00A6211E"/>
    <w:rsid w:val="00A64EF1"/>
    <w:rsid w:val="00A6553C"/>
    <w:rsid w:val="00A657EE"/>
    <w:rsid w:val="00A73982"/>
    <w:rsid w:val="00A73C1F"/>
    <w:rsid w:val="00A76856"/>
    <w:rsid w:val="00A76CCC"/>
    <w:rsid w:val="00A8030E"/>
    <w:rsid w:val="00A806C6"/>
    <w:rsid w:val="00A83ABB"/>
    <w:rsid w:val="00A8429B"/>
    <w:rsid w:val="00A84C91"/>
    <w:rsid w:val="00A85FA4"/>
    <w:rsid w:val="00A91595"/>
    <w:rsid w:val="00A9439B"/>
    <w:rsid w:val="00A94E60"/>
    <w:rsid w:val="00A959D6"/>
    <w:rsid w:val="00AA03EF"/>
    <w:rsid w:val="00AA19DB"/>
    <w:rsid w:val="00AA278C"/>
    <w:rsid w:val="00AA5049"/>
    <w:rsid w:val="00AA63FC"/>
    <w:rsid w:val="00AA66D1"/>
    <w:rsid w:val="00AA7C3E"/>
    <w:rsid w:val="00AB1178"/>
    <w:rsid w:val="00AB1C65"/>
    <w:rsid w:val="00AB24BA"/>
    <w:rsid w:val="00AB2C00"/>
    <w:rsid w:val="00AB6C29"/>
    <w:rsid w:val="00AC0C51"/>
    <w:rsid w:val="00AC3AD8"/>
    <w:rsid w:val="00AC598F"/>
    <w:rsid w:val="00AD10B1"/>
    <w:rsid w:val="00AD4C6A"/>
    <w:rsid w:val="00AD4C96"/>
    <w:rsid w:val="00AD5A9D"/>
    <w:rsid w:val="00AD718F"/>
    <w:rsid w:val="00AD73B6"/>
    <w:rsid w:val="00AD73BF"/>
    <w:rsid w:val="00AE03E6"/>
    <w:rsid w:val="00AE564F"/>
    <w:rsid w:val="00AE737A"/>
    <w:rsid w:val="00AF38D9"/>
    <w:rsid w:val="00AF4C59"/>
    <w:rsid w:val="00AF7A0F"/>
    <w:rsid w:val="00B042CA"/>
    <w:rsid w:val="00B07DF3"/>
    <w:rsid w:val="00B10BCF"/>
    <w:rsid w:val="00B12374"/>
    <w:rsid w:val="00B16F12"/>
    <w:rsid w:val="00B20C83"/>
    <w:rsid w:val="00B20D8D"/>
    <w:rsid w:val="00B2287C"/>
    <w:rsid w:val="00B228DF"/>
    <w:rsid w:val="00B231B1"/>
    <w:rsid w:val="00B2358E"/>
    <w:rsid w:val="00B25816"/>
    <w:rsid w:val="00B33309"/>
    <w:rsid w:val="00B340EF"/>
    <w:rsid w:val="00B370E4"/>
    <w:rsid w:val="00B41B92"/>
    <w:rsid w:val="00B44933"/>
    <w:rsid w:val="00B464C1"/>
    <w:rsid w:val="00B46786"/>
    <w:rsid w:val="00B4766D"/>
    <w:rsid w:val="00B50870"/>
    <w:rsid w:val="00B50A5B"/>
    <w:rsid w:val="00B51FD4"/>
    <w:rsid w:val="00B5433E"/>
    <w:rsid w:val="00B55E99"/>
    <w:rsid w:val="00B602B0"/>
    <w:rsid w:val="00B62EE7"/>
    <w:rsid w:val="00B6442A"/>
    <w:rsid w:val="00B64B84"/>
    <w:rsid w:val="00B66723"/>
    <w:rsid w:val="00B66CFC"/>
    <w:rsid w:val="00B70E62"/>
    <w:rsid w:val="00B75142"/>
    <w:rsid w:val="00B82366"/>
    <w:rsid w:val="00B84078"/>
    <w:rsid w:val="00B8648A"/>
    <w:rsid w:val="00B91D8B"/>
    <w:rsid w:val="00B92EA4"/>
    <w:rsid w:val="00B947BB"/>
    <w:rsid w:val="00B96FB7"/>
    <w:rsid w:val="00B97ECD"/>
    <w:rsid w:val="00BA0054"/>
    <w:rsid w:val="00BA21E3"/>
    <w:rsid w:val="00BA3B67"/>
    <w:rsid w:val="00BA4FBC"/>
    <w:rsid w:val="00BB144A"/>
    <w:rsid w:val="00BB1F17"/>
    <w:rsid w:val="00BB6028"/>
    <w:rsid w:val="00BB630C"/>
    <w:rsid w:val="00BB66E6"/>
    <w:rsid w:val="00BC6D83"/>
    <w:rsid w:val="00BC7D35"/>
    <w:rsid w:val="00BC7EAA"/>
    <w:rsid w:val="00BD06B8"/>
    <w:rsid w:val="00BD1939"/>
    <w:rsid w:val="00BD2193"/>
    <w:rsid w:val="00BD47E2"/>
    <w:rsid w:val="00BD4E58"/>
    <w:rsid w:val="00BD50E2"/>
    <w:rsid w:val="00BD5755"/>
    <w:rsid w:val="00BD7206"/>
    <w:rsid w:val="00BE14CD"/>
    <w:rsid w:val="00BE159B"/>
    <w:rsid w:val="00BE1F0A"/>
    <w:rsid w:val="00BE25F1"/>
    <w:rsid w:val="00BE4A21"/>
    <w:rsid w:val="00BE4D44"/>
    <w:rsid w:val="00BE5013"/>
    <w:rsid w:val="00BE551F"/>
    <w:rsid w:val="00BE6D79"/>
    <w:rsid w:val="00BF1994"/>
    <w:rsid w:val="00BF2B97"/>
    <w:rsid w:val="00BF2CBF"/>
    <w:rsid w:val="00BF5769"/>
    <w:rsid w:val="00C00450"/>
    <w:rsid w:val="00C018B3"/>
    <w:rsid w:val="00C01B33"/>
    <w:rsid w:val="00C02FAF"/>
    <w:rsid w:val="00C035E3"/>
    <w:rsid w:val="00C04825"/>
    <w:rsid w:val="00C10A98"/>
    <w:rsid w:val="00C10E2A"/>
    <w:rsid w:val="00C1359A"/>
    <w:rsid w:val="00C14A4F"/>
    <w:rsid w:val="00C17D47"/>
    <w:rsid w:val="00C20F44"/>
    <w:rsid w:val="00C2261E"/>
    <w:rsid w:val="00C233DF"/>
    <w:rsid w:val="00C2386B"/>
    <w:rsid w:val="00C240CA"/>
    <w:rsid w:val="00C246E3"/>
    <w:rsid w:val="00C25B64"/>
    <w:rsid w:val="00C27D5E"/>
    <w:rsid w:val="00C3111B"/>
    <w:rsid w:val="00C340B1"/>
    <w:rsid w:val="00C349F5"/>
    <w:rsid w:val="00C43A97"/>
    <w:rsid w:val="00C5177F"/>
    <w:rsid w:val="00C53F75"/>
    <w:rsid w:val="00C54A9D"/>
    <w:rsid w:val="00C55681"/>
    <w:rsid w:val="00C5644F"/>
    <w:rsid w:val="00C5720F"/>
    <w:rsid w:val="00C644B0"/>
    <w:rsid w:val="00C658B5"/>
    <w:rsid w:val="00C70413"/>
    <w:rsid w:val="00C70A0C"/>
    <w:rsid w:val="00C72FEB"/>
    <w:rsid w:val="00C73DAA"/>
    <w:rsid w:val="00C7422B"/>
    <w:rsid w:val="00C749DA"/>
    <w:rsid w:val="00C86AE3"/>
    <w:rsid w:val="00C87F85"/>
    <w:rsid w:val="00C9077A"/>
    <w:rsid w:val="00C93001"/>
    <w:rsid w:val="00C94D94"/>
    <w:rsid w:val="00CA06A4"/>
    <w:rsid w:val="00CA2AD3"/>
    <w:rsid w:val="00CA450E"/>
    <w:rsid w:val="00CA5DC5"/>
    <w:rsid w:val="00CB3C2F"/>
    <w:rsid w:val="00CB41C0"/>
    <w:rsid w:val="00CB4F97"/>
    <w:rsid w:val="00CB5267"/>
    <w:rsid w:val="00CB53AD"/>
    <w:rsid w:val="00CC2759"/>
    <w:rsid w:val="00CC55C8"/>
    <w:rsid w:val="00CC61E1"/>
    <w:rsid w:val="00CC6DC2"/>
    <w:rsid w:val="00CD11CC"/>
    <w:rsid w:val="00CD34AD"/>
    <w:rsid w:val="00CD3E47"/>
    <w:rsid w:val="00CD4678"/>
    <w:rsid w:val="00CD6BB6"/>
    <w:rsid w:val="00CD7012"/>
    <w:rsid w:val="00CE024B"/>
    <w:rsid w:val="00CE19EB"/>
    <w:rsid w:val="00CE3582"/>
    <w:rsid w:val="00CE3EA1"/>
    <w:rsid w:val="00CE3F94"/>
    <w:rsid w:val="00CE43AD"/>
    <w:rsid w:val="00CE6B1F"/>
    <w:rsid w:val="00CF3196"/>
    <w:rsid w:val="00CF3759"/>
    <w:rsid w:val="00CF51F8"/>
    <w:rsid w:val="00D017B7"/>
    <w:rsid w:val="00D01EB4"/>
    <w:rsid w:val="00D02BCF"/>
    <w:rsid w:val="00D02DE5"/>
    <w:rsid w:val="00D0400A"/>
    <w:rsid w:val="00D05CFB"/>
    <w:rsid w:val="00D06416"/>
    <w:rsid w:val="00D110A2"/>
    <w:rsid w:val="00D1212B"/>
    <w:rsid w:val="00D12537"/>
    <w:rsid w:val="00D12703"/>
    <w:rsid w:val="00D12A28"/>
    <w:rsid w:val="00D1682B"/>
    <w:rsid w:val="00D16D29"/>
    <w:rsid w:val="00D23692"/>
    <w:rsid w:val="00D249C2"/>
    <w:rsid w:val="00D25417"/>
    <w:rsid w:val="00D25645"/>
    <w:rsid w:val="00D31451"/>
    <w:rsid w:val="00D31799"/>
    <w:rsid w:val="00D354EF"/>
    <w:rsid w:val="00D36318"/>
    <w:rsid w:val="00D36B04"/>
    <w:rsid w:val="00D40217"/>
    <w:rsid w:val="00D40A8E"/>
    <w:rsid w:val="00D4282B"/>
    <w:rsid w:val="00D43F7A"/>
    <w:rsid w:val="00D475C9"/>
    <w:rsid w:val="00D53100"/>
    <w:rsid w:val="00D61F5F"/>
    <w:rsid w:val="00D621EE"/>
    <w:rsid w:val="00D645BB"/>
    <w:rsid w:val="00D65487"/>
    <w:rsid w:val="00D66A9E"/>
    <w:rsid w:val="00D71AFC"/>
    <w:rsid w:val="00D74732"/>
    <w:rsid w:val="00D754B6"/>
    <w:rsid w:val="00D775EB"/>
    <w:rsid w:val="00D82D1E"/>
    <w:rsid w:val="00D84D3C"/>
    <w:rsid w:val="00D85C38"/>
    <w:rsid w:val="00D87108"/>
    <w:rsid w:val="00D87DC1"/>
    <w:rsid w:val="00D92249"/>
    <w:rsid w:val="00D9288C"/>
    <w:rsid w:val="00D95B38"/>
    <w:rsid w:val="00D96D1E"/>
    <w:rsid w:val="00DA032B"/>
    <w:rsid w:val="00DA2148"/>
    <w:rsid w:val="00DA29B3"/>
    <w:rsid w:val="00DA4AA8"/>
    <w:rsid w:val="00DA5AEA"/>
    <w:rsid w:val="00DB0C24"/>
    <w:rsid w:val="00DB0CFA"/>
    <w:rsid w:val="00DB1A0E"/>
    <w:rsid w:val="00DB23B6"/>
    <w:rsid w:val="00DB45BC"/>
    <w:rsid w:val="00DB4D07"/>
    <w:rsid w:val="00DC1367"/>
    <w:rsid w:val="00DC143F"/>
    <w:rsid w:val="00DC6DE3"/>
    <w:rsid w:val="00DD021A"/>
    <w:rsid w:val="00DD5223"/>
    <w:rsid w:val="00DE0527"/>
    <w:rsid w:val="00DE1A15"/>
    <w:rsid w:val="00DE2EBD"/>
    <w:rsid w:val="00DE348E"/>
    <w:rsid w:val="00DE47CE"/>
    <w:rsid w:val="00DE5FE4"/>
    <w:rsid w:val="00DE728B"/>
    <w:rsid w:val="00DF0294"/>
    <w:rsid w:val="00DF394B"/>
    <w:rsid w:val="00DF3D33"/>
    <w:rsid w:val="00DF568F"/>
    <w:rsid w:val="00DF7F35"/>
    <w:rsid w:val="00E0012D"/>
    <w:rsid w:val="00E01B96"/>
    <w:rsid w:val="00E01BA3"/>
    <w:rsid w:val="00E01C24"/>
    <w:rsid w:val="00E02689"/>
    <w:rsid w:val="00E02BC4"/>
    <w:rsid w:val="00E07E1E"/>
    <w:rsid w:val="00E12C11"/>
    <w:rsid w:val="00E13907"/>
    <w:rsid w:val="00E13DC6"/>
    <w:rsid w:val="00E16294"/>
    <w:rsid w:val="00E16E3F"/>
    <w:rsid w:val="00E23B96"/>
    <w:rsid w:val="00E264CE"/>
    <w:rsid w:val="00E26790"/>
    <w:rsid w:val="00E26BE9"/>
    <w:rsid w:val="00E304ED"/>
    <w:rsid w:val="00E32C76"/>
    <w:rsid w:val="00E42C81"/>
    <w:rsid w:val="00E42D3C"/>
    <w:rsid w:val="00E42F58"/>
    <w:rsid w:val="00E43C68"/>
    <w:rsid w:val="00E44185"/>
    <w:rsid w:val="00E446AE"/>
    <w:rsid w:val="00E454F6"/>
    <w:rsid w:val="00E509BF"/>
    <w:rsid w:val="00E52EAE"/>
    <w:rsid w:val="00E538C6"/>
    <w:rsid w:val="00E53ECC"/>
    <w:rsid w:val="00E556FD"/>
    <w:rsid w:val="00E55E58"/>
    <w:rsid w:val="00E57D4A"/>
    <w:rsid w:val="00E600FA"/>
    <w:rsid w:val="00E60AA6"/>
    <w:rsid w:val="00E6227A"/>
    <w:rsid w:val="00E62CF1"/>
    <w:rsid w:val="00E62E40"/>
    <w:rsid w:val="00E63B0F"/>
    <w:rsid w:val="00E64DAB"/>
    <w:rsid w:val="00E64F3A"/>
    <w:rsid w:val="00E6559A"/>
    <w:rsid w:val="00E71BE2"/>
    <w:rsid w:val="00E7210D"/>
    <w:rsid w:val="00E731D8"/>
    <w:rsid w:val="00E73757"/>
    <w:rsid w:val="00E74392"/>
    <w:rsid w:val="00E75720"/>
    <w:rsid w:val="00E8117F"/>
    <w:rsid w:val="00E8424D"/>
    <w:rsid w:val="00E842C4"/>
    <w:rsid w:val="00E84B77"/>
    <w:rsid w:val="00E85FCC"/>
    <w:rsid w:val="00E877F0"/>
    <w:rsid w:val="00E92EEC"/>
    <w:rsid w:val="00E9450D"/>
    <w:rsid w:val="00E94F7B"/>
    <w:rsid w:val="00E95D96"/>
    <w:rsid w:val="00E9603E"/>
    <w:rsid w:val="00E97C1A"/>
    <w:rsid w:val="00E97D3F"/>
    <w:rsid w:val="00EA084F"/>
    <w:rsid w:val="00EA0EAC"/>
    <w:rsid w:val="00EA3504"/>
    <w:rsid w:val="00EA5F04"/>
    <w:rsid w:val="00EA6784"/>
    <w:rsid w:val="00EA7054"/>
    <w:rsid w:val="00EA7D83"/>
    <w:rsid w:val="00EB0665"/>
    <w:rsid w:val="00EB2918"/>
    <w:rsid w:val="00EB2CAB"/>
    <w:rsid w:val="00EB3902"/>
    <w:rsid w:val="00EB4CC0"/>
    <w:rsid w:val="00EB5B3F"/>
    <w:rsid w:val="00EB74BF"/>
    <w:rsid w:val="00EB7703"/>
    <w:rsid w:val="00EC042E"/>
    <w:rsid w:val="00EC2717"/>
    <w:rsid w:val="00EC2EC2"/>
    <w:rsid w:val="00EC5A34"/>
    <w:rsid w:val="00EC5C7E"/>
    <w:rsid w:val="00ED0EFC"/>
    <w:rsid w:val="00ED2B8B"/>
    <w:rsid w:val="00ED456F"/>
    <w:rsid w:val="00ED5E10"/>
    <w:rsid w:val="00ED5F7A"/>
    <w:rsid w:val="00ED6ABA"/>
    <w:rsid w:val="00EE017B"/>
    <w:rsid w:val="00EE11C4"/>
    <w:rsid w:val="00EE1E55"/>
    <w:rsid w:val="00EE1EEF"/>
    <w:rsid w:val="00EE4159"/>
    <w:rsid w:val="00EE5700"/>
    <w:rsid w:val="00EE775B"/>
    <w:rsid w:val="00EF0420"/>
    <w:rsid w:val="00EF165E"/>
    <w:rsid w:val="00EF21AA"/>
    <w:rsid w:val="00EF2817"/>
    <w:rsid w:val="00EF65A1"/>
    <w:rsid w:val="00EF7839"/>
    <w:rsid w:val="00EF7908"/>
    <w:rsid w:val="00F00485"/>
    <w:rsid w:val="00F017B9"/>
    <w:rsid w:val="00F02589"/>
    <w:rsid w:val="00F02879"/>
    <w:rsid w:val="00F02AE8"/>
    <w:rsid w:val="00F02C33"/>
    <w:rsid w:val="00F0446C"/>
    <w:rsid w:val="00F04EBF"/>
    <w:rsid w:val="00F05DAC"/>
    <w:rsid w:val="00F073D5"/>
    <w:rsid w:val="00F12C64"/>
    <w:rsid w:val="00F141E3"/>
    <w:rsid w:val="00F14C4C"/>
    <w:rsid w:val="00F1550D"/>
    <w:rsid w:val="00F16ABA"/>
    <w:rsid w:val="00F201B6"/>
    <w:rsid w:val="00F20CE6"/>
    <w:rsid w:val="00F212DA"/>
    <w:rsid w:val="00F231A6"/>
    <w:rsid w:val="00F23511"/>
    <w:rsid w:val="00F23D1C"/>
    <w:rsid w:val="00F2605E"/>
    <w:rsid w:val="00F26309"/>
    <w:rsid w:val="00F276F0"/>
    <w:rsid w:val="00F30222"/>
    <w:rsid w:val="00F30E0E"/>
    <w:rsid w:val="00F32209"/>
    <w:rsid w:val="00F3304F"/>
    <w:rsid w:val="00F33633"/>
    <w:rsid w:val="00F34D07"/>
    <w:rsid w:val="00F3536E"/>
    <w:rsid w:val="00F35C90"/>
    <w:rsid w:val="00F364C2"/>
    <w:rsid w:val="00F378B7"/>
    <w:rsid w:val="00F414C0"/>
    <w:rsid w:val="00F43480"/>
    <w:rsid w:val="00F4591D"/>
    <w:rsid w:val="00F462F2"/>
    <w:rsid w:val="00F51B55"/>
    <w:rsid w:val="00F6134A"/>
    <w:rsid w:val="00F61B2F"/>
    <w:rsid w:val="00F6343D"/>
    <w:rsid w:val="00F64339"/>
    <w:rsid w:val="00F64C27"/>
    <w:rsid w:val="00F651E8"/>
    <w:rsid w:val="00F66681"/>
    <w:rsid w:val="00F70093"/>
    <w:rsid w:val="00F7351C"/>
    <w:rsid w:val="00F74179"/>
    <w:rsid w:val="00F77EAE"/>
    <w:rsid w:val="00F8025D"/>
    <w:rsid w:val="00F808B7"/>
    <w:rsid w:val="00F82417"/>
    <w:rsid w:val="00F82D12"/>
    <w:rsid w:val="00F95A55"/>
    <w:rsid w:val="00F96724"/>
    <w:rsid w:val="00F9676B"/>
    <w:rsid w:val="00F96863"/>
    <w:rsid w:val="00F96B1A"/>
    <w:rsid w:val="00F96EF1"/>
    <w:rsid w:val="00FA00D4"/>
    <w:rsid w:val="00FA02B7"/>
    <w:rsid w:val="00FA58CD"/>
    <w:rsid w:val="00FB1AF1"/>
    <w:rsid w:val="00FB3BB5"/>
    <w:rsid w:val="00FB7B02"/>
    <w:rsid w:val="00FC1310"/>
    <w:rsid w:val="00FC3171"/>
    <w:rsid w:val="00FC31BB"/>
    <w:rsid w:val="00FC4282"/>
    <w:rsid w:val="00FC5F64"/>
    <w:rsid w:val="00FC613E"/>
    <w:rsid w:val="00FC6485"/>
    <w:rsid w:val="00FC7A43"/>
    <w:rsid w:val="00FC7C8C"/>
    <w:rsid w:val="00FD19C2"/>
    <w:rsid w:val="00FD20B2"/>
    <w:rsid w:val="00FD4218"/>
    <w:rsid w:val="00FD42C8"/>
    <w:rsid w:val="00FD7217"/>
    <w:rsid w:val="00FE23AC"/>
    <w:rsid w:val="00FE264C"/>
    <w:rsid w:val="00FE4FC7"/>
    <w:rsid w:val="00FE6262"/>
    <w:rsid w:val="00FF0646"/>
    <w:rsid w:val="00FF0AF8"/>
    <w:rsid w:val="00FF1393"/>
    <w:rsid w:val="00FF4063"/>
    <w:rsid w:val="00FF59A3"/>
    <w:rsid w:val="00FF5F7E"/>
    <w:rsid w:val="00FF71B1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7642D"/>
  <w15:docId w15:val="{0B791C0B-02DB-417B-9A06-53DCEA5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50B"/>
    <w:pPr>
      <w:spacing w:before="240" w:after="240" w:line="276" w:lineRule="auto"/>
    </w:pPr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33750B"/>
    <w:pPr>
      <w:spacing w:before="240" w:beforeAutospacing="0" w:after="240" w:afterAutospacing="0"/>
      <w:ind w:left="2552" w:right="255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07C9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7E07C9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FD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37A"/>
  </w:style>
  <w:style w:type="character" w:styleId="Odwoanieprzypisukocowego">
    <w:name w:val="endnote reference"/>
    <w:uiPriority w:val="99"/>
    <w:semiHidden/>
    <w:unhideWhenUsed/>
    <w:rsid w:val="00AE737A"/>
    <w:rPr>
      <w:vertAlign w:val="superscript"/>
    </w:rPr>
  </w:style>
  <w:style w:type="character" w:customStyle="1" w:styleId="hgkelc">
    <w:name w:val="hgkelc"/>
    <w:basedOn w:val="Domylnaczcionkaakapitu"/>
    <w:rsid w:val="00FF59A3"/>
  </w:style>
  <w:style w:type="paragraph" w:styleId="Akapitzlist">
    <w:name w:val="List Paragraph"/>
    <w:basedOn w:val="Normalny"/>
    <w:uiPriority w:val="99"/>
    <w:qFormat/>
    <w:rsid w:val="0033750B"/>
    <w:pPr>
      <w:numPr>
        <w:numId w:val="20"/>
      </w:numPr>
      <w:spacing w:after="16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750B"/>
    <w:rPr>
      <w:rFonts w:asciiTheme="minorHAnsi" w:hAnsiTheme="minorHAnsi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750B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wyr">
    <w:name w:val="wyróż"/>
    <w:basedOn w:val="Normalny"/>
    <w:link w:val="wyrZnak"/>
    <w:qFormat/>
    <w:rsid w:val="0033750B"/>
    <w:pPr>
      <w:ind w:left="2268"/>
    </w:pPr>
  </w:style>
  <w:style w:type="character" w:customStyle="1" w:styleId="wyrZnak">
    <w:name w:val="wyróż Znak"/>
    <w:basedOn w:val="Domylnaczcionkaakapitu"/>
    <w:link w:val="wyr"/>
    <w:rsid w:val="0033750B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9FE1-248E-44AA-B945-A3CACD53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2021-10-27</vt:lpstr>
    </vt:vector>
  </TitlesOfParts>
  <Company>UMP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2021-10-27</dc:title>
  <dc:creator>Agnieszka Kowalska</dc:creator>
  <cp:lastModifiedBy>Agnieszka Kowalska</cp:lastModifiedBy>
  <cp:revision>5</cp:revision>
  <cp:lastPrinted>2022-05-20T13:23:00Z</cp:lastPrinted>
  <dcterms:created xsi:type="dcterms:W3CDTF">2022-06-14T11:35:00Z</dcterms:created>
  <dcterms:modified xsi:type="dcterms:W3CDTF">2022-06-17T11:13:00Z</dcterms:modified>
</cp:coreProperties>
</file>