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240" w:lineRule="auto"/>
        <w:rPr/>
      </w:pPr>
      <w:r w:rsidDel="00000000" w:rsidR="00000000" w:rsidRPr="00000000">
        <w:rPr>
          <w:rtl w:val="0"/>
        </w:rPr>
        <w:t xml:space="preserve">RM-V.0012.21.1.2022</w:t>
      </w:r>
    </w:p>
    <w:p w:rsidR="00000000" w:rsidDel="00000000" w:rsidP="00000000" w:rsidRDefault="00000000" w:rsidRPr="00000000" w14:paraId="00000002">
      <w:pPr>
        <w:spacing w:after="160" w:before="240" w:lineRule="auto"/>
        <w:rPr/>
      </w:pPr>
      <w:r w:rsidDel="00000000" w:rsidR="00000000" w:rsidRPr="00000000">
        <w:rPr>
          <w:rtl w:val="0"/>
        </w:rPr>
      </w:r>
    </w:p>
    <w:p w:rsidR="00000000" w:rsidDel="00000000" w:rsidP="00000000" w:rsidRDefault="00000000" w:rsidRPr="00000000" w14:paraId="00000003">
      <w:pPr>
        <w:spacing w:after="160" w:before="240" w:lineRule="auto"/>
        <w:rPr/>
      </w:pPr>
      <w:r w:rsidDel="00000000" w:rsidR="00000000" w:rsidRPr="00000000">
        <w:rPr>
          <w:rtl w:val="0"/>
        </w:rPr>
      </w:r>
    </w:p>
    <w:p w:rsidR="00000000" w:rsidDel="00000000" w:rsidP="00000000" w:rsidRDefault="00000000" w:rsidRPr="00000000" w14:paraId="00000004">
      <w:pPr>
        <w:pStyle w:val="Heading1"/>
        <w:tabs>
          <w:tab w:val="left" w:pos="6521"/>
        </w:tabs>
        <w:ind w:left="2835" w:right="1842" w:firstLine="0"/>
        <w:rPr/>
      </w:pPr>
      <w:r w:rsidDel="00000000" w:rsidR="00000000" w:rsidRPr="00000000">
        <w:rPr>
          <w:rtl w:val="0"/>
        </w:rPr>
        <w:t xml:space="preserve">Protokół nr 16/2022 z posiedzenia  podkomisji ds. Ewaluacji i Reformy Jednostek Pomocniczych Miasta Poznania z dnia 10 </w:t>
      </w:r>
      <w:r w:rsidDel="00000000" w:rsidR="00000000" w:rsidRPr="00000000">
        <w:rPr>
          <w:sz w:val="28"/>
          <w:szCs w:val="28"/>
          <w:rtl w:val="0"/>
        </w:rPr>
        <w:t xml:space="preserve">listopada</w:t>
      </w:r>
      <w:r w:rsidDel="00000000" w:rsidR="00000000" w:rsidRPr="00000000">
        <w:rPr>
          <w:rtl w:val="0"/>
        </w:rPr>
        <w:t xml:space="preserve"> </w:t>
        <w:br w:type="textWrapping"/>
        <w:t xml:space="preserve">2022 roku</w:t>
      </w:r>
    </w:p>
    <w:p w:rsidR="00000000" w:rsidDel="00000000" w:rsidP="00000000" w:rsidRDefault="00000000" w:rsidRPr="00000000" w14:paraId="00000005">
      <w:pPr>
        <w:tabs>
          <w:tab w:val="left" w:pos="6521"/>
        </w:tabs>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Posiedzenie </w:t>
      </w:r>
      <w:r w:rsidDel="00000000" w:rsidR="00000000" w:rsidRPr="00000000">
        <w:rPr>
          <w:b w:val="1"/>
          <w:rtl w:val="0"/>
        </w:rPr>
        <w:t xml:space="preserve">Podkomisji ds. Ewaluacji Jednostek Pomocniczych Miasta Poznania, </w:t>
      </w:r>
      <w:r w:rsidDel="00000000" w:rsidR="00000000" w:rsidRPr="00000000">
        <w:rPr>
          <w:rtl w:val="0"/>
        </w:rPr>
        <w:t xml:space="preserve">któremu przewodniczył </w:t>
      </w:r>
      <w:r w:rsidDel="00000000" w:rsidR="00000000" w:rsidRPr="00000000">
        <w:rPr>
          <w:b w:val="1"/>
          <w:rtl w:val="0"/>
        </w:rPr>
        <w:t xml:space="preserve">Pan Filip Olszak –</w:t>
      </w:r>
      <w:r w:rsidDel="00000000" w:rsidR="00000000" w:rsidRPr="00000000">
        <w:rPr>
          <w:rtl w:val="0"/>
        </w:rPr>
        <w:t xml:space="preserve"> </w:t>
      </w:r>
      <w:r w:rsidDel="00000000" w:rsidR="00000000" w:rsidRPr="00000000">
        <w:rPr>
          <w:b w:val="1"/>
          <w:rtl w:val="0"/>
        </w:rPr>
        <w:t xml:space="preserve"> Przewodniczący Podkomisji, </w:t>
      </w:r>
      <w:r w:rsidDel="00000000" w:rsidR="00000000" w:rsidRPr="00000000">
        <w:rPr>
          <w:rtl w:val="0"/>
        </w:rPr>
        <w:t xml:space="preserve">odbyło się trybem zdalnym za pośrednictwem platformy ZOOM.</w:t>
      </w:r>
    </w:p>
    <w:p w:rsidR="00000000" w:rsidDel="00000000" w:rsidP="00000000" w:rsidRDefault="00000000" w:rsidRPr="00000000" w14:paraId="00000007">
      <w:pPr>
        <w:rPr/>
      </w:pPr>
      <w:r w:rsidDel="00000000" w:rsidR="00000000" w:rsidRPr="00000000">
        <w:rPr>
          <w:rtl w:val="0"/>
        </w:rPr>
        <w:t xml:space="preserve">W posiedzeniu wzięło udział 3 z 6 członków Podkomisji oraz zaproszeni goście.</w:t>
        <w:br w:type="textWrapping"/>
      </w:r>
    </w:p>
    <w:p w:rsidR="00000000" w:rsidDel="00000000" w:rsidP="00000000" w:rsidRDefault="00000000" w:rsidRPr="00000000" w14:paraId="00000008">
      <w:pPr>
        <w:pStyle w:val="Heading2"/>
        <w:rPr/>
      </w:pPr>
      <w:r w:rsidDel="00000000" w:rsidR="00000000" w:rsidRPr="00000000">
        <w:rPr>
          <w:rtl w:val="0"/>
        </w:rPr>
        <w:t xml:space="preserve">Załączniki do protokołu:</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Zaproszenie na posiedzenie – </w:t>
      </w:r>
      <w:r w:rsidDel="00000000" w:rsidR="00000000" w:rsidRPr="00000000">
        <w:rPr>
          <w:b w:val="1"/>
          <w:i w:val="0"/>
          <w:smallCaps w:val="0"/>
          <w:strike w:val="0"/>
          <w:color w:val="000000"/>
          <w:sz w:val="24"/>
          <w:szCs w:val="24"/>
          <w:u w:val="none"/>
          <w:shd w:fill="auto" w:val="clear"/>
          <w:vertAlign w:val="baseline"/>
          <w:rtl w:val="0"/>
        </w:rPr>
        <w:t xml:space="preserve">Załącznik nr 1</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Lista obecności członków Podkomisji – </w:t>
      </w:r>
      <w:r w:rsidDel="00000000" w:rsidR="00000000" w:rsidRPr="00000000">
        <w:rPr>
          <w:b w:val="1"/>
          <w:i w:val="0"/>
          <w:smallCaps w:val="0"/>
          <w:strike w:val="0"/>
          <w:color w:val="000000"/>
          <w:sz w:val="24"/>
          <w:szCs w:val="24"/>
          <w:u w:val="none"/>
          <w:shd w:fill="auto" w:val="clear"/>
          <w:vertAlign w:val="baseline"/>
          <w:rtl w:val="0"/>
        </w:rPr>
        <w:t xml:space="preserve">Załącznik nr 2</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Lista gości – </w:t>
      </w:r>
      <w:r w:rsidDel="00000000" w:rsidR="00000000" w:rsidRPr="00000000">
        <w:rPr>
          <w:b w:val="1"/>
          <w:i w:val="0"/>
          <w:smallCaps w:val="0"/>
          <w:strike w:val="0"/>
          <w:color w:val="000000"/>
          <w:sz w:val="24"/>
          <w:szCs w:val="24"/>
          <w:u w:val="none"/>
          <w:shd w:fill="auto" w:val="clear"/>
          <w:vertAlign w:val="baseline"/>
          <w:rtl w:val="0"/>
        </w:rPr>
        <w:t xml:space="preserve">Załącznik nr 3</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Porządek obrad:</w:t>
      </w:r>
    </w:p>
    <w:p w:rsidR="00000000" w:rsidDel="00000000" w:rsidP="00000000" w:rsidRDefault="00000000" w:rsidRPr="00000000" w14:paraId="0000000E">
      <w:pPr>
        <w:numPr>
          <w:ilvl w:val="0"/>
          <w:numId w:val="1"/>
        </w:numPr>
        <w:spacing w:after="0" w:lineRule="auto"/>
        <w:ind w:left="720" w:hanging="360"/>
        <w:jc w:val="both"/>
        <w:rPr/>
      </w:pPr>
      <w:r w:rsidDel="00000000" w:rsidR="00000000" w:rsidRPr="00000000">
        <w:rPr>
          <w:rtl w:val="0"/>
        </w:rPr>
        <w:t xml:space="preserve">Ustalenie sposobu rozpatrzenia uwag do projektów statutów osiedli zgłoszonych podczas konsultacji społecznych z mieszkańcami i jednostkami pomocniczymi.</w:t>
      </w:r>
      <w:r w:rsidDel="00000000" w:rsidR="00000000" w:rsidRPr="00000000">
        <w:rPr>
          <w:rtl w:val="0"/>
        </w:rPr>
      </w:r>
    </w:p>
    <w:p w:rsidR="00000000" w:rsidDel="00000000" w:rsidP="00000000" w:rsidRDefault="00000000" w:rsidRPr="00000000" w14:paraId="0000000F">
      <w:pPr>
        <w:numPr>
          <w:ilvl w:val="0"/>
          <w:numId w:val="1"/>
        </w:numPr>
        <w:spacing w:after="0" w:before="0" w:lineRule="auto"/>
        <w:ind w:left="720" w:hanging="360"/>
        <w:jc w:val="both"/>
        <w:rPr/>
      </w:pPr>
      <w:r w:rsidDel="00000000" w:rsidR="00000000" w:rsidRPr="00000000">
        <w:rPr>
          <w:rtl w:val="0"/>
        </w:rPr>
        <w:t xml:space="preserve">Ustalenie trybu spotkań przyszłych posiedzeń Podkomisji.</w:t>
      </w:r>
      <w:r w:rsidDel="00000000" w:rsidR="00000000" w:rsidRPr="00000000">
        <w:rPr>
          <w:rtl w:val="0"/>
        </w:rPr>
      </w:r>
    </w:p>
    <w:p w:rsidR="00000000" w:rsidDel="00000000" w:rsidP="00000000" w:rsidRDefault="00000000" w:rsidRPr="00000000" w14:paraId="00000010">
      <w:pPr>
        <w:numPr>
          <w:ilvl w:val="0"/>
          <w:numId w:val="1"/>
        </w:numPr>
        <w:spacing w:after="0" w:before="0" w:lineRule="auto"/>
        <w:ind w:left="720" w:hanging="360"/>
        <w:jc w:val="both"/>
        <w:rPr/>
      </w:pPr>
      <w:r w:rsidDel="00000000" w:rsidR="00000000" w:rsidRPr="00000000">
        <w:rPr>
          <w:rtl w:val="0"/>
        </w:rPr>
        <w:t xml:space="preserve">Wolne głosy i wnioski.</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b w:val="1"/>
          <w:sz w:val="24"/>
          <w:szCs w:val="24"/>
          <w:rtl w:val="0"/>
        </w:rPr>
        <w:t xml:space="preserve">Pan Filip Olszak – Przewodniczący Podkomisji</w:t>
      </w:r>
      <w:r w:rsidDel="00000000" w:rsidR="00000000" w:rsidRPr="00000000">
        <w:rPr>
          <w:rtl w:val="0"/>
        </w:rPr>
        <w:t xml:space="preserve"> przywitał wszystkich gości, zarządził sprawdzenie  listy obecności i rozpoczął posiedzenie obrad.</w:t>
      </w:r>
    </w:p>
    <w:p w:rsidR="00000000" w:rsidDel="00000000" w:rsidP="00000000" w:rsidRDefault="00000000" w:rsidRPr="00000000" w14:paraId="00000013">
      <w:pPr>
        <w:rPr/>
      </w:pPr>
      <w:r w:rsidDel="00000000" w:rsidR="00000000" w:rsidRPr="00000000">
        <w:rPr>
          <w:b w:val="1"/>
          <w:rtl w:val="0"/>
        </w:rPr>
        <w:t xml:space="preserve">Pan Przewodniczący</w:t>
      </w:r>
      <w:r w:rsidDel="00000000" w:rsidR="00000000" w:rsidRPr="00000000">
        <w:rPr>
          <w:rtl w:val="0"/>
        </w:rPr>
        <w:t xml:space="preserve"> poinformował o zgłoszeniu Pana Artura Gorwy jako członka Podkomisji  ds. Ewaluacji Jednostek Pomocniczych Miasta Poznania i poddał ttę kwestię  pod głosowanie:</w:t>
      </w:r>
      <w:r w:rsidDel="00000000" w:rsidR="00000000" w:rsidRPr="00000000">
        <w:rPr>
          <w:rtl w:val="0"/>
        </w:rPr>
      </w:r>
    </w:p>
    <w:p w:rsidR="00000000" w:rsidDel="00000000" w:rsidP="00000000" w:rsidRDefault="00000000" w:rsidRPr="00000000" w14:paraId="00000014">
      <w:pPr>
        <w:rPr/>
      </w:pPr>
      <w:bookmarkStart w:colFirst="0" w:colLast="0" w:name="_heading=h.gjdgxs" w:id="0"/>
      <w:bookmarkEnd w:id="0"/>
      <w:r w:rsidDel="00000000" w:rsidR="00000000" w:rsidRPr="00000000">
        <w:rPr>
          <w:b w:val="1"/>
          <w:rtl w:val="0"/>
        </w:rPr>
        <w:t xml:space="preserve">Głosowanie 1: </w:t>
      </w:r>
      <w:r w:rsidDel="00000000" w:rsidR="00000000" w:rsidRPr="00000000">
        <w:rPr>
          <w:rtl w:val="0"/>
        </w:rPr>
        <w:t xml:space="preserve">ws. przyjęcia radnego Artura Gorwy do Podkomisji ds. Ewaluacji Jednostek Pomocniczych Miasta Poznania :</w:t>
      </w:r>
    </w:p>
    <w:p w:rsidR="00000000" w:rsidDel="00000000" w:rsidP="00000000" w:rsidRDefault="00000000" w:rsidRPr="00000000" w14:paraId="00000015">
      <w:pPr>
        <w:jc w:val="center"/>
        <w:rPr/>
      </w:pPr>
      <w:r w:rsidDel="00000000" w:rsidR="00000000" w:rsidRPr="00000000">
        <w:rPr>
          <w:rtl w:val="0"/>
        </w:rPr>
        <w:t xml:space="preserve">„za” – 4  „przeciw” – 0 „wstrzymało się” – 0</w:t>
      </w:r>
    </w:p>
    <w:p w:rsidR="00000000" w:rsidDel="00000000" w:rsidP="00000000" w:rsidRDefault="00000000" w:rsidRPr="00000000" w14:paraId="00000016">
      <w:pPr>
        <w:rPr/>
      </w:pPr>
      <w:r w:rsidDel="00000000" w:rsidR="00000000" w:rsidRPr="00000000">
        <w:rPr>
          <w:rtl w:val="0"/>
        </w:rPr>
        <w:t xml:space="preserve">W wyniku </w:t>
      </w:r>
      <w:r w:rsidDel="00000000" w:rsidR="00000000" w:rsidRPr="00000000">
        <w:rPr>
          <w:u w:val="single"/>
          <w:rtl w:val="0"/>
        </w:rPr>
        <w:t xml:space="preserve">pozytywnego </w:t>
      </w:r>
      <w:r w:rsidDel="00000000" w:rsidR="00000000" w:rsidRPr="00000000">
        <w:rPr>
          <w:rtl w:val="0"/>
        </w:rPr>
        <w:t xml:space="preserve">zaopiniowania sprawy, radny Artur Gorwa został członkiem Podkomisji ds. Ewaluacji Jednostek Pomocniczych Miasta Poznania.</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Ad.1. </w:t>
      </w:r>
      <w:r w:rsidDel="00000000" w:rsidR="00000000" w:rsidRPr="00000000">
        <w:rPr>
          <w:b w:val="1"/>
          <w:rtl w:val="0"/>
        </w:rPr>
        <w:t xml:space="preserve">Ustalenie sposobu rozpatrzenia uwag do projektów statutów osiedli zgłoszonych podczas konsultacji społecznych z mieszkańcami i jednostkami pomocniczymi.</w:t>
      </w:r>
    </w:p>
    <w:p w:rsidR="00000000" w:rsidDel="00000000" w:rsidP="00000000" w:rsidRDefault="00000000" w:rsidRPr="00000000" w14:paraId="00000019">
      <w:pPr>
        <w:rPr/>
      </w:pPr>
      <w:r w:rsidDel="00000000" w:rsidR="00000000" w:rsidRPr="00000000">
        <w:rPr>
          <w:b w:val="1"/>
          <w:rtl w:val="0"/>
        </w:rPr>
        <w:t xml:space="preserve">Pan Filip Olszak - Przewodniczący Podkomisji ds. Ewaluacji Jednostek Pomocniczych Miasta Poznania</w:t>
      </w:r>
      <w:r w:rsidDel="00000000" w:rsidR="00000000" w:rsidRPr="00000000">
        <w:rPr>
          <w:rtl w:val="0"/>
        </w:rPr>
        <w:t xml:space="preserve"> - zaproponował, aby w kwestii projektów statutowych postąpić analogicznie do tworzenia planów miejscowych z uwagi na to, iż według Przewodniczącego, ten proceder jest najbardziej transparentny i pozwala na udział społeczeństwa. Dodał także, że na końcu procedury tworzenia planów miejscowych znajduje się podsumowanie przebiegu konsultacji, jednak tą kwestią zajmuje się Wydział Wspierania Jednostek Pomocniczych Miasta Poznania. Jeśli Podkomisja wyrazi zgodę, to Pan Przewodniczący zaproponował, że może podać weryfikacji prawnikom miejskim treść uwag do projektów, a następnie zweryfikowaną propozycję zmian, przesłać drogą elektroniczną radnym tak, aby w terminie przynajmniej dwóch tygodni, mieli czas na ewentualną modyfikację. Przy takim sposobie działania, Podkomisja miałby już materiał, nad którym mogłaby się pochylić i zagłosować nad sposobem rozpatrzenia uwag zgłoszonych podczas konsultacji,  następnie projekt zostałby skierowany do Komisji Współpracy Lokalnej, a potem na Sesję Rady Miasta Poznania. Pan Przewodniczący zaproponował, że do końca grudnia może przedstawić propozycję tak, aby radni od stycznia przyszłego roku, mogli głosować nad gotowym projektem. Dodał również, że niedługo odbędą się wyboyr na nowych zasadach, w związku z tym, początek roku byłby stosownym terminem. Pan Filip Olszak zapytał radnych o zdanie w tej kwestii z uwagi na brak uwag, poddał pod głosowanie omawianą kwestię.</w:t>
      </w:r>
    </w:p>
    <w:p w:rsidR="00000000" w:rsidDel="00000000" w:rsidP="00000000" w:rsidRDefault="00000000" w:rsidRPr="00000000" w14:paraId="0000001A">
      <w:pPr>
        <w:rPr/>
      </w:pPr>
      <w:r w:rsidDel="00000000" w:rsidR="00000000" w:rsidRPr="00000000">
        <w:rPr>
          <w:b w:val="1"/>
          <w:rtl w:val="0"/>
        </w:rPr>
        <w:t xml:space="preserve">Głosowanie 2</w:t>
      </w:r>
      <w:r w:rsidDel="00000000" w:rsidR="00000000" w:rsidRPr="00000000">
        <w:rPr>
          <w:rtl w:val="0"/>
        </w:rPr>
        <w:t xml:space="preserve">: ws. przygotowania przez Filipa Olszaka propozycji uwag do projektów statutów osiedli.</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„za” – 4  „przeciw” – 0 „wstrzymało się” – 0</w:t>
      </w:r>
    </w:p>
    <w:p w:rsidR="00000000" w:rsidDel="00000000" w:rsidP="00000000" w:rsidRDefault="00000000" w:rsidRPr="00000000" w14:paraId="0000001D">
      <w:pPr>
        <w:rPr/>
      </w:pPr>
      <w:r w:rsidDel="00000000" w:rsidR="00000000" w:rsidRPr="00000000">
        <w:rPr>
          <w:rtl w:val="0"/>
        </w:rPr>
        <w:t xml:space="preserve">Propozycja została zaopiniowana </w:t>
      </w:r>
      <w:r w:rsidDel="00000000" w:rsidR="00000000" w:rsidRPr="00000000">
        <w:rPr>
          <w:u w:val="single"/>
          <w:rtl w:val="0"/>
        </w:rPr>
        <w:t xml:space="preserve">pozytywnie</w:t>
      </w: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Ad. 2. Ustalenie trybu spotkań przyszłych posiedzeń Podkomisji.</w:t>
      </w:r>
    </w:p>
    <w:p w:rsidR="00000000" w:rsidDel="00000000" w:rsidP="00000000" w:rsidRDefault="00000000" w:rsidRPr="00000000" w14:paraId="00000020">
      <w:pPr>
        <w:rPr/>
      </w:pPr>
      <w:r w:rsidDel="00000000" w:rsidR="00000000" w:rsidRPr="00000000">
        <w:rPr>
          <w:b w:val="1"/>
          <w:rtl w:val="0"/>
        </w:rPr>
        <w:t xml:space="preserve">Pan Przewodniczący Filip Olszak</w:t>
      </w:r>
      <w:r w:rsidDel="00000000" w:rsidR="00000000" w:rsidRPr="00000000">
        <w:rPr>
          <w:rtl w:val="0"/>
        </w:rPr>
        <w:t xml:space="preserve"> -</w:t>
      </w:r>
      <w:r w:rsidDel="00000000" w:rsidR="00000000" w:rsidRPr="00000000">
        <w:rPr>
          <w:b w:val="1"/>
          <w:rtl w:val="0"/>
        </w:rPr>
        <w:t xml:space="preserve"> Przewodniczący Podkomisji ds. Ewaluacji Jednostek Pomocniczych Miasta Poznania</w:t>
      </w:r>
      <w:r w:rsidDel="00000000" w:rsidR="00000000" w:rsidRPr="00000000">
        <w:rPr>
          <w:rtl w:val="0"/>
        </w:rPr>
        <w:t xml:space="preserve"> -zaproponował, aby kolejne posiedzenie było przeprowadzone w formie zdalnej.</w:t>
      </w:r>
    </w:p>
    <w:p w:rsidR="00000000" w:rsidDel="00000000" w:rsidP="00000000" w:rsidRDefault="00000000" w:rsidRPr="00000000" w14:paraId="00000021">
      <w:pPr>
        <w:rPr/>
      </w:pPr>
      <w:r w:rsidDel="00000000" w:rsidR="00000000" w:rsidRPr="00000000">
        <w:rPr>
          <w:b w:val="1"/>
          <w:rtl w:val="0"/>
        </w:rPr>
        <w:t xml:space="preserve">Gość </w:t>
      </w:r>
      <w:r w:rsidDel="00000000" w:rsidR="00000000" w:rsidRPr="00000000">
        <w:rPr>
          <w:rtl w:val="0"/>
        </w:rPr>
        <w:t xml:space="preserve">posiedzenia poparł wniosek i dodał, że format się bardzo sprawdzał z uwagi na restrykcje pocovidowe wprowadzone w Urzędzie Miasta Poznania.</w:t>
      </w:r>
    </w:p>
    <w:p w:rsidR="00000000" w:rsidDel="00000000" w:rsidP="00000000" w:rsidRDefault="00000000" w:rsidRPr="00000000" w14:paraId="00000022">
      <w:pPr>
        <w:rPr/>
      </w:pPr>
      <w:r w:rsidDel="00000000" w:rsidR="00000000" w:rsidRPr="00000000">
        <w:rPr>
          <w:b w:val="1"/>
          <w:rtl w:val="0"/>
        </w:rPr>
        <w:t xml:space="preserve">Głosowanie 3:</w:t>
      </w:r>
      <w:r w:rsidDel="00000000" w:rsidR="00000000" w:rsidRPr="00000000">
        <w:rPr>
          <w:rtl w:val="0"/>
        </w:rPr>
        <w:t xml:space="preserve"> ws. przeprowadzenia kolejnego posiedzenia Podkomisji ds. Ewaluacji Jednostek Pomocniczych Miasta Poznania w trybie zdalnym.</w:t>
      </w:r>
    </w:p>
    <w:p w:rsidR="00000000" w:rsidDel="00000000" w:rsidP="00000000" w:rsidRDefault="00000000" w:rsidRPr="00000000" w14:paraId="00000023">
      <w:pPr>
        <w:jc w:val="center"/>
        <w:rPr/>
      </w:pPr>
      <w:r w:rsidDel="00000000" w:rsidR="00000000" w:rsidRPr="00000000">
        <w:rPr>
          <w:rtl w:val="0"/>
        </w:rPr>
        <w:t xml:space="preserve">„za” – 4  „przeciw” – 0 „wstrzymało się” – 0</w:t>
      </w:r>
    </w:p>
    <w:p w:rsidR="00000000" w:rsidDel="00000000" w:rsidP="00000000" w:rsidRDefault="00000000" w:rsidRPr="00000000" w14:paraId="00000024">
      <w:pPr>
        <w:rPr/>
      </w:pPr>
      <w:r w:rsidDel="00000000" w:rsidR="00000000" w:rsidRPr="00000000">
        <w:rPr>
          <w:rtl w:val="0"/>
        </w:rPr>
        <w:t xml:space="preserve">Propozycja została zaopiniowana </w:t>
      </w:r>
      <w:r w:rsidDel="00000000" w:rsidR="00000000" w:rsidRPr="00000000">
        <w:rPr>
          <w:u w:val="single"/>
          <w:rtl w:val="0"/>
        </w:rPr>
        <w:t xml:space="preserve">pozytywnie</w:t>
      </w:r>
      <w:r w:rsidDel="00000000" w:rsidR="00000000" w:rsidRPr="00000000">
        <w:rPr>
          <w:rtl w:val="0"/>
        </w:rPr>
        <w:t xml:space="preserve">.</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Ad. 3. Wolne głosy i wnioski.</w:t>
      </w:r>
    </w:p>
    <w:p w:rsidR="00000000" w:rsidDel="00000000" w:rsidP="00000000" w:rsidRDefault="00000000" w:rsidRPr="00000000" w14:paraId="00000027">
      <w:pPr>
        <w:rPr/>
      </w:pPr>
      <w:r w:rsidDel="00000000" w:rsidR="00000000" w:rsidRPr="00000000">
        <w:rPr>
          <w:b w:val="1"/>
          <w:rtl w:val="0"/>
        </w:rPr>
        <w:t xml:space="preserve">Gość </w:t>
      </w:r>
      <w:r w:rsidDel="00000000" w:rsidR="00000000" w:rsidRPr="00000000">
        <w:rPr>
          <w:rtl w:val="0"/>
        </w:rPr>
        <w:t xml:space="preserve">posiedzenia poruszył kwestie braku uczestnictwa niektórych  radnych na Sesjach Rady Miasta i zapytał, czy istnieje możliwość w takim przypadku odebrania mandatu. </w:t>
      </w:r>
    </w:p>
    <w:p w:rsidR="00000000" w:rsidDel="00000000" w:rsidP="00000000" w:rsidRDefault="00000000" w:rsidRPr="00000000" w14:paraId="00000028">
      <w:pPr>
        <w:rPr/>
      </w:pPr>
      <w:r w:rsidDel="00000000" w:rsidR="00000000" w:rsidRPr="00000000">
        <w:rPr>
          <w:rtl w:val="0"/>
        </w:rPr>
        <w:t xml:space="preserve">Według wiedzy </w:t>
      </w:r>
      <w:r w:rsidDel="00000000" w:rsidR="00000000" w:rsidRPr="00000000">
        <w:rPr>
          <w:b w:val="1"/>
          <w:rtl w:val="0"/>
        </w:rPr>
        <w:t xml:space="preserve">Pana Przewodniczącego Filipa Olszaka</w:t>
      </w:r>
      <w:r w:rsidDel="00000000" w:rsidR="00000000" w:rsidRPr="00000000">
        <w:rPr>
          <w:rtl w:val="0"/>
        </w:rPr>
        <w:t xml:space="preserve">, nie jest to możliwe.</w:t>
      </w:r>
    </w:p>
    <w:p w:rsidR="00000000" w:rsidDel="00000000" w:rsidP="00000000" w:rsidRDefault="00000000" w:rsidRPr="00000000" w14:paraId="00000029">
      <w:pPr>
        <w:rPr/>
      </w:pPr>
      <w:r w:rsidDel="00000000" w:rsidR="00000000" w:rsidRPr="00000000">
        <w:rPr>
          <w:b w:val="1"/>
          <w:rtl w:val="0"/>
        </w:rPr>
        <w:t xml:space="preserve">Pan Arkadiusz Bujak - Dyrektor Wydziału Wspierania Jednostek Pomocniczych Miasta Poznania</w:t>
      </w:r>
      <w:r w:rsidDel="00000000" w:rsidR="00000000" w:rsidRPr="00000000">
        <w:rPr>
          <w:rtl w:val="0"/>
        </w:rPr>
        <w:t xml:space="preserve"> - wyjaśnił, że nie mamy legitymacji to wygaszenia mandatu radnego z powodu nieuzasadnionej nieobecności. Dodał również, że temat był wielokrotnie poruszany, sprawdzany przez radców prawnych i nie ma takiej możliwości. Sytuacja ta najczęściej pojawia się pod końcem kadencji.</w:t>
      </w:r>
    </w:p>
    <w:p w:rsidR="00000000" w:rsidDel="00000000" w:rsidP="00000000" w:rsidRDefault="00000000" w:rsidRPr="00000000" w14:paraId="0000002A">
      <w:pPr>
        <w:rPr/>
      </w:pPr>
      <w:r w:rsidDel="00000000" w:rsidR="00000000" w:rsidRPr="00000000">
        <w:rPr>
          <w:b w:val="1"/>
          <w:rtl w:val="0"/>
        </w:rPr>
        <w:t xml:space="preserve">Radna Monika Danelska</w:t>
      </w:r>
      <w:r w:rsidDel="00000000" w:rsidR="00000000" w:rsidRPr="00000000">
        <w:rPr>
          <w:rtl w:val="0"/>
        </w:rPr>
        <w:t xml:space="preserve"> zaproponowała formułę bardziej opresyjną jak np. złożenie skargi w ramach Komisji Skarg, Wniosków i Petycji, o ile jest to prawnie możliwe.</w:t>
      </w:r>
    </w:p>
    <w:p w:rsidR="00000000" w:rsidDel="00000000" w:rsidP="00000000" w:rsidRDefault="00000000" w:rsidRPr="00000000" w14:paraId="0000002B">
      <w:pPr>
        <w:rPr/>
      </w:pPr>
      <w:r w:rsidDel="00000000" w:rsidR="00000000" w:rsidRPr="00000000">
        <w:rPr>
          <w:b w:val="1"/>
          <w:rtl w:val="0"/>
        </w:rPr>
        <w:t xml:space="preserve">Pan Przemysław Czechanowski - Zarząd Osiedla Piątkowo -</w:t>
      </w:r>
      <w:r w:rsidDel="00000000" w:rsidR="00000000" w:rsidRPr="00000000">
        <w:rPr>
          <w:rtl w:val="0"/>
        </w:rPr>
        <w:t xml:space="preserve"> poruszył sprawę przełożenia daty wyborów samorządowych.</w:t>
      </w:r>
    </w:p>
    <w:p w:rsidR="00000000" w:rsidDel="00000000" w:rsidP="00000000" w:rsidRDefault="00000000" w:rsidRPr="00000000" w14:paraId="0000002C">
      <w:pPr>
        <w:rPr/>
      </w:pPr>
      <w:r w:rsidDel="00000000" w:rsidR="00000000" w:rsidRPr="00000000">
        <w:rPr>
          <w:b w:val="1"/>
          <w:rtl w:val="0"/>
        </w:rPr>
        <w:t xml:space="preserve">Pan Filip Olszak - Przewodniczący Podkomisji ds. Ewaluacji Jednostek Pomocniczych Miasta Poznania -</w:t>
      </w:r>
      <w:r w:rsidDel="00000000" w:rsidR="00000000" w:rsidRPr="00000000">
        <w:rPr>
          <w:rtl w:val="0"/>
        </w:rPr>
        <w:t xml:space="preserve"> wyjaśnił, że kwestia ta będzie musiała zostać uregulowana w statutach z uwagi na to, że jeśli termin wyborów zostanie przełożony, to problem będzie się powtarzał przy każdej zmianie kadencji.</w:t>
      </w:r>
    </w:p>
    <w:p w:rsidR="00000000" w:rsidDel="00000000" w:rsidP="00000000" w:rsidRDefault="00000000" w:rsidRPr="00000000" w14:paraId="0000002D">
      <w:pPr>
        <w:pStyle w:val="Heading2"/>
        <w:rPr/>
      </w:pPr>
      <w:r w:rsidDel="00000000" w:rsidR="00000000" w:rsidRPr="00000000">
        <w:rPr>
          <w:b w:val="0"/>
          <w:rtl w:val="0"/>
        </w:rPr>
        <w:t xml:space="preserve">Wobec braku dalszych głosów i wniosków </w:t>
      </w:r>
      <w:r w:rsidDel="00000000" w:rsidR="00000000" w:rsidRPr="00000000">
        <w:rPr>
          <w:rtl w:val="0"/>
        </w:rPr>
        <w:t xml:space="preserve">Pan Filip Olszak - Przewodniczący Podkomisji ds. Ewaluacji Jednostek Pomocniczych Miasta Poznania -</w:t>
      </w:r>
      <w:r w:rsidDel="00000000" w:rsidR="00000000" w:rsidRPr="00000000">
        <w:rPr>
          <w:b w:val="0"/>
          <w:rtl w:val="0"/>
        </w:rPr>
        <w:t xml:space="preserve"> podziękował wszystkim za uczestnictwo, podsumował podjęte postanowienia, przywołał najważniejsze kwestie które pojawiły się podczas posiedzenia i zamknął posiedzenie Podkomisji.</w:t>
      </w:r>
      <w:r w:rsidDel="00000000" w:rsidR="00000000" w:rsidRPr="00000000">
        <w:rPr>
          <w:rtl w:val="0"/>
        </w:rPr>
        <w:br w:type="textWrapping"/>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6521" w:right="283"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Przewodniczący</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Podkomisji ds. Ewaluacji </w:t>
        <w:br w:type="textWrapping"/>
        <w:t xml:space="preserve">i Reformy Jednostek Pomocniczych Miasta Poznania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6521" w:right="283" w:firstLine="0"/>
        <w:jc w:val="center"/>
        <w:rPr/>
      </w:pPr>
      <w:r w:rsidDel="00000000" w:rsidR="00000000" w:rsidRPr="00000000">
        <w:rPr>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360" w:lineRule="auto"/>
        <w:ind w:left="6521" w:right="0" w:hanging="283.9999999999998"/>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Filip Olszak</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i w:val="0"/>
          <w:smallCaps w:val="0"/>
          <w:strike w:val="0"/>
          <w:color w:val="000000"/>
          <w:sz w:val="18"/>
          <w:szCs w:val="18"/>
          <w:u w:val="none"/>
          <w:shd w:fill="auto" w:val="clear"/>
          <w:vertAlign w:val="baseline"/>
          <w:rtl w:val="0"/>
        </w:rPr>
        <w:t xml:space="preserve">Sporządziła:</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18"/>
          <w:szCs w:val="18"/>
        </w:rPr>
      </w:pPr>
      <w:r w:rsidDel="00000000" w:rsidR="00000000" w:rsidRPr="00000000">
        <w:rPr>
          <w:sz w:val="18"/>
          <w:szCs w:val="18"/>
          <w:rtl w:val="0"/>
        </w:rPr>
        <w:t xml:space="preserve">P. Mielczarek BRM</w:t>
      </w:r>
    </w:p>
    <w:p w:rsidR="00000000" w:rsidDel="00000000" w:rsidP="00000000" w:rsidRDefault="00000000" w:rsidRPr="00000000" w14:paraId="00000043">
      <w:pPr>
        <w:spacing w:line="240" w:lineRule="auto"/>
        <w:rPr>
          <w:sz w:val="18"/>
          <w:szCs w:val="18"/>
        </w:rPr>
      </w:pPr>
      <w:r w:rsidDel="00000000" w:rsidR="00000000" w:rsidRPr="00000000">
        <w:rPr>
          <w:sz w:val="18"/>
          <w:szCs w:val="18"/>
          <w:rtl w:val="0"/>
        </w:rPr>
        <w:t xml:space="preserve">dn. 23.11.2022 r.</w:t>
      </w:r>
      <w:r w:rsidDel="00000000" w:rsidR="00000000" w:rsidRPr="00000000">
        <w:rPr>
          <w:rtl w:val="0"/>
        </w:rPr>
      </w:r>
    </w:p>
    <w:p w:rsidR="00000000" w:rsidDel="00000000" w:rsidP="00000000" w:rsidRDefault="00000000" w:rsidRPr="00000000" w14:paraId="00000044">
      <w:pPr>
        <w:widowControl w:val="1"/>
        <w:spacing w:after="160" w:before="240" w:line="276" w:lineRule="auto"/>
        <w:jc w:val="left"/>
        <w:rPr/>
      </w:pP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spacing w:after="16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2552" w:right="3118" w:firstLine="0"/>
      <w:jc w:val="center"/>
    </w:pPr>
    <w:rPr>
      <w:b w:val="1"/>
      <w:sz w:val="28"/>
      <w:szCs w:val="28"/>
    </w:rPr>
  </w:style>
  <w:style w:type="paragraph" w:styleId="Heading2">
    <w:name w:val="heading 2"/>
    <w:basedOn w:val="Normal"/>
    <w:next w:val="Normal"/>
    <w:pPr>
      <w:keepNext w:val="1"/>
      <w:keepLines w:val="1"/>
      <w:spacing w:after="0" w:before="4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67DF5"/>
    <w:pPr>
      <w:widowControl w:val="1"/>
      <w:bidi w:val="0"/>
      <w:spacing w:after="160" w:before="240" w:line="276" w:lineRule="auto"/>
      <w:jc w:val="left"/>
    </w:pPr>
    <w:rPr>
      <w:rFonts w:ascii="Calibri" w:cs="" w:eastAsia="Calibri" w:hAnsi="Calibri" w:asciiTheme="minorHAnsi" w:cstheme="minorBidi" w:eastAsiaTheme="minorHAnsi" w:hAnsiTheme="minorHAnsi"/>
      <w:color w:val="auto"/>
      <w:kern w:val="0"/>
      <w:sz w:val="24"/>
      <w:szCs w:val="24"/>
      <w:lang w:bidi="ar-SA" w:eastAsia="pl-PL" w:val="pl-PL"/>
    </w:rPr>
  </w:style>
  <w:style w:type="paragraph" w:styleId="Nagwek1">
    <w:name w:val="Heading 1"/>
    <w:basedOn w:val="Normal"/>
    <w:next w:val="Normal"/>
    <w:link w:val="Nagwek1Znak"/>
    <w:uiPriority w:val="9"/>
    <w:qFormat w:val="1"/>
    <w:rsid w:val="00D67DF5"/>
    <w:pPr>
      <w:keepNext w:val="1"/>
      <w:keepLines w:val="1"/>
      <w:spacing w:after="0" w:before="240"/>
      <w:ind w:left="2552" w:right="3118" w:hanging="0"/>
      <w:jc w:val="center"/>
      <w:outlineLvl w:val="0"/>
    </w:pPr>
    <w:rPr>
      <w:rFonts w:cs="Calibri" w:eastAsia="Times New Roman" w:cstheme="minorHAnsi"/>
      <w:b w:val="1"/>
      <w:sz w:val="28"/>
      <w:szCs w:val="28"/>
    </w:rPr>
  </w:style>
  <w:style w:type="paragraph" w:styleId="Nagwek2">
    <w:name w:val="Heading 2"/>
    <w:basedOn w:val="Normal"/>
    <w:next w:val="Normal"/>
    <w:link w:val="Nagwek2Znak"/>
    <w:uiPriority w:val="9"/>
    <w:unhideWhenUsed w:val="1"/>
    <w:qFormat w:val="1"/>
    <w:rsid w:val="00D67DF5"/>
    <w:pPr>
      <w:keepNext w:val="1"/>
      <w:keepLines w:val="1"/>
      <w:spacing w:after="0" w:before="40"/>
      <w:outlineLvl w:val="1"/>
    </w:pPr>
    <w:rPr>
      <w:rFonts w:cs="Calibri" w:eastAsia="Times New Roman" w:cstheme="minorHAnsi"/>
      <w:b w:val="1"/>
    </w:rPr>
  </w:style>
  <w:style w:type="character" w:styleId="DefaultParagraphFont" w:default="1">
    <w:name w:val="Default Paragraph Font"/>
    <w:uiPriority w:val="1"/>
    <w:semiHidden w:val="1"/>
    <w:unhideWhenUsed w:val="1"/>
    <w:qFormat w:val="1"/>
    <w:rPr/>
  </w:style>
  <w:style w:type="character" w:styleId="Nagwek1Znak" w:customStyle="1">
    <w:name w:val="Nagłówek 1 Znak"/>
    <w:basedOn w:val="DefaultParagraphFont"/>
    <w:link w:val="Nagwek1"/>
    <w:uiPriority w:val="9"/>
    <w:qFormat w:val="1"/>
    <w:rsid w:val="00D67DF5"/>
    <w:rPr>
      <w:rFonts w:cs="Calibri" w:eastAsia="Times New Roman" w:cstheme="minorHAnsi"/>
      <w:b w:val="1"/>
      <w:sz w:val="28"/>
      <w:szCs w:val="28"/>
      <w:lang w:eastAsia="pl-PL"/>
    </w:rPr>
  </w:style>
  <w:style w:type="character" w:styleId="Nagwek2Znak" w:customStyle="1">
    <w:name w:val="Nagłówek 2 Znak"/>
    <w:basedOn w:val="DefaultParagraphFont"/>
    <w:link w:val="Nagwek2"/>
    <w:uiPriority w:val="9"/>
    <w:qFormat w:val="1"/>
    <w:rsid w:val="00D67DF5"/>
    <w:rPr>
      <w:rFonts w:cs="Calibri" w:eastAsia="Times New Roman" w:cstheme="minorHAnsi"/>
      <w:b w:val="1"/>
      <w:sz w:val="24"/>
      <w:szCs w:val="24"/>
      <w:lang w:eastAsia="pl-PL"/>
    </w:rPr>
  </w:style>
  <w:style w:type="character" w:styleId="Podpis1Znak" w:customStyle="1">
    <w:name w:val="Podpis1 Znak"/>
    <w:basedOn w:val="DefaultParagraphFont"/>
    <w:link w:val="Podpis1"/>
    <w:qFormat w:val="1"/>
    <w:rsid w:val="00C2240A"/>
    <w:rPr>
      <w:sz w:val="24"/>
      <w:szCs w:val="24"/>
      <w:lang w:eastAsia="pl-PL"/>
    </w:rPr>
  </w:style>
  <w:style w:type="paragraph" w:styleId="Nagwek">
    <w:name w:val="Nagłówek"/>
    <w:basedOn w:val="Normal"/>
    <w:next w:val="Tretekstu"/>
    <w:qFormat w:val="1"/>
    <w:pPr>
      <w:keepNext w:val="1"/>
      <w:spacing w:after="120" w:before="240"/>
    </w:pPr>
    <w:rPr>
      <w:rFonts w:ascii="Liberation Sans" w:cs="Arial" w:eastAsia="Microsoft YaHei" w:hAnsi="Liberation Sans"/>
      <w:sz w:val="28"/>
      <w:szCs w:val="28"/>
    </w:rPr>
  </w:style>
  <w:style w:type="paragraph" w:styleId="Tretekstu">
    <w:name w:val="Body Text"/>
    <w:basedOn w:val="Normal"/>
    <w:pPr>
      <w:spacing w:after="140" w:before="0" w:line="276" w:lineRule="auto"/>
    </w:pPr>
    <w:rPr/>
  </w:style>
  <w:style w:type="paragraph" w:styleId="Lista">
    <w:name w:val="List"/>
    <w:basedOn w:val="Tretekstu"/>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ks">
    <w:name w:val="Indeks"/>
    <w:basedOn w:val="Normal"/>
    <w:qFormat w:val="1"/>
    <w:pPr>
      <w:suppressLineNumbers w:val="1"/>
    </w:pPr>
    <w:rPr>
      <w:rFonts w:cs="Arial"/>
    </w:rPr>
  </w:style>
  <w:style w:type="paragraph" w:styleId="ListParagraph">
    <w:name w:val="List Paragraph"/>
    <w:basedOn w:val="Normal"/>
    <w:uiPriority w:val="34"/>
    <w:qFormat w:val="1"/>
    <w:rsid w:val="00D67DF5"/>
    <w:pPr>
      <w:spacing w:after="160" w:before="240"/>
      <w:ind w:left="720" w:hanging="0"/>
      <w:contextualSpacing w:val="1"/>
    </w:pPr>
    <w:rPr/>
  </w:style>
  <w:style w:type="paragraph" w:styleId="Podpis1" w:customStyle="1">
    <w:name w:val="Podpis1"/>
    <w:basedOn w:val="Normal"/>
    <w:link w:val="Podpis1Znak"/>
    <w:qFormat w:val="1"/>
    <w:rsid w:val="00C2240A"/>
    <w:pPr>
      <w:spacing w:line="360" w:lineRule="auto"/>
      <w:ind w:left="6521" w:hanging="0"/>
      <w:jc w:val="center"/>
    </w:pPr>
    <w:rPr/>
  </w:style>
  <w:style w:type="numbering" w:styleId="NoList" w:default="1">
    <w:name w:val="No List"/>
    <w:uiPriority w:val="99"/>
    <w:semiHidden w:val="1"/>
    <w:unhideWhenUsed w:val="1"/>
    <w:qFormat w:val="1"/>
  </w:style>
  <w:style w:type="table" w:styleId="Standardowy"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8k21RZXaESGJtg5X0WBhAl8l6w==">AMUW2mVKPoAKoUD+P0PovDcfRNnPiHkjWRgQVjOuX5KWPFLoWZJEDb9HFEhArMHG5JfNiFdpQQwnOxEVDEGgo4eLrRgq/T5b5Hprgud9w6zTm6Z6nHMsfY+rDAwovVwAZehCnurt84Jb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2022-05-19T13:08:00Z</dcterms:created>
  <dc:creator>User</dc:creator>
</cp:coreProperties>
</file>

<file path=docProps/custom.xml><?xml version="1.0" encoding="utf-8"?>
<Properties xmlns="http://schemas.openxmlformats.org/officeDocument/2006/custom-properties" xmlns:vt="http://schemas.openxmlformats.org/officeDocument/2006/docPropsVTypes"/>
</file>