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E1" w:rsidRDefault="009C3EE1" w:rsidP="009C3EE1">
      <w:pPr>
        <w:spacing w:before="0" w:after="0" w:line="240" w:lineRule="auto"/>
        <w:rPr>
          <w:rFonts w:ascii="Calibri" w:hAnsi="Calibri" w:cs="Calibri"/>
          <w:sz w:val="22"/>
          <w:szCs w:val="22"/>
        </w:rPr>
      </w:pPr>
      <w:r>
        <w:rPr>
          <w:rFonts w:ascii="Calibri" w:hAnsi="Calibri" w:cs="Calibri"/>
          <w:sz w:val="22"/>
          <w:szCs w:val="22"/>
        </w:rPr>
        <w:t>RM-V.0012.14.4</w:t>
      </w:r>
      <w:r w:rsidRPr="00414276">
        <w:rPr>
          <w:rFonts w:ascii="Calibri" w:hAnsi="Calibri" w:cs="Calibri"/>
          <w:sz w:val="22"/>
          <w:szCs w:val="22"/>
        </w:rPr>
        <w:t>.20</w:t>
      </w:r>
      <w:r>
        <w:rPr>
          <w:rFonts w:ascii="Calibri" w:hAnsi="Calibri" w:cs="Calibri"/>
          <w:sz w:val="22"/>
          <w:szCs w:val="22"/>
        </w:rPr>
        <w:t>22</w:t>
      </w:r>
    </w:p>
    <w:p w:rsidR="009C3EE1" w:rsidRDefault="009C3EE1" w:rsidP="009C3EE1">
      <w:pPr>
        <w:spacing w:before="0" w:after="0" w:line="240" w:lineRule="auto"/>
        <w:rPr>
          <w:rFonts w:ascii="Calibri" w:hAnsi="Calibri" w:cs="Calibri"/>
          <w:sz w:val="22"/>
          <w:szCs w:val="22"/>
        </w:rPr>
      </w:pPr>
      <w:r w:rsidRPr="006D51DC">
        <w:rPr>
          <w:rFonts w:ascii="Calibri" w:hAnsi="Calibri" w:cs="Calibri"/>
          <w:sz w:val="22"/>
          <w:szCs w:val="22"/>
        </w:rPr>
        <w:t>RM-V.0012.3.5.2022</w:t>
      </w:r>
    </w:p>
    <w:p w:rsidR="007F2B36" w:rsidRPr="009C3EE1" w:rsidRDefault="009C3EE1" w:rsidP="009C3EE1">
      <w:pPr>
        <w:spacing w:before="0" w:after="0" w:line="240" w:lineRule="auto"/>
        <w:rPr>
          <w:rFonts w:ascii="Calibri" w:hAnsi="Calibri" w:cs="Calibri"/>
          <w:sz w:val="22"/>
          <w:szCs w:val="22"/>
        </w:rPr>
      </w:pPr>
      <w:r>
        <w:rPr>
          <w:rFonts w:ascii="Calibri" w:hAnsi="Calibri" w:cs="Calibri"/>
          <w:sz w:val="22"/>
          <w:szCs w:val="22"/>
        </w:rPr>
        <w:t>RM-V.0012.7.4.2022</w:t>
      </w:r>
    </w:p>
    <w:p w:rsidR="00653CC7" w:rsidRPr="00653CC7" w:rsidRDefault="00BF5150" w:rsidP="00653CC7">
      <w:pPr>
        <w:pStyle w:val="Nagwek1"/>
      </w:pPr>
      <w:r>
        <w:t>Protokół nr 51</w:t>
      </w:r>
      <w:r w:rsidR="009C3EE1">
        <w:t>/22 z </w:t>
      </w:r>
      <w:r w:rsidR="00653CC7" w:rsidRPr="00653CC7">
        <w:t>posiedzenia Komisji Ochrony Środowiska i Gospodarki Komunalnej Rady Miasta Poznania</w:t>
      </w:r>
    </w:p>
    <w:p w:rsidR="00653CC7" w:rsidRPr="00653CC7" w:rsidRDefault="00BF5150" w:rsidP="00653CC7">
      <w:pPr>
        <w:pStyle w:val="Nagwek1"/>
      </w:pPr>
      <w:r>
        <w:t>Protokół nr 12</w:t>
      </w:r>
      <w:r w:rsidR="00653CC7" w:rsidRPr="00653CC7">
        <w:t>/22 z</w:t>
      </w:r>
      <w:r w:rsidR="009C3EE1">
        <w:t> </w:t>
      </w:r>
      <w:r w:rsidR="00653CC7" w:rsidRPr="00653CC7">
        <w:t>posiedzenia Komisji Bezpieczeństwa i Porządku Publicznego Rady Miasta Poznania</w:t>
      </w:r>
    </w:p>
    <w:p w:rsidR="00653CC7" w:rsidRPr="00653CC7" w:rsidRDefault="00653CC7" w:rsidP="00653CC7">
      <w:pPr>
        <w:pStyle w:val="Nagwek1"/>
      </w:pPr>
      <w:r w:rsidRPr="00653CC7">
        <w:t xml:space="preserve">Protokół nr </w:t>
      </w:r>
      <w:r w:rsidR="00BF5150">
        <w:t>57</w:t>
      </w:r>
      <w:r w:rsidR="009C3EE1">
        <w:t>/22 z </w:t>
      </w:r>
      <w:r w:rsidRPr="00653CC7">
        <w:t>posiedzenia Komisji Współpracy Lokalnej Rady Miasta Poznania</w:t>
      </w:r>
    </w:p>
    <w:p w:rsidR="00653CC7" w:rsidRDefault="00653CC7" w:rsidP="00653CC7">
      <w:pPr>
        <w:pStyle w:val="Nagwek1"/>
        <w:jc w:val="left"/>
      </w:pPr>
      <w:r w:rsidRPr="00653CC7">
        <w:t xml:space="preserve">w dniu </w:t>
      </w:r>
      <w:r w:rsidR="00057AE7">
        <w:t xml:space="preserve">3 marca </w:t>
      </w:r>
      <w:r w:rsidRPr="00653CC7">
        <w:t>2022 roku</w:t>
      </w:r>
    </w:p>
    <w:p w:rsidR="00693600" w:rsidRPr="00693600" w:rsidRDefault="004D41E5" w:rsidP="00693600">
      <w:r w:rsidRPr="004D41E5">
        <w:t xml:space="preserve">Wspólne posiedzenie </w:t>
      </w:r>
      <w:r w:rsidR="0063487B">
        <w:t xml:space="preserve">Komisji Bezpieczeństwa i Porządku Publicznego,  </w:t>
      </w:r>
      <w:r w:rsidRPr="004D41E5">
        <w:t>Komisji Ochrony Środowiska i Gospodarki Komunalnej, Komisji Współpracy Lokalnej Rady Miasta Poznania</w:t>
      </w:r>
      <w:r w:rsidR="009C3EE1">
        <w:t>,</w:t>
      </w:r>
      <w:r w:rsidRPr="004D41E5">
        <w:t xml:space="preserve"> które </w:t>
      </w:r>
      <w:r w:rsidR="0063487B">
        <w:t>prowadził Przewodniczący Komisji Bezpieczeństwa i Porzą</w:t>
      </w:r>
      <w:r w:rsidR="009C3EE1">
        <w:t xml:space="preserve">dku Publicznego Wojciech Chudy, </w:t>
      </w:r>
      <w:r w:rsidR="009C3EE1" w:rsidRPr="004D2088">
        <w:rPr>
          <w:rFonts w:cstheme="minorHAnsi"/>
        </w:rPr>
        <w:t>odbyło się trybem zdalnym za  pośrednictwem platformy ZOOM.</w:t>
      </w:r>
    </w:p>
    <w:p w:rsidR="00AD7840" w:rsidRPr="001E2378" w:rsidRDefault="00AD7840" w:rsidP="001E2378">
      <w:pPr>
        <w:pStyle w:val="Nagwek2"/>
      </w:pPr>
      <w:r w:rsidRPr="001E2378">
        <w:t>Załączniki do protokołu:</w:t>
      </w:r>
    </w:p>
    <w:p w:rsidR="00653CC7" w:rsidRPr="00653CC7" w:rsidRDefault="00653CC7" w:rsidP="00653CC7">
      <w:pPr>
        <w:pStyle w:val="Akapitzlist"/>
        <w:numPr>
          <w:ilvl w:val="0"/>
          <w:numId w:val="13"/>
        </w:numPr>
      </w:pPr>
      <w:r w:rsidRPr="00653CC7">
        <w:t xml:space="preserve">Zaproszenie wraz z porządkiem obrad – </w:t>
      </w:r>
      <w:r w:rsidR="00BF5150" w:rsidRPr="00BF5150">
        <w:rPr>
          <w:b/>
        </w:rPr>
        <w:t>Załącznik nr 1</w:t>
      </w:r>
    </w:p>
    <w:p w:rsidR="00653CC7" w:rsidRPr="00653CC7" w:rsidRDefault="00653CC7" w:rsidP="00653CC7">
      <w:pPr>
        <w:pStyle w:val="Akapitzlist"/>
        <w:numPr>
          <w:ilvl w:val="0"/>
          <w:numId w:val="13"/>
        </w:numPr>
      </w:pPr>
      <w:r w:rsidRPr="00653CC7">
        <w:t xml:space="preserve">Lista obecności członków komisji – </w:t>
      </w:r>
      <w:r w:rsidR="00BF5150" w:rsidRPr="00BF5150">
        <w:rPr>
          <w:b/>
        </w:rPr>
        <w:t>Załącznik nr 2</w:t>
      </w:r>
    </w:p>
    <w:p w:rsidR="00653CC7" w:rsidRPr="008560A6" w:rsidRDefault="00653CC7" w:rsidP="00653CC7">
      <w:pPr>
        <w:pStyle w:val="Akapitzlist"/>
        <w:numPr>
          <w:ilvl w:val="0"/>
          <w:numId w:val="13"/>
        </w:numPr>
      </w:pPr>
      <w:r w:rsidRPr="0063487B">
        <w:t xml:space="preserve">Lista obecności gości – </w:t>
      </w:r>
      <w:r w:rsidR="00BF5150" w:rsidRPr="0063487B">
        <w:rPr>
          <w:b/>
        </w:rPr>
        <w:t>Załącznik nr 3</w:t>
      </w:r>
    </w:p>
    <w:p w:rsidR="008560A6" w:rsidRPr="00C92B94" w:rsidRDefault="008560A6" w:rsidP="008560A6">
      <w:pPr>
        <w:pStyle w:val="Akapitzlist"/>
        <w:numPr>
          <w:ilvl w:val="0"/>
          <w:numId w:val="13"/>
        </w:numPr>
      </w:pPr>
      <w:r>
        <w:t>„Program</w:t>
      </w:r>
      <w:r w:rsidRPr="008560A6">
        <w:t xml:space="preserve"> działań profilaktycznych miasta Poznania wobec zagrożeń bezpieczeństwa ludzi spowodowanych migracją dzików na tereny zurbanizowane”</w:t>
      </w:r>
      <w:r>
        <w:t xml:space="preserve"> – </w:t>
      </w:r>
      <w:r w:rsidRPr="008560A6">
        <w:rPr>
          <w:b/>
        </w:rPr>
        <w:t>Załącznik nr 4</w:t>
      </w:r>
    </w:p>
    <w:p w:rsidR="00C92B94" w:rsidRPr="008560A6" w:rsidRDefault="00C92B94" w:rsidP="008560A6">
      <w:pPr>
        <w:pStyle w:val="Akapitzlist"/>
        <w:numPr>
          <w:ilvl w:val="0"/>
          <w:numId w:val="13"/>
        </w:numPr>
      </w:pPr>
      <w:r w:rsidRPr="00C92B94">
        <w:t xml:space="preserve">Zestawienie zmian w budżecie i </w:t>
      </w:r>
      <w:proofErr w:type="spellStart"/>
      <w:r w:rsidRPr="00C92B94">
        <w:t>wpf</w:t>
      </w:r>
      <w:proofErr w:type="spellEnd"/>
      <w:r>
        <w:rPr>
          <w:b/>
        </w:rPr>
        <w:t xml:space="preserve"> </w:t>
      </w:r>
      <w:r w:rsidRPr="00C92B94">
        <w:t>–</w:t>
      </w:r>
      <w:r>
        <w:rPr>
          <w:b/>
        </w:rPr>
        <w:t xml:space="preserve"> Załącznik nr 5</w:t>
      </w:r>
    </w:p>
    <w:p w:rsidR="002A21F3" w:rsidRDefault="000C1AE0" w:rsidP="00653CC7">
      <w:pPr>
        <w:pStyle w:val="Nagwek2"/>
        <w:rPr>
          <w:rFonts w:eastAsia="Calibri"/>
        </w:rPr>
      </w:pPr>
      <w:r>
        <w:rPr>
          <w:rFonts w:eastAsia="Calibri"/>
        </w:rPr>
        <w:t>P</w:t>
      </w:r>
      <w:r w:rsidR="002A21F3" w:rsidRPr="000A43CA">
        <w:rPr>
          <w:rFonts w:eastAsia="Calibri"/>
        </w:rPr>
        <w:t>orządek obrad:</w:t>
      </w:r>
    </w:p>
    <w:p w:rsidR="0063487B" w:rsidRDefault="0063487B" w:rsidP="0063487B">
      <w:pPr>
        <w:spacing w:before="120"/>
        <w:jc w:val="both"/>
        <w:rPr>
          <w:rFonts w:ascii="Calibri" w:hAnsi="Calibri" w:cs="Calibri"/>
          <w:b/>
        </w:rPr>
      </w:pPr>
      <w:r>
        <w:rPr>
          <w:rFonts w:ascii="Calibri" w:hAnsi="Calibri" w:cs="Calibri"/>
          <w:b/>
        </w:rPr>
        <w:t>Część wspólna dla Komisji Bezpieczeństwa i Porządku Publicznego, Komisji Ochrony Środowiska i Gospodarki Komunalnej oraz Komisji Współpracy Lokalnej.</w:t>
      </w:r>
    </w:p>
    <w:p w:rsidR="0063487B" w:rsidRDefault="0063487B" w:rsidP="0063487B">
      <w:pPr>
        <w:numPr>
          <w:ilvl w:val="0"/>
          <w:numId w:val="14"/>
        </w:numPr>
        <w:spacing w:before="120" w:after="0"/>
        <w:ind w:left="284" w:hanging="284"/>
        <w:jc w:val="both"/>
        <w:rPr>
          <w:rFonts w:ascii="Calibri" w:hAnsi="Calibri" w:cs="Calibri"/>
        </w:rPr>
      </w:pPr>
      <w:r>
        <w:rPr>
          <w:rFonts w:ascii="Calibri" w:hAnsi="Calibri" w:cs="Calibri"/>
        </w:rPr>
        <w:lastRenderedPageBreak/>
        <w:t xml:space="preserve">Opiniowanie projektu uchwały (PU 1200/22) </w:t>
      </w:r>
      <w:r w:rsidRPr="00BD21C6">
        <w:rPr>
          <w:rFonts w:ascii="Calibri" w:hAnsi="Calibri" w:cs="Calibri"/>
        </w:rPr>
        <w:t>w sprawie przyjęcia „Programu działań profilaktycznych miasta Poznania wobec zagrożeń bezpieczeństwa ludzi spowodowanych migracją dzików na tereny zurbanizowane”.</w:t>
      </w:r>
    </w:p>
    <w:p w:rsidR="0063487B" w:rsidRPr="00B96F1F" w:rsidRDefault="0063487B" w:rsidP="0063487B">
      <w:pPr>
        <w:spacing w:before="120"/>
        <w:jc w:val="both"/>
        <w:rPr>
          <w:rFonts w:ascii="Calibri" w:hAnsi="Calibri" w:cs="Calibri"/>
          <w:b/>
          <w:bCs/>
        </w:rPr>
      </w:pPr>
      <w:r w:rsidRPr="00B96F1F">
        <w:rPr>
          <w:rFonts w:ascii="Calibri" w:hAnsi="Calibri" w:cs="Calibri"/>
          <w:b/>
          <w:bCs/>
        </w:rPr>
        <w:t xml:space="preserve">Część wspólna </w:t>
      </w:r>
      <w:r>
        <w:rPr>
          <w:rFonts w:ascii="Calibri" w:hAnsi="Calibri" w:cs="Calibri"/>
          <w:b/>
          <w:bCs/>
        </w:rPr>
        <w:t xml:space="preserve">dla </w:t>
      </w:r>
      <w:r w:rsidRPr="00B96F1F">
        <w:rPr>
          <w:rFonts w:ascii="Calibri" w:hAnsi="Calibri" w:cs="Calibri"/>
          <w:b/>
          <w:bCs/>
        </w:rPr>
        <w:t>Komisji Bezpieczeństwa i Porządku Publicznego oraz Komisji Współpracy Lokalnej.</w:t>
      </w:r>
    </w:p>
    <w:p w:rsidR="0063487B" w:rsidRPr="00BD1A8E" w:rsidRDefault="0063487B" w:rsidP="0063487B">
      <w:pPr>
        <w:numPr>
          <w:ilvl w:val="0"/>
          <w:numId w:val="14"/>
        </w:numPr>
        <w:spacing w:before="120" w:after="0"/>
        <w:ind w:left="284" w:hanging="284"/>
        <w:jc w:val="both"/>
        <w:rPr>
          <w:rFonts w:ascii="Calibri" w:hAnsi="Calibri" w:cs="Calibri"/>
        </w:rPr>
      </w:pPr>
      <w:bookmarkStart w:id="0" w:name="_Hlk96592811"/>
      <w:r w:rsidRPr="00BD1A8E">
        <w:rPr>
          <w:rFonts w:ascii="Calibri" w:hAnsi="Calibri" w:cs="Calibri"/>
        </w:rPr>
        <w:t>Opiniowanie projektu uchwały (PU 1197/22) w sprawie zmian w wieloletniej prognozie finansowej Miasta Poznania.</w:t>
      </w:r>
    </w:p>
    <w:p w:rsidR="0063487B" w:rsidRDefault="0063487B" w:rsidP="0063487B">
      <w:pPr>
        <w:numPr>
          <w:ilvl w:val="0"/>
          <w:numId w:val="14"/>
        </w:numPr>
        <w:spacing w:before="120" w:after="0"/>
        <w:ind w:left="284" w:hanging="284"/>
        <w:jc w:val="both"/>
        <w:rPr>
          <w:rFonts w:ascii="Calibri" w:hAnsi="Calibri" w:cs="Calibri"/>
        </w:rPr>
      </w:pPr>
      <w:r w:rsidRPr="00BD1A8E">
        <w:rPr>
          <w:rFonts w:ascii="Calibri" w:hAnsi="Calibri" w:cs="Calibri"/>
        </w:rPr>
        <w:t>Opiniowanie projektu uchwały (PU 1198/22) w sprawie zmian w budżecie Miasta Poznania na rok 2022.</w:t>
      </w:r>
    </w:p>
    <w:p w:rsidR="0063487B" w:rsidRPr="00B96F1F" w:rsidRDefault="0063487B" w:rsidP="0063487B">
      <w:pPr>
        <w:spacing w:before="120"/>
        <w:jc w:val="both"/>
        <w:rPr>
          <w:rFonts w:ascii="Calibri" w:hAnsi="Calibri" w:cs="Calibri"/>
          <w:b/>
          <w:bCs/>
        </w:rPr>
      </w:pPr>
      <w:r w:rsidRPr="00B96F1F">
        <w:rPr>
          <w:rFonts w:ascii="Calibri" w:hAnsi="Calibri" w:cs="Calibri"/>
          <w:b/>
          <w:bCs/>
        </w:rPr>
        <w:t>Komisja Bezpieczeństwa i Porządku Publicznego.</w:t>
      </w:r>
    </w:p>
    <w:bookmarkEnd w:id="0"/>
    <w:p w:rsidR="0063487B" w:rsidRDefault="0063487B" w:rsidP="0063487B">
      <w:pPr>
        <w:numPr>
          <w:ilvl w:val="0"/>
          <w:numId w:val="14"/>
        </w:numPr>
        <w:spacing w:before="120" w:after="0"/>
        <w:ind w:left="284" w:hanging="284"/>
        <w:jc w:val="both"/>
        <w:rPr>
          <w:rFonts w:ascii="Calibri" w:hAnsi="Calibri" w:cs="Calibri"/>
        </w:rPr>
      </w:pPr>
      <w:r w:rsidRPr="00BD1A8E">
        <w:rPr>
          <w:rFonts w:ascii="Calibri" w:hAnsi="Calibri" w:cs="Calibri"/>
        </w:rPr>
        <w:t>Projekt uchwały (PU 1187/22) w sprawie określenia miejsc i zasad prowadzenia okrężnej sprzedaży towarów i świadczenia usług na terenie Poznania.</w:t>
      </w:r>
    </w:p>
    <w:p w:rsidR="0063487B" w:rsidRDefault="0063487B" w:rsidP="0063487B">
      <w:pPr>
        <w:numPr>
          <w:ilvl w:val="0"/>
          <w:numId w:val="14"/>
        </w:numPr>
        <w:spacing w:before="120" w:after="0"/>
        <w:ind w:left="284" w:hanging="284"/>
        <w:jc w:val="both"/>
        <w:rPr>
          <w:rFonts w:ascii="Calibri" w:hAnsi="Calibri" w:cs="Calibri"/>
        </w:rPr>
      </w:pPr>
      <w:r w:rsidRPr="00BD1A8E">
        <w:rPr>
          <w:rFonts w:ascii="Calibri" w:hAnsi="Calibri" w:cs="Calibri"/>
        </w:rPr>
        <w:t>Projekt uchwały (PU 1199/22) zmieniającej uchwałę w sprawie Miejskiego Programu Profilaktyki i Rozwiązywania Problemów Alkoholowych oraz Przeciwdziałania Narkomanii w Poznaniu na 2022 r.</w:t>
      </w:r>
    </w:p>
    <w:p w:rsidR="0063487B" w:rsidRPr="0063487B" w:rsidRDefault="0063487B" w:rsidP="0063487B">
      <w:pPr>
        <w:numPr>
          <w:ilvl w:val="0"/>
          <w:numId w:val="14"/>
        </w:numPr>
        <w:spacing w:before="120" w:after="0"/>
        <w:ind w:left="284" w:hanging="284"/>
        <w:jc w:val="both"/>
        <w:rPr>
          <w:rFonts w:ascii="Calibri" w:hAnsi="Calibri" w:cs="Calibri"/>
        </w:rPr>
      </w:pPr>
      <w:r w:rsidRPr="003E7DC3">
        <w:rPr>
          <w:rFonts w:ascii="Calibri" w:hAnsi="Calibri" w:cs="Calibri"/>
        </w:rPr>
        <w:t xml:space="preserve">Wolne głosy i wnioski. </w:t>
      </w:r>
    </w:p>
    <w:p w:rsidR="00F5693F" w:rsidRDefault="0063487B" w:rsidP="004D41E5">
      <w:pPr>
        <w:rPr>
          <w:b/>
          <w:bCs/>
        </w:rPr>
      </w:pPr>
      <w:r>
        <w:rPr>
          <w:b/>
          <w:bCs/>
        </w:rPr>
        <w:t xml:space="preserve">Przewodniczący </w:t>
      </w:r>
      <w:proofErr w:type="spellStart"/>
      <w:r>
        <w:rPr>
          <w:b/>
          <w:bCs/>
        </w:rPr>
        <w:t>KBiPP</w:t>
      </w:r>
      <w:proofErr w:type="spellEnd"/>
      <w:r>
        <w:rPr>
          <w:b/>
          <w:bCs/>
        </w:rPr>
        <w:t xml:space="preserve"> Wojciech Chudy</w:t>
      </w:r>
      <w:r w:rsidR="004D41E5">
        <w:rPr>
          <w:b/>
          <w:bCs/>
        </w:rPr>
        <w:t xml:space="preserve"> </w:t>
      </w:r>
      <w:r>
        <w:t>poinformował,</w:t>
      </w:r>
      <w:r w:rsidR="004D41E5">
        <w:t xml:space="preserve"> że </w:t>
      </w:r>
      <w:r w:rsidR="009C3EE1">
        <w:t>posiedzenie jest rejestrowane</w:t>
      </w:r>
      <w:r w:rsidR="004D41E5">
        <w:t xml:space="preserve"> w formi</w:t>
      </w:r>
      <w:r>
        <w:t xml:space="preserve">e audio i </w:t>
      </w:r>
      <w:r w:rsidR="009C3EE1">
        <w:t>transmitowane</w:t>
      </w:r>
      <w:r>
        <w:t xml:space="preserve"> on-line. </w:t>
      </w:r>
      <w:r w:rsidR="00F5693F">
        <w:t>Omówił</w:t>
      </w:r>
      <w:r>
        <w:t xml:space="preserve"> przebieg posiedzenia Komisji: pierwszy punku z porządku obrad będzie omawiany i opiniowany przez wszystkie trz</w:t>
      </w:r>
      <w:r w:rsidR="009C3EE1">
        <w:t>y komisje. Następnie dwa kolejne</w:t>
      </w:r>
      <w:r>
        <w:t xml:space="preserve"> punkty zostaną przedstawione dla Komisji Bezpieczeństwa i Porządku Publicznego oraz </w:t>
      </w:r>
      <w:r w:rsidR="009C3EE1">
        <w:t xml:space="preserve">Komisji </w:t>
      </w:r>
      <w:r>
        <w:t xml:space="preserve">Współpracy Lokalnej. Dwa ostatnie punkty zostaną zaopiniowane tylko przez </w:t>
      </w:r>
      <w:r w:rsidR="009C3EE1">
        <w:t>Komisję</w:t>
      </w:r>
      <w:r>
        <w:t xml:space="preserve"> Bezpieczeństwa i Porządku Publicznego.</w:t>
      </w:r>
      <w:r w:rsidR="004D41E5">
        <w:t xml:space="preserve"> </w:t>
      </w:r>
      <w:r>
        <w:t>Następnie przystąpił</w:t>
      </w:r>
      <w:r w:rsidR="004D41E5">
        <w:t xml:space="preserve"> do sprawdzenia obecności, stwierdzając kworum. Następnie obecność sprawdziła </w:t>
      </w:r>
      <w:r w:rsidR="004D41E5">
        <w:rPr>
          <w:b/>
        </w:rPr>
        <w:t xml:space="preserve">Przewodnicząca </w:t>
      </w:r>
      <w:r w:rsidR="00F5693F">
        <w:rPr>
          <w:b/>
        </w:rPr>
        <w:t xml:space="preserve">KWL Monika </w:t>
      </w:r>
      <w:proofErr w:type="spellStart"/>
      <w:r w:rsidR="00F5693F">
        <w:rPr>
          <w:b/>
        </w:rPr>
        <w:t>Danelska</w:t>
      </w:r>
      <w:proofErr w:type="spellEnd"/>
      <w:r w:rsidR="009C3EE1">
        <w:t xml:space="preserve">, stwierdzając kworum oraz </w:t>
      </w:r>
      <w:r w:rsidR="00F5693F">
        <w:rPr>
          <w:b/>
          <w:bCs/>
        </w:rPr>
        <w:t>Zastępca Przewodniczącego</w:t>
      </w:r>
      <w:r w:rsidR="004D41E5">
        <w:rPr>
          <w:b/>
          <w:bCs/>
        </w:rPr>
        <w:t xml:space="preserve"> </w:t>
      </w:r>
      <w:proofErr w:type="spellStart"/>
      <w:r w:rsidR="004D41E5">
        <w:rPr>
          <w:b/>
          <w:bCs/>
        </w:rPr>
        <w:t>KOŚiGK</w:t>
      </w:r>
      <w:proofErr w:type="spellEnd"/>
      <w:r w:rsidR="004D41E5">
        <w:rPr>
          <w:b/>
          <w:bCs/>
        </w:rPr>
        <w:t xml:space="preserve"> </w:t>
      </w:r>
      <w:r w:rsidR="00F5693F">
        <w:rPr>
          <w:b/>
          <w:bCs/>
        </w:rPr>
        <w:t>Dominika Król</w:t>
      </w:r>
      <w:r w:rsidR="004D41E5">
        <w:t>, stwierdzając kworum</w:t>
      </w:r>
      <w:r w:rsidR="00F5693F">
        <w:t>.</w:t>
      </w:r>
    </w:p>
    <w:p w:rsidR="00AA1BF1" w:rsidRDefault="00AA1BF1" w:rsidP="001E2378">
      <w:pPr>
        <w:pStyle w:val="Nagwek2"/>
      </w:pPr>
      <w:r w:rsidRPr="000A43CA">
        <w:t xml:space="preserve">Ad. 1. </w:t>
      </w:r>
      <w:r w:rsidR="00F5693F" w:rsidRPr="00F5693F">
        <w:t>Opiniowanie projektu uchwały (PU 1200/22) w sprawie przyjęcia „Programu działań profilaktycznych miasta Poznania wobec zagrożeń bezpieczeństwa ludzi spowodowanych migracją dzików na tereny zurbanizowane”.</w:t>
      </w:r>
    </w:p>
    <w:p w:rsidR="00F5693F" w:rsidRDefault="00F5693F" w:rsidP="00F5693F">
      <w:r w:rsidRPr="00F5693F">
        <w:rPr>
          <w:b/>
        </w:rPr>
        <w:t xml:space="preserve">Przewodniczący </w:t>
      </w:r>
      <w:proofErr w:type="spellStart"/>
      <w:r w:rsidRPr="00F5693F">
        <w:rPr>
          <w:b/>
        </w:rPr>
        <w:t>KBiPP</w:t>
      </w:r>
      <w:proofErr w:type="spellEnd"/>
      <w:r>
        <w:rPr>
          <w:b/>
        </w:rPr>
        <w:t xml:space="preserve"> -</w:t>
      </w:r>
      <w:r w:rsidRPr="00F5693F">
        <w:rPr>
          <w:b/>
        </w:rPr>
        <w:t xml:space="preserve"> Wojciech Chudy </w:t>
      </w:r>
      <w:r>
        <w:t>wyjaśnił, że jest to p</w:t>
      </w:r>
      <w:r w:rsidR="009C3EE1">
        <w:t>rogram, który był wypracowywany</w:t>
      </w:r>
      <w:r>
        <w:t xml:space="preserve"> przez ostatnie miesiące, przez zespół pod przewodnictwem Zakładów Lasów Poznańskich. </w:t>
      </w:r>
    </w:p>
    <w:p w:rsidR="00F5693F" w:rsidRDefault="00F5693F" w:rsidP="00F5693F">
      <w:r w:rsidRPr="00F5693F">
        <w:rPr>
          <w:b/>
        </w:rPr>
        <w:t>Zastępca Prezydenta</w:t>
      </w:r>
      <w:r>
        <w:rPr>
          <w:b/>
        </w:rPr>
        <w:t xml:space="preserve"> - </w:t>
      </w:r>
      <w:r w:rsidRPr="00F5693F">
        <w:rPr>
          <w:b/>
        </w:rPr>
        <w:t xml:space="preserve">Bartosz </w:t>
      </w:r>
      <w:proofErr w:type="spellStart"/>
      <w:r w:rsidRPr="00F5693F">
        <w:rPr>
          <w:b/>
        </w:rPr>
        <w:t>Guss</w:t>
      </w:r>
      <w:proofErr w:type="spellEnd"/>
      <w:r>
        <w:rPr>
          <w:b/>
        </w:rPr>
        <w:t xml:space="preserve"> </w:t>
      </w:r>
      <w:r w:rsidR="00FD45DA">
        <w:t xml:space="preserve">powiedział, że została duża praca włożona w ten program, przez radnych oraz ekspertów z różnych środowisk. </w:t>
      </w:r>
    </w:p>
    <w:p w:rsidR="00FD45DA" w:rsidRPr="00FD45DA" w:rsidRDefault="00FD45DA" w:rsidP="00F5693F">
      <w:r w:rsidRPr="00FD45DA">
        <w:rPr>
          <w:b/>
        </w:rPr>
        <w:t xml:space="preserve">Radna Monika </w:t>
      </w:r>
      <w:proofErr w:type="spellStart"/>
      <w:r w:rsidRPr="00FD45DA">
        <w:rPr>
          <w:b/>
        </w:rPr>
        <w:t>Danelska</w:t>
      </w:r>
      <w:proofErr w:type="spellEnd"/>
      <w:r>
        <w:rPr>
          <w:b/>
        </w:rPr>
        <w:t xml:space="preserve"> </w:t>
      </w:r>
      <w:r>
        <w:t>przypomniała, że na Komisji Współpracy Lokalnej</w:t>
      </w:r>
      <w:r w:rsidR="009C3EE1">
        <w:t xml:space="preserve">, kiedy został </w:t>
      </w:r>
      <w:r>
        <w:t xml:space="preserve">podejmowany ten temat, wydawał się </w:t>
      </w:r>
      <w:r w:rsidR="009C3EE1">
        <w:t xml:space="preserve">on </w:t>
      </w:r>
      <w:r>
        <w:t xml:space="preserve">trudny. Przy współpracy z Zakładem Lasów </w:t>
      </w:r>
      <w:r>
        <w:lastRenderedPageBreak/>
        <w:t xml:space="preserve">Poznańskich i Wydziałem Zarządzania Kryzysowego udało się stworzyć zespół. Dzięki temu zespołowi udało się przygotować podwaliny pod działania profilaktyczne i edukacyjne. Dodała, że skuteczność tych działań zależała od edukacji i innych działań Miasta, które są w tym programie zawarte. Podziękowała, wszystkim za udział w tworzeniu tego projektu. </w:t>
      </w:r>
    </w:p>
    <w:p w:rsidR="00C30F85" w:rsidRDefault="008560A6" w:rsidP="00F5693F">
      <w:r>
        <w:t>Projekt uchwały został przedstawiony przez Przedstawicielkę Zakładów Lasów Poznańskich, która przedstawiła prezentację, która stanowi załącznik nr 4 do niniejszego protokołu.</w:t>
      </w:r>
    </w:p>
    <w:p w:rsidR="008560A6" w:rsidRDefault="008560A6" w:rsidP="00F5693F">
      <w:r w:rsidRPr="008560A6">
        <w:rPr>
          <w:b/>
        </w:rPr>
        <w:t xml:space="preserve">Dyrektor Zakładów Lasów Poznańskich – Mieczysław Broński </w:t>
      </w:r>
      <w:r>
        <w:t>dodał, że zarządzenie Prezydenta, które będzie realizowane</w:t>
      </w:r>
      <w:r w:rsidR="00932BAD">
        <w:t>,</w:t>
      </w:r>
      <w:r>
        <w:t xml:space="preserve"> będzie się odnosić do jednostek Miasta. Nie będzie miało charakteru powszechnego. </w:t>
      </w:r>
      <w:r w:rsidR="00932BAD">
        <w:t>Dodał, że po naniesieniu popraw</w:t>
      </w:r>
      <w:r w:rsidR="009C3EE1">
        <w:t>ek do regulaminu porządkowego, p</w:t>
      </w:r>
      <w:r w:rsidR="00932BAD">
        <w:t>od koniec roku, kiedy ten regulamin się ukaże</w:t>
      </w:r>
      <w:r w:rsidR="009C3EE1">
        <w:t>,</w:t>
      </w:r>
      <w:r w:rsidR="00932BAD">
        <w:t xml:space="preserve"> będzie można dz</w:t>
      </w:r>
      <w:r w:rsidR="009C3EE1">
        <w:t xml:space="preserve">iałać na terenie całego miasta </w:t>
      </w:r>
      <w:r w:rsidR="00932BAD">
        <w:t>w temacie zmniejszenia bazy żerowej. Powiedział</w:t>
      </w:r>
      <w:r w:rsidR="009D57AC">
        <w:t>, że</w:t>
      </w:r>
      <w:r w:rsidR="00932BAD">
        <w:t xml:space="preserve"> </w:t>
      </w:r>
      <w:r w:rsidR="00C913C7">
        <w:t>baza żerowa się zwiększa</w:t>
      </w:r>
      <w:r w:rsidR="009D57AC">
        <w:t xml:space="preserve"> przez to, że dziki są dokarmiane przez społeczeństwo</w:t>
      </w:r>
      <w:r w:rsidR="00C913C7">
        <w:t xml:space="preserve">. Dlatego edukacja jest największym narzędziem, na który trzeba kłaść nacisk. </w:t>
      </w:r>
    </w:p>
    <w:p w:rsidR="0024335E" w:rsidRDefault="00C913C7" w:rsidP="00F5693F">
      <w:r w:rsidRPr="00C913C7">
        <w:rPr>
          <w:b/>
        </w:rPr>
        <w:t xml:space="preserve">Radna Sara </w:t>
      </w:r>
      <w:proofErr w:type="spellStart"/>
      <w:r w:rsidRPr="00C913C7">
        <w:rPr>
          <w:b/>
        </w:rPr>
        <w:t>Szynkowska</w:t>
      </w:r>
      <w:proofErr w:type="spellEnd"/>
      <w:r w:rsidRPr="00C913C7">
        <w:rPr>
          <w:b/>
        </w:rPr>
        <w:t xml:space="preserve"> vel Sęk</w:t>
      </w:r>
      <w:r>
        <w:rPr>
          <w:b/>
        </w:rPr>
        <w:t xml:space="preserve"> </w:t>
      </w:r>
      <w:r>
        <w:t xml:space="preserve">podziękowała za prezentację. Wyraziła wątpliwość odnośnie repelentów. Ma nadzieję, że będą one w możliwe najmniejszym stopniu używane. </w:t>
      </w:r>
      <w:r w:rsidR="009D57AC">
        <w:t>Dodała</w:t>
      </w:r>
      <w:r>
        <w:t xml:space="preserve">, że mogą one szkodzić innym zwierzętom. </w:t>
      </w:r>
    </w:p>
    <w:p w:rsidR="00C913C7" w:rsidRDefault="0024335E" w:rsidP="00F5693F">
      <w:r w:rsidRPr="0024335E">
        <w:rPr>
          <w:b/>
        </w:rPr>
        <w:t>Przedstawiciel Klubu Przyrodnikó</w:t>
      </w:r>
      <w:r w:rsidR="007707A4">
        <w:rPr>
          <w:b/>
        </w:rPr>
        <w:t xml:space="preserve">w </w:t>
      </w:r>
      <w:r w:rsidR="00565AB4">
        <w:t xml:space="preserve">poprosił o informacje, jakie konkretne zagrożenia dziki stwarzały dotychczas. Uważa, że dziki generalnie nie są groźne dla człowieka. Jedynie, w sytuacji kiedy pies jest przy człowieku, wtedy dzik staje się potencjalnie niebezpieczny. Zauważył, że w gronie osób, które opracowało </w:t>
      </w:r>
      <w:r w:rsidR="00D16730">
        <w:t>ten program brakuje naukowca, biologa znającego się na dzikach. Podkreślił, że to człowiek wraz z infrastrukturą rozlewa się na tereny dotychczas zajmowane przez dzikie zwierzęta. Uważa, że zap</w:t>
      </w:r>
      <w:r w:rsidR="009D57AC">
        <w:t>ory będą bezskuteczne, ponieważ</w:t>
      </w:r>
      <w:r w:rsidR="00D16730">
        <w:t xml:space="preserve"> pola i las się przenikają, nie jesteśmy w stanie całkowicie się ogrodzić. Jego zdaniem repelenty również nie są skuteczne. Uważa, że trzeba rozpoznać zagrożenia, czy są realne. Poprosił, żeby skonsultować się ze specjalistami zajmującymi się tematem dzików, odnośnie zagrożeń, sposobów unikania. Dodał, że ważnym aspektem jest edukacja. </w:t>
      </w:r>
    </w:p>
    <w:p w:rsidR="001D46DE" w:rsidRDefault="001D46DE" w:rsidP="00F5693F">
      <w:r w:rsidRPr="008560A6">
        <w:rPr>
          <w:b/>
        </w:rPr>
        <w:t>Dyrektor Zakładów Lasów Poznańskich – Mieczysław Broński</w:t>
      </w:r>
      <w:r>
        <w:rPr>
          <w:b/>
        </w:rPr>
        <w:t xml:space="preserve"> </w:t>
      </w:r>
      <w:r w:rsidR="00492E32">
        <w:t xml:space="preserve">odpowiedział, że wiedza biologa do prowadzonych czynności jest niepotrzebna. Każdy leśnik na studiach ten przedmiot miał i ta wiedza jest wystarczająca w tych działaniach. Dodał, że w zespole jest również kadra naukowa z Uniwersytetu Przyrodniczego.  Wyjaśnił, że zapory biologiczne polegają na czymś innym, niż tylko odgradzaniu. Jest to szerszy temat, który może wyjaśnić i wytłumaczyć. Powiedział, że dzik nie jest drapieżnikiem, jest bardzo przyjazny. Trzeba pamiętać jednak, że jest to dzikie zwierzę, które może zostać sprowokowane. Jeżeli obywatele będą postępować tak, jak w edukacji jest mówione, to zagrożenie jest minimalne. </w:t>
      </w:r>
    </w:p>
    <w:p w:rsidR="00492E32" w:rsidRDefault="00492E32" w:rsidP="00F5693F">
      <w:r w:rsidRPr="0024335E">
        <w:rPr>
          <w:b/>
        </w:rPr>
        <w:t>Przedstawiciel Klubu Przyrodnikó</w:t>
      </w:r>
      <w:r>
        <w:rPr>
          <w:b/>
        </w:rPr>
        <w:t xml:space="preserve">w </w:t>
      </w:r>
      <w:r>
        <w:t xml:space="preserve">zaproponował, żeby skonsultować się w sprawie problemu dzików z naukowcem z Instytutu Ssaków Polskiej Akademii Nauk z Białowieży. </w:t>
      </w:r>
    </w:p>
    <w:p w:rsidR="00895A30" w:rsidRPr="00492E32" w:rsidRDefault="00895A30" w:rsidP="00F5693F">
      <w:r w:rsidRPr="00895A30">
        <w:rPr>
          <w:b/>
        </w:rPr>
        <w:lastRenderedPageBreak/>
        <w:t>Przewodniczący Komisji Dialogu Obywatelskiego przy Wydziale Kształtowania i Ochrony Środowiska –</w:t>
      </w:r>
      <w:r>
        <w:t xml:space="preserve"> </w:t>
      </w:r>
      <w:r w:rsidRPr="00895A30">
        <w:rPr>
          <w:b/>
        </w:rPr>
        <w:t>Wiesław Rygielski</w:t>
      </w:r>
      <w:r>
        <w:t xml:space="preserve"> powiedział, że wiele lat obcuje z dzikami i nie przypomina sobie, żeby był przypadek poturbowania ludzi przez dziki w Poznaniu. Uważa, że ludzie ulegają psychozie strachu wobec dzikich zwierząt. Zgadza się, żeby podjąć działania, żeby ludzie przestali panikować. Dodał, że jest fatalna urbanistyka, która przecinała korytarze ekologiczne, nie tworzyła przejść bezkonfliktowych dla zwierząt. Zapytał, dlaczego nikt z Komisji Dialogu Obywatelskiego nie został zaproszony do zespołu tworzącego ten program. </w:t>
      </w:r>
    </w:p>
    <w:p w:rsidR="008560A6" w:rsidRDefault="00895A30" w:rsidP="00F5693F">
      <w:r w:rsidRPr="00895A30">
        <w:rPr>
          <w:b/>
        </w:rPr>
        <w:t xml:space="preserve">Radna Lidia Dudziak </w:t>
      </w:r>
      <w:r>
        <w:t xml:space="preserve">podziękowała za pracę, która została wykonana. Podpowiedziała, że przydałaby się </w:t>
      </w:r>
      <w:r w:rsidR="00053125">
        <w:t>krótki poradnik</w:t>
      </w:r>
      <w:r>
        <w:t xml:space="preserve"> dla zwykłego mieszkańca, co ma zrobić jeśli na jego posesji pojawi się dzik. </w:t>
      </w:r>
      <w:r w:rsidR="00053125">
        <w:t>Dodała, że nikt nie ma nic przeciwko dzikom, a to, że są w mieście to też jest wina człowieka. Nato</w:t>
      </w:r>
      <w:r w:rsidR="009D57AC">
        <w:t>miast zagrożeniem dla człowieka</w:t>
      </w:r>
      <w:r w:rsidR="00053125">
        <w:t xml:space="preserve"> są zniszczenia jakie powodują dzik. </w:t>
      </w:r>
    </w:p>
    <w:p w:rsidR="00053125" w:rsidRDefault="00053125" w:rsidP="00F5693F">
      <w:r w:rsidRPr="00C913C7">
        <w:rPr>
          <w:b/>
        </w:rPr>
        <w:t xml:space="preserve">Radna Sara </w:t>
      </w:r>
      <w:proofErr w:type="spellStart"/>
      <w:r w:rsidRPr="00C913C7">
        <w:rPr>
          <w:b/>
        </w:rPr>
        <w:t>Szynkowska</w:t>
      </w:r>
      <w:proofErr w:type="spellEnd"/>
      <w:r w:rsidRPr="00C913C7">
        <w:rPr>
          <w:b/>
        </w:rPr>
        <w:t xml:space="preserve"> vel Sęk</w:t>
      </w:r>
      <w:r>
        <w:rPr>
          <w:b/>
        </w:rPr>
        <w:t xml:space="preserve"> </w:t>
      </w:r>
      <w:r>
        <w:t xml:space="preserve">podpowiedziała, że można by zmienić politykę, jeśli chodzi o nasadzenia w Poznaniu. Zamiast sadzić rośliny cebulowe, można by posadzić coś, co nie jest atrakcyjnym pożywieniem dla dzików.  </w:t>
      </w:r>
    </w:p>
    <w:p w:rsidR="00053125" w:rsidRDefault="00053125" w:rsidP="00F5693F">
      <w:r w:rsidRPr="0024335E">
        <w:rPr>
          <w:b/>
        </w:rPr>
        <w:t>Przedstawiciel Klubu Przyrodnikó</w:t>
      </w:r>
      <w:r>
        <w:rPr>
          <w:b/>
        </w:rPr>
        <w:t xml:space="preserve">w </w:t>
      </w:r>
      <w:r>
        <w:t xml:space="preserve">dodał, że dziki ryjąc trawniki szukają pokarmu. Często w lesie nie znajdują pokarmu. Uważa, że moglibyśmy zaakceptować takie zachowania dzików, ponieważ trzeba sobie uświadomić, że ludzie tę dziką przyrodę </w:t>
      </w:r>
      <w:r w:rsidR="006C5B4B">
        <w:t>zabrali. Dodał, że są prowadzone prace nad strefowaniem przyrody w mieście, żeby był</w:t>
      </w:r>
      <w:r w:rsidR="009D57AC">
        <w:t>y tereny przyrody dzikiej – nie</w:t>
      </w:r>
      <w:r w:rsidR="006C5B4B">
        <w:t>pielęgnowanej, tereny przyrody ekstensywnie pielęgnowa</w:t>
      </w:r>
      <w:r w:rsidR="009D57AC">
        <w:t>nej – 1-2 razy koszone trawniki oraz strefa</w:t>
      </w:r>
      <w:r w:rsidR="006C5B4B">
        <w:t xml:space="preserve"> zieleni miejskiej </w:t>
      </w:r>
      <w:r w:rsidR="009D57AC">
        <w:t xml:space="preserve">- </w:t>
      </w:r>
      <w:r w:rsidR="006C5B4B">
        <w:t xml:space="preserve">intensywnie pielęgnowanej. W strefie intensywnej </w:t>
      </w:r>
      <w:r w:rsidR="009D57AC">
        <w:t xml:space="preserve">- </w:t>
      </w:r>
      <w:r w:rsidR="006C5B4B">
        <w:t xml:space="preserve">buchtowiska trzeba przywracać do stanu trawników. Natomiast w dwóch pozostałych strefach te buchtowiska mogłyby być akceptowane. </w:t>
      </w:r>
    </w:p>
    <w:p w:rsidR="006C5B4B" w:rsidRDefault="006C5B4B" w:rsidP="00F5693F">
      <w:r w:rsidRPr="008560A6">
        <w:rPr>
          <w:b/>
        </w:rPr>
        <w:t>Dyrektor Zakładów Lasów Poznańskich – Mieczysław Broński</w:t>
      </w:r>
      <w:r>
        <w:rPr>
          <w:b/>
        </w:rPr>
        <w:t xml:space="preserve"> </w:t>
      </w:r>
      <w:r w:rsidRPr="006C5B4B">
        <w:t>powiedział</w:t>
      </w:r>
      <w:r>
        <w:t xml:space="preserve">, że trzeba pamiętać, że dzik jest dzikim stworzeniem. Jednak, nie można go przedstawiać jako drapieżnika, który napada na ludzi. </w:t>
      </w:r>
      <w:r w:rsidR="006A6A99">
        <w:t xml:space="preserve">Zgodził się z Radną Sara </w:t>
      </w:r>
      <w:proofErr w:type="spellStart"/>
      <w:r w:rsidR="006A6A99">
        <w:t>Szynkowska</w:t>
      </w:r>
      <w:proofErr w:type="spellEnd"/>
      <w:r w:rsidR="006A6A99">
        <w:t xml:space="preserve"> vel Sęk, można się zastanowić nad nasadzeniem skwerów, tak żeby rośliny nie były atrakcyjne dla dzików. </w:t>
      </w:r>
    </w:p>
    <w:p w:rsidR="006A6A99" w:rsidRPr="002E6C6D" w:rsidRDefault="006A6A99" w:rsidP="006A6A99">
      <w:pPr>
        <w:spacing w:after="120"/>
        <w:rPr>
          <w:rFonts w:cstheme="minorHAnsi"/>
          <w:bCs/>
        </w:rPr>
      </w:pPr>
      <w:bookmarkStart w:id="1" w:name="_Hlk96348672"/>
      <w:r w:rsidRPr="009F7C14">
        <w:rPr>
          <w:lang w:eastAsia="en-US"/>
        </w:rPr>
        <w:t xml:space="preserve">Wobec braku </w:t>
      </w:r>
      <w:r>
        <w:rPr>
          <w:lang w:eastAsia="en-US"/>
        </w:rPr>
        <w:t xml:space="preserve">innych </w:t>
      </w:r>
      <w:r w:rsidRPr="009F7C14">
        <w:rPr>
          <w:lang w:eastAsia="en-US"/>
        </w:rPr>
        <w:t xml:space="preserve">pytań i uwag Przewodniczący zarządził głosowanie w sprawie zaopiniowania </w:t>
      </w:r>
      <w:r>
        <w:rPr>
          <w:lang w:eastAsia="en-US"/>
        </w:rPr>
        <w:t>projektu uchwały.</w:t>
      </w:r>
      <w:bookmarkEnd w:id="1"/>
    </w:p>
    <w:p w:rsidR="006A6A99" w:rsidRDefault="006A6A99" w:rsidP="00F5693F">
      <w:r w:rsidRPr="006A6A99">
        <w:rPr>
          <w:b/>
        </w:rPr>
        <w:t>Głosowanie:</w:t>
      </w:r>
      <w:r>
        <w:t xml:space="preserve"> w/s zaopiniowania </w:t>
      </w:r>
      <w:r w:rsidRPr="006A6A99">
        <w:t>projektu uchwały (PU 1200/22) w sprawie przyjęcia „Programu działań profilaktycznych miasta Poznania wobec zagrożeń bezpieczeństwa ludzi spowodowanych migracją dzików na tereny zurbanizowane”.</w:t>
      </w:r>
    </w:p>
    <w:p w:rsidR="006A6A99" w:rsidRPr="009A1D3B" w:rsidRDefault="006A6A99" w:rsidP="00F5693F">
      <w:pPr>
        <w:rPr>
          <w:b/>
        </w:rPr>
      </w:pPr>
      <w:r w:rsidRPr="009A1D3B">
        <w:rPr>
          <w:b/>
        </w:rPr>
        <w:t>Komisja Bezpieczeństwa i Porządku Publicznego:</w:t>
      </w:r>
    </w:p>
    <w:p w:rsidR="006A6A99" w:rsidRDefault="006A6A99" w:rsidP="006A6A99">
      <w:pPr>
        <w:pStyle w:val="Wyrodkowanie"/>
        <w:jc w:val="center"/>
      </w:pPr>
      <w:r w:rsidRPr="001E2378">
        <w:t xml:space="preserve">„za” – </w:t>
      </w:r>
      <w:r>
        <w:t>8</w:t>
      </w:r>
      <w:r w:rsidRPr="001E2378">
        <w:t xml:space="preserve"> „przeciw” – </w:t>
      </w:r>
      <w:r>
        <w:t>0</w:t>
      </w:r>
      <w:r w:rsidRPr="001E2378">
        <w:t xml:space="preserve"> „wstrzymało się” – </w:t>
      </w:r>
      <w:r>
        <w:t>0</w:t>
      </w:r>
    </w:p>
    <w:p w:rsidR="006A6A99" w:rsidRPr="001E2378" w:rsidRDefault="006A6A99" w:rsidP="006A6A99">
      <w:pPr>
        <w:pStyle w:val="Wyrodkowanie"/>
        <w:jc w:val="center"/>
      </w:pPr>
      <w:r>
        <w:t>Komisja pozytywnie zaopiniowała projekt uchwały.</w:t>
      </w:r>
    </w:p>
    <w:p w:rsidR="006A6A99" w:rsidRPr="009A1D3B" w:rsidRDefault="006A6A99" w:rsidP="00F5693F">
      <w:pPr>
        <w:rPr>
          <w:b/>
        </w:rPr>
      </w:pPr>
      <w:r w:rsidRPr="009A1D3B">
        <w:rPr>
          <w:b/>
        </w:rPr>
        <w:lastRenderedPageBreak/>
        <w:t>Komisja Współpracy Lokalnej:</w:t>
      </w:r>
    </w:p>
    <w:p w:rsidR="006A6A99" w:rsidRDefault="006A6A99" w:rsidP="006A6A99">
      <w:pPr>
        <w:pStyle w:val="Wyrodkowanie"/>
        <w:jc w:val="center"/>
      </w:pPr>
      <w:r w:rsidRPr="001E2378">
        <w:t xml:space="preserve">„za” – </w:t>
      </w:r>
      <w:r>
        <w:t>9</w:t>
      </w:r>
      <w:r w:rsidRPr="001E2378">
        <w:t xml:space="preserve"> „przeciw” – </w:t>
      </w:r>
      <w:r>
        <w:t>0</w:t>
      </w:r>
      <w:r w:rsidRPr="001E2378">
        <w:t xml:space="preserve"> „wstrzymało się” – </w:t>
      </w:r>
      <w:r>
        <w:t>0</w:t>
      </w:r>
    </w:p>
    <w:p w:rsidR="006A6A99" w:rsidRPr="001E2378" w:rsidRDefault="006A6A99" w:rsidP="006A6A99">
      <w:pPr>
        <w:pStyle w:val="Wyrodkowanie"/>
        <w:jc w:val="center"/>
      </w:pPr>
      <w:r>
        <w:t>Komisja pozytywnie zaopiniowała projekt uchwały.</w:t>
      </w:r>
    </w:p>
    <w:p w:rsidR="006A6A99" w:rsidRPr="009A1D3B" w:rsidRDefault="006A6A99" w:rsidP="00F5693F">
      <w:pPr>
        <w:rPr>
          <w:b/>
        </w:rPr>
      </w:pPr>
      <w:r w:rsidRPr="009A1D3B">
        <w:rPr>
          <w:b/>
        </w:rPr>
        <w:t>Komisja Ochrony Środowiska i Gospodarki Komunalnej:</w:t>
      </w:r>
    </w:p>
    <w:p w:rsidR="006A6A99" w:rsidRDefault="006A6A99" w:rsidP="006A6A99">
      <w:pPr>
        <w:pStyle w:val="Wyrodkowanie"/>
        <w:jc w:val="center"/>
      </w:pPr>
      <w:r w:rsidRPr="001E2378">
        <w:t xml:space="preserve">„za” – </w:t>
      </w:r>
      <w:r>
        <w:t>9</w:t>
      </w:r>
      <w:r w:rsidRPr="001E2378">
        <w:t xml:space="preserve"> „przeciw” – </w:t>
      </w:r>
      <w:r>
        <w:t>0</w:t>
      </w:r>
      <w:r w:rsidRPr="001E2378">
        <w:t xml:space="preserve"> „wstrzymało się” – </w:t>
      </w:r>
      <w:r>
        <w:t>0</w:t>
      </w:r>
    </w:p>
    <w:p w:rsidR="006A6A99" w:rsidRDefault="006A6A99" w:rsidP="006A6A99">
      <w:pPr>
        <w:pStyle w:val="Wyrodkowanie"/>
        <w:jc w:val="center"/>
      </w:pPr>
      <w:r>
        <w:t>Komisja pozytywnie zaopiniowała projekt uchwały.</w:t>
      </w:r>
    </w:p>
    <w:p w:rsidR="005F1C48" w:rsidRDefault="005F1C48" w:rsidP="005F1C48">
      <w:pPr>
        <w:spacing w:after="120"/>
        <w:rPr>
          <w:lang w:eastAsia="en-US"/>
        </w:rPr>
      </w:pPr>
      <w:r>
        <w:rPr>
          <w:lang w:eastAsia="en-US"/>
        </w:rPr>
        <w:t xml:space="preserve">Wolne głosy i wnioski – Komisja Ochrony Środowiska i Gospodarki Komunalnej. </w:t>
      </w:r>
    </w:p>
    <w:p w:rsidR="005F1C48" w:rsidRDefault="005F1C48" w:rsidP="005F1C48">
      <w:pPr>
        <w:spacing w:after="120"/>
        <w:rPr>
          <w:lang w:eastAsia="en-US"/>
        </w:rPr>
      </w:pPr>
      <w:r w:rsidRPr="005F1C48">
        <w:rPr>
          <w:b/>
          <w:lang w:eastAsia="en-US"/>
        </w:rPr>
        <w:t xml:space="preserve">Radna Sara </w:t>
      </w:r>
      <w:proofErr w:type="spellStart"/>
      <w:r w:rsidRPr="005F1C48">
        <w:rPr>
          <w:b/>
          <w:lang w:eastAsia="en-US"/>
        </w:rPr>
        <w:t>Szynkowska</w:t>
      </w:r>
      <w:proofErr w:type="spellEnd"/>
      <w:r w:rsidRPr="005F1C48">
        <w:rPr>
          <w:b/>
          <w:lang w:eastAsia="en-US"/>
        </w:rPr>
        <w:t xml:space="preserve"> vel Sęk</w:t>
      </w:r>
      <w:r w:rsidRPr="005F1C48">
        <w:rPr>
          <w:lang w:eastAsia="en-US"/>
        </w:rPr>
        <w:t xml:space="preserve"> </w:t>
      </w:r>
      <w:r>
        <w:rPr>
          <w:lang w:eastAsia="en-US"/>
        </w:rPr>
        <w:t xml:space="preserve">apeluje do Prezydenta, by w kolejnych projektach dotyczących przyrody, był zawsze zaproszony przedstawiciel </w:t>
      </w:r>
      <w:r w:rsidRPr="005F1C48">
        <w:rPr>
          <w:lang w:eastAsia="en-US"/>
        </w:rPr>
        <w:t>Komisji Dialogu Obywatelskiego przy Wydziale Kształtowania i Ochrony Środowiska</w:t>
      </w:r>
      <w:r>
        <w:rPr>
          <w:lang w:eastAsia="en-US"/>
        </w:rPr>
        <w:t xml:space="preserve">. Jest to niezbędne i jest to oddanie szacunku dla osób, które zawsze są przy Komisji Ochrony Środowiska i Gospodarki Komunalnej. </w:t>
      </w:r>
    </w:p>
    <w:p w:rsidR="00B47303" w:rsidRDefault="00B47303" w:rsidP="005F1C48">
      <w:pPr>
        <w:spacing w:after="120"/>
        <w:rPr>
          <w:lang w:eastAsia="en-US"/>
        </w:rPr>
      </w:pPr>
      <w:r>
        <w:rPr>
          <w:lang w:eastAsia="en-US"/>
        </w:rPr>
        <w:t xml:space="preserve">Wobec braku innych głosów i wniosków Przewodniczący </w:t>
      </w:r>
      <w:proofErr w:type="spellStart"/>
      <w:r>
        <w:rPr>
          <w:lang w:eastAsia="en-US"/>
        </w:rPr>
        <w:t>KOŚiGK</w:t>
      </w:r>
      <w:proofErr w:type="spellEnd"/>
      <w:r>
        <w:rPr>
          <w:lang w:eastAsia="en-US"/>
        </w:rPr>
        <w:t xml:space="preserve"> – Filip Olszak zakończył posiedzenie </w:t>
      </w:r>
      <w:proofErr w:type="spellStart"/>
      <w:r>
        <w:rPr>
          <w:lang w:eastAsia="en-US"/>
        </w:rPr>
        <w:t>KOŚiGK</w:t>
      </w:r>
      <w:proofErr w:type="spellEnd"/>
      <w:r>
        <w:rPr>
          <w:lang w:eastAsia="en-US"/>
        </w:rPr>
        <w:t xml:space="preserve">. </w:t>
      </w:r>
    </w:p>
    <w:p w:rsidR="005F1C48" w:rsidRDefault="00AB6768" w:rsidP="005F1C48">
      <w:pPr>
        <w:pStyle w:val="Nagwek2"/>
      </w:pPr>
      <w:r w:rsidRPr="000A43CA">
        <w:t xml:space="preserve">Ad. 2. </w:t>
      </w:r>
      <w:r w:rsidR="005F1C48">
        <w:t>Opiniowanie projektu uchwały (PU 1197/22) w sprawie zmian w wieloletniej prognozie finansowej Miasta Poznania.</w:t>
      </w:r>
    </w:p>
    <w:p w:rsidR="00A33B7F" w:rsidRDefault="005F1C48" w:rsidP="005F1C48">
      <w:pPr>
        <w:pStyle w:val="Nagwek2"/>
      </w:pPr>
      <w:r>
        <w:t>Ad. 3. Opiniowanie projektu uchwały (PU 1198/22) w sprawie zmian w budżecie Miasta Poznania na rok 2022.</w:t>
      </w:r>
    </w:p>
    <w:p w:rsidR="009A1D3B" w:rsidRPr="00C92B94" w:rsidRDefault="009A1D3B" w:rsidP="009A1D3B">
      <w:pPr>
        <w:spacing w:before="0" w:line="240" w:lineRule="auto"/>
        <w:rPr>
          <w:rFonts w:ascii="Calibri" w:eastAsia="Times New Roman" w:hAnsi="Calibri" w:cs="Calibri"/>
          <w:color w:val="000000"/>
        </w:rPr>
      </w:pPr>
      <w:r>
        <w:t xml:space="preserve">Dwa projekty uchwał dla Komisji Bezpieczeństwa i Porządku Publicznego oraz Komisji Współpracy Lokalnej przedstawiła </w:t>
      </w:r>
      <w:r w:rsidRPr="009A1D3B">
        <w:rPr>
          <w:rFonts w:ascii="Calibri" w:eastAsia="Times New Roman" w:hAnsi="Calibri" w:cs="Calibri"/>
          <w:b/>
          <w:color w:val="000000"/>
        </w:rPr>
        <w:t xml:space="preserve">p.o. Dyrektora Wydziału Budżetu i Kontrolingu – Justyna Glapa. </w:t>
      </w:r>
      <w:r w:rsidR="00C92B94">
        <w:rPr>
          <w:rFonts w:ascii="Calibri" w:eastAsia="Times New Roman" w:hAnsi="Calibri" w:cs="Calibri"/>
          <w:color w:val="000000"/>
        </w:rPr>
        <w:t xml:space="preserve">Wyświetliła zestawienie, które stanowi załącznik nr 5 do niniejszego protokołu. </w:t>
      </w:r>
    </w:p>
    <w:p w:rsidR="009A1D3B" w:rsidRPr="009A1D3B" w:rsidRDefault="009A1D3B" w:rsidP="009A1D3B">
      <w:pPr>
        <w:spacing w:before="0" w:line="240" w:lineRule="auto"/>
        <w:rPr>
          <w:rFonts w:ascii="Calibri" w:eastAsia="Times New Roman" w:hAnsi="Calibri" w:cs="Calibri"/>
          <w:b/>
          <w:color w:val="000000"/>
        </w:rPr>
      </w:pPr>
      <w:r w:rsidRPr="009A1D3B">
        <w:rPr>
          <w:rFonts w:ascii="Calibri" w:eastAsia="Times New Roman" w:hAnsi="Calibri" w:cs="Calibri"/>
          <w:b/>
          <w:color w:val="000000"/>
        </w:rPr>
        <w:t>Komisja Bezpieczeństwa i Porządku Publicznego:</w:t>
      </w:r>
    </w:p>
    <w:p w:rsidR="009A1D3B" w:rsidRDefault="009A1D3B" w:rsidP="009A1D3B">
      <w:pPr>
        <w:spacing w:before="0" w:line="240" w:lineRule="auto"/>
      </w:pPr>
      <w:r w:rsidRPr="009A1D3B">
        <w:rPr>
          <w:b/>
        </w:rPr>
        <w:t>Głosowanie:</w:t>
      </w:r>
      <w:r>
        <w:t xml:space="preserve"> w/s zaopiniowania </w:t>
      </w:r>
      <w:r w:rsidRPr="009A1D3B">
        <w:t>projektu uchwały (PU 1197/22) w sprawie zmian w wieloletniej prognozie finansowej Miasta Poznania.</w:t>
      </w:r>
    </w:p>
    <w:p w:rsidR="009A1D3B" w:rsidRDefault="009A1D3B" w:rsidP="009A1D3B">
      <w:pPr>
        <w:pStyle w:val="Wyrodkowanie"/>
        <w:jc w:val="center"/>
      </w:pPr>
      <w:r w:rsidRPr="001E2378">
        <w:t xml:space="preserve">„za” – </w:t>
      </w:r>
      <w:r>
        <w:t>7</w:t>
      </w:r>
      <w:r w:rsidRPr="001E2378">
        <w:t xml:space="preserve"> „przeciw” – </w:t>
      </w:r>
      <w:r>
        <w:t>0</w:t>
      </w:r>
      <w:r w:rsidRPr="001E2378">
        <w:t xml:space="preserve"> „wstrzymało się” –</w:t>
      </w:r>
      <w:r>
        <w:t xml:space="preserve"> 1</w:t>
      </w:r>
    </w:p>
    <w:p w:rsidR="009A1D3B" w:rsidRPr="001E2378" w:rsidRDefault="009A1D3B" w:rsidP="009A1D3B">
      <w:pPr>
        <w:pStyle w:val="Wyrodkowanie"/>
        <w:jc w:val="center"/>
      </w:pPr>
      <w:r>
        <w:t>Komisja pozytywnie zaopiniowała projekt uchwały.</w:t>
      </w:r>
    </w:p>
    <w:p w:rsidR="009A1D3B" w:rsidRDefault="009A1D3B" w:rsidP="009A1D3B">
      <w:pPr>
        <w:spacing w:before="0" w:line="240" w:lineRule="auto"/>
        <w:rPr>
          <w:rFonts w:ascii="Calibri" w:eastAsia="Times New Roman" w:hAnsi="Calibri" w:cs="Calibri"/>
          <w:color w:val="000000"/>
        </w:rPr>
      </w:pPr>
      <w:r>
        <w:rPr>
          <w:rFonts w:ascii="Calibri" w:eastAsia="Times New Roman" w:hAnsi="Calibri" w:cs="Calibri"/>
          <w:b/>
          <w:color w:val="000000"/>
        </w:rPr>
        <w:t xml:space="preserve">Głosowanie: </w:t>
      </w:r>
      <w:r>
        <w:rPr>
          <w:rFonts w:ascii="Calibri" w:eastAsia="Times New Roman" w:hAnsi="Calibri" w:cs="Calibri"/>
          <w:color w:val="000000"/>
        </w:rPr>
        <w:t xml:space="preserve">w/s zaopiniowania </w:t>
      </w:r>
      <w:r w:rsidRPr="009A1D3B">
        <w:rPr>
          <w:rFonts w:ascii="Calibri" w:eastAsia="Times New Roman" w:hAnsi="Calibri" w:cs="Calibri"/>
          <w:color w:val="000000"/>
        </w:rPr>
        <w:t>projektu uchwały (PU 1198/22) w sprawie zmian w budżecie Miasta Poznania na rok 2022.</w:t>
      </w:r>
    </w:p>
    <w:p w:rsidR="009A1D3B" w:rsidRDefault="009A1D3B" w:rsidP="009A1D3B">
      <w:pPr>
        <w:pStyle w:val="Wyrodkowanie"/>
        <w:jc w:val="center"/>
      </w:pPr>
      <w:r w:rsidRPr="001E2378">
        <w:t xml:space="preserve">„za” – </w:t>
      </w:r>
      <w:r>
        <w:t>7</w:t>
      </w:r>
      <w:r w:rsidRPr="001E2378">
        <w:t xml:space="preserve"> „przeciw” – </w:t>
      </w:r>
      <w:r>
        <w:t>0</w:t>
      </w:r>
      <w:r w:rsidRPr="001E2378">
        <w:t xml:space="preserve"> „wstrzymało się” –</w:t>
      </w:r>
      <w:r>
        <w:t xml:space="preserve"> 1</w:t>
      </w:r>
    </w:p>
    <w:p w:rsidR="009A1D3B" w:rsidRPr="001E2378" w:rsidRDefault="009A1D3B" w:rsidP="009A1D3B">
      <w:pPr>
        <w:pStyle w:val="Wyrodkowanie"/>
        <w:jc w:val="center"/>
      </w:pPr>
      <w:r>
        <w:t>Komisja pozytywnie zaopiniowała projekt uchwały.</w:t>
      </w:r>
    </w:p>
    <w:p w:rsidR="009A1D3B" w:rsidRPr="009A1D3B" w:rsidRDefault="009A1D3B" w:rsidP="009A1D3B">
      <w:pPr>
        <w:spacing w:before="0" w:line="240" w:lineRule="auto"/>
        <w:rPr>
          <w:rFonts w:ascii="Calibri" w:eastAsia="Times New Roman" w:hAnsi="Calibri" w:cs="Calibri"/>
          <w:b/>
          <w:color w:val="000000"/>
        </w:rPr>
      </w:pPr>
      <w:r w:rsidRPr="009A1D3B">
        <w:rPr>
          <w:rFonts w:ascii="Calibri" w:eastAsia="Times New Roman" w:hAnsi="Calibri" w:cs="Calibri"/>
          <w:b/>
          <w:color w:val="000000"/>
        </w:rPr>
        <w:t xml:space="preserve">Komisja Współpracy Lokalnej: </w:t>
      </w:r>
    </w:p>
    <w:p w:rsidR="009A1D3B" w:rsidRDefault="009A1D3B" w:rsidP="009A1D3B">
      <w:pPr>
        <w:spacing w:before="0" w:line="240" w:lineRule="auto"/>
      </w:pPr>
      <w:r w:rsidRPr="009A1D3B">
        <w:rPr>
          <w:b/>
        </w:rPr>
        <w:lastRenderedPageBreak/>
        <w:t>Głosowanie:</w:t>
      </w:r>
      <w:r>
        <w:t xml:space="preserve"> w/s zaopiniowania </w:t>
      </w:r>
      <w:r w:rsidRPr="009A1D3B">
        <w:t>projektu uchwały (PU 1197/22) w sprawie zmian w wieloletniej prognozie finansowej Miasta Poznania.</w:t>
      </w:r>
    </w:p>
    <w:p w:rsidR="009A1D3B" w:rsidRDefault="009A1D3B" w:rsidP="009A1D3B">
      <w:pPr>
        <w:pStyle w:val="Wyrodkowanie"/>
        <w:jc w:val="center"/>
      </w:pPr>
      <w:r w:rsidRPr="001E2378">
        <w:t xml:space="preserve">„za” – </w:t>
      </w:r>
      <w:r>
        <w:t>7</w:t>
      </w:r>
      <w:r w:rsidRPr="001E2378">
        <w:t xml:space="preserve"> „przeciw” – </w:t>
      </w:r>
      <w:r>
        <w:t>0</w:t>
      </w:r>
      <w:r w:rsidRPr="001E2378">
        <w:t xml:space="preserve"> „wstrzymało się” –</w:t>
      </w:r>
      <w:r>
        <w:t xml:space="preserve"> 0</w:t>
      </w:r>
    </w:p>
    <w:p w:rsidR="009A1D3B" w:rsidRPr="001E2378" w:rsidRDefault="009A1D3B" w:rsidP="009A1D3B">
      <w:pPr>
        <w:pStyle w:val="Wyrodkowanie"/>
        <w:jc w:val="center"/>
      </w:pPr>
      <w:r>
        <w:t>Komisja pozytywnie zaopiniowała projekt uchwały.</w:t>
      </w:r>
    </w:p>
    <w:p w:rsidR="009A1D3B" w:rsidRDefault="009A1D3B" w:rsidP="009A1D3B">
      <w:pPr>
        <w:spacing w:before="0" w:line="240" w:lineRule="auto"/>
        <w:rPr>
          <w:rFonts w:ascii="Calibri" w:eastAsia="Times New Roman" w:hAnsi="Calibri" w:cs="Calibri"/>
          <w:color w:val="000000"/>
        </w:rPr>
      </w:pPr>
      <w:r>
        <w:rPr>
          <w:rFonts w:ascii="Calibri" w:eastAsia="Times New Roman" w:hAnsi="Calibri" w:cs="Calibri"/>
          <w:b/>
          <w:color w:val="000000"/>
        </w:rPr>
        <w:t xml:space="preserve">Głosowanie: </w:t>
      </w:r>
      <w:r>
        <w:rPr>
          <w:rFonts w:ascii="Calibri" w:eastAsia="Times New Roman" w:hAnsi="Calibri" w:cs="Calibri"/>
          <w:color w:val="000000"/>
        </w:rPr>
        <w:t xml:space="preserve">w/s zaopiniowania </w:t>
      </w:r>
      <w:r w:rsidRPr="009A1D3B">
        <w:rPr>
          <w:rFonts w:ascii="Calibri" w:eastAsia="Times New Roman" w:hAnsi="Calibri" w:cs="Calibri"/>
          <w:color w:val="000000"/>
        </w:rPr>
        <w:t>projektu uchwały (PU 1198/22) w sprawie zmian w budżecie Miasta Poznania na rok 2022.</w:t>
      </w:r>
    </w:p>
    <w:p w:rsidR="009A1D3B" w:rsidRDefault="009A1D3B" w:rsidP="009A1D3B">
      <w:pPr>
        <w:pStyle w:val="Wyrodkowanie"/>
        <w:jc w:val="center"/>
      </w:pPr>
      <w:r w:rsidRPr="001E2378">
        <w:t xml:space="preserve">„za” – </w:t>
      </w:r>
      <w:r>
        <w:t>7</w:t>
      </w:r>
      <w:r w:rsidRPr="001E2378">
        <w:t xml:space="preserve"> „przeciw” – </w:t>
      </w:r>
      <w:r>
        <w:t>0</w:t>
      </w:r>
      <w:r w:rsidRPr="001E2378">
        <w:t xml:space="preserve"> „wstrzymało się” –</w:t>
      </w:r>
      <w:r>
        <w:t xml:space="preserve"> 0</w:t>
      </w:r>
    </w:p>
    <w:p w:rsidR="009A1D3B" w:rsidRPr="001E2378" w:rsidRDefault="009A1D3B" w:rsidP="009A1D3B">
      <w:pPr>
        <w:pStyle w:val="Wyrodkowanie"/>
        <w:jc w:val="center"/>
      </w:pPr>
      <w:r>
        <w:t>Komisja pozytywnie zaopiniowała projekt uchwały.</w:t>
      </w:r>
    </w:p>
    <w:p w:rsidR="009A1D3B" w:rsidRDefault="00B47303" w:rsidP="00AD1B2B">
      <w:pPr>
        <w:spacing w:before="0" w:line="240" w:lineRule="auto"/>
        <w:rPr>
          <w:rFonts w:ascii="Calibri" w:eastAsia="Times New Roman" w:hAnsi="Calibri" w:cs="Calibri"/>
          <w:color w:val="000000"/>
        </w:rPr>
      </w:pPr>
      <w:r>
        <w:rPr>
          <w:rFonts w:ascii="Calibri" w:eastAsia="Times New Roman" w:hAnsi="Calibri" w:cs="Calibri"/>
          <w:color w:val="000000"/>
        </w:rPr>
        <w:t>Wobec braku głosów i wniosków zakończyła się część</w:t>
      </w:r>
      <w:r w:rsidR="00AD1B2B">
        <w:rPr>
          <w:rFonts w:ascii="Calibri" w:eastAsia="Times New Roman" w:hAnsi="Calibri" w:cs="Calibri"/>
          <w:color w:val="000000"/>
        </w:rPr>
        <w:t xml:space="preserve"> posiedzenia</w:t>
      </w:r>
      <w:r>
        <w:rPr>
          <w:rFonts w:ascii="Calibri" w:eastAsia="Times New Roman" w:hAnsi="Calibri" w:cs="Calibri"/>
          <w:color w:val="000000"/>
        </w:rPr>
        <w:t xml:space="preserve"> dla Komisji Ochrony Ś</w:t>
      </w:r>
      <w:r w:rsidR="00AD1B2B">
        <w:rPr>
          <w:rFonts w:ascii="Calibri" w:eastAsia="Times New Roman" w:hAnsi="Calibri" w:cs="Calibri"/>
          <w:color w:val="000000"/>
        </w:rPr>
        <w:t>rodowiska.</w:t>
      </w:r>
    </w:p>
    <w:p w:rsidR="00AD1B2B" w:rsidRDefault="00AD1B2B" w:rsidP="00AD1B2B">
      <w:pPr>
        <w:spacing w:before="0" w:line="240" w:lineRule="auto"/>
        <w:rPr>
          <w:rFonts w:ascii="Calibri" w:eastAsia="Times New Roman" w:hAnsi="Calibri" w:cs="Calibri"/>
          <w:color w:val="000000"/>
        </w:rPr>
      </w:pPr>
      <w:r>
        <w:rPr>
          <w:rFonts w:ascii="Calibri" w:eastAsia="Times New Roman" w:hAnsi="Calibri" w:cs="Calibri"/>
          <w:color w:val="000000"/>
        </w:rPr>
        <w:t xml:space="preserve">Z przyczyn organizacyjnych Przewodniczący </w:t>
      </w:r>
      <w:proofErr w:type="spellStart"/>
      <w:r>
        <w:rPr>
          <w:rFonts w:ascii="Calibri" w:eastAsia="Times New Roman" w:hAnsi="Calibri" w:cs="Calibri"/>
          <w:color w:val="000000"/>
        </w:rPr>
        <w:t>KBiPP</w:t>
      </w:r>
      <w:proofErr w:type="spellEnd"/>
      <w:r>
        <w:rPr>
          <w:rFonts w:ascii="Calibri" w:eastAsia="Times New Roman" w:hAnsi="Calibri" w:cs="Calibri"/>
          <w:color w:val="000000"/>
        </w:rPr>
        <w:t xml:space="preserve"> – Wojciech Chudy zarządził p</w:t>
      </w:r>
      <w:r w:rsidR="009D57AC">
        <w:rPr>
          <w:rFonts w:ascii="Calibri" w:eastAsia="Times New Roman" w:hAnsi="Calibri" w:cs="Calibri"/>
          <w:color w:val="000000"/>
        </w:rPr>
        <w:t>rze</w:t>
      </w:r>
      <w:r>
        <w:rPr>
          <w:rFonts w:ascii="Calibri" w:eastAsia="Times New Roman" w:hAnsi="Calibri" w:cs="Calibri"/>
          <w:color w:val="000000"/>
        </w:rPr>
        <w:t>stawienie punktu 4 z porządku obrad.</w:t>
      </w:r>
      <w:r w:rsidR="009D57AC">
        <w:rPr>
          <w:rFonts w:ascii="Calibri" w:eastAsia="Times New Roman" w:hAnsi="Calibri" w:cs="Calibri"/>
          <w:color w:val="000000"/>
        </w:rPr>
        <w:t xml:space="preserve"> Zarządził omawianie punktu 5. </w:t>
      </w:r>
    </w:p>
    <w:p w:rsidR="00AD1B2B" w:rsidRDefault="00AD1B2B" w:rsidP="00AD1B2B">
      <w:pPr>
        <w:pStyle w:val="Nagwek2"/>
      </w:pPr>
      <w:r w:rsidRPr="00AD1B2B">
        <w:t>Ad. 5. Projekt uchwały (PU 1199/22) zmieniającej uchwałę w sprawie Miejskiego Programu Profilaktyki i Rozwiązywania Problemów Alkoholowych oraz Przeciwdziałania Narkomanii w Poznaniu na 2022 r.</w:t>
      </w:r>
    </w:p>
    <w:p w:rsidR="00AD1B2B" w:rsidRDefault="00AD1B2B" w:rsidP="00AD1B2B">
      <w:pPr>
        <w:rPr>
          <w:rFonts w:eastAsia="Times New Roman" w:cstheme="minorHAnsi"/>
          <w:b/>
        </w:rPr>
      </w:pPr>
      <w:r>
        <w:t xml:space="preserve">Projekt uchwały przedstawiła </w:t>
      </w:r>
      <w:r w:rsidRPr="00AD1B2B">
        <w:rPr>
          <w:b/>
        </w:rPr>
        <w:t>Zastępca Dyrektora Wydziału Zdrowia i Spraw Społecznych – Joanna Olenderek</w:t>
      </w:r>
      <w:r>
        <w:rPr>
          <w:rFonts w:eastAsia="Times New Roman" w:cstheme="minorHAnsi"/>
          <w:b/>
        </w:rPr>
        <w:t xml:space="preserve">. </w:t>
      </w:r>
    </w:p>
    <w:p w:rsidR="00AD1B2B" w:rsidRDefault="00AD1B2B" w:rsidP="00AD1B2B">
      <w:pPr>
        <w:spacing w:after="120"/>
        <w:rPr>
          <w:lang w:eastAsia="en-US"/>
        </w:rPr>
      </w:pPr>
      <w:r w:rsidRPr="009F7C14">
        <w:rPr>
          <w:lang w:eastAsia="en-US"/>
        </w:rPr>
        <w:t xml:space="preserve">Wobec braku pytań i uwag Przewodniczący zarządził głosowanie w sprawie zaopiniowania </w:t>
      </w:r>
      <w:r>
        <w:rPr>
          <w:lang w:eastAsia="en-US"/>
        </w:rPr>
        <w:t>projektu uchwały.</w:t>
      </w:r>
    </w:p>
    <w:p w:rsidR="00AD1B2B" w:rsidRPr="002E6C6D" w:rsidRDefault="00AD1B2B" w:rsidP="00AD1B2B">
      <w:pPr>
        <w:spacing w:after="120"/>
        <w:rPr>
          <w:rFonts w:cstheme="minorHAnsi"/>
          <w:bCs/>
        </w:rPr>
      </w:pPr>
      <w:r w:rsidRPr="00AD1B2B">
        <w:rPr>
          <w:b/>
          <w:lang w:eastAsia="en-US"/>
        </w:rPr>
        <w:t>Głosowanie:</w:t>
      </w:r>
      <w:r>
        <w:rPr>
          <w:lang w:eastAsia="en-US"/>
        </w:rPr>
        <w:t xml:space="preserve"> w/s zaopiniowania projektu </w:t>
      </w:r>
      <w:r w:rsidRPr="00AD1B2B">
        <w:rPr>
          <w:lang w:eastAsia="en-US"/>
        </w:rPr>
        <w:t>uchwały (PU 1199/22) zmieniającej uchwałę w sprawie Miejskiego Programu Profilaktyki i Rozwiązywania Problemów Alkoholowych oraz Przeciwdziałania Narkomanii w Poznaniu na 2022 r.</w:t>
      </w:r>
    </w:p>
    <w:p w:rsidR="00AD1B2B" w:rsidRDefault="00AD1B2B" w:rsidP="00AD1B2B">
      <w:pPr>
        <w:pStyle w:val="Wyrodkowanie"/>
        <w:jc w:val="center"/>
      </w:pPr>
      <w:r w:rsidRPr="00AD1B2B">
        <w:rPr>
          <w:rFonts w:eastAsia="Times New Roman" w:cstheme="minorHAnsi"/>
          <w:b/>
        </w:rPr>
        <w:t xml:space="preserve"> </w:t>
      </w:r>
      <w:r w:rsidRPr="001E2378">
        <w:t xml:space="preserve">„za” – </w:t>
      </w:r>
      <w:r>
        <w:t>7</w:t>
      </w:r>
      <w:r w:rsidRPr="001E2378">
        <w:t xml:space="preserve"> „przeciw” – </w:t>
      </w:r>
      <w:r>
        <w:t>0</w:t>
      </w:r>
      <w:r w:rsidRPr="001E2378">
        <w:t xml:space="preserve"> „wstrzymało się” –</w:t>
      </w:r>
      <w:r>
        <w:t xml:space="preserve"> 0</w:t>
      </w:r>
    </w:p>
    <w:p w:rsidR="00AD1B2B" w:rsidRPr="00AD1B2B" w:rsidRDefault="00AD1B2B" w:rsidP="00AD1B2B">
      <w:pPr>
        <w:pStyle w:val="Wyrodkowanie"/>
        <w:jc w:val="center"/>
      </w:pPr>
      <w:r>
        <w:t>Komisja pozytywnie zaopiniowała projekt uchwały.</w:t>
      </w:r>
    </w:p>
    <w:p w:rsidR="00AD1B2B" w:rsidRPr="00AD1B2B" w:rsidRDefault="00AD1B2B" w:rsidP="00AD1B2B">
      <w:pPr>
        <w:pStyle w:val="Nagwek2"/>
      </w:pPr>
      <w:r w:rsidRPr="00AD1B2B">
        <w:t>Ad. 4. Projekt uchwały (PU 1187/22) w sprawie określenia miejsc i zasad prowadzenia okrężnej sprzedaży towarów i świadczenia usług na terenie Poznania.</w:t>
      </w:r>
    </w:p>
    <w:p w:rsidR="00AD1B2B" w:rsidRDefault="00AD1B2B" w:rsidP="00AD1B2B">
      <w:r>
        <w:t xml:space="preserve">Projekt uchwały przedstawił </w:t>
      </w:r>
      <w:r w:rsidRPr="00AD1B2B">
        <w:rPr>
          <w:b/>
        </w:rPr>
        <w:t>Zastępca Dyrektora Wydziału Działalności Gospodarczej i Rolnictwa – Kazimierz Śliwiński.</w:t>
      </w:r>
      <w:r>
        <w:t xml:space="preserve"> </w:t>
      </w:r>
    </w:p>
    <w:p w:rsidR="00C92B94" w:rsidRDefault="00C92B94" w:rsidP="00AD1B2B">
      <w:r w:rsidRPr="00C92B94">
        <w:rPr>
          <w:b/>
        </w:rPr>
        <w:t xml:space="preserve">Przewodniczący </w:t>
      </w:r>
      <w:proofErr w:type="spellStart"/>
      <w:r w:rsidRPr="00C92B94">
        <w:rPr>
          <w:b/>
        </w:rPr>
        <w:t>KBiPP</w:t>
      </w:r>
      <w:proofErr w:type="spellEnd"/>
      <w:r w:rsidRPr="00C92B94">
        <w:rPr>
          <w:b/>
        </w:rPr>
        <w:t xml:space="preserve"> - Wojciech Chudy </w:t>
      </w:r>
      <w:r>
        <w:t>dopytał o informację</w:t>
      </w:r>
      <w:r w:rsidR="009D57AC">
        <w:t xml:space="preserve"> mówiącą o tym</w:t>
      </w:r>
      <w:r>
        <w:t>, że terenie osiedli mieszkaniowych będzie można prowadzić okrężną sprzedaż towarów w uzgodnieniu z Prezydentem. Zapytał, na jakiej będzie to zasadzie.</w:t>
      </w:r>
    </w:p>
    <w:p w:rsidR="00C92B94" w:rsidRPr="00C92B94" w:rsidRDefault="00C92B94" w:rsidP="00AD1B2B">
      <w:r w:rsidRPr="00AD1B2B">
        <w:rPr>
          <w:b/>
        </w:rPr>
        <w:lastRenderedPageBreak/>
        <w:t>Zastępca Dyrektora Wydziału Działalności Gospodarczej i Rolnictwa – Kazimierz Śliwiń</w:t>
      </w:r>
      <w:r>
        <w:rPr>
          <w:b/>
        </w:rPr>
        <w:t xml:space="preserve">ski </w:t>
      </w:r>
      <w:r>
        <w:t xml:space="preserve">odpowiedział, że chodzi o to, żeby nie wprowadzać elementów, które by zakłócały obraz i wizję estetyczną. Ogólne zasady będą zawarte i przekazane przez pełnomocnika do spraw estetyki miasta. </w:t>
      </w:r>
    </w:p>
    <w:p w:rsidR="00AD1B2B" w:rsidRDefault="00AD1B2B" w:rsidP="00AD1B2B">
      <w:pPr>
        <w:spacing w:after="120"/>
        <w:rPr>
          <w:lang w:eastAsia="en-US"/>
        </w:rPr>
      </w:pPr>
      <w:r w:rsidRPr="009F7C14">
        <w:rPr>
          <w:lang w:eastAsia="en-US"/>
        </w:rPr>
        <w:t xml:space="preserve">Wobec braku pytań i uwag Przewodniczący zarządził głosowanie w sprawie zaopiniowania </w:t>
      </w:r>
      <w:r>
        <w:rPr>
          <w:lang w:eastAsia="en-US"/>
        </w:rPr>
        <w:t>projektu uchwały.</w:t>
      </w:r>
    </w:p>
    <w:p w:rsidR="00AD1B2B" w:rsidRDefault="00AD1B2B" w:rsidP="00AD1B2B">
      <w:pPr>
        <w:spacing w:after="120"/>
        <w:rPr>
          <w:lang w:eastAsia="en-US"/>
        </w:rPr>
      </w:pPr>
      <w:r w:rsidRPr="00AD1B2B">
        <w:rPr>
          <w:b/>
          <w:lang w:eastAsia="en-US"/>
        </w:rPr>
        <w:t>Głosowanie:</w:t>
      </w:r>
      <w:r>
        <w:rPr>
          <w:lang w:eastAsia="en-US"/>
        </w:rPr>
        <w:t xml:space="preserve"> w/s zaopiniowania projektu uchwały </w:t>
      </w:r>
      <w:r w:rsidRPr="00AD1B2B">
        <w:rPr>
          <w:lang w:eastAsia="en-US"/>
        </w:rPr>
        <w:t>(PU 1187/22) w sprawie określenia miejsc i zasad prowadzenia okrężnej sprzedaży towarów i świadczenia usług na terenie Poznania.</w:t>
      </w:r>
    </w:p>
    <w:p w:rsidR="00AD1B2B" w:rsidRDefault="00AD1B2B" w:rsidP="00AD1B2B">
      <w:pPr>
        <w:pStyle w:val="Wyrodkowanie"/>
        <w:jc w:val="center"/>
      </w:pPr>
      <w:r w:rsidRPr="001E2378">
        <w:t xml:space="preserve">„za” – </w:t>
      </w:r>
      <w:r>
        <w:t>7</w:t>
      </w:r>
      <w:r w:rsidRPr="001E2378">
        <w:t xml:space="preserve"> „przeciw” – </w:t>
      </w:r>
      <w:r>
        <w:t>0</w:t>
      </w:r>
      <w:r w:rsidRPr="001E2378">
        <w:t xml:space="preserve"> „wstrzymało się” –</w:t>
      </w:r>
      <w:r>
        <w:t xml:space="preserve"> 0</w:t>
      </w:r>
    </w:p>
    <w:p w:rsidR="00AD1B2B" w:rsidRPr="00AD1B2B" w:rsidRDefault="00AD1B2B" w:rsidP="00AD1B2B">
      <w:pPr>
        <w:pStyle w:val="Wyrodkowanie"/>
        <w:jc w:val="center"/>
      </w:pPr>
      <w:r>
        <w:t>Komisja pozytywnie zaopiniowała projekt uchwały.</w:t>
      </w:r>
    </w:p>
    <w:p w:rsidR="00AD1B2B" w:rsidRDefault="00AD1B2B" w:rsidP="00AD1B2B">
      <w:pPr>
        <w:pStyle w:val="Nagwek2"/>
      </w:pPr>
      <w:r w:rsidRPr="00AD1B2B">
        <w:t>Ad. 6. Wolne głosy i wnioski.</w:t>
      </w:r>
    </w:p>
    <w:p w:rsidR="00AD1B2B" w:rsidRPr="001E2378" w:rsidRDefault="00AD1B2B" w:rsidP="00AD1B2B">
      <w:pPr>
        <w:rPr>
          <w:b/>
          <w:lang w:eastAsia="en-US"/>
        </w:rPr>
      </w:pPr>
      <w:r w:rsidRPr="000A43CA">
        <w:t>Wobec braku wolnych głosów i wniosków</w:t>
      </w:r>
      <w:r w:rsidRPr="000A43CA">
        <w:rPr>
          <w:b/>
        </w:rPr>
        <w:t xml:space="preserve"> </w:t>
      </w:r>
      <w:r>
        <w:rPr>
          <w:b/>
        </w:rPr>
        <w:t>Przewodniczący Komisji Bezpieczeństwa i Porządku Publicznego – Wojciech Chudy</w:t>
      </w:r>
      <w:r w:rsidRPr="000A43CA">
        <w:rPr>
          <w:b/>
        </w:rPr>
        <w:t xml:space="preserve"> </w:t>
      </w:r>
      <w:r w:rsidRPr="000A43CA">
        <w:t>podziękował w</w:t>
      </w:r>
      <w:r>
        <w:t xml:space="preserve">szystkim za uczestnictwo i zakończył </w:t>
      </w:r>
      <w:r w:rsidRPr="000A43CA">
        <w:t>posiedzenie Komisji.</w:t>
      </w:r>
    </w:p>
    <w:p w:rsidR="00CC69E4" w:rsidRDefault="008D398A" w:rsidP="00C92B94">
      <w:pPr>
        <w:pStyle w:val="Podpis1"/>
        <w:spacing w:before="0" w:after="0" w:line="276" w:lineRule="auto"/>
        <w:ind w:left="6096" w:right="283"/>
      </w:pPr>
      <w:r w:rsidRPr="008D398A">
        <w:t>Przewodniczący</w:t>
      </w:r>
    </w:p>
    <w:p w:rsidR="008D398A" w:rsidRPr="008D398A" w:rsidRDefault="008D398A" w:rsidP="00C92B94">
      <w:pPr>
        <w:pStyle w:val="Podpis1"/>
        <w:spacing w:before="0" w:line="276" w:lineRule="auto"/>
        <w:ind w:left="6096" w:right="283"/>
      </w:pPr>
      <w:r w:rsidRPr="008D398A">
        <w:t>Komisji Ochrony Środowiska i</w:t>
      </w:r>
      <w:r w:rsidR="00CC69E4">
        <w:t> </w:t>
      </w:r>
      <w:r w:rsidRPr="008D398A">
        <w:t xml:space="preserve"> Gospodarki Komunalnej Rady Miasta Poznania</w:t>
      </w:r>
    </w:p>
    <w:p w:rsidR="008D398A" w:rsidRPr="00CC69E4" w:rsidRDefault="00BA4F86" w:rsidP="00C92B94">
      <w:pPr>
        <w:pStyle w:val="Podpis1"/>
        <w:ind w:left="6096" w:right="283"/>
        <w:rPr>
          <w:b/>
        </w:rPr>
      </w:pPr>
      <w:r>
        <w:rPr>
          <w:b/>
        </w:rPr>
        <w:t>/-/</w:t>
      </w:r>
      <w:r w:rsidR="008D398A" w:rsidRPr="00CC69E4">
        <w:rPr>
          <w:b/>
        </w:rPr>
        <w:t>Filip Olszak</w:t>
      </w:r>
    </w:p>
    <w:p w:rsidR="00CC69E4" w:rsidRDefault="002D7391" w:rsidP="00C92B94">
      <w:pPr>
        <w:pStyle w:val="Podpis1"/>
        <w:spacing w:before="0" w:after="0" w:line="276" w:lineRule="auto"/>
        <w:ind w:left="6096" w:right="283"/>
      </w:pPr>
      <w:r w:rsidRPr="002D7391">
        <w:t>Przewodniczący</w:t>
      </w:r>
    </w:p>
    <w:p w:rsidR="002D7391" w:rsidRPr="002D7391" w:rsidRDefault="002D7391" w:rsidP="00C92B94">
      <w:pPr>
        <w:pStyle w:val="Podpis1"/>
        <w:spacing w:before="0" w:line="276" w:lineRule="auto"/>
        <w:ind w:left="6096" w:right="283"/>
      </w:pPr>
      <w:r w:rsidRPr="002D7391">
        <w:t>Komisji Bezpieczeństwa i Porządku Publicznego</w:t>
      </w:r>
    </w:p>
    <w:p w:rsidR="008D398A" w:rsidRPr="00CC69E4" w:rsidRDefault="00BA4F86" w:rsidP="00C92B94">
      <w:pPr>
        <w:pStyle w:val="Podpis1"/>
        <w:ind w:left="6096" w:right="283"/>
        <w:rPr>
          <w:b/>
        </w:rPr>
      </w:pPr>
      <w:r>
        <w:rPr>
          <w:b/>
        </w:rPr>
        <w:t>/-/</w:t>
      </w:r>
      <w:r w:rsidR="002D7391" w:rsidRPr="00CC69E4">
        <w:rPr>
          <w:b/>
        </w:rPr>
        <w:t>Wojciech Chudy</w:t>
      </w:r>
    </w:p>
    <w:p w:rsidR="00CC69E4" w:rsidRDefault="00D812B1" w:rsidP="00C92B94">
      <w:pPr>
        <w:pStyle w:val="Podpis1"/>
        <w:spacing w:before="0" w:after="0" w:line="276" w:lineRule="auto"/>
        <w:ind w:left="6096"/>
      </w:pPr>
      <w:r w:rsidRPr="00FE77A8">
        <w:t>Przewodnicząc</w:t>
      </w:r>
      <w:r w:rsidR="00550072">
        <w:t>a</w:t>
      </w:r>
    </w:p>
    <w:p w:rsidR="00F5103C" w:rsidRDefault="00D84AF9" w:rsidP="00C92B94">
      <w:pPr>
        <w:pStyle w:val="Podpis1"/>
        <w:spacing w:before="0" w:after="0" w:line="276" w:lineRule="auto"/>
        <w:ind w:left="6096"/>
      </w:pPr>
      <w:r>
        <w:t>Komisji Współpracy Lokalnej</w:t>
      </w:r>
    </w:p>
    <w:p w:rsidR="00D84AF9" w:rsidRPr="00CC69E4" w:rsidRDefault="00BA4F86" w:rsidP="00C92B94">
      <w:pPr>
        <w:pStyle w:val="Podpis1"/>
        <w:ind w:left="6096"/>
        <w:rPr>
          <w:b/>
        </w:rPr>
      </w:pPr>
      <w:r>
        <w:rPr>
          <w:b/>
        </w:rPr>
        <w:t>/-/</w:t>
      </w:r>
      <w:bookmarkStart w:id="2" w:name="_GoBack"/>
      <w:bookmarkEnd w:id="2"/>
      <w:r w:rsidR="00D84AF9" w:rsidRPr="00CC69E4">
        <w:rPr>
          <w:b/>
        </w:rPr>
        <w:t xml:space="preserve">Monika </w:t>
      </w:r>
      <w:proofErr w:type="spellStart"/>
      <w:r w:rsidR="00D84AF9" w:rsidRPr="00CC69E4">
        <w:rPr>
          <w:b/>
        </w:rPr>
        <w:t>Danelska</w:t>
      </w:r>
      <w:proofErr w:type="spellEnd"/>
    </w:p>
    <w:p w:rsidR="00F825F0" w:rsidRDefault="00F825F0">
      <w:pPr>
        <w:spacing w:before="0" w:line="259" w:lineRule="auto"/>
        <w:rPr>
          <w:sz w:val="20"/>
          <w:szCs w:val="20"/>
        </w:rPr>
      </w:pPr>
      <w:r>
        <w:rPr>
          <w:sz w:val="20"/>
          <w:szCs w:val="20"/>
        </w:rPr>
        <w:br w:type="page"/>
      </w:r>
    </w:p>
    <w:p w:rsidR="00312D01" w:rsidRPr="0097570A" w:rsidRDefault="00D812B1" w:rsidP="00AC247E">
      <w:pPr>
        <w:pStyle w:val="Podpis1"/>
        <w:spacing w:before="0" w:after="0" w:line="240" w:lineRule="auto"/>
        <w:ind w:left="0"/>
        <w:jc w:val="both"/>
        <w:rPr>
          <w:b/>
        </w:rPr>
      </w:pPr>
      <w:r w:rsidRPr="00D84AF9">
        <w:rPr>
          <w:sz w:val="20"/>
          <w:szCs w:val="20"/>
        </w:rPr>
        <w:lastRenderedPageBreak/>
        <w:t>Sporządziła:</w:t>
      </w:r>
    </w:p>
    <w:p w:rsidR="00312D01" w:rsidRDefault="0063487B" w:rsidP="00AC247E">
      <w:pPr>
        <w:spacing w:before="0" w:after="0" w:line="240" w:lineRule="auto"/>
        <w:rPr>
          <w:sz w:val="20"/>
          <w:szCs w:val="20"/>
        </w:rPr>
      </w:pPr>
      <w:r>
        <w:rPr>
          <w:sz w:val="20"/>
          <w:szCs w:val="20"/>
        </w:rPr>
        <w:t>Monika Zemlak</w:t>
      </w:r>
    </w:p>
    <w:p w:rsidR="00C92B94" w:rsidRPr="00D84AF9" w:rsidRDefault="00F825F0" w:rsidP="00AC247E">
      <w:pPr>
        <w:spacing w:before="0" w:after="0" w:line="240" w:lineRule="auto"/>
        <w:rPr>
          <w:sz w:val="20"/>
          <w:szCs w:val="20"/>
        </w:rPr>
      </w:pPr>
      <w:r>
        <w:rPr>
          <w:sz w:val="20"/>
          <w:szCs w:val="20"/>
        </w:rPr>
        <w:t>16</w:t>
      </w:r>
      <w:r w:rsidR="00C92B94">
        <w:rPr>
          <w:sz w:val="20"/>
          <w:szCs w:val="20"/>
        </w:rPr>
        <w:t>.03.2022</w:t>
      </w:r>
    </w:p>
    <w:p w:rsidR="00D812B1" w:rsidRPr="00D84AF9" w:rsidRDefault="00D812B1" w:rsidP="00312D01">
      <w:pPr>
        <w:rPr>
          <w:sz w:val="20"/>
          <w:szCs w:val="20"/>
        </w:rPr>
      </w:pPr>
    </w:p>
    <w:sectPr w:rsidR="00D812B1" w:rsidRPr="00D84AF9" w:rsidSect="00840784">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E95" w:rsidRDefault="00972E95" w:rsidP="001E2378">
      <w:r>
        <w:separator/>
      </w:r>
    </w:p>
  </w:endnote>
  <w:endnote w:type="continuationSeparator" w:id="0">
    <w:p w:rsidR="00972E95" w:rsidRDefault="00972E95" w:rsidP="001E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624613"/>
      <w:docPartObj>
        <w:docPartGallery w:val="Page Numbers (Bottom of Page)"/>
        <w:docPartUnique/>
      </w:docPartObj>
    </w:sdtPr>
    <w:sdtEndPr/>
    <w:sdtContent>
      <w:p w:rsidR="00C92B94" w:rsidRDefault="00C92B94" w:rsidP="004D41E5">
        <w:pPr>
          <w:pStyle w:val="Stopka"/>
          <w:jc w:val="right"/>
        </w:pPr>
        <w:r>
          <w:fldChar w:fldCharType="begin"/>
        </w:r>
        <w:r>
          <w:instrText>PAGE   \* MERGEFORMAT</w:instrText>
        </w:r>
        <w:r>
          <w:fldChar w:fldCharType="separate"/>
        </w:r>
        <w:r w:rsidR="00057AE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94" w:rsidRDefault="00C92B94" w:rsidP="0055007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E95" w:rsidRDefault="00972E95" w:rsidP="001E2378">
      <w:r>
        <w:separator/>
      </w:r>
    </w:p>
  </w:footnote>
  <w:footnote w:type="continuationSeparator" w:id="0">
    <w:p w:rsidR="00972E95" w:rsidRDefault="00972E95" w:rsidP="001E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A93"/>
    <w:multiLevelType w:val="hybridMultilevel"/>
    <w:tmpl w:val="59DE2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AF70A6"/>
    <w:multiLevelType w:val="hybridMultilevel"/>
    <w:tmpl w:val="D9E0FE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5043EF"/>
    <w:multiLevelType w:val="hybridMultilevel"/>
    <w:tmpl w:val="B8E02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A27268"/>
    <w:multiLevelType w:val="hybridMultilevel"/>
    <w:tmpl w:val="A91C234A"/>
    <w:lvl w:ilvl="0" w:tplc="04150011">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239669E7"/>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38154A"/>
    <w:multiLevelType w:val="hybridMultilevel"/>
    <w:tmpl w:val="CB74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AA6CD8"/>
    <w:multiLevelType w:val="hybridMultilevel"/>
    <w:tmpl w:val="7E609E98"/>
    <w:lvl w:ilvl="0" w:tplc="D62275F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713504"/>
    <w:multiLevelType w:val="hybridMultilevel"/>
    <w:tmpl w:val="340AB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4F2D1B"/>
    <w:multiLevelType w:val="hybridMultilevel"/>
    <w:tmpl w:val="3F563DB6"/>
    <w:lvl w:ilvl="0" w:tplc="32C28FF8">
      <w:start w:val="1"/>
      <w:numFmt w:val="decimal"/>
      <w:lvlText w:val="%1."/>
      <w:lvlJc w:val="left"/>
      <w:pPr>
        <w:ind w:left="785"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BE1EE3"/>
    <w:multiLevelType w:val="hybridMultilevel"/>
    <w:tmpl w:val="442A4E50"/>
    <w:lvl w:ilvl="0" w:tplc="E12AB594">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664C4F9D"/>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943537"/>
    <w:multiLevelType w:val="hybridMultilevel"/>
    <w:tmpl w:val="7A0A5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DD17F9"/>
    <w:multiLevelType w:val="hybridMultilevel"/>
    <w:tmpl w:val="55D8D5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3E66EB"/>
    <w:multiLevelType w:val="hybridMultilevel"/>
    <w:tmpl w:val="0FC2E33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9"/>
  </w:num>
  <w:num w:numId="3">
    <w:abstractNumId w:val="5"/>
  </w:num>
  <w:num w:numId="4">
    <w:abstractNumId w:val="8"/>
  </w:num>
  <w:num w:numId="5">
    <w:abstractNumId w:val="3"/>
  </w:num>
  <w:num w:numId="6">
    <w:abstractNumId w:val="1"/>
  </w:num>
  <w:num w:numId="7">
    <w:abstractNumId w:val="4"/>
  </w:num>
  <w:num w:numId="8">
    <w:abstractNumId w:val="10"/>
  </w:num>
  <w:num w:numId="9">
    <w:abstractNumId w:val="11"/>
  </w:num>
  <w:num w:numId="10">
    <w:abstractNumId w:val="12"/>
  </w:num>
  <w:num w:numId="11">
    <w:abstractNumId w:val="2"/>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E1"/>
    <w:rsid w:val="000445CA"/>
    <w:rsid w:val="00053125"/>
    <w:rsid w:val="00057AE7"/>
    <w:rsid w:val="00082FCC"/>
    <w:rsid w:val="00087C17"/>
    <w:rsid w:val="000A43CA"/>
    <w:rsid w:val="000B0B51"/>
    <w:rsid w:val="000C1AE0"/>
    <w:rsid w:val="000C7CF3"/>
    <w:rsid w:val="00105A35"/>
    <w:rsid w:val="00105C26"/>
    <w:rsid w:val="00115C35"/>
    <w:rsid w:val="00123321"/>
    <w:rsid w:val="00133A38"/>
    <w:rsid w:val="00163ECD"/>
    <w:rsid w:val="00187B62"/>
    <w:rsid w:val="001B4033"/>
    <w:rsid w:val="001B49DA"/>
    <w:rsid w:val="001B4DA0"/>
    <w:rsid w:val="001C1A0E"/>
    <w:rsid w:val="001D46DE"/>
    <w:rsid w:val="001D6104"/>
    <w:rsid w:val="001E2378"/>
    <w:rsid w:val="00212E4C"/>
    <w:rsid w:val="00221C72"/>
    <w:rsid w:val="0022661D"/>
    <w:rsid w:val="0024335E"/>
    <w:rsid w:val="00280965"/>
    <w:rsid w:val="002906A7"/>
    <w:rsid w:val="002A1D19"/>
    <w:rsid w:val="002A21F3"/>
    <w:rsid w:val="002D7391"/>
    <w:rsid w:val="002F5D6A"/>
    <w:rsid w:val="003116B6"/>
    <w:rsid w:val="00312D01"/>
    <w:rsid w:val="0032141A"/>
    <w:rsid w:val="00337192"/>
    <w:rsid w:val="00340A0C"/>
    <w:rsid w:val="00344B09"/>
    <w:rsid w:val="00382734"/>
    <w:rsid w:val="003A1AB7"/>
    <w:rsid w:val="003B7BC7"/>
    <w:rsid w:val="003D737A"/>
    <w:rsid w:val="003E5077"/>
    <w:rsid w:val="003E66E3"/>
    <w:rsid w:val="00401CDA"/>
    <w:rsid w:val="00415D8D"/>
    <w:rsid w:val="00417B63"/>
    <w:rsid w:val="00442160"/>
    <w:rsid w:val="00445D99"/>
    <w:rsid w:val="00461CD6"/>
    <w:rsid w:val="004637EB"/>
    <w:rsid w:val="00492E32"/>
    <w:rsid w:val="004A5C85"/>
    <w:rsid w:val="004C3CE0"/>
    <w:rsid w:val="004D41E5"/>
    <w:rsid w:val="00510B81"/>
    <w:rsid w:val="00550072"/>
    <w:rsid w:val="00553117"/>
    <w:rsid w:val="00565AB4"/>
    <w:rsid w:val="0057611A"/>
    <w:rsid w:val="005A5A26"/>
    <w:rsid w:val="005B3BE7"/>
    <w:rsid w:val="005C420C"/>
    <w:rsid w:val="005C66C7"/>
    <w:rsid w:val="005C67C6"/>
    <w:rsid w:val="005D6B02"/>
    <w:rsid w:val="005E1FA1"/>
    <w:rsid w:val="005F1C48"/>
    <w:rsid w:val="005F6405"/>
    <w:rsid w:val="005F6E81"/>
    <w:rsid w:val="0060154B"/>
    <w:rsid w:val="0063487B"/>
    <w:rsid w:val="00653CC7"/>
    <w:rsid w:val="00655DA6"/>
    <w:rsid w:val="006801F6"/>
    <w:rsid w:val="00681532"/>
    <w:rsid w:val="00693600"/>
    <w:rsid w:val="006A6A99"/>
    <w:rsid w:val="006B329E"/>
    <w:rsid w:val="006C5B4B"/>
    <w:rsid w:val="006D6912"/>
    <w:rsid w:val="006D6D4F"/>
    <w:rsid w:val="00704DE5"/>
    <w:rsid w:val="007160FD"/>
    <w:rsid w:val="007601D9"/>
    <w:rsid w:val="00760D8D"/>
    <w:rsid w:val="007707A4"/>
    <w:rsid w:val="00790563"/>
    <w:rsid w:val="007F2B36"/>
    <w:rsid w:val="007F6603"/>
    <w:rsid w:val="00810967"/>
    <w:rsid w:val="00821032"/>
    <w:rsid w:val="00840784"/>
    <w:rsid w:val="008521BF"/>
    <w:rsid w:val="008544B1"/>
    <w:rsid w:val="008560A6"/>
    <w:rsid w:val="00883255"/>
    <w:rsid w:val="00895A30"/>
    <w:rsid w:val="008D2D32"/>
    <w:rsid w:val="008D398A"/>
    <w:rsid w:val="008E367D"/>
    <w:rsid w:val="008E525D"/>
    <w:rsid w:val="00911A29"/>
    <w:rsid w:val="00913D38"/>
    <w:rsid w:val="00927CF8"/>
    <w:rsid w:val="00932BAD"/>
    <w:rsid w:val="00941C77"/>
    <w:rsid w:val="009542E6"/>
    <w:rsid w:val="00960E1C"/>
    <w:rsid w:val="00972E95"/>
    <w:rsid w:val="0097570A"/>
    <w:rsid w:val="00985751"/>
    <w:rsid w:val="00991290"/>
    <w:rsid w:val="009A1D3B"/>
    <w:rsid w:val="009B73F0"/>
    <w:rsid w:val="009C0826"/>
    <w:rsid w:val="009C3EE1"/>
    <w:rsid w:val="009D57AC"/>
    <w:rsid w:val="00A14C65"/>
    <w:rsid w:val="00A33B7F"/>
    <w:rsid w:val="00A52A6B"/>
    <w:rsid w:val="00A556A4"/>
    <w:rsid w:val="00A6283B"/>
    <w:rsid w:val="00A85D3C"/>
    <w:rsid w:val="00A91545"/>
    <w:rsid w:val="00AA1BF1"/>
    <w:rsid w:val="00AB6768"/>
    <w:rsid w:val="00AC247E"/>
    <w:rsid w:val="00AD0B57"/>
    <w:rsid w:val="00AD1B2B"/>
    <w:rsid w:val="00AD7840"/>
    <w:rsid w:val="00AE49D1"/>
    <w:rsid w:val="00AE7903"/>
    <w:rsid w:val="00B04CA7"/>
    <w:rsid w:val="00B2744D"/>
    <w:rsid w:val="00B47303"/>
    <w:rsid w:val="00B61FAC"/>
    <w:rsid w:val="00B70B08"/>
    <w:rsid w:val="00B70F4A"/>
    <w:rsid w:val="00B715F2"/>
    <w:rsid w:val="00BA2A5A"/>
    <w:rsid w:val="00BA4F86"/>
    <w:rsid w:val="00BC001C"/>
    <w:rsid w:val="00BF5150"/>
    <w:rsid w:val="00C025AE"/>
    <w:rsid w:val="00C248B9"/>
    <w:rsid w:val="00C30F85"/>
    <w:rsid w:val="00C368F3"/>
    <w:rsid w:val="00C37147"/>
    <w:rsid w:val="00C501DD"/>
    <w:rsid w:val="00C53F6C"/>
    <w:rsid w:val="00C57AD8"/>
    <w:rsid w:val="00C82C2C"/>
    <w:rsid w:val="00C913C7"/>
    <w:rsid w:val="00C92B94"/>
    <w:rsid w:val="00C96312"/>
    <w:rsid w:val="00CA2490"/>
    <w:rsid w:val="00CB148F"/>
    <w:rsid w:val="00CC69E4"/>
    <w:rsid w:val="00CD5688"/>
    <w:rsid w:val="00CD6CC7"/>
    <w:rsid w:val="00CF6683"/>
    <w:rsid w:val="00CF6D85"/>
    <w:rsid w:val="00D16730"/>
    <w:rsid w:val="00D44D6B"/>
    <w:rsid w:val="00D60264"/>
    <w:rsid w:val="00D812B1"/>
    <w:rsid w:val="00D84AF9"/>
    <w:rsid w:val="00D91E44"/>
    <w:rsid w:val="00DA1DFB"/>
    <w:rsid w:val="00DC44A1"/>
    <w:rsid w:val="00DE5B50"/>
    <w:rsid w:val="00DE7097"/>
    <w:rsid w:val="00E328EC"/>
    <w:rsid w:val="00E33F1A"/>
    <w:rsid w:val="00E34CAD"/>
    <w:rsid w:val="00E51A67"/>
    <w:rsid w:val="00E678E3"/>
    <w:rsid w:val="00E95F6B"/>
    <w:rsid w:val="00EA707F"/>
    <w:rsid w:val="00ED4BB2"/>
    <w:rsid w:val="00EF3283"/>
    <w:rsid w:val="00F07544"/>
    <w:rsid w:val="00F168E1"/>
    <w:rsid w:val="00F40A3C"/>
    <w:rsid w:val="00F4218A"/>
    <w:rsid w:val="00F475FA"/>
    <w:rsid w:val="00F5103C"/>
    <w:rsid w:val="00F5693F"/>
    <w:rsid w:val="00F63DC3"/>
    <w:rsid w:val="00F825F0"/>
    <w:rsid w:val="00F8641C"/>
    <w:rsid w:val="00FA3082"/>
    <w:rsid w:val="00FA3113"/>
    <w:rsid w:val="00FB1CFC"/>
    <w:rsid w:val="00FD45DA"/>
    <w:rsid w:val="00FE77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7FAA5"/>
  <w15:docId w15:val="{662E3A07-91C3-4AB6-85AA-641D9B51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2378"/>
    <w:pPr>
      <w:spacing w:before="240" w:line="276" w:lineRule="auto"/>
    </w:pPr>
    <w:rPr>
      <w:sz w:val="24"/>
      <w:szCs w:val="24"/>
      <w:lang w:eastAsia="pl-PL"/>
    </w:rPr>
  </w:style>
  <w:style w:type="paragraph" w:styleId="Nagwek1">
    <w:name w:val="heading 1"/>
    <w:basedOn w:val="Normalny"/>
    <w:next w:val="Normalny"/>
    <w:link w:val="Nagwek1Znak"/>
    <w:uiPriority w:val="9"/>
    <w:qFormat/>
    <w:rsid w:val="001E2378"/>
    <w:pPr>
      <w:keepNext/>
      <w:keepLines/>
      <w:spacing w:after="0"/>
      <w:ind w:left="2552" w:right="3118"/>
      <w:jc w:val="center"/>
      <w:outlineLvl w:val="0"/>
    </w:pPr>
    <w:rPr>
      <w:rFonts w:eastAsia="Times New Roman" w:cstheme="minorHAnsi"/>
      <w:b/>
      <w:sz w:val="28"/>
      <w:szCs w:val="28"/>
    </w:rPr>
  </w:style>
  <w:style w:type="paragraph" w:styleId="Nagwek2">
    <w:name w:val="heading 2"/>
    <w:basedOn w:val="Normalny"/>
    <w:next w:val="Normalny"/>
    <w:link w:val="Nagwek2Znak"/>
    <w:uiPriority w:val="9"/>
    <w:unhideWhenUsed/>
    <w:qFormat/>
    <w:rsid w:val="001E2378"/>
    <w:pPr>
      <w:keepNext/>
      <w:keepLines/>
      <w:spacing w:before="40" w:after="0"/>
      <w:outlineLvl w:val="1"/>
    </w:pPr>
    <w:rPr>
      <w:rFonts w:eastAsia="Times New Roman"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8E1"/>
    <w:pPr>
      <w:ind w:left="720"/>
      <w:contextualSpacing/>
    </w:pPr>
  </w:style>
  <w:style w:type="paragraph" w:styleId="Nagwek">
    <w:name w:val="header"/>
    <w:basedOn w:val="Normalny"/>
    <w:link w:val="NagwekZnak"/>
    <w:uiPriority w:val="99"/>
    <w:unhideWhenUsed/>
    <w:rsid w:val="00D60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264"/>
  </w:style>
  <w:style w:type="paragraph" w:styleId="Stopka">
    <w:name w:val="footer"/>
    <w:basedOn w:val="Normalny"/>
    <w:link w:val="StopkaZnak"/>
    <w:uiPriority w:val="99"/>
    <w:unhideWhenUsed/>
    <w:rsid w:val="00D60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264"/>
  </w:style>
  <w:style w:type="character" w:customStyle="1" w:styleId="Nagwek2Znak">
    <w:name w:val="Nagłówek 2 Znak"/>
    <w:basedOn w:val="Domylnaczcionkaakapitu"/>
    <w:link w:val="Nagwek2"/>
    <w:uiPriority w:val="9"/>
    <w:rsid w:val="001E2378"/>
    <w:rPr>
      <w:rFonts w:eastAsia="Times New Roman" w:cstheme="minorHAnsi"/>
      <w:b/>
      <w:sz w:val="24"/>
      <w:szCs w:val="24"/>
      <w:lang w:eastAsia="pl-PL"/>
    </w:rPr>
  </w:style>
  <w:style w:type="character" w:customStyle="1" w:styleId="Nagwek1Znak">
    <w:name w:val="Nagłówek 1 Znak"/>
    <w:basedOn w:val="Domylnaczcionkaakapitu"/>
    <w:link w:val="Nagwek1"/>
    <w:uiPriority w:val="9"/>
    <w:rsid w:val="001E2378"/>
    <w:rPr>
      <w:rFonts w:eastAsia="Times New Roman" w:cstheme="minorHAnsi"/>
      <w:b/>
      <w:sz w:val="28"/>
      <w:szCs w:val="28"/>
      <w:lang w:eastAsia="pl-PL"/>
    </w:rPr>
  </w:style>
  <w:style w:type="paragraph" w:customStyle="1" w:styleId="Wyrodkowanie">
    <w:name w:val="Wyśrodkowanie"/>
    <w:basedOn w:val="Normalny"/>
    <w:link w:val="WyrodkowanieZnak"/>
    <w:qFormat/>
    <w:rsid w:val="001E2378"/>
    <w:pPr>
      <w:ind w:left="1985" w:right="1984"/>
    </w:pPr>
  </w:style>
  <w:style w:type="paragraph" w:customStyle="1" w:styleId="Podpis1">
    <w:name w:val="Podpis1"/>
    <w:basedOn w:val="Normalny"/>
    <w:link w:val="Podpis1Znak"/>
    <w:qFormat/>
    <w:rsid w:val="00FE77A8"/>
    <w:pPr>
      <w:spacing w:line="360" w:lineRule="auto"/>
      <w:ind w:left="6521"/>
      <w:jc w:val="center"/>
    </w:pPr>
  </w:style>
  <w:style w:type="character" w:customStyle="1" w:styleId="WyrodkowanieZnak">
    <w:name w:val="Wyśrodkowanie Znak"/>
    <w:basedOn w:val="Domylnaczcionkaakapitu"/>
    <w:link w:val="Wyrodkowanie"/>
    <w:rsid w:val="001E2378"/>
    <w:rPr>
      <w:sz w:val="24"/>
      <w:szCs w:val="24"/>
      <w:lang w:eastAsia="pl-PL"/>
    </w:rPr>
  </w:style>
  <w:style w:type="character" w:customStyle="1" w:styleId="Podpis1Znak">
    <w:name w:val="Podpis1 Znak"/>
    <w:basedOn w:val="Domylnaczcionkaakapitu"/>
    <w:link w:val="Podpis1"/>
    <w:rsid w:val="00FE77A8"/>
    <w:rPr>
      <w:sz w:val="24"/>
      <w:szCs w:val="24"/>
      <w:lang w:eastAsia="pl-PL"/>
    </w:rPr>
  </w:style>
  <w:style w:type="character" w:customStyle="1" w:styleId="Domylnaczcionkaakapitu3">
    <w:name w:val="Domyślna czcionka akapitu3"/>
    <w:rsid w:val="004D41E5"/>
  </w:style>
  <w:style w:type="paragraph" w:styleId="Tekstprzypisukocowego">
    <w:name w:val="endnote text"/>
    <w:basedOn w:val="Normalny"/>
    <w:link w:val="TekstprzypisukocowegoZnak"/>
    <w:uiPriority w:val="99"/>
    <w:semiHidden/>
    <w:unhideWhenUsed/>
    <w:rsid w:val="00EA707F"/>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707F"/>
    <w:rPr>
      <w:sz w:val="20"/>
      <w:szCs w:val="20"/>
      <w:lang w:eastAsia="pl-PL"/>
    </w:rPr>
  </w:style>
  <w:style w:type="character" w:styleId="Odwoanieprzypisukocowego">
    <w:name w:val="endnote reference"/>
    <w:basedOn w:val="Domylnaczcionkaakapitu"/>
    <w:uiPriority w:val="99"/>
    <w:semiHidden/>
    <w:unhideWhenUsed/>
    <w:rsid w:val="00EA707F"/>
    <w:rPr>
      <w:vertAlign w:val="superscript"/>
    </w:rPr>
  </w:style>
  <w:style w:type="paragraph" w:styleId="NormalnyWeb">
    <w:name w:val="Normal (Web)"/>
    <w:basedOn w:val="Normalny"/>
    <w:rsid w:val="0097570A"/>
    <w:pPr>
      <w:suppressAutoHyphens/>
      <w:spacing w:before="280" w:after="142" w:line="288"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4911">
      <w:bodyDiv w:val="1"/>
      <w:marLeft w:val="0"/>
      <w:marRight w:val="0"/>
      <w:marTop w:val="0"/>
      <w:marBottom w:val="0"/>
      <w:divBdr>
        <w:top w:val="none" w:sz="0" w:space="0" w:color="auto"/>
        <w:left w:val="none" w:sz="0" w:space="0" w:color="auto"/>
        <w:bottom w:val="none" w:sz="0" w:space="0" w:color="auto"/>
        <w:right w:val="none" w:sz="0" w:space="0" w:color="auto"/>
      </w:divBdr>
    </w:div>
    <w:div w:id="834689361">
      <w:bodyDiv w:val="1"/>
      <w:marLeft w:val="0"/>
      <w:marRight w:val="0"/>
      <w:marTop w:val="0"/>
      <w:marBottom w:val="0"/>
      <w:divBdr>
        <w:top w:val="none" w:sz="0" w:space="0" w:color="auto"/>
        <w:left w:val="none" w:sz="0" w:space="0" w:color="auto"/>
        <w:bottom w:val="none" w:sz="0" w:space="0" w:color="auto"/>
        <w:right w:val="none" w:sz="0" w:space="0" w:color="auto"/>
      </w:divBdr>
    </w:div>
    <w:div w:id="17548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CBDD-3B9C-43C6-9415-5DEE9C9D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2012</Words>
  <Characters>12075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Protokół 2022.02.22</vt:lpstr>
    </vt:vector>
  </TitlesOfParts>
  <Company>UMP</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2022.02.22</dc:title>
  <dc:subject/>
  <dc:creator>A.Prager, A.Kowalska</dc:creator>
  <cp:keywords/>
  <dc:description/>
  <cp:lastModifiedBy>Agnieszka Kowalska</cp:lastModifiedBy>
  <cp:revision>7</cp:revision>
  <dcterms:created xsi:type="dcterms:W3CDTF">2022-03-09T08:15:00Z</dcterms:created>
  <dcterms:modified xsi:type="dcterms:W3CDTF">2022-07-05T06:26:00Z</dcterms:modified>
</cp:coreProperties>
</file>