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E0" w:rsidRDefault="00027FD4">
      <w:pPr>
        <w:rPr>
          <w:rFonts w:ascii="Arial" w:hAnsi="Arial" w:cs="Arial"/>
          <w:b/>
        </w:rPr>
      </w:pPr>
      <w:bookmarkStart w:id="0" w:name="_GoBack"/>
      <w:bookmarkEnd w:id="0"/>
      <w:r w:rsidRPr="00027FD4">
        <w:rPr>
          <w:rFonts w:ascii="Arial" w:hAnsi="Arial" w:cs="Arial"/>
          <w:b/>
        </w:rPr>
        <w:t>Data wpływu: 18.04.2019r.</w:t>
      </w:r>
    </w:p>
    <w:p w:rsidR="00027FD4" w:rsidRDefault="00027FD4" w:rsidP="0002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I/1/VII/2019</w:t>
      </w:r>
    </w:p>
    <w:p w:rsidR="00027FD4" w:rsidRDefault="00027FD4" w:rsidP="0002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OSIEDLA GŁÓWNA</w:t>
      </w:r>
    </w:p>
    <w:p w:rsidR="00027FD4" w:rsidRDefault="00027FD4" w:rsidP="0002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17 kwietnia 2019 r.</w:t>
      </w:r>
    </w:p>
    <w:p w:rsidR="00027FD4" w:rsidRDefault="00027FD4" w:rsidP="00027FD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D4" w:rsidRDefault="00027FD4" w:rsidP="00027FD4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D4" w:rsidRDefault="00027FD4" w:rsidP="00027F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wyboru przewodniczącego Rady Osiedla Główna.</w:t>
      </w:r>
    </w:p>
    <w:p w:rsidR="00027FD4" w:rsidRDefault="00027FD4" w:rsidP="00027FD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D4" w:rsidRDefault="00027FD4" w:rsidP="00027FD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FD4" w:rsidRDefault="00027FD4" w:rsidP="00027F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§ 26 ust.1 Uchwały Nr </w:t>
      </w:r>
      <w:r>
        <w:rPr>
          <w:rFonts w:ascii="Times New Roman" w:hAnsi="Times New Roman" w:cs="Times New Roman"/>
        </w:rPr>
        <w:t xml:space="preserve">LXXVI/1142/V/2010 Rady Miasta Poznania z dnia 31 sierpnia 2010 r. w sprawie uchwalenia Statutu Osiedla Główna (Dz. Urz. Woj. </w:t>
      </w:r>
      <w:proofErr w:type="spellStart"/>
      <w:r>
        <w:rPr>
          <w:rFonts w:ascii="Times New Roman" w:hAnsi="Times New Roman" w:cs="Times New Roman"/>
        </w:rPr>
        <w:t>Wielk</w:t>
      </w:r>
      <w:proofErr w:type="spellEnd"/>
      <w:r>
        <w:rPr>
          <w:rFonts w:ascii="Times New Roman" w:hAnsi="Times New Roman" w:cs="Times New Roman"/>
        </w:rPr>
        <w:t>. z 2010 r. Nr 243,                 poz. 4517)</w:t>
      </w:r>
      <w:r>
        <w:rPr>
          <w:rFonts w:ascii="Times New Roman" w:eastAsia="Times New Roman" w:hAnsi="Times New Roman" w:cs="Times New Roman"/>
          <w:lang w:eastAsia="pl-PL"/>
        </w:rPr>
        <w:t xml:space="preserve"> uchwala się, co następuje:</w:t>
      </w:r>
    </w:p>
    <w:p w:rsidR="00027FD4" w:rsidRDefault="00027FD4" w:rsidP="00027FD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27FD4" w:rsidRDefault="00027FD4" w:rsidP="00027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7FD4" w:rsidRDefault="00027FD4" w:rsidP="00027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7FD4" w:rsidRDefault="00027FD4" w:rsidP="00027FD4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027FD4" w:rsidRDefault="00027FD4" w:rsidP="00027FD4">
      <w:pPr>
        <w:keepNext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7FD4" w:rsidRDefault="00027FD4" w:rsidP="00027F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z1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Stwierdza się, że w wyniku tajnego głosowania dokonano wyboru                                              Pani  </w:t>
      </w:r>
      <w:r w:rsidRPr="00027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Marzeny Strzyżewskiej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Przewodniczącą Rady Osiedla Główna.</w:t>
      </w:r>
    </w:p>
    <w:p w:rsidR="00027FD4" w:rsidRDefault="00027FD4" w:rsidP="00027FD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Przebieg głosowania odzwierciedla protokół komisji skrutacyjnej, stanowiący integralną część uchwały.</w:t>
      </w:r>
    </w:p>
    <w:p w:rsidR="00027FD4" w:rsidRDefault="00027FD4" w:rsidP="00027F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7FD4" w:rsidRDefault="00027FD4" w:rsidP="00027FD4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027FD4" w:rsidRDefault="00027FD4" w:rsidP="00027FD4">
      <w:pPr>
        <w:keepNext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7FD4" w:rsidRDefault="00027FD4" w:rsidP="00027F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" w:name="z2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p w:rsidR="00027FD4" w:rsidRDefault="00027FD4" w:rsidP="00027F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7FD4" w:rsidRDefault="00027FD4" w:rsidP="00027F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7FD4" w:rsidRDefault="00027FD4" w:rsidP="00027F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7FD4" w:rsidRDefault="00027FD4" w:rsidP="00027F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7FD4" w:rsidRDefault="00027FD4" w:rsidP="00027FD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Prowadzący obrady</w:t>
      </w:r>
    </w:p>
    <w:p w:rsidR="00027FD4" w:rsidRDefault="00027FD4" w:rsidP="00027FD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Radna Rady Miasta Poznania</w:t>
      </w:r>
    </w:p>
    <w:p w:rsidR="00027FD4" w:rsidRDefault="00027FD4" w:rsidP="00027FD4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027FD4" w:rsidRDefault="00027FD4" w:rsidP="00027FD4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(-)Monika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Danelska</w:t>
      </w:r>
      <w:proofErr w:type="spellEnd"/>
    </w:p>
    <w:p w:rsidR="00027FD4" w:rsidRPr="00027FD4" w:rsidRDefault="00027FD4">
      <w:pPr>
        <w:rPr>
          <w:rFonts w:ascii="Arial" w:hAnsi="Arial" w:cs="Arial"/>
          <w:b/>
        </w:rPr>
      </w:pPr>
    </w:p>
    <w:sectPr w:rsidR="00027FD4" w:rsidRPr="0002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F3D7C"/>
    <w:multiLevelType w:val="hybridMultilevel"/>
    <w:tmpl w:val="8B0253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FE"/>
    <w:rsid w:val="00027FD4"/>
    <w:rsid w:val="003371A3"/>
    <w:rsid w:val="00362DFE"/>
    <w:rsid w:val="00E8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Szmigiel</dc:creator>
  <cp:lastModifiedBy>Bartosz Smektała</cp:lastModifiedBy>
  <cp:revision>2</cp:revision>
  <dcterms:created xsi:type="dcterms:W3CDTF">2019-04-24T10:31:00Z</dcterms:created>
  <dcterms:modified xsi:type="dcterms:W3CDTF">2019-04-24T10:31:00Z</dcterms:modified>
</cp:coreProperties>
</file>