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A2C" w:rsidRPr="0011136B" w:rsidRDefault="00D831A1">
      <w:pPr>
        <w:rPr>
          <w:rFonts w:ascii="Arial" w:hAnsi="Arial" w:cs="Arial"/>
        </w:rPr>
      </w:pPr>
      <w:r w:rsidRPr="0011136B">
        <w:rPr>
          <w:rFonts w:ascii="Arial" w:hAnsi="Arial" w:cs="Arial"/>
        </w:rPr>
        <w:t>Data wpływu:</w:t>
      </w:r>
      <w:r w:rsidR="0011136B" w:rsidRPr="0011136B">
        <w:rPr>
          <w:rFonts w:ascii="Arial" w:hAnsi="Arial" w:cs="Arial"/>
        </w:rPr>
        <w:t xml:space="preserve"> 01.10.2021r.</w:t>
      </w:r>
    </w:p>
    <w:p w:rsidR="00D831A1" w:rsidRPr="00D831A1" w:rsidRDefault="00D831A1" w:rsidP="00D831A1">
      <w:pPr>
        <w:spacing w:after="0" w:line="360" w:lineRule="auto"/>
        <w:jc w:val="center"/>
        <w:rPr>
          <w:rFonts w:ascii="Arial" w:eastAsia="Times New Roman" w:hAnsi="Arial" w:cs="Arial"/>
          <w:b/>
          <w:bCs/>
          <w:sz w:val="24"/>
          <w:szCs w:val="24"/>
          <w:lang w:eastAsia="pl-PL"/>
        </w:rPr>
      </w:pPr>
      <w:r w:rsidRPr="00D831A1">
        <w:rPr>
          <w:rFonts w:ascii="Arial" w:eastAsia="Times New Roman" w:hAnsi="Arial" w:cs="Arial"/>
          <w:b/>
          <w:bCs/>
          <w:sz w:val="24"/>
          <w:szCs w:val="24"/>
          <w:lang w:eastAsia="pl-PL"/>
        </w:rPr>
        <w:t>UCHWAŁA NR XXI/86/VII/2021</w:t>
      </w:r>
    </w:p>
    <w:p w:rsidR="00D831A1" w:rsidRPr="00D831A1" w:rsidRDefault="00D831A1" w:rsidP="00D831A1">
      <w:pPr>
        <w:spacing w:after="0" w:line="360" w:lineRule="auto"/>
        <w:jc w:val="center"/>
        <w:rPr>
          <w:rFonts w:ascii="Arial" w:eastAsia="Times New Roman" w:hAnsi="Arial" w:cs="Arial"/>
          <w:b/>
          <w:bCs/>
          <w:sz w:val="24"/>
          <w:szCs w:val="24"/>
          <w:lang w:eastAsia="pl-PL"/>
        </w:rPr>
      </w:pPr>
      <w:bookmarkStart w:id="0" w:name="_GoBack"/>
      <w:bookmarkEnd w:id="0"/>
      <w:r w:rsidRPr="00D831A1">
        <w:rPr>
          <w:rFonts w:ascii="Arial" w:eastAsia="Times New Roman" w:hAnsi="Arial" w:cs="Arial"/>
          <w:b/>
          <w:bCs/>
          <w:sz w:val="24"/>
          <w:szCs w:val="24"/>
          <w:lang w:eastAsia="pl-PL"/>
        </w:rPr>
        <w:t>RADY OSIEDLA GŁÓWNA</w:t>
      </w:r>
    </w:p>
    <w:p w:rsidR="00D831A1" w:rsidRPr="00D831A1" w:rsidRDefault="00D831A1" w:rsidP="00D831A1">
      <w:pPr>
        <w:spacing w:after="0" w:line="360" w:lineRule="auto"/>
        <w:jc w:val="center"/>
        <w:rPr>
          <w:rFonts w:ascii="Arial" w:eastAsia="Times New Roman" w:hAnsi="Arial" w:cs="Arial"/>
          <w:b/>
          <w:bCs/>
          <w:sz w:val="24"/>
          <w:szCs w:val="24"/>
          <w:lang w:eastAsia="pl-PL"/>
        </w:rPr>
      </w:pPr>
      <w:r w:rsidRPr="00D831A1">
        <w:rPr>
          <w:rFonts w:ascii="Arial" w:eastAsia="Times New Roman" w:hAnsi="Arial" w:cs="Arial"/>
          <w:b/>
          <w:bCs/>
          <w:sz w:val="24"/>
          <w:szCs w:val="24"/>
          <w:lang w:eastAsia="pl-PL"/>
        </w:rPr>
        <w:t xml:space="preserve">       z dnia 21 września 2021 r.</w:t>
      </w:r>
    </w:p>
    <w:p w:rsidR="00D831A1" w:rsidRPr="00D831A1" w:rsidRDefault="00D831A1" w:rsidP="00D831A1">
      <w:pPr>
        <w:spacing w:after="0" w:line="360" w:lineRule="auto"/>
        <w:jc w:val="center"/>
        <w:rPr>
          <w:rFonts w:ascii="Arial" w:eastAsia="Times New Roman" w:hAnsi="Arial" w:cs="Arial"/>
          <w:sz w:val="24"/>
          <w:szCs w:val="24"/>
          <w:lang w:eastAsia="pl-PL"/>
        </w:rPr>
      </w:pPr>
    </w:p>
    <w:tbl>
      <w:tblPr>
        <w:tblW w:w="0" w:type="auto"/>
        <w:tblLook w:val="01E0" w:firstRow="1" w:lastRow="1" w:firstColumn="1" w:lastColumn="1" w:noHBand="0" w:noVBand="0"/>
      </w:tblPr>
      <w:tblGrid>
        <w:gridCol w:w="1355"/>
        <w:gridCol w:w="7717"/>
      </w:tblGrid>
      <w:tr w:rsidR="00D831A1" w:rsidRPr="00D831A1" w:rsidTr="00D831A1">
        <w:tc>
          <w:tcPr>
            <w:tcW w:w="1368" w:type="dxa"/>
            <w:hideMark/>
          </w:tcPr>
          <w:p w:rsidR="00D831A1" w:rsidRPr="00D831A1" w:rsidRDefault="00D831A1" w:rsidP="00D831A1">
            <w:pPr>
              <w:spacing w:after="0" w:line="360" w:lineRule="auto"/>
              <w:jc w:val="both"/>
              <w:rPr>
                <w:rFonts w:ascii="Arial" w:eastAsia="Times New Roman" w:hAnsi="Arial" w:cs="Arial"/>
                <w:color w:val="000000"/>
                <w:lang w:eastAsia="pl-PL"/>
              </w:rPr>
            </w:pPr>
            <w:r w:rsidRPr="00D831A1">
              <w:rPr>
                <w:rFonts w:ascii="Arial" w:eastAsia="Times New Roman" w:hAnsi="Arial" w:cs="Arial"/>
                <w:color w:val="000000"/>
                <w:lang w:eastAsia="pl-PL"/>
              </w:rPr>
              <w:t>w sprawie</w:t>
            </w:r>
          </w:p>
        </w:tc>
        <w:tc>
          <w:tcPr>
            <w:tcW w:w="7920" w:type="dxa"/>
            <w:hideMark/>
          </w:tcPr>
          <w:p w:rsidR="00D831A1" w:rsidRPr="00D831A1" w:rsidRDefault="00D831A1" w:rsidP="00D831A1">
            <w:pPr>
              <w:spacing w:after="0" w:line="360" w:lineRule="auto"/>
              <w:jc w:val="both"/>
              <w:rPr>
                <w:rFonts w:ascii="Arial" w:eastAsia="Times New Roman" w:hAnsi="Arial" w:cs="Arial"/>
                <w:b/>
                <w:color w:val="000000"/>
                <w:lang w:eastAsia="pl-PL"/>
              </w:rPr>
            </w:pPr>
            <w:r w:rsidRPr="00D831A1">
              <w:rPr>
                <w:rFonts w:ascii="Arial" w:eastAsia="Times New Roman" w:hAnsi="Arial" w:cs="Arial"/>
                <w:b/>
                <w:color w:val="000000"/>
                <w:lang w:eastAsia="pl-PL"/>
              </w:rPr>
              <w:t>zaopiniowania projektów zgłoszonych do Poznańskiego Budżetu Obywatelskiego 2022.</w:t>
            </w:r>
          </w:p>
        </w:tc>
      </w:tr>
    </w:tbl>
    <w:p w:rsidR="00D831A1" w:rsidRPr="00D831A1" w:rsidRDefault="00D831A1" w:rsidP="00D831A1">
      <w:pPr>
        <w:spacing w:after="0" w:line="360" w:lineRule="auto"/>
        <w:rPr>
          <w:rFonts w:ascii="Arial" w:eastAsia="Times New Roman" w:hAnsi="Arial" w:cs="Arial"/>
          <w:sz w:val="24"/>
          <w:szCs w:val="20"/>
          <w:lang w:eastAsia="pl-PL"/>
        </w:rPr>
      </w:pPr>
    </w:p>
    <w:p w:rsidR="00D831A1" w:rsidRPr="00D831A1" w:rsidRDefault="00D831A1" w:rsidP="00D831A1">
      <w:pPr>
        <w:spacing w:after="0" w:line="360" w:lineRule="auto"/>
        <w:jc w:val="both"/>
        <w:rPr>
          <w:rFonts w:ascii="Arial" w:eastAsia="Times New Roman" w:hAnsi="Arial" w:cs="Arial"/>
          <w:sz w:val="20"/>
          <w:szCs w:val="20"/>
          <w:lang w:eastAsia="pl-PL"/>
        </w:rPr>
      </w:pPr>
      <w:bookmarkStart w:id="1" w:name="p0"/>
      <w:bookmarkEnd w:id="1"/>
      <w:r w:rsidRPr="00D831A1">
        <w:rPr>
          <w:rFonts w:ascii="Arial" w:eastAsia="Times New Roman" w:hAnsi="Arial" w:cs="Arial"/>
          <w:sz w:val="20"/>
          <w:szCs w:val="20"/>
          <w:lang w:eastAsia="pl-PL"/>
        </w:rPr>
        <w:t xml:space="preserve">Na podstawie § 28 ust. 1, w zw. z § 9 ust. 1 pkt 9 i 13 uchwały LXXVI/1142/V/2010 Rady Miasta Poznania z dnia 31 sierpnia 2010 r. w sprawie uchwalenia Statutu Osiedla Główna (Dz. Urz. Woj. </w:t>
      </w:r>
      <w:proofErr w:type="spellStart"/>
      <w:r w:rsidRPr="00D831A1">
        <w:rPr>
          <w:rFonts w:ascii="Arial" w:eastAsia="Times New Roman" w:hAnsi="Arial" w:cs="Arial"/>
          <w:sz w:val="20"/>
          <w:szCs w:val="20"/>
          <w:lang w:eastAsia="pl-PL"/>
        </w:rPr>
        <w:t>Wielk</w:t>
      </w:r>
      <w:proofErr w:type="spellEnd"/>
      <w:r w:rsidRPr="00D831A1">
        <w:rPr>
          <w:rFonts w:ascii="Arial" w:eastAsia="Times New Roman" w:hAnsi="Arial" w:cs="Arial"/>
          <w:sz w:val="20"/>
          <w:szCs w:val="20"/>
          <w:lang w:eastAsia="pl-PL"/>
        </w:rPr>
        <w:t>. Nr 243, poz. 4517), uchwala się, co następuje:</w:t>
      </w:r>
    </w:p>
    <w:p w:rsidR="00D831A1" w:rsidRPr="00D831A1" w:rsidRDefault="00D831A1" w:rsidP="00D831A1">
      <w:pPr>
        <w:spacing w:after="0" w:line="360" w:lineRule="auto"/>
        <w:jc w:val="both"/>
        <w:rPr>
          <w:rFonts w:ascii="Arial" w:eastAsia="Times New Roman" w:hAnsi="Arial" w:cs="Arial"/>
          <w:color w:val="000000"/>
          <w:sz w:val="24"/>
          <w:szCs w:val="20"/>
          <w:lang w:eastAsia="pl-PL"/>
        </w:rPr>
      </w:pPr>
    </w:p>
    <w:p w:rsidR="00D831A1" w:rsidRPr="00D831A1" w:rsidRDefault="00D831A1" w:rsidP="00D831A1">
      <w:pPr>
        <w:keepNext/>
        <w:spacing w:after="0" w:line="360" w:lineRule="auto"/>
        <w:jc w:val="center"/>
        <w:rPr>
          <w:rFonts w:ascii="Arial" w:eastAsia="Times New Roman" w:hAnsi="Arial" w:cs="Arial"/>
          <w:b/>
          <w:color w:val="000000"/>
          <w:lang w:eastAsia="pl-PL"/>
        </w:rPr>
      </w:pPr>
      <w:r w:rsidRPr="00D831A1">
        <w:rPr>
          <w:rFonts w:ascii="Arial" w:eastAsia="Times New Roman" w:hAnsi="Arial" w:cs="Arial"/>
          <w:b/>
          <w:color w:val="000000"/>
          <w:lang w:eastAsia="pl-PL"/>
        </w:rPr>
        <w:t>§ 1</w:t>
      </w:r>
    </w:p>
    <w:p w:rsidR="00D831A1" w:rsidRPr="00D831A1" w:rsidRDefault="00D831A1" w:rsidP="00D831A1">
      <w:pPr>
        <w:keepNext/>
        <w:spacing w:after="0" w:line="360" w:lineRule="auto"/>
        <w:jc w:val="both"/>
        <w:rPr>
          <w:rFonts w:ascii="Arial" w:eastAsia="Times New Roman" w:hAnsi="Arial" w:cs="Arial"/>
          <w:color w:val="000000"/>
          <w:lang w:eastAsia="pl-PL"/>
        </w:rPr>
      </w:pPr>
      <w:r w:rsidRPr="00D831A1">
        <w:rPr>
          <w:rFonts w:ascii="Arial" w:eastAsia="Times New Roman" w:hAnsi="Arial" w:cs="Arial"/>
          <w:color w:val="000000"/>
          <w:lang w:eastAsia="pl-PL"/>
        </w:rPr>
        <w:t>Opiniuje się, zgodnie z załącznikiem, projekty zgłoszony do Poznańskiego Budżetu Obywatelskiego 2022, w zakresie dotyczącym obszaru Osiedla.</w:t>
      </w:r>
    </w:p>
    <w:p w:rsidR="00D831A1" w:rsidRPr="00D831A1" w:rsidRDefault="00D831A1" w:rsidP="00D831A1">
      <w:pPr>
        <w:keepNext/>
        <w:spacing w:after="0" w:line="360" w:lineRule="auto"/>
        <w:ind w:left="360"/>
        <w:rPr>
          <w:rFonts w:ascii="Arial" w:eastAsia="Times New Roman" w:hAnsi="Arial" w:cs="Arial"/>
          <w:color w:val="000000"/>
          <w:lang w:eastAsia="pl-PL"/>
        </w:rPr>
      </w:pPr>
    </w:p>
    <w:p w:rsidR="00D831A1" w:rsidRPr="00D831A1" w:rsidRDefault="00D831A1" w:rsidP="00D831A1">
      <w:pPr>
        <w:spacing w:after="0" w:line="360" w:lineRule="auto"/>
        <w:jc w:val="both"/>
        <w:rPr>
          <w:rFonts w:ascii="Arial" w:eastAsia="Times New Roman" w:hAnsi="Arial" w:cs="Arial"/>
          <w:color w:val="000000"/>
          <w:lang w:eastAsia="pl-PL"/>
        </w:rPr>
      </w:pPr>
      <w:bookmarkStart w:id="2" w:name="z1"/>
      <w:bookmarkEnd w:id="2"/>
    </w:p>
    <w:p w:rsidR="00D831A1" w:rsidRPr="00D831A1" w:rsidRDefault="00D831A1" w:rsidP="00D831A1">
      <w:pPr>
        <w:spacing w:after="0" w:line="360" w:lineRule="auto"/>
        <w:jc w:val="center"/>
        <w:rPr>
          <w:rFonts w:ascii="Arial" w:eastAsia="Times New Roman" w:hAnsi="Arial" w:cs="Times New Roman"/>
          <w:b/>
          <w:lang w:eastAsia="pl-PL"/>
        </w:rPr>
      </w:pPr>
      <w:bookmarkStart w:id="3" w:name="z12"/>
      <w:bookmarkEnd w:id="3"/>
      <w:r w:rsidRPr="00D831A1">
        <w:rPr>
          <w:rFonts w:ascii="Arial" w:eastAsia="Times New Roman" w:hAnsi="Arial" w:cs="Times New Roman"/>
          <w:b/>
          <w:lang w:eastAsia="pl-PL"/>
        </w:rPr>
        <w:t>§ 2</w:t>
      </w:r>
    </w:p>
    <w:p w:rsidR="00D831A1" w:rsidRPr="00D831A1" w:rsidRDefault="00D831A1" w:rsidP="00D831A1">
      <w:pPr>
        <w:spacing w:after="0" w:line="360" w:lineRule="auto"/>
        <w:jc w:val="both"/>
        <w:rPr>
          <w:rFonts w:ascii="Arial" w:eastAsia="Times New Roman" w:hAnsi="Arial" w:cs="Times New Roman"/>
          <w:lang w:eastAsia="pl-PL"/>
        </w:rPr>
      </w:pPr>
      <w:r w:rsidRPr="00D831A1">
        <w:rPr>
          <w:rFonts w:ascii="Arial" w:eastAsia="Times New Roman" w:hAnsi="Arial" w:cs="Times New Roman"/>
          <w:lang w:eastAsia="pl-PL"/>
        </w:rPr>
        <w:t>Wykonanie uchwały powierza się Przewodniczącej Zarządu.</w:t>
      </w:r>
    </w:p>
    <w:p w:rsidR="00D831A1" w:rsidRPr="00D831A1" w:rsidRDefault="00D831A1" w:rsidP="00D831A1">
      <w:pPr>
        <w:spacing w:after="0" w:line="360" w:lineRule="auto"/>
        <w:jc w:val="both"/>
        <w:rPr>
          <w:rFonts w:ascii="Arial" w:eastAsia="Times New Roman" w:hAnsi="Arial" w:cs="Times New Roman"/>
          <w:lang w:eastAsia="pl-PL"/>
        </w:rPr>
      </w:pPr>
    </w:p>
    <w:p w:rsidR="00D831A1" w:rsidRPr="00D831A1" w:rsidRDefault="00D831A1" w:rsidP="00D831A1">
      <w:pPr>
        <w:spacing w:after="0" w:line="360" w:lineRule="auto"/>
        <w:jc w:val="center"/>
        <w:rPr>
          <w:rFonts w:ascii="Arial" w:eastAsia="Times New Roman" w:hAnsi="Arial" w:cs="Times New Roman"/>
          <w:b/>
          <w:lang w:eastAsia="pl-PL"/>
        </w:rPr>
      </w:pPr>
      <w:r w:rsidRPr="00D831A1">
        <w:rPr>
          <w:rFonts w:ascii="Arial" w:eastAsia="Times New Roman" w:hAnsi="Arial" w:cs="Times New Roman"/>
          <w:b/>
          <w:lang w:eastAsia="pl-PL"/>
        </w:rPr>
        <w:t>§ 3</w:t>
      </w:r>
    </w:p>
    <w:p w:rsidR="00D831A1" w:rsidRPr="00D831A1" w:rsidRDefault="00D831A1" w:rsidP="00D831A1">
      <w:pPr>
        <w:spacing w:after="0" w:line="360" w:lineRule="auto"/>
        <w:jc w:val="both"/>
        <w:rPr>
          <w:rFonts w:ascii="Arial" w:eastAsia="Times New Roman" w:hAnsi="Arial" w:cs="Times New Roman"/>
          <w:lang w:eastAsia="pl-PL"/>
        </w:rPr>
      </w:pPr>
      <w:r w:rsidRPr="00D831A1">
        <w:rPr>
          <w:rFonts w:ascii="Arial" w:eastAsia="Times New Roman" w:hAnsi="Arial" w:cs="Times New Roman"/>
          <w:lang w:eastAsia="pl-PL"/>
        </w:rPr>
        <w:t>Uchwała wchodzi w życie z dniem podjęcia.</w:t>
      </w:r>
    </w:p>
    <w:p w:rsidR="00D831A1" w:rsidRPr="00D831A1" w:rsidRDefault="00D831A1" w:rsidP="00D831A1">
      <w:pPr>
        <w:spacing w:after="0" w:line="360" w:lineRule="auto"/>
        <w:jc w:val="both"/>
        <w:rPr>
          <w:rFonts w:ascii="Arial" w:eastAsia="Times New Roman" w:hAnsi="Arial" w:cs="Times New Roman"/>
          <w:sz w:val="20"/>
          <w:szCs w:val="20"/>
          <w:lang w:eastAsia="pl-PL"/>
        </w:rPr>
      </w:pPr>
    </w:p>
    <w:p w:rsidR="00D831A1" w:rsidRPr="00D831A1" w:rsidRDefault="00D831A1" w:rsidP="00D831A1">
      <w:pPr>
        <w:spacing w:after="0" w:line="360" w:lineRule="auto"/>
        <w:jc w:val="both"/>
        <w:rPr>
          <w:rFonts w:ascii="Arial" w:eastAsia="Times New Roman" w:hAnsi="Arial" w:cs="Times New Roman"/>
          <w:sz w:val="20"/>
          <w:szCs w:val="20"/>
          <w:lang w:eastAsia="pl-PL"/>
        </w:rPr>
      </w:pPr>
    </w:p>
    <w:p w:rsidR="00D831A1" w:rsidRPr="00D831A1" w:rsidRDefault="00D831A1" w:rsidP="00D831A1">
      <w:pPr>
        <w:spacing w:after="0" w:line="360" w:lineRule="auto"/>
        <w:ind w:left="4956"/>
        <w:jc w:val="center"/>
        <w:rPr>
          <w:rFonts w:ascii="Arial" w:eastAsia="Times New Roman" w:hAnsi="Arial" w:cs="Arial"/>
          <w:lang w:eastAsia="pl-PL"/>
        </w:rPr>
      </w:pPr>
      <w:r w:rsidRPr="00D831A1">
        <w:rPr>
          <w:rFonts w:ascii="Arial" w:eastAsia="Times New Roman" w:hAnsi="Arial" w:cs="Arial"/>
          <w:lang w:eastAsia="pl-PL"/>
        </w:rPr>
        <w:t>Przewodnicząca</w:t>
      </w:r>
    </w:p>
    <w:p w:rsidR="00D831A1" w:rsidRPr="00D831A1" w:rsidRDefault="00D831A1" w:rsidP="00D831A1">
      <w:pPr>
        <w:spacing w:after="0" w:line="360" w:lineRule="auto"/>
        <w:ind w:left="4956"/>
        <w:jc w:val="center"/>
        <w:rPr>
          <w:rFonts w:ascii="Arial" w:eastAsia="Times New Roman" w:hAnsi="Arial" w:cs="Arial"/>
          <w:lang w:eastAsia="pl-PL"/>
        </w:rPr>
      </w:pPr>
      <w:r w:rsidRPr="00D831A1">
        <w:rPr>
          <w:rFonts w:ascii="Arial" w:eastAsia="Times New Roman" w:hAnsi="Arial" w:cs="Arial"/>
          <w:lang w:eastAsia="pl-PL"/>
        </w:rPr>
        <w:t>Rady Osiedla Główna</w:t>
      </w:r>
    </w:p>
    <w:p w:rsidR="00D831A1" w:rsidRPr="00D831A1" w:rsidRDefault="00D831A1" w:rsidP="00D831A1">
      <w:pPr>
        <w:spacing w:after="0" w:line="240" w:lineRule="auto"/>
        <w:ind w:left="4956"/>
        <w:jc w:val="center"/>
        <w:rPr>
          <w:rFonts w:ascii="Arial" w:eastAsia="Times New Roman" w:hAnsi="Arial" w:cs="Arial"/>
          <w:lang w:eastAsia="pl-PL"/>
        </w:rPr>
      </w:pPr>
    </w:p>
    <w:p w:rsidR="00D831A1" w:rsidRPr="00D831A1" w:rsidRDefault="00D831A1" w:rsidP="00D831A1">
      <w:pPr>
        <w:spacing w:after="0" w:line="360" w:lineRule="auto"/>
        <w:ind w:left="4956"/>
        <w:jc w:val="center"/>
        <w:rPr>
          <w:rFonts w:ascii="Arial" w:eastAsia="Times New Roman" w:hAnsi="Arial" w:cs="Arial"/>
          <w:lang w:eastAsia="pl-PL"/>
        </w:rPr>
      </w:pPr>
      <w:r>
        <w:rPr>
          <w:rFonts w:ascii="Arial" w:eastAsia="Times New Roman" w:hAnsi="Arial" w:cs="Arial"/>
          <w:lang w:eastAsia="pl-PL"/>
        </w:rPr>
        <w:t>(-)</w:t>
      </w:r>
      <w:r w:rsidRPr="00D831A1">
        <w:rPr>
          <w:rFonts w:ascii="Arial" w:eastAsia="Times New Roman" w:hAnsi="Arial" w:cs="Arial"/>
          <w:lang w:eastAsia="pl-PL"/>
        </w:rPr>
        <w:t>Marzena Strzyżewska</w:t>
      </w: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ind w:left="4956"/>
        <w:jc w:val="center"/>
        <w:rPr>
          <w:rFonts w:ascii="Arial" w:eastAsia="Times New Roman" w:hAnsi="Arial" w:cs="Times New Roman"/>
          <w:b/>
          <w:sz w:val="20"/>
          <w:szCs w:val="24"/>
          <w:lang w:eastAsia="pl-PL"/>
        </w:rPr>
      </w:pPr>
    </w:p>
    <w:p w:rsidR="00D831A1" w:rsidRPr="00D831A1" w:rsidRDefault="00D831A1" w:rsidP="00D831A1">
      <w:pPr>
        <w:spacing w:after="0" w:line="360" w:lineRule="auto"/>
        <w:rPr>
          <w:rFonts w:ascii="Arial" w:eastAsia="Times New Roman" w:hAnsi="Arial" w:cs="Times New Roman"/>
          <w:b/>
          <w:sz w:val="20"/>
          <w:szCs w:val="24"/>
          <w:lang w:eastAsia="pl-PL"/>
        </w:rPr>
        <w:sectPr w:rsidR="00D831A1" w:rsidRPr="00D831A1">
          <w:pgSz w:w="11906" w:h="16838"/>
          <w:pgMar w:top="1417" w:right="1417" w:bottom="1417" w:left="1417" w:header="709" w:footer="709" w:gutter="0"/>
          <w:pgNumType w:start="1"/>
          <w:cols w:space="708"/>
        </w:sectPr>
      </w:pPr>
    </w:p>
    <w:p w:rsidR="00D831A1" w:rsidRPr="00D831A1" w:rsidRDefault="00D831A1" w:rsidP="00D831A1">
      <w:pPr>
        <w:spacing w:after="0" w:line="360" w:lineRule="auto"/>
        <w:jc w:val="center"/>
        <w:rPr>
          <w:rFonts w:ascii="Arial" w:eastAsia="Times New Roman" w:hAnsi="Arial" w:cs="Times New Roman"/>
          <w:b/>
          <w:sz w:val="24"/>
          <w:szCs w:val="24"/>
          <w:lang w:eastAsia="pl-PL"/>
        </w:rPr>
      </w:pPr>
      <w:r w:rsidRPr="00D831A1">
        <w:rPr>
          <w:rFonts w:ascii="Arial" w:eastAsia="Times New Roman" w:hAnsi="Arial" w:cs="Times New Roman"/>
          <w:b/>
          <w:sz w:val="24"/>
          <w:szCs w:val="24"/>
          <w:lang w:eastAsia="pl-PL"/>
        </w:rPr>
        <w:lastRenderedPageBreak/>
        <w:t>UZASADNIENIE</w:t>
      </w:r>
    </w:p>
    <w:p w:rsidR="00D831A1" w:rsidRPr="00D831A1" w:rsidRDefault="00D831A1" w:rsidP="00D831A1">
      <w:pPr>
        <w:spacing w:after="0" w:line="360" w:lineRule="auto"/>
        <w:jc w:val="center"/>
        <w:rPr>
          <w:rFonts w:ascii="Arial" w:eastAsia="Times New Roman" w:hAnsi="Arial" w:cs="Times New Roman"/>
          <w:b/>
          <w:sz w:val="24"/>
          <w:szCs w:val="24"/>
          <w:lang w:eastAsia="pl-PL"/>
        </w:rPr>
      </w:pPr>
      <w:r w:rsidRPr="00D831A1">
        <w:rPr>
          <w:rFonts w:ascii="Arial" w:eastAsia="Times New Roman" w:hAnsi="Arial" w:cs="Times New Roman"/>
          <w:b/>
          <w:sz w:val="24"/>
          <w:szCs w:val="24"/>
          <w:lang w:eastAsia="pl-PL"/>
        </w:rPr>
        <w:t xml:space="preserve">DO PROJEKTU UCHWAŁY  </w:t>
      </w:r>
    </w:p>
    <w:p w:rsidR="00D831A1" w:rsidRPr="00D831A1" w:rsidRDefault="00D831A1" w:rsidP="00D831A1">
      <w:pPr>
        <w:spacing w:after="0" w:line="360" w:lineRule="auto"/>
        <w:jc w:val="center"/>
        <w:rPr>
          <w:rFonts w:ascii="Arial" w:eastAsia="Times New Roman" w:hAnsi="Arial" w:cs="Times New Roman"/>
          <w:b/>
          <w:bCs/>
          <w:sz w:val="24"/>
          <w:szCs w:val="24"/>
          <w:lang w:eastAsia="pl-PL"/>
        </w:rPr>
      </w:pPr>
      <w:r w:rsidRPr="00D831A1">
        <w:rPr>
          <w:rFonts w:ascii="Arial" w:eastAsia="Times New Roman" w:hAnsi="Arial" w:cs="Times New Roman"/>
          <w:b/>
          <w:bCs/>
          <w:sz w:val="24"/>
          <w:szCs w:val="24"/>
          <w:lang w:eastAsia="pl-PL"/>
        </w:rPr>
        <w:t>RADY OSIEDLA GŁÓWNA</w:t>
      </w:r>
    </w:p>
    <w:p w:rsidR="00D831A1" w:rsidRPr="00D831A1" w:rsidRDefault="00D831A1" w:rsidP="00D831A1">
      <w:pPr>
        <w:spacing w:after="120" w:line="360" w:lineRule="auto"/>
        <w:jc w:val="center"/>
        <w:rPr>
          <w:rFonts w:ascii="Arial" w:eastAsia="Times New Roman" w:hAnsi="Arial" w:cs="Times New Roman"/>
          <w:b/>
          <w:sz w:val="20"/>
          <w:szCs w:val="20"/>
          <w:lang w:eastAsia="pl-PL"/>
        </w:rPr>
      </w:pPr>
    </w:p>
    <w:p w:rsidR="00D831A1" w:rsidRPr="00D831A1" w:rsidRDefault="00D831A1" w:rsidP="00D831A1">
      <w:pPr>
        <w:spacing w:after="120" w:line="360" w:lineRule="auto"/>
        <w:jc w:val="center"/>
        <w:rPr>
          <w:rFonts w:ascii="Arial" w:eastAsia="Times New Roman" w:hAnsi="Arial" w:cs="Times New Roman"/>
          <w:b/>
          <w:sz w:val="20"/>
          <w:szCs w:val="20"/>
          <w:lang w:eastAsia="pl-PL"/>
        </w:rPr>
      </w:pPr>
    </w:p>
    <w:p w:rsidR="00D831A1" w:rsidRPr="00D831A1" w:rsidRDefault="00D831A1" w:rsidP="00D831A1">
      <w:pPr>
        <w:tabs>
          <w:tab w:val="left" w:pos="1080"/>
        </w:tabs>
        <w:spacing w:after="120" w:line="360" w:lineRule="auto"/>
        <w:ind w:left="1080" w:hanging="1080"/>
        <w:jc w:val="both"/>
        <w:rPr>
          <w:rFonts w:ascii="Arial" w:eastAsia="Times New Roman" w:hAnsi="Arial" w:cs="Arial"/>
          <w:b/>
          <w:color w:val="000000"/>
          <w:sz w:val="20"/>
          <w:szCs w:val="20"/>
          <w:lang w:eastAsia="pl-PL"/>
        </w:rPr>
      </w:pPr>
      <w:r w:rsidRPr="00D831A1">
        <w:rPr>
          <w:rFonts w:ascii="Arial" w:eastAsia="Times New Roman" w:hAnsi="Arial" w:cs="Times New Roman"/>
          <w:sz w:val="20"/>
          <w:szCs w:val="20"/>
          <w:lang w:eastAsia="pl-PL"/>
        </w:rPr>
        <w:t>w sprawie</w:t>
      </w:r>
      <w:r w:rsidRPr="00D831A1">
        <w:rPr>
          <w:rFonts w:ascii="Arial" w:eastAsia="Times New Roman" w:hAnsi="Arial" w:cs="Times New Roman"/>
          <w:b/>
          <w:sz w:val="20"/>
          <w:szCs w:val="20"/>
          <w:lang w:eastAsia="pl-PL"/>
        </w:rPr>
        <w:t xml:space="preserve"> </w:t>
      </w:r>
      <w:r w:rsidRPr="00D831A1">
        <w:rPr>
          <w:rFonts w:ascii="Arial" w:eastAsia="Times New Roman" w:hAnsi="Arial" w:cs="Arial"/>
          <w:b/>
          <w:color w:val="000000"/>
          <w:sz w:val="20"/>
          <w:szCs w:val="20"/>
          <w:lang w:eastAsia="pl-PL"/>
        </w:rPr>
        <w:t>zaopiniowania projektów zgłoszonych do Poznańskiego Budżetu Obywatelskiego 2022.</w:t>
      </w:r>
    </w:p>
    <w:p w:rsidR="00D831A1" w:rsidRPr="00D831A1" w:rsidRDefault="00D831A1" w:rsidP="00D831A1">
      <w:pPr>
        <w:tabs>
          <w:tab w:val="left" w:pos="1080"/>
        </w:tabs>
        <w:spacing w:after="120" w:line="360" w:lineRule="auto"/>
        <w:ind w:left="1080" w:hanging="1080"/>
        <w:jc w:val="both"/>
        <w:rPr>
          <w:rFonts w:ascii="Arial" w:eastAsia="Times New Roman" w:hAnsi="Arial" w:cs="Arial"/>
          <w:b/>
          <w:color w:val="000000"/>
          <w:sz w:val="20"/>
          <w:szCs w:val="20"/>
          <w:lang w:eastAsia="pl-PL"/>
        </w:rPr>
      </w:pPr>
    </w:p>
    <w:p w:rsidR="00D831A1" w:rsidRPr="00D831A1" w:rsidRDefault="00D831A1" w:rsidP="00D831A1">
      <w:pPr>
        <w:tabs>
          <w:tab w:val="left" w:leader="dot" w:pos="8505"/>
        </w:tabs>
        <w:spacing w:after="0" w:line="360" w:lineRule="auto"/>
        <w:jc w:val="both"/>
        <w:rPr>
          <w:rFonts w:ascii="Arial" w:eastAsia="Times New Roman" w:hAnsi="Arial" w:cs="Times New Roman"/>
          <w:color w:val="000000"/>
          <w:sz w:val="20"/>
          <w:szCs w:val="20"/>
          <w:lang w:eastAsia="pl-PL"/>
        </w:rPr>
      </w:pPr>
      <w:r w:rsidRPr="00D831A1">
        <w:rPr>
          <w:rFonts w:ascii="Arial" w:eastAsia="Times New Roman" w:hAnsi="Arial" w:cs="Times New Roman"/>
          <w:sz w:val="20"/>
          <w:szCs w:val="20"/>
          <w:lang w:eastAsia="pl-PL"/>
        </w:rPr>
        <w:t>W związku z uchwałą Nr XLIII/754/VIII/2021 Rady Miasta Poznania z dnia 9 marca 2021 r</w:t>
      </w:r>
      <w:r w:rsidRPr="00D831A1">
        <w:rPr>
          <w:rFonts w:ascii="Arial" w:eastAsia="Times New Roman" w:hAnsi="Arial" w:cs="Times New Roman"/>
          <w:color w:val="FF0000"/>
          <w:sz w:val="20"/>
          <w:szCs w:val="20"/>
          <w:lang w:eastAsia="pl-PL"/>
        </w:rPr>
        <w:t>.</w:t>
      </w:r>
      <w:r w:rsidRPr="00D831A1">
        <w:rPr>
          <w:rFonts w:ascii="Arial" w:eastAsia="Times New Roman" w:hAnsi="Arial" w:cs="Times New Roman"/>
          <w:sz w:val="20"/>
          <w:szCs w:val="20"/>
          <w:lang w:eastAsia="pl-PL"/>
        </w:rPr>
        <w:t xml:space="preserve"> w sprawie zasad i trybu Poznańskiego Budżetu Obywatelskiego 2022 oraz </w:t>
      </w:r>
      <w:r w:rsidRPr="00D831A1">
        <w:rPr>
          <w:rFonts w:ascii="Arial" w:eastAsia="Times New Roman" w:hAnsi="Arial" w:cs="Arial"/>
          <w:sz w:val="20"/>
          <w:szCs w:val="20"/>
          <w:lang w:eastAsia="pl-PL"/>
        </w:rPr>
        <w:t xml:space="preserve">§ 28 ust. 1 oraz § 9 ust. 1 pkt 9 </w:t>
      </w:r>
      <w:r w:rsidRPr="00D831A1">
        <w:rPr>
          <w:rFonts w:ascii="Arial" w:eastAsia="Times New Roman" w:hAnsi="Arial" w:cs="Times New Roman"/>
          <w:sz w:val="20"/>
          <w:szCs w:val="20"/>
          <w:lang w:eastAsia="pl-PL"/>
        </w:rPr>
        <w:t xml:space="preserve">Statutu Osiedla Główna stanowiącym, że do zadań Rady należą wszystkie sprawy pozostające w zakresie działania Osiedla w związku z czym Osiedle realizuje zadania </w:t>
      </w:r>
      <w:r w:rsidRPr="00D831A1">
        <w:rPr>
          <w:rFonts w:ascii="Arial" w:eastAsia="Times New Roman" w:hAnsi="Arial" w:cs="Times New Roman"/>
          <w:sz w:val="20"/>
          <w:szCs w:val="20"/>
          <w:lang w:eastAsia="pl-PL"/>
        </w:rPr>
        <w:br/>
        <w:t xml:space="preserve">w szczególności poprzez wydawanie opinii w sprawach przekazanych przez Radę Miasta, Prezydenta </w:t>
      </w:r>
      <w:r w:rsidRPr="00D831A1">
        <w:rPr>
          <w:rFonts w:ascii="Arial" w:eastAsia="Times New Roman" w:hAnsi="Arial" w:cs="Times New Roman"/>
          <w:sz w:val="20"/>
          <w:szCs w:val="20"/>
          <w:lang w:eastAsia="pl-PL"/>
        </w:rPr>
        <w:br/>
        <w:t xml:space="preserve">i jednostki organizacyjne Miasta, a także współorganizowanie i wspieranie inicjatyw mieszkańców Osiedla zmierzających do poprawy warunków ich życia, podjęcie </w:t>
      </w:r>
      <w:r w:rsidRPr="00D831A1">
        <w:rPr>
          <w:rFonts w:ascii="Arial" w:eastAsia="Times New Roman" w:hAnsi="Arial" w:cs="Times New Roman"/>
          <w:color w:val="000000"/>
          <w:sz w:val="20"/>
          <w:szCs w:val="20"/>
          <w:lang w:eastAsia="pl-PL"/>
        </w:rPr>
        <w:t>niniejszej uchwały jest zasadne.</w:t>
      </w:r>
    </w:p>
    <w:p w:rsidR="00D831A1" w:rsidRPr="00D831A1" w:rsidRDefault="00D831A1" w:rsidP="00D831A1">
      <w:pPr>
        <w:spacing w:after="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keepNext/>
        <w:suppressAutoHyphens/>
        <w:spacing w:after="0" w:line="360" w:lineRule="auto"/>
        <w:ind w:left="5041"/>
        <w:jc w:val="center"/>
        <w:rPr>
          <w:rFonts w:ascii="Arial" w:eastAsia="Lucida Sans Unicode" w:hAnsi="Arial" w:cs="Arial"/>
          <w:sz w:val="20"/>
          <w:szCs w:val="20"/>
          <w:lang w:eastAsia="ar-SA"/>
        </w:rPr>
      </w:pPr>
      <w:r w:rsidRPr="00D831A1">
        <w:rPr>
          <w:rFonts w:ascii="Arial" w:eastAsia="Lucida Sans Unicode" w:hAnsi="Arial" w:cs="Arial"/>
          <w:sz w:val="20"/>
          <w:szCs w:val="20"/>
          <w:lang w:eastAsia="ar-SA"/>
        </w:rPr>
        <w:t>Przewodnicząca</w:t>
      </w:r>
    </w:p>
    <w:p w:rsidR="00D831A1" w:rsidRPr="00D831A1" w:rsidRDefault="00D831A1" w:rsidP="00D831A1">
      <w:pPr>
        <w:spacing w:after="0" w:line="360" w:lineRule="auto"/>
        <w:ind w:left="4956" w:firstLine="708"/>
        <w:jc w:val="both"/>
        <w:rPr>
          <w:rFonts w:ascii="Arial" w:eastAsia="Times New Roman" w:hAnsi="Arial" w:cs="Arial"/>
          <w:sz w:val="20"/>
          <w:szCs w:val="20"/>
          <w:lang w:eastAsia="pl-PL"/>
        </w:rPr>
      </w:pPr>
      <w:r w:rsidRPr="00D831A1">
        <w:rPr>
          <w:rFonts w:ascii="Arial" w:eastAsia="Times New Roman" w:hAnsi="Arial" w:cs="Arial"/>
          <w:sz w:val="20"/>
          <w:szCs w:val="20"/>
          <w:lang w:eastAsia="pl-PL"/>
        </w:rPr>
        <w:t xml:space="preserve">     Zarządu Osiedla Główna</w:t>
      </w:r>
    </w:p>
    <w:p w:rsidR="00D831A1" w:rsidRPr="00D831A1" w:rsidRDefault="00D831A1" w:rsidP="00D831A1">
      <w:pPr>
        <w:keepNext/>
        <w:suppressAutoHyphens/>
        <w:spacing w:after="0" w:line="360" w:lineRule="auto"/>
        <w:ind w:left="5041"/>
        <w:jc w:val="center"/>
        <w:rPr>
          <w:rFonts w:ascii="Arial" w:eastAsia="Lucida Sans Unicode" w:hAnsi="Arial" w:cs="Arial"/>
          <w:sz w:val="20"/>
          <w:szCs w:val="20"/>
          <w:lang w:eastAsia="ar-SA"/>
        </w:rPr>
      </w:pPr>
    </w:p>
    <w:p w:rsidR="00D831A1" w:rsidRPr="00D831A1" w:rsidRDefault="00D831A1" w:rsidP="00D831A1">
      <w:pPr>
        <w:spacing w:after="0" w:line="240" w:lineRule="auto"/>
        <w:ind w:left="5664"/>
        <w:rPr>
          <w:rFonts w:ascii="Arial" w:eastAsia="Times New Roman" w:hAnsi="Arial" w:cs="Arial"/>
          <w:sz w:val="20"/>
          <w:szCs w:val="20"/>
          <w:lang w:eastAsia="pl-PL"/>
        </w:rPr>
      </w:pPr>
      <w:r w:rsidRPr="00D831A1">
        <w:rPr>
          <w:rFonts w:ascii="Arial" w:eastAsia="Times New Roman" w:hAnsi="Arial" w:cs="Arial"/>
          <w:sz w:val="20"/>
          <w:szCs w:val="20"/>
          <w:lang w:eastAsia="pl-PL"/>
        </w:rPr>
        <w:t xml:space="preserve">      </w:t>
      </w:r>
      <w:r>
        <w:rPr>
          <w:rFonts w:ascii="Arial" w:eastAsia="Times New Roman" w:hAnsi="Arial" w:cs="Arial"/>
          <w:sz w:val="20"/>
          <w:szCs w:val="20"/>
          <w:lang w:eastAsia="pl-PL"/>
        </w:rPr>
        <w:t>(-)</w:t>
      </w:r>
      <w:r w:rsidRPr="00D831A1">
        <w:rPr>
          <w:rFonts w:ascii="Arial" w:eastAsia="Times New Roman" w:hAnsi="Arial" w:cs="Arial"/>
          <w:sz w:val="20"/>
          <w:szCs w:val="20"/>
          <w:lang w:eastAsia="pl-PL"/>
        </w:rPr>
        <w:t xml:space="preserve">Agnieszka </w:t>
      </w:r>
      <w:proofErr w:type="spellStart"/>
      <w:r w:rsidRPr="00D831A1">
        <w:rPr>
          <w:rFonts w:ascii="Arial" w:eastAsia="Times New Roman" w:hAnsi="Arial" w:cs="Arial"/>
          <w:sz w:val="20"/>
          <w:szCs w:val="20"/>
          <w:lang w:eastAsia="pl-PL"/>
        </w:rPr>
        <w:t>Gaczkowska</w:t>
      </w:r>
      <w:proofErr w:type="spellEnd"/>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120" w:line="360" w:lineRule="auto"/>
        <w:jc w:val="both"/>
        <w:rPr>
          <w:rFonts w:ascii="Arial" w:eastAsia="Times New Roman" w:hAnsi="Arial" w:cs="Times New Roman"/>
          <w:sz w:val="20"/>
          <w:szCs w:val="20"/>
          <w:lang w:eastAsia="pl-PL"/>
        </w:rPr>
      </w:pP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lastRenderedPageBreak/>
        <w:t xml:space="preserve">Załącznik nr 1 do uchwały </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nr XXI/86/VII/2021</w:t>
      </w:r>
      <w:r w:rsidRPr="00D831A1">
        <w:rPr>
          <w:rFonts w:ascii="Tahoma" w:eastAsia="Times New Roman" w:hAnsi="Tahoma" w:cs="Tahoma"/>
          <w:b/>
          <w:bCs/>
          <w:sz w:val="20"/>
          <w:szCs w:val="24"/>
          <w:lang w:eastAsia="pl-PL"/>
        </w:rPr>
        <w:br/>
        <w:t>Rady Osiedla Główna</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z dnia 21 września 2021 r.</w:t>
      </w:r>
    </w:p>
    <w:p w:rsidR="00D831A1" w:rsidRPr="00D831A1" w:rsidRDefault="00D831A1" w:rsidP="00D831A1">
      <w:pPr>
        <w:spacing w:after="0" w:line="240" w:lineRule="auto"/>
        <w:jc w:val="both"/>
        <w:rPr>
          <w:rFonts w:ascii="Tahoma" w:eastAsia="Times New Roman" w:hAnsi="Tahoma" w:cs="Tahoma"/>
          <w:b/>
          <w:bCs/>
          <w:sz w:val="20"/>
          <w:szCs w:val="24"/>
          <w:lang w:eastAsia="pl-PL"/>
        </w:rPr>
      </w:pPr>
    </w:p>
    <w:p w:rsidR="00D831A1" w:rsidRPr="00D831A1" w:rsidRDefault="00D831A1" w:rsidP="00D831A1">
      <w:pPr>
        <w:spacing w:after="0" w:line="240" w:lineRule="auto"/>
        <w:jc w:val="both"/>
        <w:rPr>
          <w:rFonts w:ascii="Tahoma" w:eastAsia="Times New Roman" w:hAnsi="Tahoma" w:cs="Tahoma"/>
          <w:b/>
          <w:bCs/>
          <w:sz w:val="20"/>
          <w:szCs w:val="24"/>
          <w:lang w:eastAsia="pl-PL"/>
        </w:rPr>
      </w:pPr>
    </w:p>
    <w:p w:rsidR="00D831A1" w:rsidRPr="00D831A1" w:rsidRDefault="00D831A1" w:rsidP="00D831A1">
      <w:pPr>
        <w:spacing w:after="0" w:line="240" w:lineRule="auto"/>
        <w:jc w:val="both"/>
        <w:rPr>
          <w:rFonts w:ascii="Tahoma" w:eastAsia="Times New Roman" w:hAnsi="Tahoma" w:cs="Tahoma"/>
          <w:b/>
          <w:bCs/>
          <w:sz w:val="20"/>
          <w:szCs w:val="24"/>
          <w:lang w:eastAsia="pl-PL"/>
        </w:rPr>
      </w:pPr>
    </w:p>
    <w:p w:rsidR="00D831A1" w:rsidRPr="00D831A1" w:rsidRDefault="00D831A1" w:rsidP="00D831A1">
      <w:pPr>
        <w:spacing w:after="0" w:line="240" w:lineRule="auto"/>
        <w:jc w:val="center"/>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Opinia</w:t>
      </w:r>
    </w:p>
    <w:p w:rsidR="00D831A1" w:rsidRPr="00D831A1" w:rsidRDefault="00D831A1" w:rsidP="00D831A1">
      <w:pPr>
        <w:spacing w:after="0" w:line="240" w:lineRule="auto"/>
        <w:jc w:val="center"/>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Osiedla Główna</w:t>
      </w:r>
    </w:p>
    <w:p w:rsidR="00D831A1" w:rsidRPr="00D831A1" w:rsidRDefault="00D831A1" w:rsidP="00D831A1">
      <w:pPr>
        <w:spacing w:after="0" w:line="240" w:lineRule="auto"/>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br/>
        <w:t xml:space="preserve">o projekcie pn. </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„Więcej Parku w Parku!”</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zgłoszonym do Poznańskiego Budżetu Obywatelskiego 2022.</w:t>
      </w:r>
    </w:p>
    <w:p w:rsidR="00D831A1" w:rsidRPr="00D831A1" w:rsidRDefault="00D831A1" w:rsidP="00D831A1">
      <w:pPr>
        <w:spacing w:after="0" w:line="240" w:lineRule="auto"/>
        <w:rPr>
          <w:rFonts w:ascii="Tahoma" w:eastAsia="Times New Roman" w:hAnsi="Tahoma" w:cs="Tahoma"/>
          <w:bCs/>
          <w:szCs w:val="24"/>
          <w:lang w:eastAsia="pl-PL"/>
        </w:rPr>
      </w:pPr>
    </w:p>
    <w:tbl>
      <w:tblPr>
        <w:tblW w:w="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7679"/>
        <w:gridCol w:w="1190"/>
      </w:tblGrid>
      <w:tr w:rsidR="00D831A1" w:rsidRPr="00D831A1" w:rsidTr="00D831A1">
        <w:trPr>
          <w:cantSplit/>
          <w:trHeight w:val="690"/>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Lp.</w:t>
            </w:r>
          </w:p>
        </w:tc>
        <w:tc>
          <w:tcPr>
            <w:tcW w:w="7679"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Kryterium</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c>
          <w:tcPr>
            <w:tcW w:w="1190"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Proszę wpisać</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(Tak/Nie)</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1.</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funkcjonalny?</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2.</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zgodny z istniejącą infrastrukturą?</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3.</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realizacja projektu pozytywnie wpłynie na otoczenie?</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4.</w:t>
            </w:r>
          </w:p>
        </w:tc>
        <w:tc>
          <w:tcPr>
            <w:tcW w:w="7679"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zaspokaja potrzeby lokalne?</w:t>
            </w:r>
          </w:p>
        </w:tc>
        <w:tc>
          <w:tcPr>
            <w:tcW w:w="1190"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18" w:space="0" w:color="auto"/>
              <w:left w:val="single" w:sz="18" w:space="0" w:color="auto"/>
              <w:bottom w:val="single" w:sz="18" w:space="0" w:color="auto"/>
              <w:right w:val="single" w:sz="6" w:space="0" w:color="auto"/>
            </w:tcBorders>
          </w:tcPr>
          <w:p w:rsidR="00D831A1" w:rsidRPr="00D831A1" w:rsidRDefault="00D831A1" w:rsidP="00D831A1">
            <w:pPr>
              <w:spacing w:after="0" w:line="360" w:lineRule="auto"/>
              <w:rPr>
                <w:rFonts w:ascii="Tahoma" w:eastAsia="Times New Roman" w:hAnsi="Tahoma" w:cs="Times New Roman"/>
                <w:b/>
                <w:sz w:val="20"/>
                <w:szCs w:val="24"/>
                <w:lang w:eastAsia="pl-PL"/>
              </w:rPr>
            </w:pPr>
          </w:p>
        </w:tc>
        <w:tc>
          <w:tcPr>
            <w:tcW w:w="7679" w:type="dxa"/>
            <w:tcBorders>
              <w:top w:val="single" w:sz="18" w:space="0" w:color="auto"/>
              <w:left w:val="single" w:sz="6" w:space="0" w:color="auto"/>
              <w:bottom w:val="single" w:sz="18" w:space="0" w:color="auto"/>
              <w:right w:val="single" w:sz="6"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Projekt jest rekomendowany do realizacji.</w:t>
            </w:r>
          </w:p>
        </w:tc>
        <w:tc>
          <w:tcPr>
            <w:tcW w:w="1190" w:type="dxa"/>
            <w:tcBorders>
              <w:top w:val="single" w:sz="18" w:space="0" w:color="auto"/>
              <w:left w:val="single" w:sz="6" w:space="0" w:color="auto"/>
              <w:bottom w:val="single" w:sz="18" w:space="0" w:color="auto"/>
              <w:right w:val="single" w:sz="18"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Height w:val="347"/>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both"/>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UZASADNIENIE</w:t>
            </w:r>
            <w:r w:rsidRPr="00D831A1">
              <w:rPr>
                <w:rFonts w:ascii="Tahoma" w:eastAsia="Times New Roman" w:hAnsi="Tahoma" w:cs="Times New Roman"/>
                <w:sz w:val="20"/>
                <w:szCs w:val="20"/>
                <w:lang w:eastAsia="pl-PL"/>
              </w:rPr>
              <w:t xml:space="preserve"> </w:t>
            </w:r>
            <w:r w:rsidRPr="00D831A1">
              <w:rPr>
                <w:rFonts w:ascii="Tahoma" w:eastAsia="Times New Roman" w:hAnsi="Tahoma" w:cs="Times New Roman"/>
                <w:sz w:val="20"/>
                <w:szCs w:val="20"/>
                <w:lang w:eastAsia="pl-PL"/>
              </w:rPr>
              <w:br/>
              <w:t>(obligatoryjne w przypadku opinii NEGATYWNEJ; fakultatywne w przypadku opinii POZYTYWNEJ)</w:t>
            </w:r>
          </w:p>
        </w:tc>
      </w:tr>
      <w:tr w:rsidR="00D831A1" w:rsidRPr="00D831A1" w:rsidTr="00D831A1">
        <w:trPr>
          <w:cantSplit/>
          <w:trHeight w:val="1854"/>
        </w:trPr>
        <w:tc>
          <w:tcPr>
            <w:tcW w:w="9360" w:type="dxa"/>
            <w:gridSpan w:val="3"/>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360" w:lineRule="auto"/>
              <w:rPr>
                <w:rFonts w:ascii="Tahoma" w:eastAsia="Times New Roman" w:hAnsi="Tahoma" w:cs="Times New Roman"/>
                <w:sz w:val="24"/>
                <w:szCs w:val="24"/>
                <w:lang w:eastAsia="pl-PL"/>
              </w:rPr>
            </w:pPr>
          </w:p>
        </w:tc>
      </w:tr>
      <w:tr w:rsidR="00D831A1" w:rsidRPr="00D831A1" w:rsidTr="00D831A1">
        <w:trPr>
          <w:cantSplit/>
          <w:trHeight w:val="252"/>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DODATKOWE UWAGI DO PKT. 1 - 4</w:t>
            </w:r>
          </w:p>
        </w:tc>
      </w:tr>
      <w:tr w:rsidR="00D831A1" w:rsidRPr="00D831A1" w:rsidTr="00D831A1">
        <w:trPr>
          <w:cantSplit/>
          <w:trHeight w:val="468"/>
        </w:trPr>
        <w:tc>
          <w:tcPr>
            <w:tcW w:w="9360" w:type="dxa"/>
            <w:gridSpan w:val="3"/>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360" w:lineRule="auto"/>
              <w:rPr>
                <w:rFonts w:ascii="Tahoma" w:eastAsia="Times New Roman" w:hAnsi="Tahoma" w:cs="Times New Roman"/>
                <w:sz w:val="24"/>
                <w:szCs w:val="24"/>
                <w:lang w:eastAsia="pl-PL"/>
              </w:rPr>
            </w:pPr>
          </w:p>
          <w:p w:rsidR="00D831A1" w:rsidRPr="00D831A1" w:rsidRDefault="00D831A1" w:rsidP="00D831A1">
            <w:pPr>
              <w:spacing w:after="0" w:line="360" w:lineRule="auto"/>
              <w:rPr>
                <w:rFonts w:ascii="Tahoma" w:eastAsia="Times New Roman" w:hAnsi="Tahoma" w:cs="Times New Roman"/>
                <w:sz w:val="24"/>
                <w:szCs w:val="24"/>
                <w:lang w:eastAsia="pl-PL"/>
              </w:rPr>
            </w:pPr>
          </w:p>
          <w:p w:rsidR="00D831A1" w:rsidRPr="00D831A1" w:rsidRDefault="00D831A1" w:rsidP="00D831A1">
            <w:pPr>
              <w:spacing w:after="0" w:line="360" w:lineRule="auto"/>
              <w:rPr>
                <w:rFonts w:ascii="Tahoma" w:eastAsia="Times New Roman" w:hAnsi="Tahoma" w:cs="Times New Roman"/>
                <w:sz w:val="24"/>
                <w:szCs w:val="24"/>
                <w:lang w:eastAsia="pl-PL"/>
              </w:rPr>
            </w:pPr>
          </w:p>
        </w:tc>
      </w:tr>
    </w:tbl>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Zespół obradował w składzie: </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Kamil </w:t>
      </w:r>
      <w:proofErr w:type="spellStart"/>
      <w:r w:rsidRPr="00D831A1">
        <w:rPr>
          <w:rFonts w:ascii="Arial" w:eastAsia="Times New Roman" w:hAnsi="Arial" w:cs="Arial"/>
          <w:b/>
          <w:bCs/>
          <w:lang w:eastAsia="pl-PL"/>
        </w:rPr>
        <w:t>Jawgiel</w:t>
      </w:r>
      <w:proofErr w:type="spellEnd"/>
      <w:r w:rsidRPr="00D831A1">
        <w:rPr>
          <w:rFonts w:ascii="Arial" w:eastAsia="Times New Roman" w:hAnsi="Arial" w:cs="Arial"/>
          <w:b/>
          <w:bCs/>
          <w:lang w:eastAsia="pl-PL"/>
        </w:rPr>
        <w:t xml:space="preserve">, Agnieszka </w:t>
      </w:r>
      <w:proofErr w:type="spellStart"/>
      <w:r w:rsidRPr="00D831A1">
        <w:rPr>
          <w:rFonts w:ascii="Arial" w:eastAsia="Times New Roman" w:hAnsi="Arial" w:cs="Arial"/>
          <w:b/>
          <w:bCs/>
          <w:lang w:eastAsia="pl-PL"/>
        </w:rPr>
        <w:t>Gaczkowska</w:t>
      </w:r>
      <w:proofErr w:type="spellEnd"/>
      <w:r w:rsidRPr="00D831A1">
        <w:rPr>
          <w:rFonts w:ascii="Arial" w:eastAsia="Times New Roman" w:hAnsi="Arial" w:cs="Arial"/>
          <w:b/>
          <w:bCs/>
          <w:lang w:eastAsia="pl-PL"/>
        </w:rPr>
        <w:t xml:space="preserve">, Jacek </w:t>
      </w:r>
      <w:proofErr w:type="spellStart"/>
      <w:r w:rsidRPr="00D831A1">
        <w:rPr>
          <w:rFonts w:ascii="Arial" w:eastAsia="Times New Roman" w:hAnsi="Arial" w:cs="Arial"/>
          <w:b/>
          <w:bCs/>
          <w:lang w:eastAsia="pl-PL"/>
        </w:rPr>
        <w:t>Gaczkowski</w:t>
      </w:r>
      <w:proofErr w:type="spellEnd"/>
      <w:r w:rsidRPr="00D831A1">
        <w:rPr>
          <w:rFonts w:ascii="Arial" w:eastAsia="Times New Roman" w:hAnsi="Arial" w:cs="Arial"/>
          <w:b/>
          <w:bCs/>
          <w:lang w:eastAsia="pl-PL"/>
        </w:rPr>
        <w:t xml:space="preserve">, Mariusz Ignaczak, Wiesława Kaźmierczak, Ewa Kubiak, Grzegorz Maciejewski, Kamil Matyja, Marzena Strzyżewska, Michał Taraska, Paulina Taraska, Ludwik </w:t>
      </w:r>
      <w:proofErr w:type="spellStart"/>
      <w:r w:rsidRPr="00D831A1">
        <w:rPr>
          <w:rFonts w:ascii="Arial" w:eastAsia="Times New Roman" w:hAnsi="Arial" w:cs="Arial"/>
          <w:b/>
          <w:bCs/>
          <w:lang w:eastAsia="pl-PL"/>
        </w:rPr>
        <w:t>Troiński</w:t>
      </w:r>
      <w:proofErr w:type="spellEnd"/>
      <w:r w:rsidRPr="00D831A1">
        <w:rPr>
          <w:rFonts w:ascii="Arial" w:eastAsia="Times New Roman" w:hAnsi="Arial" w:cs="Arial"/>
          <w:b/>
          <w:bCs/>
          <w:lang w:eastAsia="pl-PL"/>
        </w:rPr>
        <w:t>.</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p>
    <w:p w:rsidR="00D831A1" w:rsidRPr="00D831A1" w:rsidRDefault="00D831A1" w:rsidP="00D831A1">
      <w:pPr>
        <w:keepNext/>
        <w:widowControl w:val="0"/>
        <w:suppressAutoHyphens/>
        <w:adjustRightInd w:val="0"/>
        <w:spacing w:after="0" w:line="240" w:lineRule="auto"/>
        <w:ind w:left="5672"/>
        <w:jc w:val="both"/>
        <w:rPr>
          <w:rFonts w:ascii="Arial" w:eastAsia="Lucida Sans Unicode" w:hAnsi="Arial" w:cs="Arial"/>
          <w:sz w:val="20"/>
          <w:szCs w:val="20"/>
          <w:lang w:eastAsia="ar-SA"/>
        </w:rPr>
      </w:pPr>
      <w:r w:rsidRPr="00D831A1">
        <w:rPr>
          <w:rFonts w:ascii="Arial" w:eastAsia="Lucida Sans Unicode" w:hAnsi="Arial" w:cs="Arial"/>
          <w:sz w:val="20"/>
          <w:szCs w:val="20"/>
          <w:lang w:eastAsia="ar-SA"/>
        </w:rPr>
        <w:t xml:space="preserve">Przewodnicząca </w:t>
      </w:r>
      <w:r w:rsidRPr="00D831A1">
        <w:rPr>
          <w:rFonts w:ascii="Arial" w:eastAsia="Times New Roman" w:hAnsi="Arial" w:cs="Arial"/>
          <w:sz w:val="20"/>
          <w:szCs w:val="20"/>
          <w:lang w:eastAsia="pl-PL"/>
        </w:rPr>
        <w:t xml:space="preserve">Zarządu Osiedla </w:t>
      </w:r>
    </w:p>
    <w:p w:rsidR="00D831A1" w:rsidRPr="00D831A1" w:rsidRDefault="00D831A1" w:rsidP="00D831A1">
      <w:pPr>
        <w:widowControl w:val="0"/>
        <w:adjustRightInd w:val="0"/>
        <w:spacing w:after="0" w:line="360" w:lineRule="auto"/>
        <w:jc w:val="both"/>
        <w:rPr>
          <w:rFonts w:ascii="Arial" w:eastAsia="Times New Roman" w:hAnsi="Arial" w:cs="Arial"/>
          <w:sz w:val="20"/>
          <w:szCs w:val="20"/>
          <w:lang w:eastAsia="pl-PL"/>
        </w:rPr>
      </w:pPr>
    </w:p>
    <w:p w:rsidR="00D831A1" w:rsidRPr="00D831A1" w:rsidRDefault="00D831A1" w:rsidP="00D831A1">
      <w:pPr>
        <w:widowControl w:val="0"/>
        <w:adjustRightInd w:val="0"/>
        <w:spacing w:after="0" w:line="360" w:lineRule="auto"/>
        <w:ind w:left="4956" w:firstLine="708"/>
        <w:jc w:val="both"/>
        <w:rPr>
          <w:rFonts w:ascii="Arial" w:eastAsia="Times New Roman" w:hAnsi="Arial" w:cs="Arial"/>
          <w:sz w:val="20"/>
          <w:szCs w:val="20"/>
          <w:lang w:eastAsia="pl-PL"/>
        </w:rPr>
      </w:pPr>
      <w:r w:rsidRPr="00D831A1">
        <w:rPr>
          <w:rFonts w:ascii="Arial" w:eastAsia="Times New Roman" w:hAnsi="Arial" w:cs="Arial"/>
          <w:sz w:val="20"/>
          <w:szCs w:val="20"/>
          <w:lang w:eastAsia="pl-PL"/>
        </w:rPr>
        <w:t xml:space="preserve">   (-)  Agnieszka </w:t>
      </w:r>
      <w:proofErr w:type="spellStart"/>
      <w:r w:rsidRPr="00D831A1">
        <w:rPr>
          <w:rFonts w:ascii="Arial" w:eastAsia="Times New Roman" w:hAnsi="Arial" w:cs="Arial"/>
          <w:sz w:val="20"/>
          <w:szCs w:val="20"/>
          <w:lang w:eastAsia="pl-PL"/>
        </w:rPr>
        <w:t>Gaczkowska</w:t>
      </w:r>
      <w:proofErr w:type="spellEnd"/>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lastRenderedPageBreak/>
        <w:t xml:space="preserve">Załącznik nr 2 do uchwały </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nr XXI/86/VII/2021</w:t>
      </w:r>
      <w:r w:rsidRPr="00D831A1">
        <w:rPr>
          <w:rFonts w:ascii="Tahoma" w:eastAsia="Times New Roman" w:hAnsi="Tahoma" w:cs="Tahoma"/>
          <w:b/>
          <w:bCs/>
          <w:sz w:val="20"/>
          <w:szCs w:val="24"/>
          <w:lang w:eastAsia="pl-PL"/>
        </w:rPr>
        <w:br/>
        <w:t>Rady Osiedla Główna</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z dnia 21 września 2021 r.</w:t>
      </w:r>
    </w:p>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spacing w:after="0" w:line="240" w:lineRule="auto"/>
        <w:jc w:val="center"/>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Opinia</w:t>
      </w:r>
    </w:p>
    <w:p w:rsidR="00D831A1" w:rsidRPr="00D831A1" w:rsidRDefault="00D831A1" w:rsidP="00D831A1">
      <w:pPr>
        <w:spacing w:after="0" w:line="240" w:lineRule="auto"/>
        <w:jc w:val="center"/>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Osiedla Główna</w:t>
      </w:r>
    </w:p>
    <w:p w:rsidR="00D831A1" w:rsidRPr="00D831A1" w:rsidRDefault="00D831A1" w:rsidP="00D831A1">
      <w:pPr>
        <w:spacing w:after="0" w:line="240" w:lineRule="auto"/>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br/>
        <w:t xml:space="preserve">o projekcie pn. </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„Kobiety na murale”</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zgłoszonym do Poznańskiego Budżetu Obywatelskiego 2022.</w:t>
      </w:r>
    </w:p>
    <w:p w:rsidR="00D831A1" w:rsidRPr="00D831A1" w:rsidRDefault="00D831A1" w:rsidP="00D831A1">
      <w:pPr>
        <w:spacing w:after="0" w:line="240" w:lineRule="auto"/>
        <w:rPr>
          <w:rFonts w:ascii="Tahoma" w:eastAsia="Times New Roman" w:hAnsi="Tahoma" w:cs="Tahoma"/>
          <w:bCs/>
          <w:szCs w:val="24"/>
          <w:lang w:eastAsia="pl-PL"/>
        </w:rPr>
      </w:pPr>
    </w:p>
    <w:tbl>
      <w:tblPr>
        <w:tblW w:w="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7679"/>
        <w:gridCol w:w="1190"/>
      </w:tblGrid>
      <w:tr w:rsidR="00D831A1" w:rsidRPr="00D831A1" w:rsidTr="00D831A1">
        <w:trPr>
          <w:cantSplit/>
          <w:trHeight w:val="690"/>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Lp.</w:t>
            </w:r>
          </w:p>
        </w:tc>
        <w:tc>
          <w:tcPr>
            <w:tcW w:w="7679"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Kryterium</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c>
          <w:tcPr>
            <w:tcW w:w="1190"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Proszę wpisać</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(Tak/Nie)</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1.</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funkcjonalny?</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2.</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zgodny z istniejącą infrastrukturą?</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3.</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realizacja projektu pozytywnie wpłynie na otoczenie?</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4.</w:t>
            </w:r>
          </w:p>
        </w:tc>
        <w:tc>
          <w:tcPr>
            <w:tcW w:w="7679"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zaspokaja potrzeby lokalne?</w:t>
            </w:r>
          </w:p>
        </w:tc>
        <w:tc>
          <w:tcPr>
            <w:tcW w:w="1190"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18" w:space="0" w:color="auto"/>
              <w:left w:val="single" w:sz="18" w:space="0" w:color="auto"/>
              <w:bottom w:val="single" w:sz="18" w:space="0" w:color="auto"/>
              <w:right w:val="single" w:sz="6" w:space="0" w:color="auto"/>
            </w:tcBorders>
          </w:tcPr>
          <w:p w:rsidR="00D831A1" w:rsidRPr="00D831A1" w:rsidRDefault="00D831A1" w:rsidP="00D831A1">
            <w:pPr>
              <w:spacing w:after="0" w:line="360" w:lineRule="auto"/>
              <w:rPr>
                <w:rFonts w:ascii="Tahoma" w:eastAsia="Times New Roman" w:hAnsi="Tahoma" w:cs="Times New Roman"/>
                <w:b/>
                <w:sz w:val="20"/>
                <w:szCs w:val="24"/>
                <w:lang w:eastAsia="pl-PL"/>
              </w:rPr>
            </w:pPr>
          </w:p>
        </w:tc>
        <w:tc>
          <w:tcPr>
            <w:tcW w:w="7679" w:type="dxa"/>
            <w:tcBorders>
              <w:top w:val="single" w:sz="18" w:space="0" w:color="auto"/>
              <w:left w:val="single" w:sz="6" w:space="0" w:color="auto"/>
              <w:bottom w:val="single" w:sz="18" w:space="0" w:color="auto"/>
              <w:right w:val="single" w:sz="6"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Projekt jest rekomendowany do realizacji.</w:t>
            </w:r>
          </w:p>
        </w:tc>
        <w:tc>
          <w:tcPr>
            <w:tcW w:w="1190" w:type="dxa"/>
            <w:tcBorders>
              <w:top w:val="single" w:sz="18" w:space="0" w:color="auto"/>
              <w:left w:val="single" w:sz="6" w:space="0" w:color="auto"/>
              <w:bottom w:val="single" w:sz="18" w:space="0" w:color="auto"/>
              <w:right w:val="single" w:sz="18"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Height w:val="347"/>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both"/>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UZASADNIENIE</w:t>
            </w:r>
            <w:r w:rsidRPr="00D831A1">
              <w:rPr>
                <w:rFonts w:ascii="Tahoma" w:eastAsia="Times New Roman" w:hAnsi="Tahoma" w:cs="Times New Roman"/>
                <w:sz w:val="20"/>
                <w:szCs w:val="20"/>
                <w:lang w:eastAsia="pl-PL"/>
              </w:rPr>
              <w:t xml:space="preserve"> </w:t>
            </w:r>
            <w:r w:rsidRPr="00D831A1">
              <w:rPr>
                <w:rFonts w:ascii="Tahoma" w:eastAsia="Times New Roman" w:hAnsi="Tahoma" w:cs="Times New Roman"/>
                <w:sz w:val="20"/>
                <w:szCs w:val="20"/>
                <w:lang w:eastAsia="pl-PL"/>
              </w:rPr>
              <w:br/>
              <w:t>(obligatoryjne w przypadku opinii NEGATYWNEJ; fakultatywne w przypadku opinii POZYTYWNEJ)</w:t>
            </w:r>
          </w:p>
        </w:tc>
      </w:tr>
      <w:tr w:rsidR="00D831A1" w:rsidRPr="00D831A1" w:rsidTr="00D831A1">
        <w:trPr>
          <w:cantSplit/>
          <w:trHeight w:val="1854"/>
        </w:trPr>
        <w:tc>
          <w:tcPr>
            <w:tcW w:w="9360" w:type="dxa"/>
            <w:gridSpan w:val="3"/>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360" w:lineRule="auto"/>
              <w:rPr>
                <w:rFonts w:ascii="Tahoma" w:eastAsia="Times New Roman" w:hAnsi="Tahoma" w:cs="Times New Roman"/>
                <w:sz w:val="24"/>
                <w:szCs w:val="24"/>
                <w:lang w:eastAsia="pl-PL"/>
              </w:rPr>
            </w:pPr>
          </w:p>
        </w:tc>
      </w:tr>
      <w:tr w:rsidR="00D831A1" w:rsidRPr="00D831A1" w:rsidTr="00D831A1">
        <w:trPr>
          <w:cantSplit/>
          <w:trHeight w:val="252"/>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DODATKOWE UWAGI DO PKT. 1 - 4</w:t>
            </w:r>
          </w:p>
        </w:tc>
      </w:tr>
      <w:tr w:rsidR="00D831A1" w:rsidRPr="00D831A1" w:rsidTr="00D831A1">
        <w:trPr>
          <w:cantSplit/>
          <w:trHeight w:val="468"/>
        </w:trPr>
        <w:tc>
          <w:tcPr>
            <w:tcW w:w="9360" w:type="dxa"/>
            <w:gridSpan w:val="3"/>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360" w:lineRule="auto"/>
              <w:rPr>
                <w:rFonts w:ascii="Tahoma" w:eastAsia="Times New Roman" w:hAnsi="Tahoma" w:cs="Times New Roman"/>
                <w:sz w:val="24"/>
                <w:szCs w:val="24"/>
                <w:lang w:eastAsia="pl-PL"/>
              </w:rPr>
            </w:pPr>
          </w:p>
          <w:p w:rsidR="00D831A1" w:rsidRPr="00D831A1" w:rsidRDefault="00D831A1" w:rsidP="00D831A1">
            <w:pPr>
              <w:spacing w:after="0" w:line="360" w:lineRule="auto"/>
              <w:rPr>
                <w:rFonts w:ascii="Tahoma" w:eastAsia="Times New Roman" w:hAnsi="Tahoma" w:cs="Times New Roman"/>
                <w:sz w:val="24"/>
                <w:szCs w:val="24"/>
                <w:lang w:eastAsia="pl-PL"/>
              </w:rPr>
            </w:pPr>
          </w:p>
          <w:p w:rsidR="00D831A1" w:rsidRPr="00D831A1" w:rsidRDefault="00D831A1" w:rsidP="00D831A1">
            <w:pPr>
              <w:spacing w:after="0" w:line="360" w:lineRule="auto"/>
              <w:rPr>
                <w:rFonts w:ascii="Tahoma" w:eastAsia="Times New Roman" w:hAnsi="Tahoma" w:cs="Times New Roman"/>
                <w:sz w:val="24"/>
                <w:szCs w:val="24"/>
                <w:lang w:eastAsia="pl-PL"/>
              </w:rPr>
            </w:pPr>
          </w:p>
        </w:tc>
      </w:tr>
    </w:tbl>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Zespół obradował w składzie: </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Kamil </w:t>
      </w:r>
      <w:proofErr w:type="spellStart"/>
      <w:r w:rsidRPr="00D831A1">
        <w:rPr>
          <w:rFonts w:ascii="Arial" w:eastAsia="Times New Roman" w:hAnsi="Arial" w:cs="Arial"/>
          <w:b/>
          <w:bCs/>
          <w:lang w:eastAsia="pl-PL"/>
        </w:rPr>
        <w:t>Jawgiel</w:t>
      </w:r>
      <w:proofErr w:type="spellEnd"/>
      <w:r w:rsidRPr="00D831A1">
        <w:rPr>
          <w:rFonts w:ascii="Arial" w:eastAsia="Times New Roman" w:hAnsi="Arial" w:cs="Arial"/>
          <w:b/>
          <w:bCs/>
          <w:lang w:eastAsia="pl-PL"/>
        </w:rPr>
        <w:t xml:space="preserve">, Agnieszka </w:t>
      </w:r>
      <w:proofErr w:type="spellStart"/>
      <w:r w:rsidRPr="00D831A1">
        <w:rPr>
          <w:rFonts w:ascii="Arial" w:eastAsia="Times New Roman" w:hAnsi="Arial" w:cs="Arial"/>
          <w:b/>
          <w:bCs/>
          <w:lang w:eastAsia="pl-PL"/>
        </w:rPr>
        <w:t>Gaczkowska</w:t>
      </w:r>
      <w:proofErr w:type="spellEnd"/>
      <w:r w:rsidRPr="00D831A1">
        <w:rPr>
          <w:rFonts w:ascii="Arial" w:eastAsia="Times New Roman" w:hAnsi="Arial" w:cs="Arial"/>
          <w:b/>
          <w:bCs/>
          <w:lang w:eastAsia="pl-PL"/>
        </w:rPr>
        <w:t xml:space="preserve">, Jacek </w:t>
      </w:r>
      <w:proofErr w:type="spellStart"/>
      <w:r w:rsidRPr="00D831A1">
        <w:rPr>
          <w:rFonts w:ascii="Arial" w:eastAsia="Times New Roman" w:hAnsi="Arial" w:cs="Arial"/>
          <w:b/>
          <w:bCs/>
          <w:lang w:eastAsia="pl-PL"/>
        </w:rPr>
        <w:t>Gaczkowski</w:t>
      </w:r>
      <w:proofErr w:type="spellEnd"/>
      <w:r w:rsidRPr="00D831A1">
        <w:rPr>
          <w:rFonts w:ascii="Arial" w:eastAsia="Times New Roman" w:hAnsi="Arial" w:cs="Arial"/>
          <w:b/>
          <w:bCs/>
          <w:lang w:eastAsia="pl-PL"/>
        </w:rPr>
        <w:t xml:space="preserve">, Mariusz Ignaczak, Wiesława Kaźmierczak, Ewa Kubiak, Grzegorz Maciejewski, Kamil Matyja, Marzena Strzyżewska, Michał Taraska, Paulina Taraska, Ludwik </w:t>
      </w:r>
      <w:proofErr w:type="spellStart"/>
      <w:r w:rsidRPr="00D831A1">
        <w:rPr>
          <w:rFonts w:ascii="Arial" w:eastAsia="Times New Roman" w:hAnsi="Arial" w:cs="Arial"/>
          <w:b/>
          <w:bCs/>
          <w:lang w:eastAsia="pl-PL"/>
        </w:rPr>
        <w:t>Troiński</w:t>
      </w:r>
      <w:proofErr w:type="spellEnd"/>
      <w:r w:rsidRPr="00D831A1">
        <w:rPr>
          <w:rFonts w:ascii="Arial" w:eastAsia="Times New Roman" w:hAnsi="Arial" w:cs="Arial"/>
          <w:b/>
          <w:bCs/>
          <w:lang w:eastAsia="pl-PL"/>
        </w:rPr>
        <w:t>.</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p>
    <w:p w:rsidR="00D831A1" w:rsidRPr="00D831A1" w:rsidRDefault="00D831A1" w:rsidP="00D831A1">
      <w:pPr>
        <w:keepNext/>
        <w:widowControl w:val="0"/>
        <w:suppressAutoHyphens/>
        <w:adjustRightInd w:val="0"/>
        <w:spacing w:after="0" w:line="240" w:lineRule="auto"/>
        <w:ind w:left="5672"/>
        <w:jc w:val="both"/>
        <w:rPr>
          <w:rFonts w:ascii="Arial" w:eastAsia="Lucida Sans Unicode" w:hAnsi="Arial" w:cs="Arial"/>
          <w:sz w:val="20"/>
          <w:szCs w:val="20"/>
          <w:lang w:eastAsia="ar-SA"/>
        </w:rPr>
      </w:pPr>
      <w:r w:rsidRPr="00D831A1">
        <w:rPr>
          <w:rFonts w:ascii="Arial" w:eastAsia="Lucida Sans Unicode" w:hAnsi="Arial" w:cs="Arial"/>
          <w:sz w:val="20"/>
          <w:szCs w:val="20"/>
          <w:lang w:eastAsia="ar-SA"/>
        </w:rPr>
        <w:t xml:space="preserve">Przewodnicząca </w:t>
      </w:r>
      <w:r w:rsidRPr="00D831A1">
        <w:rPr>
          <w:rFonts w:ascii="Arial" w:eastAsia="Times New Roman" w:hAnsi="Arial" w:cs="Arial"/>
          <w:sz w:val="20"/>
          <w:szCs w:val="20"/>
          <w:lang w:eastAsia="pl-PL"/>
        </w:rPr>
        <w:t xml:space="preserve">Zarządu Osiedla </w:t>
      </w:r>
    </w:p>
    <w:p w:rsidR="00D831A1" w:rsidRPr="00D831A1" w:rsidRDefault="00D831A1" w:rsidP="00D831A1">
      <w:pPr>
        <w:widowControl w:val="0"/>
        <w:adjustRightInd w:val="0"/>
        <w:spacing w:after="0" w:line="360" w:lineRule="auto"/>
        <w:jc w:val="both"/>
        <w:rPr>
          <w:rFonts w:ascii="Arial" w:eastAsia="Times New Roman" w:hAnsi="Arial" w:cs="Arial"/>
          <w:sz w:val="20"/>
          <w:szCs w:val="20"/>
          <w:lang w:eastAsia="pl-PL"/>
        </w:rPr>
      </w:pPr>
    </w:p>
    <w:p w:rsidR="00D831A1" w:rsidRPr="00D831A1" w:rsidRDefault="00D831A1" w:rsidP="00D831A1">
      <w:pPr>
        <w:widowControl w:val="0"/>
        <w:adjustRightInd w:val="0"/>
        <w:spacing w:after="0" w:line="360" w:lineRule="auto"/>
        <w:ind w:left="4956" w:firstLine="708"/>
        <w:jc w:val="both"/>
        <w:rPr>
          <w:rFonts w:ascii="Arial" w:eastAsia="Times New Roman" w:hAnsi="Arial" w:cs="Arial"/>
          <w:sz w:val="20"/>
          <w:szCs w:val="20"/>
          <w:lang w:eastAsia="pl-PL"/>
        </w:rPr>
      </w:pPr>
      <w:r w:rsidRPr="00D831A1">
        <w:rPr>
          <w:rFonts w:ascii="Arial" w:eastAsia="Times New Roman" w:hAnsi="Arial" w:cs="Arial"/>
          <w:sz w:val="20"/>
          <w:szCs w:val="20"/>
          <w:lang w:eastAsia="pl-PL"/>
        </w:rPr>
        <w:t xml:space="preserve">   (-)  Agnieszka </w:t>
      </w:r>
      <w:proofErr w:type="spellStart"/>
      <w:r w:rsidRPr="00D831A1">
        <w:rPr>
          <w:rFonts w:ascii="Arial" w:eastAsia="Times New Roman" w:hAnsi="Arial" w:cs="Arial"/>
          <w:sz w:val="20"/>
          <w:szCs w:val="20"/>
          <w:lang w:eastAsia="pl-PL"/>
        </w:rPr>
        <w:t>Gaczkowska</w:t>
      </w:r>
      <w:proofErr w:type="spellEnd"/>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lastRenderedPageBreak/>
        <w:t xml:space="preserve">Załącznik nr 3 do uchwały </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nr XXI/86/VII/2021</w:t>
      </w:r>
      <w:r w:rsidRPr="00D831A1">
        <w:rPr>
          <w:rFonts w:ascii="Tahoma" w:eastAsia="Times New Roman" w:hAnsi="Tahoma" w:cs="Tahoma"/>
          <w:b/>
          <w:bCs/>
          <w:sz w:val="20"/>
          <w:szCs w:val="24"/>
          <w:lang w:eastAsia="pl-PL"/>
        </w:rPr>
        <w:br/>
        <w:t>Rady Osiedla Główna</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z dnia 21 września 2021 r.</w:t>
      </w:r>
    </w:p>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spacing w:after="0" w:line="240" w:lineRule="auto"/>
        <w:jc w:val="center"/>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Opinia</w:t>
      </w:r>
    </w:p>
    <w:p w:rsidR="00D831A1" w:rsidRPr="00D831A1" w:rsidRDefault="00D831A1" w:rsidP="00D831A1">
      <w:pPr>
        <w:spacing w:after="0" w:line="240" w:lineRule="auto"/>
        <w:jc w:val="center"/>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Osiedla Główna</w:t>
      </w:r>
    </w:p>
    <w:p w:rsidR="00D831A1" w:rsidRPr="00D831A1" w:rsidRDefault="00D831A1" w:rsidP="00D831A1">
      <w:pPr>
        <w:spacing w:after="0" w:line="240" w:lineRule="auto"/>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br/>
        <w:t xml:space="preserve">o projekcie pn. </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 xml:space="preserve">„My też chcemy być </w:t>
      </w:r>
      <w:proofErr w:type="spellStart"/>
      <w:r w:rsidRPr="00D831A1">
        <w:rPr>
          <w:rFonts w:ascii="Tahoma" w:eastAsia="Times New Roman" w:hAnsi="Tahoma" w:cs="Tahoma"/>
          <w:b/>
          <w:bCs/>
          <w:sz w:val="24"/>
          <w:szCs w:val="24"/>
          <w:lang w:eastAsia="pl-PL"/>
        </w:rPr>
        <w:t>fit</w:t>
      </w:r>
      <w:proofErr w:type="spellEnd"/>
      <w:r w:rsidRPr="00D831A1">
        <w:rPr>
          <w:rFonts w:ascii="Tahoma" w:eastAsia="Times New Roman" w:hAnsi="Tahoma" w:cs="Tahoma"/>
          <w:b/>
          <w:bCs/>
          <w:sz w:val="24"/>
          <w:szCs w:val="24"/>
          <w:lang w:eastAsia="pl-PL"/>
        </w:rPr>
        <w:t>!”</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zgłoszonym do Poznańskiego Budżetu Obywatelskiego 2022.</w:t>
      </w:r>
    </w:p>
    <w:p w:rsidR="00D831A1" w:rsidRPr="00D831A1" w:rsidRDefault="00D831A1" w:rsidP="00D831A1">
      <w:pPr>
        <w:spacing w:after="0" w:line="240" w:lineRule="auto"/>
        <w:rPr>
          <w:rFonts w:ascii="Tahoma" w:eastAsia="Times New Roman" w:hAnsi="Tahoma" w:cs="Tahoma"/>
          <w:bCs/>
          <w:szCs w:val="24"/>
          <w:lang w:eastAsia="pl-PL"/>
        </w:rPr>
      </w:pPr>
    </w:p>
    <w:tbl>
      <w:tblPr>
        <w:tblW w:w="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7679"/>
        <w:gridCol w:w="1190"/>
      </w:tblGrid>
      <w:tr w:rsidR="00D831A1" w:rsidRPr="00D831A1" w:rsidTr="00D831A1">
        <w:trPr>
          <w:cantSplit/>
          <w:trHeight w:val="690"/>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Lp.</w:t>
            </w:r>
          </w:p>
        </w:tc>
        <w:tc>
          <w:tcPr>
            <w:tcW w:w="7679"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Kryterium</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c>
          <w:tcPr>
            <w:tcW w:w="1190"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Proszę wpisać</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(Tak/Nie)</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1.</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funkcjonalny?</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NIE</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2.</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zgodny z istniejącą infrastrukturą?</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NIE</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3.</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realizacja projektu pozytywnie wpłynie na otoczenie?</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NIE</w:t>
            </w:r>
          </w:p>
        </w:tc>
      </w:tr>
      <w:tr w:rsidR="00D831A1" w:rsidRPr="00D831A1" w:rsidTr="00D831A1">
        <w:trPr>
          <w:cantSplit/>
        </w:trPr>
        <w:tc>
          <w:tcPr>
            <w:tcW w:w="491"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4.</w:t>
            </w:r>
          </w:p>
        </w:tc>
        <w:tc>
          <w:tcPr>
            <w:tcW w:w="7679"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zaspokaja potrzeby lokalne?</w:t>
            </w:r>
          </w:p>
        </w:tc>
        <w:tc>
          <w:tcPr>
            <w:tcW w:w="1190"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NIE</w:t>
            </w:r>
          </w:p>
        </w:tc>
      </w:tr>
      <w:tr w:rsidR="00D831A1" w:rsidRPr="00D831A1" w:rsidTr="00D831A1">
        <w:trPr>
          <w:cantSplit/>
        </w:trPr>
        <w:tc>
          <w:tcPr>
            <w:tcW w:w="491" w:type="dxa"/>
            <w:tcBorders>
              <w:top w:val="single" w:sz="18" w:space="0" w:color="auto"/>
              <w:left w:val="single" w:sz="18" w:space="0" w:color="auto"/>
              <w:bottom w:val="single" w:sz="18" w:space="0" w:color="auto"/>
              <w:right w:val="single" w:sz="6" w:space="0" w:color="auto"/>
            </w:tcBorders>
          </w:tcPr>
          <w:p w:rsidR="00D831A1" w:rsidRPr="00D831A1" w:rsidRDefault="00D831A1" w:rsidP="00D831A1">
            <w:pPr>
              <w:spacing w:after="0" w:line="360" w:lineRule="auto"/>
              <w:rPr>
                <w:rFonts w:ascii="Tahoma" w:eastAsia="Times New Roman" w:hAnsi="Tahoma" w:cs="Times New Roman"/>
                <w:b/>
                <w:sz w:val="20"/>
                <w:szCs w:val="24"/>
                <w:lang w:eastAsia="pl-PL"/>
              </w:rPr>
            </w:pPr>
          </w:p>
        </w:tc>
        <w:tc>
          <w:tcPr>
            <w:tcW w:w="7679" w:type="dxa"/>
            <w:tcBorders>
              <w:top w:val="single" w:sz="18" w:space="0" w:color="auto"/>
              <w:left w:val="single" w:sz="6" w:space="0" w:color="auto"/>
              <w:bottom w:val="single" w:sz="18" w:space="0" w:color="auto"/>
              <w:right w:val="single" w:sz="6"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Projekt jest rekomendowany do realizacji.</w:t>
            </w:r>
          </w:p>
        </w:tc>
        <w:tc>
          <w:tcPr>
            <w:tcW w:w="1190" w:type="dxa"/>
            <w:tcBorders>
              <w:top w:val="single" w:sz="18" w:space="0" w:color="auto"/>
              <w:left w:val="single" w:sz="6" w:space="0" w:color="auto"/>
              <w:bottom w:val="single" w:sz="18" w:space="0" w:color="auto"/>
              <w:right w:val="single" w:sz="18"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NIE</w:t>
            </w:r>
          </w:p>
        </w:tc>
      </w:tr>
      <w:tr w:rsidR="00D831A1" w:rsidRPr="00D831A1" w:rsidTr="00D831A1">
        <w:trPr>
          <w:cantSplit/>
          <w:trHeight w:val="347"/>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both"/>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UZASADNIENIE</w:t>
            </w:r>
            <w:r w:rsidRPr="00D831A1">
              <w:rPr>
                <w:rFonts w:ascii="Tahoma" w:eastAsia="Times New Roman" w:hAnsi="Tahoma" w:cs="Times New Roman"/>
                <w:sz w:val="20"/>
                <w:szCs w:val="20"/>
                <w:lang w:eastAsia="pl-PL"/>
              </w:rPr>
              <w:t xml:space="preserve"> </w:t>
            </w:r>
            <w:r w:rsidRPr="00D831A1">
              <w:rPr>
                <w:rFonts w:ascii="Tahoma" w:eastAsia="Times New Roman" w:hAnsi="Tahoma" w:cs="Times New Roman"/>
                <w:sz w:val="20"/>
                <w:szCs w:val="20"/>
                <w:lang w:eastAsia="pl-PL"/>
              </w:rPr>
              <w:br/>
              <w:t>(obligatoryjne w przypadku opinii NEGATYWNEJ; fakultatywne w przypadku opinii POZYTYWNEJ)</w:t>
            </w:r>
          </w:p>
        </w:tc>
      </w:tr>
      <w:tr w:rsidR="00D831A1" w:rsidRPr="00D831A1" w:rsidTr="00D831A1">
        <w:trPr>
          <w:cantSplit/>
          <w:trHeight w:val="1854"/>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sz w:val="20"/>
                <w:szCs w:val="20"/>
                <w:lang w:eastAsia="pl-PL"/>
              </w:rPr>
            </w:pPr>
            <w:r w:rsidRPr="00D831A1">
              <w:rPr>
                <w:rFonts w:ascii="Tahoma" w:eastAsia="Times New Roman" w:hAnsi="Tahoma" w:cs="Times New Roman"/>
                <w:sz w:val="20"/>
                <w:szCs w:val="20"/>
                <w:lang w:eastAsia="pl-PL"/>
              </w:rPr>
              <w:t xml:space="preserve">W opisie projektu brak jest jakichkolwiek szczegółów dot. tego czy projekt faktycznie będzie realizowany na obszarze Osiedla Główna. </w:t>
            </w:r>
            <w:proofErr w:type="spellStart"/>
            <w:r w:rsidRPr="00D831A1">
              <w:rPr>
                <w:rFonts w:ascii="Tahoma" w:eastAsia="Times New Roman" w:hAnsi="Tahoma" w:cs="Times New Roman"/>
                <w:sz w:val="20"/>
                <w:szCs w:val="20"/>
                <w:lang w:eastAsia="pl-PL"/>
              </w:rPr>
              <w:t>Teretycznie</w:t>
            </w:r>
            <w:proofErr w:type="spellEnd"/>
            <w:r w:rsidRPr="00D831A1">
              <w:rPr>
                <w:rFonts w:ascii="Tahoma" w:eastAsia="Times New Roman" w:hAnsi="Tahoma" w:cs="Times New Roman"/>
                <w:sz w:val="20"/>
                <w:szCs w:val="20"/>
                <w:lang w:eastAsia="pl-PL"/>
              </w:rPr>
              <w:t xml:space="preserve"> może się więc zdarzyć, że mieszkaniec Osiedla, który będzie chciał skorzystać z oferty będzie musiał pojechać kilka kilometrów dalej np. na Osiedle Antoninek-Zieliniec-</w:t>
            </w:r>
            <w:proofErr w:type="spellStart"/>
            <w:r w:rsidRPr="00D831A1">
              <w:rPr>
                <w:rFonts w:ascii="Tahoma" w:eastAsia="Times New Roman" w:hAnsi="Tahoma" w:cs="Times New Roman"/>
                <w:sz w:val="20"/>
                <w:szCs w:val="20"/>
                <w:lang w:eastAsia="pl-PL"/>
              </w:rPr>
              <w:t>Kobylepole</w:t>
            </w:r>
            <w:proofErr w:type="spellEnd"/>
            <w:r w:rsidRPr="00D831A1">
              <w:rPr>
                <w:rFonts w:ascii="Tahoma" w:eastAsia="Times New Roman" w:hAnsi="Tahoma" w:cs="Times New Roman"/>
                <w:sz w:val="20"/>
                <w:szCs w:val="20"/>
                <w:lang w:eastAsia="pl-PL"/>
              </w:rPr>
              <w:t xml:space="preserve">. </w:t>
            </w:r>
          </w:p>
          <w:p w:rsidR="00D831A1" w:rsidRPr="00D831A1" w:rsidRDefault="00D831A1" w:rsidP="00D831A1">
            <w:pPr>
              <w:spacing w:after="0" w:line="360" w:lineRule="auto"/>
              <w:rPr>
                <w:rFonts w:ascii="Tahoma" w:eastAsia="Times New Roman" w:hAnsi="Tahoma" w:cs="Times New Roman"/>
                <w:sz w:val="20"/>
                <w:szCs w:val="20"/>
                <w:lang w:eastAsia="pl-PL"/>
              </w:rPr>
            </w:pPr>
            <w:r w:rsidRPr="00D831A1">
              <w:rPr>
                <w:rFonts w:ascii="Tahoma" w:eastAsia="Times New Roman" w:hAnsi="Tahoma" w:cs="Times New Roman"/>
                <w:sz w:val="20"/>
                <w:szCs w:val="20"/>
                <w:lang w:eastAsia="pl-PL"/>
              </w:rPr>
              <w:t xml:space="preserve">Należy podkreślić, że projekt był realizowany ze </w:t>
            </w:r>
            <w:proofErr w:type="spellStart"/>
            <w:r w:rsidRPr="00D831A1">
              <w:rPr>
                <w:rFonts w:ascii="Tahoma" w:eastAsia="Times New Roman" w:hAnsi="Tahoma" w:cs="Times New Roman"/>
                <w:sz w:val="20"/>
                <w:szCs w:val="20"/>
                <w:lang w:eastAsia="pl-PL"/>
              </w:rPr>
              <w:t>środów</w:t>
            </w:r>
            <w:proofErr w:type="spellEnd"/>
            <w:r w:rsidRPr="00D831A1">
              <w:rPr>
                <w:rFonts w:ascii="Tahoma" w:eastAsia="Times New Roman" w:hAnsi="Tahoma" w:cs="Times New Roman"/>
                <w:sz w:val="20"/>
                <w:szCs w:val="20"/>
                <w:lang w:eastAsia="pl-PL"/>
              </w:rPr>
              <w:t xml:space="preserve"> PBO 2021 i na terenie Osiedla Główna nie było żadnych informacji, że są organizowane bezpłatne zajęcia na obszarze Osiedla.</w:t>
            </w:r>
          </w:p>
          <w:p w:rsidR="00D831A1" w:rsidRPr="00D831A1" w:rsidRDefault="00D831A1" w:rsidP="00D831A1">
            <w:pPr>
              <w:spacing w:after="0" w:line="360" w:lineRule="auto"/>
              <w:rPr>
                <w:rFonts w:ascii="Tahoma" w:eastAsia="Times New Roman" w:hAnsi="Tahoma" w:cs="Times New Roman"/>
                <w:sz w:val="24"/>
                <w:szCs w:val="24"/>
                <w:lang w:eastAsia="pl-PL"/>
              </w:rPr>
            </w:pPr>
            <w:r w:rsidRPr="00D831A1">
              <w:rPr>
                <w:rFonts w:ascii="Tahoma" w:eastAsia="Times New Roman" w:hAnsi="Tahoma" w:cs="Times New Roman"/>
                <w:sz w:val="20"/>
                <w:szCs w:val="20"/>
                <w:lang w:eastAsia="pl-PL"/>
              </w:rPr>
              <w:t>Rada stoi na stanowisku, że tego typu projekty, mające znamiona projektów o charakterze komercyjnym w ogóle nie powinny być dopuszczane do PBO.</w:t>
            </w:r>
          </w:p>
        </w:tc>
      </w:tr>
      <w:tr w:rsidR="00D831A1" w:rsidRPr="00D831A1" w:rsidTr="00D831A1">
        <w:trPr>
          <w:cantSplit/>
          <w:trHeight w:val="252"/>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DODATKOWE UWAGI DO PKT. 1 - 4</w:t>
            </w:r>
          </w:p>
        </w:tc>
      </w:tr>
      <w:tr w:rsidR="00D831A1" w:rsidRPr="00D831A1" w:rsidTr="00D831A1">
        <w:trPr>
          <w:cantSplit/>
          <w:trHeight w:val="468"/>
        </w:trPr>
        <w:tc>
          <w:tcPr>
            <w:tcW w:w="9360" w:type="dxa"/>
            <w:gridSpan w:val="3"/>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360" w:lineRule="auto"/>
              <w:rPr>
                <w:rFonts w:ascii="Tahoma" w:eastAsia="Times New Roman" w:hAnsi="Tahoma" w:cs="Times New Roman"/>
                <w:sz w:val="24"/>
                <w:szCs w:val="24"/>
                <w:lang w:eastAsia="pl-PL"/>
              </w:rPr>
            </w:pPr>
          </w:p>
        </w:tc>
      </w:tr>
    </w:tbl>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Zespół obradował w składzie: </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Kamil </w:t>
      </w:r>
      <w:proofErr w:type="spellStart"/>
      <w:r w:rsidRPr="00D831A1">
        <w:rPr>
          <w:rFonts w:ascii="Arial" w:eastAsia="Times New Roman" w:hAnsi="Arial" w:cs="Arial"/>
          <w:b/>
          <w:bCs/>
          <w:lang w:eastAsia="pl-PL"/>
        </w:rPr>
        <w:t>Jawgiel</w:t>
      </w:r>
      <w:proofErr w:type="spellEnd"/>
      <w:r w:rsidRPr="00D831A1">
        <w:rPr>
          <w:rFonts w:ascii="Arial" w:eastAsia="Times New Roman" w:hAnsi="Arial" w:cs="Arial"/>
          <w:b/>
          <w:bCs/>
          <w:lang w:eastAsia="pl-PL"/>
        </w:rPr>
        <w:t xml:space="preserve">, Agnieszka </w:t>
      </w:r>
      <w:proofErr w:type="spellStart"/>
      <w:r w:rsidRPr="00D831A1">
        <w:rPr>
          <w:rFonts w:ascii="Arial" w:eastAsia="Times New Roman" w:hAnsi="Arial" w:cs="Arial"/>
          <w:b/>
          <w:bCs/>
          <w:lang w:eastAsia="pl-PL"/>
        </w:rPr>
        <w:t>Gaczkowska</w:t>
      </w:r>
      <w:proofErr w:type="spellEnd"/>
      <w:r w:rsidRPr="00D831A1">
        <w:rPr>
          <w:rFonts w:ascii="Arial" w:eastAsia="Times New Roman" w:hAnsi="Arial" w:cs="Arial"/>
          <w:b/>
          <w:bCs/>
          <w:lang w:eastAsia="pl-PL"/>
        </w:rPr>
        <w:t xml:space="preserve">, Jacek </w:t>
      </w:r>
      <w:proofErr w:type="spellStart"/>
      <w:r w:rsidRPr="00D831A1">
        <w:rPr>
          <w:rFonts w:ascii="Arial" w:eastAsia="Times New Roman" w:hAnsi="Arial" w:cs="Arial"/>
          <w:b/>
          <w:bCs/>
          <w:lang w:eastAsia="pl-PL"/>
        </w:rPr>
        <w:t>Gaczkowski</w:t>
      </w:r>
      <w:proofErr w:type="spellEnd"/>
      <w:r w:rsidRPr="00D831A1">
        <w:rPr>
          <w:rFonts w:ascii="Arial" w:eastAsia="Times New Roman" w:hAnsi="Arial" w:cs="Arial"/>
          <w:b/>
          <w:bCs/>
          <w:lang w:eastAsia="pl-PL"/>
        </w:rPr>
        <w:t xml:space="preserve">, Mariusz Ignaczak, Wiesława Kaźmierczak, Ewa Kubiak, Grzegorz Maciejewski, Kamil Matyja, Marzena Strzyżewska, Michał Taraska, Paulina Taraska, Ludwik </w:t>
      </w:r>
      <w:proofErr w:type="spellStart"/>
      <w:r w:rsidRPr="00D831A1">
        <w:rPr>
          <w:rFonts w:ascii="Arial" w:eastAsia="Times New Roman" w:hAnsi="Arial" w:cs="Arial"/>
          <w:b/>
          <w:bCs/>
          <w:lang w:eastAsia="pl-PL"/>
        </w:rPr>
        <w:t>Troiński</w:t>
      </w:r>
      <w:proofErr w:type="spellEnd"/>
      <w:r w:rsidRPr="00D831A1">
        <w:rPr>
          <w:rFonts w:ascii="Arial" w:eastAsia="Times New Roman" w:hAnsi="Arial" w:cs="Arial"/>
          <w:b/>
          <w:bCs/>
          <w:lang w:eastAsia="pl-PL"/>
        </w:rPr>
        <w:t>.</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p>
    <w:p w:rsidR="00D831A1" w:rsidRPr="00D831A1" w:rsidRDefault="00D831A1" w:rsidP="00D831A1">
      <w:pPr>
        <w:keepNext/>
        <w:widowControl w:val="0"/>
        <w:suppressAutoHyphens/>
        <w:adjustRightInd w:val="0"/>
        <w:spacing w:after="0" w:line="240" w:lineRule="auto"/>
        <w:ind w:left="5672"/>
        <w:jc w:val="both"/>
        <w:rPr>
          <w:rFonts w:ascii="Arial" w:eastAsia="Lucida Sans Unicode" w:hAnsi="Arial" w:cs="Arial"/>
          <w:sz w:val="20"/>
          <w:szCs w:val="20"/>
          <w:lang w:eastAsia="ar-SA"/>
        </w:rPr>
      </w:pPr>
      <w:r w:rsidRPr="00D831A1">
        <w:rPr>
          <w:rFonts w:ascii="Arial" w:eastAsia="Lucida Sans Unicode" w:hAnsi="Arial" w:cs="Arial"/>
          <w:sz w:val="20"/>
          <w:szCs w:val="20"/>
          <w:lang w:eastAsia="ar-SA"/>
        </w:rPr>
        <w:t xml:space="preserve">Przewodnicząca </w:t>
      </w:r>
      <w:r w:rsidRPr="00D831A1">
        <w:rPr>
          <w:rFonts w:ascii="Arial" w:eastAsia="Times New Roman" w:hAnsi="Arial" w:cs="Arial"/>
          <w:sz w:val="20"/>
          <w:szCs w:val="20"/>
          <w:lang w:eastAsia="pl-PL"/>
        </w:rPr>
        <w:t xml:space="preserve">Zarządu Osiedla </w:t>
      </w:r>
    </w:p>
    <w:p w:rsidR="00D831A1" w:rsidRPr="00D831A1" w:rsidRDefault="00D831A1" w:rsidP="00D831A1">
      <w:pPr>
        <w:widowControl w:val="0"/>
        <w:adjustRightInd w:val="0"/>
        <w:spacing w:after="0" w:line="360" w:lineRule="auto"/>
        <w:jc w:val="both"/>
        <w:rPr>
          <w:rFonts w:ascii="Arial" w:eastAsia="Times New Roman" w:hAnsi="Arial" w:cs="Arial"/>
          <w:sz w:val="20"/>
          <w:szCs w:val="20"/>
          <w:lang w:eastAsia="pl-PL"/>
        </w:rPr>
      </w:pPr>
    </w:p>
    <w:p w:rsidR="00D831A1" w:rsidRPr="00D831A1" w:rsidRDefault="00D831A1" w:rsidP="00D831A1">
      <w:pPr>
        <w:widowControl w:val="0"/>
        <w:adjustRightInd w:val="0"/>
        <w:spacing w:after="0" w:line="360" w:lineRule="auto"/>
        <w:ind w:left="4956" w:firstLine="708"/>
        <w:jc w:val="both"/>
        <w:rPr>
          <w:rFonts w:ascii="Arial" w:eastAsia="Times New Roman" w:hAnsi="Arial" w:cs="Arial"/>
          <w:sz w:val="20"/>
          <w:szCs w:val="20"/>
          <w:lang w:eastAsia="pl-PL"/>
        </w:rPr>
      </w:pPr>
      <w:r w:rsidRPr="00D831A1">
        <w:rPr>
          <w:rFonts w:ascii="Arial" w:eastAsia="Times New Roman" w:hAnsi="Arial" w:cs="Arial"/>
          <w:sz w:val="20"/>
          <w:szCs w:val="20"/>
          <w:lang w:eastAsia="pl-PL"/>
        </w:rPr>
        <w:t xml:space="preserve">   (-)  Agnieszka </w:t>
      </w:r>
      <w:proofErr w:type="spellStart"/>
      <w:r w:rsidRPr="00D831A1">
        <w:rPr>
          <w:rFonts w:ascii="Arial" w:eastAsia="Times New Roman" w:hAnsi="Arial" w:cs="Arial"/>
          <w:sz w:val="20"/>
          <w:szCs w:val="20"/>
          <w:lang w:eastAsia="pl-PL"/>
        </w:rPr>
        <w:t>Gaczkowska</w:t>
      </w:r>
      <w:proofErr w:type="spellEnd"/>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lastRenderedPageBreak/>
        <w:t xml:space="preserve">Załącznik nr 4 do uchwały </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nr XXI/86/VII/2021</w:t>
      </w:r>
      <w:r w:rsidRPr="00D831A1">
        <w:rPr>
          <w:rFonts w:ascii="Tahoma" w:eastAsia="Times New Roman" w:hAnsi="Tahoma" w:cs="Tahoma"/>
          <w:b/>
          <w:bCs/>
          <w:sz w:val="20"/>
          <w:szCs w:val="24"/>
          <w:lang w:eastAsia="pl-PL"/>
        </w:rPr>
        <w:br/>
        <w:t>Rady Osiedla Główna</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z dnia 21 września 2021 r.</w:t>
      </w:r>
    </w:p>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spacing w:after="0" w:line="240" w:lineRule="auto"/>
        <w:jc w:val="center"/>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Opinia</w:t>
      </w:r>
    </w:p>
    <w:p w:rsidR="00D831A1" w:rsidRPr="00D831A1" w:rsidRDefault="00D831A1" w:rsidP="00D831A1">
      <w:pPr>
        <w:spacing w:after="0" w:line="240" w:lineRule="auto"/>
        <w:jc w:val="center"/>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Osiedla Główna</w:t>
      </w:r>
    </w:p>
    <w:p w:rsidR="00D831A1" w:rsidRPr="00D831A1" w:rsidRDefault="00D831A1" w:rsidP="00D831A1">
      <w:pPr>
        <w:spacing w:after="0" w:line="240" w:lineRule="auto"/>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br/>
        <w:t xml:space="preserve">o projekcie pn. </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w:t>
      </w:r>
      <w:proofErr w:type="spellStart"/>
      <w:r w:rsidRPr="00D831A1">
        <w:rPr>
          <w:rFonts w:ascii="Tahoma" w:eastAsia="Times New Roman" w:hAnsi="Tahoma" w:cs="Tahoma"/>
          <w:b/>
          <w:bCs/>
          <w:sz w:val="24"/>
          <w:szCs w:val="24"/>
          <w:lang w:eastAsia="pl-PL"/>
        </w:rPr>
        <w:t>TuBędzieDomKultury</w:t>
      </w:r>
      <w:proofErr w:type="spellEnd"/>
      <w:r w:rsidRPr="00D831A1">
        <w:rPr>
          <w:rFonts w:ascii="Tahoma" w:eastAsia="Times New Roman" w:hAnsi="Tahoma" w:cs="Tahoma"/>
          <w:b/>
          <w:bCs/>
          <w:sz w:val="24"/>
          <w:szCs w:val="24"/>
          <w:lang w:eastAsia="pl-PL"/>
        </w:rPr>
        <w:t>: koncerty, spektakle, kino, warsztaty, animacje”</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zgłoszonym do Poznańskiego Budżetu Obywatelskiego 2022.</w:t>
      </w:r>
    </w:p>
    <w:p w:rsidR="00D831A1" w:rsidRPr="00D831A1" w:rsidRDefault="00D831A1" w:rsidP="00D831A1">
      <w:pPr>
        <w:spacing w:after="0" w:line="240" w:lineRule="auto"/>
        <w:rPr>
          <w:rFonts w:ascii="Tahoma" w:eastAsia="Times New Roman" w:hAnsi="Tahoma" w:cs="Tahoma"/>
          <w:bCs/>
          <w:szCs w:val="24"/>
          <w:lang w:eastAsia="pl-PL"/>
        </w:rPr>
      </w:pPr>
    </w:p>
    <w:tbl>
      <w:tblPr>
        <w:tblW w:w="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7679"/>
        <w:gridCol w:w="1190"/>
      </w:tblGrid>
      <w:tr w:rsidR="00D831A1" w:rsidRPr="00D831A1" w:rsidTr="00D831A1">
        <w:trPr>
          <w:cantSplit/>
          <w:trHeight w:val="690"/>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Lp.</w:t>
            </w:r>
          </w:p>
        </w:tc>
        <w:tc>
          <w:tcPr>
            <w:tcW w:w="7679"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Kryterium</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c>
          <w:tcPr>
            <w:tcW w:w="1190"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Proszę wpisać</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(Tak/Nie)</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1.</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funkcjonalny?</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2.</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zgodny z istniejącą infrastrukturą?</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3.</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realizacja projektu pozytywnie wpłynie na otoczenie?</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4.</w:t>
            </w:r>
          </w:p>
        </w:tc>
        <w:tc>
          <w:tcPr>
            <w:tcW w:w="7679"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zaspokaja potrzeby lokalne?</w:t>
            </w:r>
          </w:p>
        </w:tc>
        <w:tc>
          <w:tcPr>
            <w:tcW w:w="1190"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18" w:space="0" w:color="auto"/>
              <w:left w:val="single" w:sz="18" w:space="0" w:color="auto"/>
              <w:bottom w:val="single" w:sz="18" w:space="0" w:color="auto"/>
              <w:right w:val="single" w:sz="6" w:space="0" w:color="auto"/>
            </w:tcBorders>
          </w:tcPr>
          <w:p w:rsidR="00D831A1" w:rsidRPr="00D831A1" w:rsidRDefault="00D831A1" w:rsidP="00D831A1">
            <w:pPr>
              <w:spacing w:after="0" w:line="360" w:lineRule="auto"/>
              <w:rPr>
                <w:rFonts w:ascii="Tahoma" w:eastAsia="Times New Roman" w:hAnsi="Tahoma" w:cs="Times New Roman"/>
                <w:b/>
                <w:sz w:val="20"/>
                <w:szCs w:val="24"/>
                <w:lang w:eastAsia="pl-PL"/>
              </w:rPr>
            </w:pPr>
          </w:p>
        </w:tc>
        <w:tc>
          <w:tcPr>
            <w:tcW w:w="7679" w:type="dxa"/>
            <w:tcBorders>
              <w:top w:val="single" w:sz="18" w:space="0" w:color="auto"/>
              <w:left w:val="single" w:sz="6" w:space="0" w:color="auto"/>
              <w:bottom w:val="single" w:sz="18" w:space="0" w:color="auto"/>
              <w:right w:val="single" w:sz="6"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Projekt jest rekomendowany do realizacji.</w:t>
            </w:r>
          </w:p>
        </w:tc>
        <w:tc>
          <w:tcPr>
            <w:tcW w:w="1190" w:type="dxa"/>
            <w:tcBorders>
              <w:top w:val="single" w:sz="18" w:space="0" w:color="auto"/>
              <w:left w:val="single" w:sz="6" w:space="0" w:color="auto"/>
              <w:bottom w:val="single" w:sz="18" w:space="0" w:color="auto"/>
              <w:right w:val="single" w:sz="18"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Height w:val="347"/>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both"/>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UZASADNIENIE</w:t>
            </w:r>
            <w:r w:rsidRPr="00D831A1">
              <w:rPr>
                <w:rFonts w:ascii="Tahoma" w:eastAsia="Times New Roman" w:hAnsi="Tahoma" w:cs="Times New Roman"/>
                <w:sz w:val="20"/>
                <w:szCs w:val="20"/>
                <w:lang w:eastAsia="pl-PL"/>
              </w:rPr>
              <w:t xml:space="preserve"> </w:t>
            </w:r>
            <w:r w:rsidRPr="00D831A1">
              <w:rPr>
                <w:rFonts w:ascii="Tahoma" w:eastAsia="Times New Roman" w:hAnsi="Tahoma" w:cs="Times New Roman"/>
                <w:sz w:val="20"/>
                <w:szCs w:val="20"/>
                <w:lang w:eastAsia="pl-PL"/>
              </w:rPr>
              <w:br/>
              <w:t>(obligatoryjne w przypadku opinii NEGATYWNEJ; fakultatywne w przypadku opinii POZYTYWNEJ)</w:t>
            </w:r>
          </w:p>
        </w:tc>
      </w:tr>
      <w:tr w:rsidR="00D831A1" w:rsidRPr="00D831A1" w:rsidTr="00D831A1">
        <w:trPr>
          <w:cantSplit/>
          <w:trHeight w:val="1854"/>
        </w:trPr>
        <w:tc>
          <w:tcPr>
            <w:tcW w:w="9360" w:type="dxa"/>
            <w:gridSpan w:val="3"/>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360" w:lineRule="auto"/>
              <w:rPr>
                <w:rFonts w:ascii="Tahoma" w:eastAsia="Times New Roman" w:hAnsi="Tahoma" w:cs="Times New Roman"/>
                <w:sz w:val="24"/>
                <w:szCs w:val="24"/>
                <w:lang w:eastAsia="pl-PL"/>
              </w:rPr>
            </w:pPr>
          </w:p>
        </w:tc>
      </w:tr>
      <w:tr w:rsidR="00D831A1" w:rsidRPr="00D831A1" w:rsidTr="00D831A1">
        <w:trPr>
          <w:cantSplit/>
          <w:trHeight w:val="252"/>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DODATKOWE UWAGI DO PKT. 1 - 4</w:t>
            </w:r>
          </w:p>
        </w:tc>
      </w:tr>
      <w:tr w:rsidR="00D831A1" w:rsidRPr="00D831A1" w:rsidTr="00D831A1">
        <w:trPr>
          <w:cantSplit/>
          <w:trHeight w:val="468"/>
        </w:trPr>
        <w:tc>
          <w:tcPr>
            <w:tcW w:w="9360" w:type="dxa"/>
            <w:gridSpan w:val="3"/>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360" w:lineRule="auto"/>
              <w:rPr>
                <w:rFonts w:ascii="Tahoma" w:eastAsia="Times New Roman" w:hAnsi="Tahoma" w:cs="Times New Roman"/>
                <w:sz w:val="24"/>
                <w:szCs w:val="24"/>
                <w:lang w:eastAsia="pl-PL"/>
              </w:rPr>
            </w:pPr>
          </w:p>
          <w:p w:rsidR="00D831A1" w:rsidRPr="00D831A1" w:rsidRDefault="00D831A1" w:rsidP="00D831A1">
            <w:pPr>
              <w:spacing w:after="0" w:line="360" w:lineRule="auto"/>
              <w:rPr>
                <w:rFonts w:ascii="Tahoma" w:eastAsia="Times New Roman" w:hAnsi="Tahoma" w:cs="Times New Roman"/>
                <w:sz w:val="24"/>
                <w:szCs w:val="24"/>
                <w:lang w:eastAsia="pl-PL"/>
              </w:rPr>
            </w:pPr>
          </w:p>
          <w:p w:rsidR="00D831A1" w:rsidRPr="00D831A1" w:rsidRDefault="00D831A1" w:rsidP="00D831A1">
            <w:pPr>
              <w:spacing w:after="0" w:line="360" w:lineRule="auto"/>
              <w:rPr>
                <w:rFonts w:ascii="Tahoma" w:eastAsia="Times New Roman" w:hAnsi="Tahoma" w:cs="Times New Roman"/>
                <w:sz w:val="24"/>
                <w:szCs w:val="24"/>
                <w:lang w:eastAsia="pl-PL"/>
              </w:rPr>
            </w:pPr>
          </w:p>
        </w:tc>
      </w:tr>
    </w:tbl>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Zespół obradował w składzie: </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Kamil </w:t>
      </w:r>
      <w:proofErr w:type="spellStart"/>
      <w:r w:rsidRPr="00D831A1">
        <w:rPr>
          <w:rFonts w:ascii="Arial" w:eastAsia="Times New Roman" w:hAnsi="Arial" w:cs="Arial"/>
          <w:b/>
          <w:bCs/>
          <w:lang w:eastAsia="pl-PL"/>
        </w:rPr>
        <w:t>Jawgiel</w:t>
      </w:r>
      <w:proofErr w:type="spellEnd"/>
      <w:r w:rsidRPr="00D831A1">
        <w:rPr>
          <w:rFonts w:ascii="Arial" w:eastAsia="Times New Roman" w:hAnsi="Arial" w:cs="Arial"/>
          <w:b/>
          <w:bCs/>
          <w:lang w:eastAsia="pl-PL"/>
        </w:rPr>
        <w:t xml:space="preserve">, Agnieszka </w:t>
      </w:r>
      <w:proofErr w:type="spellStart"/>
      <w:r w:rsidRPr="00D831A1">
        <w:rPr>
          <w:rFonts w:ascii="Arial" w:eastAsia="Times New Roman" w:hAnsi="Arial" w:cs="Arial"/>
          <w:b/>
          <w:bCs/>
          <w:lang w:eastAsia="pl-PL"/>
        </w:rPr>
        <w:t>Gaczkowska</w:t>
      </w:r>
      <w:proofErr w:type="spellEnd"/>
      <w:r w:rsidRPr="00D831A1">
        <w:rPr>
          <w:rFonts w:ascii="Arial" w:eastAsia="Times New Roman" w:hAnsi="Arial" w:cs="Arial"/>
          <w:b/>
          <w:bCs/>
          <w:lang w:eastAsia="pl-PL"/>
        </w:rPr>
        <w:t xml:space="preserve">, Jacek </w:t>
      </w:r>
      <w:proofErr w:type="spellStart"/>
      <w:r w:rsidRPr="00D831A1">
        <w:rPr>
          <w:rFonts w:ascii="Arial" w:eastAsia="Times New Roman" w:hAnsi="Arial" w:cs="Arial"/>
          <w:b/>
          <w:bCs/>
          <w:lang w:eastAsia="pl-PL"/>
        </w:rPr>
        <w:t>Gaczkowski</w:t>
      </w:r>
      <w:proofErr w:type="spellEnd"/>
      <w:r w:rsidRPr="00D831A1">
        <w:rPr>
          <w:rFonts w:ascii="Arial" w:eastAsia="Times New Roman" w:hAnsi="Arial" w:cs="Arial"/>
          <w:b/>
          <w:bCs/>
          <w:lang w:eastAsia="pl-PL"/>
        </w:rPr>
        <w:t xml:space="preserve">, Mariusz Ignaczak, Wiesława Kaźmierczak, Ewa Kubiak, Grzegorz Maciejewski, Kamil Matyja, Marzena Strzyżewska, Michał Taraska, Paulina Taraska, Ludwik </w:t>
      </w:r>
      <w:proofErr w:type="spellStart"/>
      <w:r w:rsidRPr="00D831A1">
        <w:rPr>
          <w:rFonts w:ascii="Arial" w:eastAsia="Times New Roman" w:hAnsi="Arial" w:cs="Arial"/>
          <w:b/>
          <w:bCs/>
          <w:lang w:eastAsia="pl-PL"/>
        </w:rPr>
        <w:t>Troiński</w:t>
      </w:r>
      <w:proofErr w:type="spellEnd"/>
      <w:r w:rsidRPr="00D831A1">
        <w:rPr>
          <w:rFonts w:ascii="Arial" w:eastAsia="Times New Roman" w:hAnsi="Arial" w:cs="Arial"/>
          <w:b/>
          <w:bCs/>
          <w:lang w:eastAsia="pl-PL"/>
        </w:rPr>
        <w:t>.</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p>
    <w:p w:rsidR="00D831A1" w:rsidRPr="00D831A1" w:rsidRDefault="00D831A1" w:rsidP="00D831A1">
      <w:pPr>
        <w:keepNext/>
        <w:widowControl w:val="0"/>
        <w:suppressAutoHyphens/>
        <w:adjustRightInd w:val="0"/>
        <w:spacing w:after="0" w:line="240" w:lineRule="auto"/>
        <w:ind w:left="5672"/>
        <w:jc w:val="both"/>
        <w:rPr>
          <w:rFonts w:ascii="Arial" w:eastAsia="Lucida Sans Unicode" w:hAnsi="Arial" w:cs="Arial"/>
          <w:sz w:val="20"/>
          <w:szCs w:val="20"/>
          <w:lang w:eastAsia="ar-SA"/>
        </w:rPr>
      </w:pPr>
      <w:r w:rsidRPr="00D831A1">
        <w:rPr>
          <w:rFonts w:ascii="Arial" w:eastAsia="Lucida Sans Unicode" w:hAnsi="Arial" w:cs="Arial"/>
          <w:sz w:val="20"/>
          <w:szCs w:val="20"/>
          <w:lang w:eastAsia="ar-SA"/>
        </w:rPr>
        <w:t xml:space="preserve">Przewodnicząca </w:t>
      </w:r>
      <w:r w:rsidRPr="00D831A1">
        <w:rPr>
          <w:rFonts w:ascii="Arial" w:eastAsia="Times New Roman" w:hAnsi="Arial" w:cs="Arial"/>
          <w:sz w:val="20"/>
          <w:szCs w:val="20"/>
          <w:lang w:eastAsia="pl-PL"/>
        </w:rPr>
        <w:t xml:space="preserve">Zarządu Osiedla </w:t>
      </w:r>
    </w:p>
    <w:p w:rsidR="00D831A1" w:rsidRPr="00D831A1" w:rsidRDefault="00D831A1" w:rsidP="00D831A1">
      <w:pPr>
        <w:widowControl w:val="0"/>
        <w:adjustRightInd w:val="0"/>
        <w:spacing w:after="0" w:line="360" w:lineRule="auto"/>
        <w:jc w:val="both"/>
        <w:rPr>
          <w:rFonts w:ascii="Arial" w:eastAsia="Times New Roman" w:hAnsi="Arial" w:cs="Arial"/>
          <w:sz w:val="20"/>
          <w:szCs w:val="20"/>
          <w:lang w:eastAsia="pl-PL"/>
        </w:rPr>
      </w:pPr>
    </w:p>
    <w:p w:rsidR="00D831A1" w:rsidRPr="00D831A1" w:rsidRDefault="00D831A1" w:rsidP="00D831A1">
      <w:pPr>
        <w:widowControl w:val="0"/>
        <w:adjustRightInd w:val="0"/>
        <w:spacing w:after="0" w:line="360" w:lineRule="auto"/>
        <w:ind w:left="4956" w:firstLine="708"/>
        <w:jc w:val="both"/>
        <w:rPr>
          <w:rFonts w:ascii="Arial" w:eastAsia="Times New Roman" w:hAnsi="Arial" w:cs="Arial"/>
          <w:sz w:val="20"/>
          <w:szCs w:val="20"/>
          <w:lang w:eastAsia="pl-PL"/>
        </w:rPr>
      </w:pPr>
      <w:r w:rsidRPr="00D831A1">
        <w:rPr>
          <w:rFonts w:ascii="Arial" w:eastAsia="Times New Roman" w:hAnsi="Arial" w:cs="Arial"/>
          <w:sz w:val="20"/>
          <w:szCs w:val="20"/>
          <w:lang w:eastAsia="pl-PL"/>
        </w:rPr>
        <w:t xml:space="preserve">   (-)  Agnieszka </w:t>
      </w:r>
      <w:proofErr w:type="spellStart"/>
      <w:r w:rsidRPr="00D831A1">
        <w:rPr>
          <w:rFonts w:ascii="Arial" w:eastAsia="Times New Roman" w:hAnsi="Arial" w:cs="Arial"/>
          <w:sz w:val="20"/>
          <w:szCs w:val="20"/>
          <w:lang w:eastAsia="pl-PL"/>
        </w:rPr>
        <w:t>Gaczkowska</w:t>
      </w:r>
      <w:proofErr w:type="spellEnd"/>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lastRenderedPageBreak/>
        <w:t xml:space="preserve">Załącznik nr 5 do uchwały </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nr XXI/86/VII/2021</w:t>
      </w:r>
      <w:r w:rsidRPr="00D831A1">
        <w:rPr>
          <w:rFonts w:ascii="Tahoma" w:eastAsia="Times New Roman" w:hAnsi="Tahoma" w:cs="Tahoma"/>
          <w:b/>
          <w:bCs/>
          <w:sz w:val="20"/>
          <w:szCs w:val="24"/>
          <w:lang w:eastAsia="pl-PL"/>
        </w:rPr>
        <w:br/>
        <w:t>Rady Osiedla Główna</w:t>
      </w:r>
    </w:p>
    <w:p w:rsidR="00D831A1" w:rsidRPr="00D831A1" w:rsidRDefault="00D831A1" w:rsidP="00D831A1">
      <w:pPr>
        <w:spacing w:after="0" w:line="240" w:lineRule="auto"/>
        <w:jc w:val="right"/>
        <w:rPr>
          <w:rFonts w:ascii="Tahoma" w:eastAsia="Times New Roman" w:hAnsi="Tahoma" w:cs="Tahoma"/>
          <w:b/>
          <w:bCs/>
          <w:sz w:val="20"/>
          <w:szCs w:val="24"/>
          <w:lang w:eastAsia="pl-PL"/>
        </w:rPr>
      </w:pPr>
      <w:r w:rsidRPr="00D831A1">
        <w:rPr>
          <w:rFonts w:ascii="Tahoma" w:eastAsia="Times New Roman" w:hAnsi="Tahoma" w:cs="Tahoma"/>
          <w:b/>
          <w:bCs/>
          <w:sz w:val="20"/>
          <w:szCs w:val="24"/>
          <w:lang w:eastAsia="pl-PL"/>
        </w:rPr>
        <w:t>z dnia 21 września 2021 r.</w:t>
      </w:r>
    </w:p>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spacing w:after="0" w:line="240" w:lineRule="auto"/>
        <w:jc w:val="center"/>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Osiedla Główna</w:t>
      </w:r>
    </w:p>
    <w:p w:rsidR="00D831A1" w:rsidRPr="00D831A1" w:rsidRDefault="00D831A1" w:rsidP="00D831A1">
      <w:pPr>
        <w:spacing w:after="0" w:line="240" w:lineRule="auto"/>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br/>
        <w:t xml:space="preserve">o projekcie pn. </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„Mural ekologiczny na Głównej”</w:t>
      </w:r>
    </w:p>
    <w:p w:rsidR="00D831A1" w:rsidRPr="00D831A1" w:rsidRDefault="00D831A1" w:rsidP="00D831A1">
      <w:pPr>
        <w:spacing w:after="0" w:line="240" w:lineRule="auto"/>
        <w:jc w:val="both"/>
        <w:rPr>
          <w:rFonts w:ascii="Tahoma" w:eastAsia="Times New Roman" w:hAnsi="Tahoma" w:cs="Tahoma"/>
          <w:b/>
          <w:bCs/>
          <w:sz w:val="24"/>
          <w:szCs w:val="24"/>
          <w:lang w:eastAsia="pl-PL"/>
        </w:rPr>
      </w:pPr>
      <w:r w:rsidRPr="00D831A1">
        <w:rPr>
          <w:rFonts w:ascii="Tahoma" w:eastAsia="Times New Roman" w:hAnsi="Tahoma" w:cs="Tahoma"/>
          <w:b/>
          <w:bCs/>
          <w:sz w:val="24"/>
          <w:szCs w:val="24"/>
          <w:lang w:eastAsia="pl-PL"/>
        </w:rPr>
        <w:t>zgłoszonym do Poznańskiego Budżetu Obywatelskiego 2022.</w:t>
      </w:r>
    </w:p>
    <w:p w:rsidR="00D831A1" w:rsidRPr="00D831A1" w:rsidRDefault="00D831A1" w:rsidP="00D831A1">
      <w:pPr>
        <w:spacing w:after="0" w:line="240" w:lineRule="auto"/>
        <w:rPr>
          <w:rFonts w:ascii="Tahoma" w:eastAsia="Times New Roman" w:hAnsi="Tahoma" w:cs="Tahoma"/>
          <w:bCs/>
          <w:szCs w:val="24"/>
          <w:lang w:eastAsia="pl-PL"/>
        </w:rPr>
      </w:pPr>
    </w:p>
    <w:tbl>
      <w:tblPr>
        <w:tblW w:w="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7679"/>
        <w:gridCol w:w="1190"/>
      </w:tblGrid>
      <w:tr w:rsidR="00D831A1" w:rsidRPr="00D831A1" w:rsidTr="00D831A1">
        <w:trPr>
          <w:cantSplit/>
          <w:trHeight w:val="690"/>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Lp.</w:t>
            </w:r>
          </w:p>
        </w:tc>
        <w:tc>
          <w:tcPr>
            <w:tcW w:w="7679"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Kryterium</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c>
          <w:tcPr>
            <w:tcW w:w="1190" w:type="dxa"/>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Proszę wpisać</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(Tak/Nie)</w:t>
            </w:r>
          </w:p>
          <w:p w:rsidR="00D831A1" w:rsidRPr="00D831A1" w:rsidRDefault="00D831A1" w:rsidP="00D831A1">
            <w:pPr>
              <w:spacing w:after="0" w:line="240" w:lineRule="auto"/>
              <w:jc w:val="center"/>
              <w:rPr>
                <w:rFonts w:ascii="Tahoma" w:eastAsia="Times New Roman" w:hAnsi="Tahoma" w:cs="Times New Roman"/>
                <w:b/>
                <w:sz w:val="20"/>
                <w:szCs w:val="24"/>
                <w:lang w:eastAsia="pl-PL"/>
              </w:rPr>
            </w:pP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1.</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funkcjonalny?</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2.</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jest zgodny z istniejącą infrastrukturą?</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3.</w:t>
            </w:r>
          </w:p>
        </w:tc>
        <w:tc>
          <w:tcPr>
            <w:tcW w:w="7679"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realizacja projektu pozytywnie wpłynie na otoczenie?</w:t>
            </w:r>
          </w:p>
        </w:tc>
        <w:tc>
          <w:tcPr>
            <w:tcW w:w="1190" w:type="dxa"/>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4.</w:t>
            </w:r>
          </w:p>
        </w:tc>
        <w:tc>
          <w:tcPr>
            <w:tcW w:w="7679"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Czy projekt zaspokaja potrzeby lokalne?</w:t>
            </w:r>
          </w:p>
        </w:tc>
        <w:tc>
          <w:tcPr>
            <w:tcW w:w="1190" w:type="dxa"/>
            <w:tcBorders>
              <w:top w:val="single" w:sz="4" w:space="0" w:color="auto"/>
              <w:left w:val="single" w:sz="4" w:space="0" w:color="auto"/>
              <w:bottom w:val="single" w:sz="18" w:space="0" w:color="auto"/>
              <w:right w:val="single" w:sz="4" w:space="0" w:color="auto"/>
            </w:tcBorders>
            <w:hideMark/>
          </w:tcPr>
          <w:p w:rsidR="00D831A1" w:rsidRPr="00D831A1" w:rsidRDefault="00D831A1" w:rsidP="00D831A1">
            <w:pPr>
              <w:spacing w:after="0" w:line="240" w:lineRule="auto"/>
              <w:jc w:val="center"/>
              <w:rPr>
                <w:rFonts w:ascii="Times New Roman" w:eastAsia="Times New Roman" w:hAnsi="Times New Roman" w:cs="Times New Roman"/>
                <w:sz w:val="24"/>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Pr>
        <w:tc>
          <w:tcPr>
            <w:tcW w:w="491" w:type="dxa"/>
            <w:tcBorders>
              <w:top w:val="single" w:sz="18" w:space="0" w:color="auto"/>
              <w:left w:val="single" w:sz="18" w:space="0" w:color="auto"/>
              <w:bottom w:val="single" w:sz="18" w:space="0" w:color="auto"/>
              <w:right w:val="single" w:sz="6" w:space="0" w:color="auto"/>
            </w:tcBorders>
          </w:tcPr>
          <w:p w:rsidR="00D831A1" w:rsidRPr="00D831A1" w:rsidRDefault="00D831A1" w:rsidP="00D831A1">
            <w:pPr>
              <w:spacing w:after="0" w:line="360" w:lineRule="auto"/>
              <w:rPr>
                <w:rFonts w:ascii="Tahoma" w:eastAsia="Times New Roman" w:hAnsi="Tahoma" w:cs="Times New Roman"/>
                <w:b/>
                <w:sz w:val="20"/>
                <w:szCs w:val="24"/>
                <w:lang w:eastAsia="pl-PL"/>
              </w:rPr>
            </w:pPr>
          </w:p>
        </w:tc>
        <w:tc>
          <w:tcPr>
            <w:tcW w:w="7679" w:type="dxa"/>
            <w:tcBorders>
              <w:top w:val="single" w:sz="18" w:space="0" w:color="auto"/>
              <w:left w:val="single" w:sz="6" w:space="0" w:color="auto"/>
              <w:bottom w:val="single" w:sz="18" w:space="0" w:color="auto"/>
              <w:right w:val="single" w:sz="6" w:space="0" w:color="auto"/>
            </w:tcBorders>
            <w:hideMark/>
          </w:tcPr>
          <w:p w:rsidR="00D831A1" w:rsidRPr="00D831A1" w:rsidRDefault="00D831A1" w:rsidP="00D831A1">
            <w:pPr>
              <w:spacing w:after="0" w:line="360" w:lineRule="auto"/>
              <w:rPr>
                <w:rFonts w:ascii="Tahoma" w:eastAsia="Times New Roman" w:hAnsi="Tahoma" w:cs="Tahoma"/>
                <w:bCs/>
                <w:sz w:val="20"/>
                <w:szCs w:val="24"/>
                <w:lang w:eastAsia="pl-PL"/>
              </w:rPr>
            </w:pPr>
            <w:r w:rsidRPr="00D831A1">
              <w:rPr>
                <w:rFonts w:ascii="Tahoma" w:eastAsia="Times New Roman" w:hAnsi="Tahoma" w:cs="Tahoma"/>
                <w:bCs/>
                <w:sz w:val="20"/>
                <w:szCs w:val="24"/>
                <w:lang w:eastAsia="pl-PL"/>
              </w:rPr>
              <w:t>Projekt jest rekomendowany do realizacji.</w:t>
            </w:r>
          </w:p>
        </w:tc>
        <w:tc>
          <w:tcPr>
            <w:tcW w:w="1190" w:type="dxa"/>
            <w:tcBorders>
              <w:top w:val="single" w:sz="18" w:space="0" w:color="auto"/>
              <w:left w:val="single" w:sz="6" w:space="0" w:color="auto"/>
              <w:bottom w:val="single" w:sz="18" w:space="0" w:color="auto"/>
              <w:right w:val="single" w:sz="18" w:space="0" w:color="auto"/>
            </w:tcBorders>
            <w:hideMark/>
          </w:tcPr>
          <w:p w:rsidR="00D831A1" w:rsidRPr="00D831A1" w:rsidRDefault="00D831A1" w:rsidP="00D831A1">
            <w:pPr>
              <w:spacing w:after="0" w:line="360" w:lineRule="auto"/>
              <w:jc w:val="center"/>
              <w:rPr>
                <w:rFonts w:ascii="Tahoma" w:eastAsia="Times New Roman" w:hAnsi="Tahoma" w:cs="Times New Roman"/>
                <w:b/>
                <w:sz w:val="20"/>
                <w:szCs w:val="24"/>
                <w:lang w:eastAsia="pl-PL"/>
              </w:rPr>
            </w:pPr>
            <w:r w:rsidRPr="00D831A1">
              <w:rPr>
                <w:rFonts w:ascii="Tahoma" w:eastAsia="Times New Roman" w:hAnsi="Tahoma" w:cs="Times New Roman"/>
                <w:b/>
                <w:sz w:val="20"/>
                <w:szCs w:val="24"/>
                <w:lang w:eastAsia="pl-PL"/>
              </w:rPr>
              <w:t>TAK</w:t>
            </w:r>
          </w:p>
        </w:tc>
      </w:tr>
      <w:tr w:rsidR="00D831A1" w:rsidRPr="00D831A1" w:rsidTr="00D831A1">
        <w:trPr>
          <w:cantSplit/>
          <w:trHeight w:val="347"/>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240" w:lineRule="auto"/>
              <w:jc w:val="both"/>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UZASADNIENIE</w:t>
            </w:r>
            <w:r w:rsidRPr="00D831A1">
              <w:rPr>
                <w:rFonts w:ascii="Tahoma" w:eastAsia="Times New Roman" w:hAnsi="Tahoma" w:cs="Times New Roman"/>
                <w:sz w:val="20"/>
                <w:szCs w:val="20"/>
                <w:lang w:eastAsia="pl-PL"/>
              </w:rPr>
              <w:t xml:space="preserve"> </w:t>
            </w:r>
            <w:r w:rsidRPr="00D831A1">
              <w:rPr>
                <w:rFonts w:ascii="Tahoma" w:eastAsia="Times New Roman" w:hAnsi="Tahoma" w:cs="Times New Roman"/>
                <w:sz w:val="20"/>
                <w:szCs w:val="20"/>
                <w:lang w:eastAsia="pl-PL"/>
              </w:rPr>
              <w:br/>
              <w:t>(obligatoryjne w przypadku opinii NEGATYWNEJ; fakultatywne w przypadku opinii POZYTYWNEJ)</w:t>
            </w:r>
          </w:p>
        </w:tc>
      </w:tr>
      <w:tr w:rsidR="00D831A1" w:rsidRPr="00D831A1" w:rsidTr="00D831A1">
        <w:trPr>
          <w:cantSplit/>
          <w:trHeight w:val="1854"/>
        </w:trPr>
        <w:tc>
          <w:tcPr>
            <w:tcW w:w="9360" w:type="dxa"/>
            <w:gridSpan w:val="3"/>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360" w:lineRule="auto"/>
              <w:rPr>
                <w:rFonts w:ascii="Tahoma" w:eastAsia="Times New Roman" w:hAnsi="Tahoma" w:cs="Times New Roman"/>
                <w:sz w:val="24"/>
                <w:szCs w:val="24"/>
                <w:lang w:eastAsia="pl-PL"/>
              </w:rPr>
            </w:pPr>
          </w:p>
        </w:tc>
      </w:tr>
      <w:tr w:rsidR="00D831A1" w:rsidRPr="00D831A1" w:rsidTr="00D831A1">
        <w:trPr>
          <w:cantSplit/>
          <w:trHeight w:val="252"/>
        </w:trPr>
        <w:tc>
          <w:tcPr>
            <w:tcW w:w="9360" w:type="dxa"/>
            <w:gridSpan w:val="3"/>
            <w:tcBorders>
              <w:top w:val="single" w:sz="4" w:space="0" w:color="auto"/>
              <w:left w:val="single" w:sz="4" w:space="0" w:color="auto"/>
              <w:bottom w:val="single" w:sz="4" w:space="0" w:color="auto"/>
              <w:right w:val="single" w:sz="4" w:space="0" w:color="auto"/>
            </w:tcBorders>
            <w:hideMark/>
          </w:tcPr>
          <w:p w:rsidR="00D831A1" w:rsidRPr="00D831A1" w:rsidRDefault="00D831A1" w:rsidP="00D831A1">
            <w:pPr>
              <w:spacing w:after="0" w:line="360" w:lineRule="auto"/>
              <w:rPr>
                <w:rFonts w:ascii="Tahoma" w:eastAsia="Times New Roman" w:hAnsi="Tahoma" w:cs="Times New Roman"/>
                <w:b/>
                <w:sz w:val="20"/>
                <w:szCs w:val="20"/>
                <w:lang w:eastAsia="pl-PL"/>
              </w:rPr>
            </w:pPr>
            <w:r w:rsidRPr="00D831A1">
              <w:rPr>
                <w:rFonts w:ascii="Tahoma" w:eastAsia="Times New Roman" w:hAnsi="Tahoma" w:cs="Times New Roman"/>
                <w:b/>
                <w:sz w:val="20"/>
                <w:szCs w:val="20"/>
                <w:lang w:eastAsia="pl-PL"/>
              </w:rPr>
              <w:t>DODATKOWE UWAGI DO PKT. 1 - 4</w:t>
            </w:r>
          </w:p>
        </w:tc>
      </w:tr>
      <w:tr w:rsidR="00D831A1" w:rsidRPr="00D831A1" w:rsidTr="00D831A1">
        <w:trPr>
          <w:cantSplit/>
          <w:trHeight w:val="468"/>
        </w:trPr>
        <w:tc>
          <w:tcPr>
            <w:tcW w:w="9360" w:type="dxa"/>
            <w:gridSpan w:val="3"/>
            <w:tcBorders>
              <w:top w:val="single" w:sz="4" w:space="0" w:color="auto"/>
              <w:left w:val="single" w:sz="4" w:space="0" w:color="auto"/>
              <w:bottom w:val="single" w:sz="4" w:space="0" w:color="auto"/>
              <w:right w:val="single" w:sz="4" w:space="0" w:color="auto"/>
            </w:tcBorders>
          </w:tcPr>
          <w:p w:rsidR="00D831A1" w:rsidRPr="00D831A1" w:rsidRDefault="00D831A1" w:rsidP="00D831A1">
            <w:pPr>
              <w:spacing w:after="0" w:line="360" w:lineRule="auto"/>
              <w:rPr>
                <w:rFonts w:ascii="Tahoma" w:eastAsia="Times New Roman" w:hAnsi="Tahoma" w:cs="Times New Roman"/>
                <w:sz w:val="24"/>
                <w:szCs w:val="24"/>
                <w:lang w:eastAsia="pl-PL"/>
              </w:rPr>
            </w:pPr>
          </w:p>
          <w:p w:rsidR="00D831A1" w:rsidRPr="00D831A1" w:rsidRDefault="00D831A1" w:rsidP="00D831A1">
            <w:pPr>
              <w:spacing w:after="0" w:line="360" w:lineRule="auto"/>
              <w:rPr>
                <w:rFonts w:ascii="Tahoma" w:eastAsia="Times New Roman" w:hAnsi="Tahoma" w:cs="Times New Roman"/>
                <w:sz w:val="24"/>
                <w:szCs w:val="24"/>
                <w:lang w:eastAsia="pl-PL"/>
              </w:rPr>
            </w:pPr>
          </w:p>
          <w:p w:rsidR="00D831A1" w:rsidRPr="00D831A1" w:rsidRDefault="00D831A1" w:rsidP="00D831A1">
            <w:pPr>
              <w:spacing w:after="0" w:line="360" w:lineRule="auto"/>
              <w:rPr>
                <w:rFonts w:ascii="Tahoma" w:eastAsia="Times New Roman" w:hAnsi="Tahoma" w:cs="Times New Roman"/>
                <w:sz w:val="24"/>
                <w:szCs w:val="24"/>
                <w:lang w:eastAsia="pl-PL"/>
              </w:rPr>
            </w:pPr>
          </w:p>
        </w:tc>
      </w:tr>
    </w:tbl>
    <w:p w:rsidR="00D831A1" w:rsidRPr="00D831A1" w:rsidRDefault="00D831A1" w:rsidP="00D831A1">
      <w:pPr>
        <w:spacing w:line="256" w:lineRule="auto"/>
        <w:rPr>
          <w:rFonts w:ascii="Arial" w:eastAsia="Calibri" w:hAnsi="Arial" w:cs="Arial"/>
          <w:b/>
          <w:sz w:val="24"/>
          <w:szCs w:val="24"/>
        </w:rPr>
      </w:pP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Zespół obradował w składzie: </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r w:rsidRPr="00D831A1">
        <w:rPr>
          <w:rFonts w:ascii="Arial" w:eastAsia="Times New Roman" w:hAnsi="Arial" w:cs="Arial"/>
          <w:b/>
          <w:bCs/>
          <w:lang w:eastAsia="pl-PL"/>
        </w:rPr>
        <w:t xml:space="preserve">Kamil </w:t>
      </w:r>
      <w:proofErr w:type="spellStart"/>
      <w:r w:rsidRPr="00D831A1">
        <w:rPr>
          <w:rFonts w:ascii="Arial" w:eastAsia="Times New Roman" w:hAnsi="Arial" w:cs="Arial"/>
          <w:b/>
          <w:bCs/>
          <w:lang w:eastAsia="pl-PL"/>
        </w:rPr>
        <w:t>Jawgiel</w:t>
      </w:r>
      <w:proofErr w:type="spellEnd"/>
      <w:r w:rsidRPr="00D831A1">
        <w:rPr>
          <w:rFonts w:ascii="Arial" w:eastAsia="Times New Roman" w:hAnsi="Arial" w:cs="Arial"/>
          <w:b/>
          <w:bCs/>
          <w:lang w:eastAsia="pl-PL"/>
        </w:rPr>
        <w:t xml:space="preserve">, Agnieszka </w:t>
      </w:r>
      <w:proofErr w:type="spellStart"/>
      <w:r w:rsidRPr="00D831A1">
        <w:rPr>
          <w:rFonts w:ascii="Arial" w:eastAsia="Times New Roman" w:hAnsi="Arial" w:cs="Arial"/>
          <w:b/>
          <w:bCs/>
          <w:lang w:eastAsia="pl-PL"/>
        </w:rPr>
        <w:t>Gaczkowska</w:t>
      </w:r>
      <w:proofErr w:type="spellEnd"/>
      <w:r w:rsidRPr="00D831A1">
        <w:rPr>
          <w:rFonts w:ascii="Arial" w:eastAsia="Times New Roman" w:hAnsi="Arial" w:cs="Arial"/>
          <w:b/>
          <w:bCs/>
          <w:lang w:eastAsia="pl-PL"/>
        </w:rPr>
        <w:t xml:space="preserve">, Jacek </w:t>
      </w:r>
      <w:proofErr w:type="spellStart"/>
      <w:r w:rsidRPr="00D831A1">
        <w:rPr>
          <w:rFonts w:ascii="Arial" w:eastAsia="Times New Roman" w:hAnsi="Arial" w:cs="Arial"/>
          <w:b/>
          <w:bCs/>
          <w:lang w:eastAsia="pl-PL"/>
        </w:rPr>
        <w:t>Gaczkowski</w:t>
      </w:r>
      <w:proofErr w:type="spellEnd"/>
      <w:r w:rsidRPr="00D831A1">
        <w:rPr>
          <w:rFonts w:ascii="Arial" w:eastAsia="Times New Roman" w:hAnsi="Arial" w:cs="Arial"/>
          <w:b/>
          <w:bCs/>
          <w:lang w:eastAsia="pl-PL"/>
        </w:rPr>
        <w:t xml:space="preserve">, Mariusz Ignaczak, Wiesława Kaźmierczak, Ewa Kubiak, Grzegorz Maciejewski, Kamil Matyja, Marzena Strzyżewska, Michał Taraska, Paulina Taraska, Ludwik </w:t>
      </w:r>
      <w:proofErr w:type="spellStart"/>
      <w:r w:rsidRPr="00D831A1">
        <w:rPr>
          <w:rFonts w:ascii="Arial" w:eastAsia="Times New Roman" w:hAnsi="Arial" w:cs="Arial"/>
          <w:b/>
          <w:bCs/>
          <w:lang w:eastAsia="pl-PL"/>
        </w:rPr>
        <w:t>Troiński</w:t>
      </w:r>
      <w:proofErr w:type="spellEnd"/>
      <w:r w:rsidRPr="00D831A1">
        <w:rPr>
          <w:rFonts w:ascii="Arial" w:eastAsia="Times New Roman" w:hAnsi="Arial" w:cs="Arial"/>
          <w:b/>
          <w:bCs/>
          <w:lang w:eastAsia="pl-PL"/>
        </w:rPr>
        <w:t>.</w:t>
      </w:r>
    </w:p>
    <w:p w:rsidR="00D831A1" w:rsidRPr="00D831A1" w:rsidRDefault="00D831A1" w:rsidP="00D831A1">
      <w:pPr>
        <w:widowControl w:val="0"/>
        <w:tabs>
          <w:tab w:val="left" w:pos="1125"/>
        </w:tabs>
        <w:adjustRightInd w:val="0"/>
        <w:spacing w:after="0" w:line="360" w:lineRule="atLeast"/>
        <w:jc w:val="both"/>
        <w:rPr>
          <w:rFonts w:ascii="Arial" w:eastAsia="Times New Roman" w:hAnsi="Arial" w:cs="Arial"/>
          <w:b/>
          <w:bCs/>
          <w:lang w:eastAsia="pl-PL"/>
        </w:rPr>
      </w:pPr>
    </w:p>
    <w:p w:rsidR="00D831A1" w:rsidRPr="00D831A1" w:rsidRDefault="00D831A1" w:rsidP="00D831A1">
      <w:pPr>
        <w:keepNext/>
        <w:widowControl w:val="0"/>
        <w:suppressAutoHyphens/>
        <w:adjustRightInd w:val="0"/>
        <w:spacing w:after="0" w:line="240" w:lineRule="auto"/>
        <w:ind w:left="5672"/>
        <w:jc w:val="both"/>
        <w:rPr>
          <w:rFonts w:ascii="Arial" w:eastAsia="Lucida Sans Unicode" w:hAnsi="Arial" w:cs="Arial"/>
          <w:sz w:val="20"/>
          <w:szCs w:val="20"/>
          <w:lang w:eastAsia="ar-SA"/>
        </w:rPr>
      </w:pPr>
      <w:r w:rsidRPr="00D831A1">
        <w:rPr>
          <w:rFonts w:ascii="Arial" w:eastAsia="Lucida Sans Unicode" w:hAnsi="Arial" w:cs="Arial"/>
          <w:sz w:val="20"/>
          <w:szCs w:val="20"/>
          <w:lang w:eastAsia="ar-SA"/>
        </w:rPr>
        <w:t xml:space="preserve">Przewodnicząca </w:t>
      </w:r>
      <w:r w:rsidRPr="00D831A1">
        <w:rPr>
          <w:rFonts w:ascii="Arial" w:eastAsia="Times New Roman" w:hAnsi="Arial" w:cs="Arial"/>
          <w:sz w:val="20"/>
          <w:szCs w:val="20"/>
          <w:lang w:eastAsia="pl-PL"/>
        </w:rPr>
        <w:t xml:space="preserve">Zarządu Osiedla </w:t>
      </w:r>
    </w:p>
    <w:p w:rsidR="00D831A1" w:rsidRPr="00D831A1" w:rsidRDefault="00D831A1" w:rsidP="00D831A1">
      <w:pPr>
        <w:widowControl w:val="0"/>
        <w:adjustRightInd w:val="0"/>
        <w:spacing w:after="0" w:line="360" w:lineRule="auto"/>
        <w:jc w:val="both"/>
        <w:rPr>
          <w:rFonts w:ascii="Arial" w:eastAsia="Times New Roman" w:hAnsi="Arial" w:cs="Arial"/>
          <w:sz w:val="20"/>
          <w:szCs w:val="20"/>
          <w:lang w:eastAsia="pl-PL"/>
        </w:rPr>
      </w:pPr>
    </w:p>
    <w:p w:rsidR="00D831A1" w:rsidRPr="00D831A1" w:rsidRDefault="00D831A1" w:rsidP="00D831A1">
      <w:pPr>
        <w:widowControl w:val="0"/>
        <w:adjustRightInd w:val="0"/>
        <w:spacing w:after="0" w:line="360" w:lineRule="auto"/>
        <w:ind w:left="4956" w:firstLine="708"/>
        <w:jc w:val="both"/>
        <w:rPr>
          <w:rFonts w:ascii="Arial" w:eastAsia="Times New Roman" w:hAnsi="Arial" w:cs="Arial"/>
          <w:sz w:val="20"/>
          <w:szCs w:val="20"/>
          <w:lang w:eastAsia="pl-PL"/>
        </w:rPr>
      </w:pPr>
      <w:r w:rsidRPr="00D831A1">
        <w:rPr>
          <w:rFonts w:ascii="Arial" w:eastAsia="Times New Roman" w:hAnsi="Arial" w:cs="Arial"/>
          <w:sz w:val="20"/>
          <w:szCs w:val="20"/>
          <w:lang w:eastAsia="pl-PL"/>
        </w:rPr>
        <w:t xml:space="preserve">   (-)  Agnieszka </w:t>
      </w:r>
      <w:proofErr w:type="spellStart"/>
      <w:r w:rsidRPr="00D831A1">
        <w:rPr>
          <w:rFonts w:ascii="Arial" w:eastAsia="Times New Roman" w:hAnsi="Arial" w:cs="Arial"/>
          <w:sz w:val="20"/>
          <w:szCs w:val="20"/>
          <w:lang w:eastAsia="pl-PL"/>
        </w:rPr>
        <w:t>Gaczkowska</w:t>
      </w:r>
      <w:proofErr w:type="spellEnd"/>
    </w:p>
    <w:p w:rsidR="00D831A1" w:rsidRPr="00D831A1" w:rsidRDefault="00D831A1" w:rsidP="00D831A1">
      <w:pPr>
        <w:spacing w:line="256" w:lineRule="auto"/>
        <w:rPr>
          <w:rFonts w:ascii="Arial" w:eastAsia="Calibri" w:hAnsi="Arial" w:cs="Arial"/>
          <w:b/>
          <w:sz w:val="24"/>
          <w:szCs w:val="24"/>
        </w:rPr>
      </w:pPr>
    </w:p>
    <w:p w:rsidR="00D831A1" w:rsidRDefault="00D831A1"/>
    <w:p w:rsidR="00D831A1" w:rsidRPr="00D831A1" w:rsidRDefault="00D831A1" w:rsidP="00D831A1">
      <w:pPr>
        <w:suppressAutoHyphens/>
        <w:spacing w:after="0" w:line="360" w:lineRule="auto"/>
        <w:ind w:left="360"/>
        <w:jc w:val="center"/>
        <w:rPr>
          <w:rFonts w:ascii="Arial" w:eastAsia="Times New Roman" w:hAnsi="Arial" w:cs="Arial"/>
          <w:b/>
          <w:bCs/>
          <w:sz w:val="24"/>
          <w:szCs w:val="24"/>
          <w:lang w:eastAsia="pl-PL"/>
        </w:rPr>
      </w:pPr>
      <w:r w:rsidRPr="00D831A1">
        <w:rPr>
          <w:rFonts w:ascii="Arial" w:eastAsia="Times New Roman" w:hAnsi="Arial" w:cs="Arial"/>
          <w:b/>
          <w:bCs/>
          <w:sz w:val="24"/>
          <w:szCs w:val="24"/>
          <w:lang w:eastAsia="pl-PL"/>
        </w:rPr>
        <w:lastRenderedPageBreak/>
        <w:t>UCHWAŁA NR XXI/</w:t>
      </w:r>
      <w:r>
        <w:rPr>
          <w:rFonts w:ascii="Arial" w:eastAsia="Times New Roman" w:hAnsi="Arial" w:cs="Arial"/>
          <w:b/>
          <w:bCs/>
          <w:sz w:val="24"/>
          <w:szCs w:val="24"/>
          <w:lang w:eastAsia="pl-PL"/>
        </w:rPr>
        <w:t>87</w:t>
      </w:r>
      <w:r w:rsidRPr="00D831A1">
        <w:rPr>
          <w:rFonts w:ascii="Arial" w:eastAsia="Times New Roman" w:hAnsi="Arial" w:cs="Arial"/>
          <w:b/>
          <w:bCs/>
          <w:sz w:val="24"/>
          <w:szCs w:val="24"/>
          <w:lang w:eastAsia="pl-PL"/>
        </w:rPr>
        <w:t>/VII/2021</w:t>
      </w:r>
    </w:p>
    <w:p w:rsidR="00D831A1" w:rsidRPr="00D831A1" w:rsidRDefault="00D831A1" w:rsidP="00D831A1">
      <w:pPr>
        <w:suppressAutoHyphens/>
        <w:spacing w:after="0" w:line="360" w:lineRule="auto"/>
        <w:ind w:left="360"/>
        <w:jc w:val="center"/>
        <w:rPr>
          <w:rFonts w:ascii="Arial" w:eastAsia="Times New Roman" w:hAnsi="Arial" w:cs="Arial"/>
          <w:b/>
          <w:bCs/>
          <w:sz w:val="24"/>
          <w:szCs w:val="24"/>
          <w:lang w:eastAsia="pl-PL"/>
        </w:rPr>
      </w:pPr>
      <w:r w:rsidRPr="00D831A1">
        <w:rPr>
          <w:rFonts w:ascii="Arial" w:eastAsia="Times New Roman" w:hAnsi="Arial" w:cs="Arial"/>
          <w:b/>
          <w:bCs/>
          <w:sz w:val="24"/>
          <w:szCs w:val="24"/>
          <w:lang w:eastAsia="pl-PL"/>
        </w:rPr>
        <w:t>RADY OSIEDLA GŁÓWNA</w:t>
      </w:r>
    </w:p>
    <w:p w:rsidR="00D831A1" w:rsidRPr="00D831A1" w:rsidRDefault="00D831A1" w:rsidP="00D831A1">
      <w:pPr>
        <w:spacing w:after="0" w:line="360" w:lineRule="auto"/>
        <w:jc w:val="center"/>
        <w:rPr>
          <w:rFonts w:ascii="Arial" w:eastAsia="Times New Roman" w:hAnsi="Arial" w:cs="Arial"/>
          <w:b/>
          <w:bCs/>
          <w:sz w:val="24"/>
          <w:szCs w:val="24"/>
          <w:lang w:eastAsia="pl-PL"/>
        </w:rPr>
      </w:pPr>
      <w:r w:rsidRPr="00D831A1">
        <w:rPr>
          <w:rFonts w:ascii="Arial" w:eastAsia="Times New Roman" w:hAnsi="Arial" w:cs="Arial"/>
          <w:b/>
          <w:bCs/>
          <w:sz w:val="24"/>
          <w:szCs w:val="24"/>
          <w:lang w:eastAsia="pl-PL"/>
        </w:rPr>
        <w:t xml:space="preserve">       z dnia 21 września 2021 r.</w:t>
      </w:r>
    </w:p>
    <w:p w:rsidR="00D831A1" w:rsidRPr="00D831A1" w:rsidRDefault="00D831A1" w:rsidP="00D831A1">
      <w:pPr>
        <w:spacing w:after="0" w:line="360" w:lineRule="auto"/>
        <w:jc w:val="center"/>
        <w:rPr>
          <w:rFonts w:ascii="Arial" w:eastAsia="Times New Roman" w:hAnsi="Arial" w:cs="Arial"/>
          <w:b/>
          <w:bCs/>
          <w:sz w:val="24"/>
          <w:szCs w:val="24"/>
          <w:lang w:eastAsia="pl-PL"/>
        </w:rPr>
      </w:pPr>
    </w:p>
    <w:p w:rsidR="00D831A1" w:rsidRPr="00D831A1" w:rsidRDefault="00D831A1" w:rsidP="00D831A1">
      <w:pPr>
        <w:spacing w:after="0" w:line="360" w:lineRule="auto"/>
        <w:jc w:val="both"/>
        <w:rPr>
          <w:rFonts w:ascii="Arial" w:eastAsia="Times New Roman" w:hAnsi="Arial" w:cs="Arial"/>
          <w:b/>
          <w:bCs/>
          <w:sz w:val="24"/>
          <w:szCs w:val="24"/>
          <w:lang w:eastAsia="pl-PL"/>
        </w:rPr>
      </w:pPr>
    </w:p>
    <w:p w:rsidR="00D831A1" w:rsidRPr="00D831A1" w:rsidRDefault="00D831A1" w:rsidP="00D831A1">
      <w:pPr>
        <w:spacing w:after="0" w:line="360" w:lineRule="auto"/>
        <w:ind w:left="1276" w:hanging="1276"/>
        <w:jc w:val="both"/>
        <w:rPr>
          <w:rFonts w:ascii="Arial" w:eastAsia="Times New Roman" w:hAnsi="Arial" w:cs="Arial"/>
          <w:b/>
          <w:bCs/>
          <w:lang w:eastAsia="pl-PL"/>
        </w:rPr>
      </w:pPr>
      <w:r w:rsidRPr="00D831A1">
        <w:rPr>
          <w:rFonts w:ascii="Arial" w:eastAsia="Times New Roman" w:hAnsi="Arial" w:cs="Arial"/>
          <w:lang w:eastAsia="pl-PL"/>
        </w:rPr>
        <w:t xml:space="preserve">w sprawie </w:t>
      </w:r>
      <w:r w:rsidRPr="00D831A1">
        <w:rPr>
          <w:rFonts w:ascii="Arial" w:eastAsia="Times New Roman" w:hAnsi="Arial" w:cs="Arial"/>
          <w:b/>
          <w:bCs/>
          <w:lang w:eastAsia="pl-PL"/>
        </w:rPr>
        <w:t xml:space="preserve">zaopiniowania zamiaru sprzedaży alkoholu w lokalu użytkowym przy ul. </w:t>
      </w:r>
      <w:proofErr w:type="spellStart"/>
      <w:r w:rsidRPr="00D831A1">
        <w:rPr>
          <w:rFonts w:ascii="Arial" w:eastAsia="Times New Roman" w:hAnsi="Arial" w:cs="Arial"/>
          <w:b/>
          <w:bCs/>
          <w:lang w:eastAsia="pl-PL"/>
        </w:rPr>
        <w:t>Nadolnik</w:t>
      </w:r>
      <w:proofErr w:type="spellEnd"/>
      <w:r w:rsidRPr="00D831A1">
        <w:rPr>
          <w:rFonts w:ascii="Arial" w:eastAsia="Times New Roman" w:hAnsi="Arial" w:cs="Arial"/>
          <w:b/>
          <w:bCs/>
          <w:lang w:eastAsia="pl-PL"/>
        </w:rPr>
        <w:t xml:space="preserve"> 9.</w:t>
      </w:r>
    </w:p>
    <w:p w:rsidR="00D831A1" w:rsidRPr="00D831A1" w:rsidRDefault="00D831A1" w:rsidP="00D831A1">
      <w:pPr>
        <w:spacing w:after="0" w:line="360" w:lineRule="auto"/>
        <w:jc w:val="both"/>
        <w:rPr>
          <w:rFonts w:ascii="Arial" w:eastAsia="Times New Roman" w:hAnsi="Arial" w:cs="Arial"/>
          <w:b/>
          <w:bCs/>
          <w:sz w:val="24"/>
          <w:szCs w:val="24"/>
          <w:lang w:eastAsia="pl-PL"/>
        </w:rPr>
      </w:pPr>
      <w:r w:rsidRPr="00D831A1">
        <w:rPr>
          <w:rFonts w:ascii="Arial" w:eastAsia="Times New Roman" w:hAnsi="Arial" w:cs="Arial"/>
          <w:b/>
          <w:bCs/>
          <w:sz w:val="24"/>
          <w:szCs w:val="24"/>
          <w:lang w:eastAsia="pl-PL"/>
        </w:rPr>
        <w:t xml:space="preserve">                  </w:t>
      </w:r>
    </w:p>
    <w:p w:rsidR="00D831A1" w:rsidRPr="00D831A1" w:rsidRDefault="00D831A1" w:rsidP="00D831A1">
      <w:pPr>
        <w:spacing w:after="0" w:line="360" w:lineRule="auto"/>
        <w:jc w:val="both"/>
        <w:rPr>
          <w:rFonts w:ascii="Arial" w:eastAsia="Times New Roman" w:hAnsi="Arial" w:cs="Arial"/>
          <w:b/>
          <w:bCs/>
          <w:sz w:val="20"/>
          <w:szCs w:val="20"/>
          <w:lang w:eastAsia="pl-PL"/>
        </w:rPr>
      </w:pPr>
      <w:r w:rsidRPr="00D831A1">
        <w:rPr>
          <w:rFonts w:ascii="Arial" w:eastAsia="Times New Roman" w:hAnsi="Arial" w:cs="Arial"/>
          <w:sz w:val="20"/>
          <w:szCs w:val="20"/>
          <w:lang w:eastAsia="pl-PL"/>
        </w:rPr>
        <w:t xml:space="preserve">Na podstawie § 8 pkt 6 oraz § 28 ust. 1 uchwały LXXVI/1142/V/2010 Rady Miasta Poznania z dnia 31 sierpnia 2010 r. w sprawie uchwalenia Statutu Osiedla Główna (Dz. Urz. Woj. </w:t>
      </w:r>
      <w:proofErr w:type="spellStart"/>
      <w:r w:rsidRPr="00D831A1">
        <w:rPr>
          <w:rFonts w:ascii="Arial" w:eastAsia="Times New Roman" w:hAnsi="Arial" w:cs="Arial"/>
          <w:sz w:val="20"/>
          <w:szCs w:val="20"/>
          <w:lang w:eastAsia="pl-PL"/>
        </w:rPr>
        <w:t>Wielk</w:t>
      </w:r>
      <w:proofErr w:type="spellEnd"/>
      <w:r w:rsidRPr="00D831A1">
        <w:rPr>
          <w:rFonts w:ascii="Arial" w:eastAsia="Times New Roman" w:hAnsi="Arial" w:cs="Arial"/>
          <w:sz w:val="20"/>
          <w:szCs w:val="20"/>
          <w:lang w:eastAsia="pl-PL"/>
        </w:rPr>
        <w:t xml:space="preserve">. </w:t>
      </w:r>
      <w:r w:rsidRPr="00D831A1">
        <w:rPr>
          <w:rFonts w:ascii="Arial" w:eastAsia="Times New Roman" w:hAnsi="Arial" w:cs="Arial"/>
          <w:sz w:val="20"/>
          <w:szCs w:val="24"/>
          <w:lang w:eastAsia="pl-PL"/>
        </w:rPr>
        <w:t>Nr 243, poz. 4517</w:t>
      </w:r>
      <w:r w:rsidRPr="00D831A1">
        <w:rPr>
          <w:rFonts w:ascii="Arial" w:eastAsia="Times New Roman" w:hAnsi="Arial" w:cs="Arial"/>
          <w:sz w:val="20"/>
          <w:szCs w:val="20"/>
          <w:lang w:eastAsia="pl-PL"/>
        </w:rPr>
        <w:t>), uchwala się, co następuje:</w:t>
      </w:r>
    </w:p>
    <w:p w:rsidR="00D831A1" w:rsidRPr="00D831A1" w:rsidRDefault="00D831A1" w:rsidP="00D831A1">
      <w:pPr>
        <w:spacing w:after="0" w:line="360" w:lineRule="auto"/>
        <w:jc w:val="both"/>
        <w:rPr>
          <w:rFonts w:ascii="Times New Roman" w:eastAsia="Times New Roman" w:hAnsi="Times New Roman" w:cs="Times New Roman"/>
          <w:sz w:val="24"/>
          <w:szCs w:val="24"/>
          <w:lang w:eastAsia="pl-PL"/>
        </w:rPr>
      </w:pPr>
      <w:r w:rsidRPr="00D831A1">
        <w:rPr>
          <w:rFonts w:ascii="Times New Roman" w:eastAsia="Times New Roman" w:hAnsi="Times New Roman" w:cs="Times New Roman"/>
          <w:sz w:val="24"/>
          <w:szCs w:val="24"/>
          <w:lang w:eastAsia="pl-PL"/>
        </w:rPr>
        <w:t xml:space="preserve">                                                                 </w:t>
      </w:r>
    </w:p>
    <w:p w:rsidR="00D831A1" w:rsidRPr="00D831A1" w:rsidRDefault="00D831A1" w:rsidP="00D831A1">
      <w:pPr>
        <w:spacing w:after="0" w:line="240" w:lineRule="auto"/>
        <w:jc w:val="center"/>
        <w:rPr>
          <w:rFonts w:ascii="Arial" w:eastAsia="Times New Roman" w:hAnsi="Arial" w:cs="Arial"/>
          <w:b/>
          <w:bCs/>
          <w:lang w:eastAsia="pl-PL"/>
        </w:rPr>
      </w:pPr>
      <w:r w:rsidRPr="00D831A1">
        <w:rPr>
          <w:rFonts w:ascii="Arial" w:eastAsia="Times New Roman" w:hAnsi="Arial" w:cs="Arial"/>
          <w:b/>
          <w:bCs/>
          <w:lang w:eastAsia="pl-PL"/>
        </w:rPr>
        <w:t>§ 1</w:t>
      </w:r>
    </w:p>
    <w:p w:rsidR="00D831A1" w:rsidRPr="00D831A1" w:rsidRDefault="00D831A1" w:rsidP="00D831A1">
      <w:pPr>
        <w:spacing w:after="0" w:line="240" w:lineRule="auto"/>
        <w:jc w:val="center"/>
        <w:rPr>
          <w:rFonts w:ascii="Arial" w:eastAsia="Times New Roman" w:hAnsi="Arial" w:cs="Arial"/>
          <w:b/>
          <w:bCs/>
          <w:sz w:val="24"/>
          <w:szCs w:val="24"/>
          <w:lang w:eastAsia="pl-PL"/>
        </w:rPr>
      </w:pPr>
    </w:p>
    <w:p w:rsidR="00D831A1" w:rsidRPr="00D831A1" w:rsidRDefault="00D831A1" w:rsidP="00D831A1">
      <w:pPr>
        <w:spacing w:after="0" w:line="360" w:lineRule="auto"/>
        <w:jc w:val="both"/>
        <w:rPr>
          <w:rFonts w:ascii="Arial" w:eastAsia="Times New Roman" w:hAnsi="Arial" w:cs="Arial"/>
          <w:lang w:eastAsia="pl-PL"/>
        </w:rPr>
      </w:pPr>
      <w:r w:rsidRPr="00D831A1">
        <w:rPr>
          <w:rFonts w:ascii="Arial" w:eastAsia="Times New Roman" w:hAnsi="Arial" w:cs="Arial"/>
          <w:lang w:eastAsia="pl-PL"/>
        </w:rPr>
        <w:t xml:space="preserve">Opiniuje się pozytywnie zamiar sprzedaży alkoholu w lokalu użytkowym przy ul. </w:t>
      </w:r>
      <w:proofErr w:type="spellStart"/>
      <w:r w:rsidRPr="00D831A1">
        <w:rPr>
          <w:rFonts w:ascii="Arial" w:eastAsia="Times New Roman" w:hAnsi="Arial" w:cs="Arial"/>
          <w:lang w:eastAsia="pl-PL"/>
        </w:rPr>
        <w:t>Nadolnik</w:t>
      </w:r>
      <w:proofErr w:type="spellEnd"/>
      <w:r w:rsidRPr="00D831A1">
        <w:rPr>
          <w:rFonts w:ascii="Arial" w:eastAsia="Times New Roman" w:hAnsi="Arial" w:cs="Arial"/>
          <w:lang w:eastAsia="pl-PL"/>
        </w:rPr>
        <w:t xml:space="preserve"> 9.</w:t>
      </w:r>
    </w:p>
    <w:p w:rsidR="00D831A1" w:rsidRPr="00D831A1" w:rsidRDefault="00D831A1" w:rsidP="00D831A1">
      <w:pPr>
        <w:spacing w:after="0" w:line="240" w:lineRule="auto"/>
        <w:rPr>
          <w:rFonts w:ascii="Arial" w:eastAsia="Times New Roman" w:hAnsi="Arial" w:cs="Arial"/>
          <w:b/>
          <w:bCs/>
          <w:lang w:eastAsia="pl-PL"/>
        </w:rPr>
      </w:pPr>
    </w:p>
    <w:p w:rsidR="00D831A1" w:rsidRPr="00D831A1" w:rsidRDefault="00D831A1" w:rsidP="00D831A1">
      <w:pPr>
        <w:spacing w:after="0" w:line="240" w:lineRule="auto"/>
        <w:jc w:val="center"/>
        <w:rPr>
          <w:rFonts w:ascii="Arial" w:eastAsia="Times New Roman" w:hAnsi="Arial" w:cs="Arial"/>
          <w:b/>
          <w:bCs/>
          <w:lang w:eastAsia="pl-PL"/>
        </w:rPr>
      </w:pPr>
      <w:r w:rsidRPr="00D831A1">
        <w:rPr>
          <w:rFonts w:ascii="Arial" w:eastAsia="Times New Roman" w:hAnsi="Arial" w:cs="Arial"/>
          <w:b/>
          <w:bCs/>
          <w:lang w:eastAsia="pl-PL"/>
        </w:rPr>
        <w:t>§ 2</w:t>
      </w:r>
    </w:p>
    <w:p w:rsidR="00D831A1" w:rsidRPr="00D831A1" w:rsidRDefault="00D831A1" w:rsidP="00D831A1">
      <w:pPr>
        <w:spacing w:after="0" w:line="240" w:lineRule="auto"/>
        <w:jc w:val="center"/>
        <w:rPr>
          <w:rFonts w:ascii="Arial" w:eastAsia="Times New Roman" w:hAnsi="Arial" w:cs="Arial"/>
          <w:b/>
          <w:bCs/>
          <w:lang w:eastAsia="pl-PL"/>
        </w:rPr>
      </w:pPr>
    </w:p>
    <w:p w:rsidR="00D831A1" w:rsidRPr="00D831A1" w:rsidRDefault="00D831A1" w:rsidP="00D831A1">
      <w:pPr>
        <w:spacing w:after="120" w:line="360" w:lineRule="auto"/>
        <w:jc w:val="both"/>
        <w:rPr>
          <w:rFonts w:ascii="Arial" w:eastAsia="Times New Roman" w:hAnsi="Arial" w:cs="Arial"/>
        </w:rPr>
      </w:pPr>
      <w:r w:rsidRPr="00D831A1">
        <w:rPr>
          <w:rFonts w:ascii="Arial" w:eastAsia="Times New Roman" w:hAnsi="Arial" w:cs="Arial"/>
        </w:rPr>
        <w:t>Wykonanie uchwały powierza się Przewodniczącej Zarządu.</w:t>
      </w:r>
    </w:p>
    <w:p w:rsidR="00D831A1" w:rsidRPr="00D831A1" w:rsidRDefault="00D831A1" w:rsidP="00D831A1">
      <w:pPr>
        <w:spacing w:after="120" w:line="360" w:lineRule="auto"/>
        <w:jc w:val="both"/>
        <w:rPr>
          <w:rFonts w:ascii="Arial" w:eastAsia="Times New Roman" w:hAnsi="Arial" w:cs="Arial"/>
        </w:rPr>
      </w:pPr>
    </w:p>
    <w:p w:rsidR="00D831A1" w:rsidRPr="00D831A1" w:rsidRDefault="00D831A1" w:rsidP="00D831A1">
      <w:pPr>
        <w:spacing w:after="0" w:line="360" w:lineRule="auto"/>
        <w:jc w:val="center"/>
        <w:rPr>
          <w:rFonts w:ascii="Arial" w:eastAsia="Times New Roman" w:hAnsi="Arial" w:cs="Arial"/>
          <w:b/>
          <w:bCs/>
          <w:lang w:eastAsia="pl-PL"/>
        </w:rPr>
      </w:pPr>
      <w:r w:rsidRPr="00D831A1">
        <w:rPr>
          <w:rFonts w:ascii="Arial" w:eastAsia="Times New Roman" w:hAnsi="Arial" w:cs="Arial"/>
          <w:b/>
          <w:bCs/>
          <w:lang w:eastAsia="pl-PL"/>
        </w:rPr>
        <w:t>§ 3</w:t>
      </w:r>
    </w:p>
    <w:p w:rsidR="00D831A1" w:rsidRPr="00D831A1" w:rsidRDefault="00D831A1" w:rsidP="00D831A1">
      <w:pPr>
        <w:spacing w:after="0" w:line="360" w:lineRule="auto"/>
        <w:jc w:val="both"/>
        <w:rPr>
          <w:rFonts w:ascii="Arial" w:eastAsia="Times New Roman" w:hAnsi="Arial" w:cs="Arial"/>
          <w:lang w:eastAsia="pl-PL"/>
        </w:rPr>
      </w:pPr>
      <w:r w:rsidRPr="00D831A1">
        <w:rPr>
          <w:rFonts w:ascii="Arial" w:eastAsia="Times New Roman" w:hAnsi="Arial" w:cs="Arial"/>
          <w:lang w:eastAsia="pl-PL"/>
        </w:rPr>
        <w:t>Uchwała wchodzi w życie z dniem podjęcia.</w:t>
      </w:r>
    </w:p>
    <w:p w:rsidR="00D831A1" w:rsidRPr="00D831A1" w:rsidRDefault="00D831A1" w:rsidP="00D831A1">
      <w:pPr>
        <w:spacing w:after="0" w:line="240" w:lineRule="auto"/>
        <w:ind w:left="4962"/>
        <w:jc w:val="center"/>
        <w:rPr>
          <w:rFonts w:ascii="Arial" w:eastAsia="Times New Roman" w:hAnsi="Arial" w:cs="Arial"/>
          <w:sz w:val="24"/>
          <w:szCs w:val="24"/>
          <w:lang w:eastAsia="pl-PL"/>
        </w:rPr>
      </w:pPr>
      <w:r w:rsidRPr="00D831A1">
        <w:rPr>
          <w:rFonts w:ascii="Arial" w:eastAsia="Times New Roman" w:hAnsi="Arial" w:cs="Arial"/>
          <w:sz w:val="24"/>
          <w:szCs w:val="24"/>
          <w:lang w:eastAsia="pl-PL"/>
        </w:rPr>
        <w:t xml:space="preserve">  </w:t>
      </w:r>
    </w:p>
    <w:p w:rsidR="00D831A1" w:rsidRPr="00D831A1" w:rsidRDefault="00D831A1" w:rsidP="00D831A1">
      <w:pPr>
        <w:spacing w:after="0" w:line="240" w:lineRule="auto"/>
        <w:ind w:left="4962"/>
        <w:jc w:val="center"/>
        <w:rPr>
          <w:rFonts w:ascii="Arial" w:eastAsia="Times New Roman" w:hAnsi="Arial" w:cs="Arial"/>
          <w:sz w:val="24"/>
          <w:szCs w:val="24"/>
          <w:lang w:eastAsia="pl-PL"/>
        </w:rPr>
      </w:pPr>
    </w:p>
    <w:p w:rsidR="00D831A1" w:rsidRPr="00D831A1" w:rsidRDefault="00D831A1" w:rsidP="00D831A1">
      <w:pPr>
        <w:spacing w:after="0" w:line="240" w:lineRule="auto"/>
        <w:ind w:left="4962"/>
        <w:jc w:val="center"/>
        <w:rPr>
          <w:rFonts w:ascii="Arial" w:eastAsia="Times New Roman" w:hAnsi="Arial" w:cs="Arial"/>
          <w:sz w:val="24"/>
          <w:szCs w:val="24"/>
          <w:lang w:eastAsia="pl-PL"/>
        </w:rPr>
      </w:pPr>
    </w:p>
    <w:p w:rsidR="00D831A1" w:rsidRPr="00D831A1" w:rsidRDefault="00D831A1" w:rsidP="00D831A1">
      <w:pPr>
        <w:spacing w:after="0" w:line="240" w:lineRule="auto"/>
        <w:ind w:left="4962"/>
        <w:jc w:val="center"/>
        <w:rPr>
          <w:rFonts w:ascii="Arial" w:eastAsia="Times New Roman" w:hAnsi="Arial" w:cs="Arial"/>
          <w:sz w:val="24"/>
          <w:szCs w:val="24"/>
          <w:lang w:eastAsia="pl-PL"/>
        </w:rPr>
      </w:pPr>
    </w:p>
    <w:p w:rsidR="00D831A1" w:rsidRPr="00D831A1" w:rsidRDefault="00D831A1" w:rsidP="00D831A1">
      <w:pPr>
        <w:spacing w:after="0" w:line="240" w:lineRule="auto"/>
        <w:ind w:left="4962"/>
        <w:jc w:val="center"/>
        <w:rPr>
          <w:rFonts w:ascii="Arial" w:eastAsia="Times New Roman" w:hAnsi="Arial" w:cs="Arial"/>
          <w:sz w:val="24"/>
          <w:szCs w:val="24"/>
          <w:lang w:eastAsia="pl-PL"/>
        </w:rPr>
      </w:pPr>
    </w:p>
    <w:p w:rsidR="00D831A1" w:rsidRPr="00D831A1" w:rsidRDefault="00D831A1" w:rsidP="00D831A1">
      <w:pPr>
        <w:spacing w:after="0" w:line="240" w:lineRule="auto"/>
        <w:ind w:left="4962"/>
        <w:jc w:val="center"/>
        <w:rPr>
          <w:rFonts w:ascii="Arial" w:eastAsia="Times New Roman" w:hAnsi="Arial" w:cs="Arial"/>
          <w:sz w:val="24"/>
          <w:szCs w:val="24"/>
          <w:lang w:eastAsia="pl-PL"/>
        </w:rPr>
      </w:pPr>
      <w:r w:rsidRPr="00D831A1">
        <w:rPr>
          <w:rFonts w:ascii="Arial" w:eastAsia="Times New Roman" w:hAnsi="Arial" w:cs="Arial"/>
          <w:sz w:val="24"/>
          <w:szCs w:val="24"/>
          <w:lang w:eastAsia="pl-PL"/>
        </w:rPr>
        <w:t xml:space="preserve">                                                                                               </w:t>
      </w:r>
    </w:p>
    <w:p w:rsidR="00D831A1" w:rsidRPr="00D831A1" w:rsidRDefault="00D831A1" w:rsidP="00D831A1">
      <w:pPr>
        <w:spacing w:after="0" w:line="240" w:lineRule="auto"/>
        <w:ind w:left="4962"/>
        <w:jc w:val="center"/>
        <w:rPr>
          <w:rFonts w:ascii="Arial" w:eastAsia="Times New Roman" w:hAnsi="Arial" w:cs="Arial"/>
          <w:lang w:eastAsia="pl-PL"/>
        </w:rPr>
      </w:pPr>
      <w:r w:rsidRPr="00D831A1">
        <w:rPr>
          <w:rFonts w:ascii="Arial" w:eastAsia="Times New Roman" w:hAnsi="Arial" w:cs="Arial"/>
          <w:sz w:val="24"/>
          <w:szCs w:val="24"/>
          <w:lang w:eastAsia="pl-PL"/>
        </w:rPr>
        <w:t xml:space="preserve">           </w:t>
      </w:r>
      <w:r w:rsidRPr="00D831A1">
        <w:rPr>
          <w:rFonts w:ascii="Arial" w:eastAsia="Times New Roman" w:hAnsi="Arial" w:cs="Arial"/>
          <w:lang w:eastAsia="pl-PL"/>
        </w:rPr>
        <w:t>Przewodnicząca</w:t>
      </w:r>
    </w:p>
    <w:p w:rsidR="00D831A1" w:rsidRPr="00D831A1" w:rsidRDefault="00D831A1" w:rsidP="00D831A1">
      <w:pPr>
        <w:spacing w:after="0" w:line="240" w:lineRule="auto"/>
        <w:ind w:left="4962" w:firstLine="702"/>
        <w:jc w:val="center"/>
        <w:rPr>
          <w:rFonts w:ascii="Arial" w:eastAsia="Times New Roman" w:hAnsi="Arial" w:cs="Arial"/>
          <w:lang w:eastAsia="pl-PL"/>
        </w:rPr>
      </w:pPr>
      <w:r w:rsidRPr="00D831A1">
        <w:rPr>
          <w:rFonts w:ascii="Arial" w:eastAsia="Times New Roman" w:hAnsi="Arial" w:cs="Arial"/>
          <w:lang w:eastAsia="pl-PL"/>
        </w:rPr>
        <w:t>Rady Osiedla Główna</w:t>
      </w:r>
    </w:p>
    <w:p w:rsidR="00D831A1" w:rsidRPr="00D831A1" w:rsidRDefault="00D831A1" w:rsidP="00D831A1">
      <w:pPr>
        <w:spacing w:after="0" w:line="360" w:lineRule="auto"/>
        <w:rPr>
          <w:rFonts w:ascii="Arial" w:eastAsia="Times New Roman" w:hAnsi="Arial" w:cs="Arial"/>
          <w:lang w:eastAsia="pl-PL"/>
        </w:rPr>
      </w:pPr>
    </w:p>
    <w:p w:rsidR="00D831A1" w:rsidRPr="00D831A1" w:rsidRDefault="00D831A1" w:rsidP="00D831A1">
      <w:pPr>
        <w:spacing w:after="0" w:line="240" w:lineRule="auto"/>
        <w:ind w:left="4962" w:firstLine="702"/>
        <w:jc w:val="center"/>
        <w:rPr>
          <w:rFonts w:ascii="Arial" w:eastAsia="Times New Roman" w:hAnsi="Arial" w:cs="Arial"/>
          <w:lang w:eastAsia="pl-PL"/>
        </w:rPr>
      </w:pPr>
      <w:r>
        <w:rPr>
          <w:rFonts w:ascii="Arial" w:eastAsia="Times New Roman" w:hAnsi="Arial" w:cs="Arial"/>
          <w:lang w:eastAsia="pl-PL"/>
        </w:rPr>
        <w:t>(-)</w:t>
      </w:r>
      <w:r w:rsidRPr="00D831A1">
        <w:rPr>
          <w:rFonts w:ascii="Arial" w:eastAsia="Times New Roman" w:hAnsi="Arial" w:cs="Arial"/>
          <w:lang w:eastAsia="pl-PL"/>
        </w:rPr>
        <w:t>Marzena Strzyżewska</w:t>
      </w:r>
    </w:p>
    <w:p w:rsidR="00D831A1" w:rsidRPr="00D831A1" w:rsidRDefault="00D831A1" w:rsidP="00D831A1">
      <w:pPr>
        <w:spacing w:after="0" w:line="240" w:lineRule="auto"/>
        <w:ind w:left="4962" w:firstLine="702"/>
        <w:jc w:val="center"/>
        <w:rPr>
          <w:rFonts w:ascii="Arial" w:eastAsia="Times New Roman" w:hAnsi="Arial" w:cs="Arial"/>
          <w:lang w:eastAsia="pl-PL"/>
        </w:rPr>
      </w:pPr>
    </w:p>
    <w:p w:rsidR="00D831A1" w:rsidRPr="00D831A1" w:rsidRDefault="00D831A1" w:rsidP="00D831A1">
      <w:pPr>
        <w:spacing w:after="0" w:line="240" w:lineRule="auto"/>
        <w:ind w:left="4962" w:firstLine="702"/>
        <w:jc w:val="center"/>
        <w:rPr>
          <w:rFonts w:ascii="Arial" w:eastAsia="Times New Roman" w:hAnsi="Arial" w:cs="Arial"/>
          <w:lang w:eastAsia="pl-PL"/>
        </w:rPr>
      </w:pPr>
    </w:p>
    <w:p w:rsidR="00D831A1" w:rsidRPr="00D831A1" w:rsidRDefault="00D831A1" w:rsidP="00D831A1">
      <w:pPr>
        <w:spacing w:after="0" w:line="240" w:lineRule="auto"/>
        <w:ind w:left="4962" w:firstLine="702"/>
        <w:jc w:val="center"/>
        <w:rPr>
          <w:rFonts w:ascii="Arial" w:eastAsia="Times New Roman" w:hAnsi="Arial" w:cs="Arial"/>
          <w:lang w:eastAsia="pl-PL"/>
        </w:rPr>
      </w:pPr>
    </w:p>
    <w:p w:rsidR="00D831A1" w:rsidRPr="00D831A1" w:rsidRDefault="00D831A1" w:rsidP="00D831A1">
      <w:pPr>
        <w:spacing w:after="0" w:line="240" w:lineRule="auto"/>
        <w:ind w:left="4962" w:firstLine="702"/>
        <w:jc w:val="center"/>
        <w:rPr>
          <w:rFonts w:ascii="Arial" w:eastAsia="Times New Roman" w:hAnsi="Arial" w:cs="Arial"/>
          <w:lang w:eastAsia="pl-PL"/>
        </w:rPr>
      </w:pPr>
    </w:p>
    <w:p w:rsidR="00D831A1" w:rsidRPr="00D831A1" w:rsidRDefault="00D831A1" w:rsidP="00D831A1">
      <w:pPr>
        <w:spacing w:after="0" w:line="240" w:lineRule="auto"/>
        <w:ind w:left="4962" w:firstLine="702"/>
        <w:jc w:val="center"/>
        <w:rPr>
          <w:rFonts w:ascii="Arial" w:eastAsia="Times New Roman" w:hAnsi="Arial" w:cs="Arial"/>
          <w:lang w:eastAsia="pl-PL"/>
        </w:rPr>
      </w:pPr>
    </w:p>
    <w:p w:rsidR="00D831A1" w:rsidRPr="00D831A1" w:rsidRDefault="00D831A1" w:rsidP="00D831A1">
      <w:pPr>
        <w:spacing w:after="0" w:line="240" w:lineRule="auto"/>
        <w:ind w:left="4962" w:firstLine="702"/>
        <w:jc w:val="center"/>
        <w:rPr>
          <w:rFonts w:ascii="Arial" w:eastAsia="Times New Roman" w:hAnsi="Arial" w:cs="Arial"/>
          <w:lang w:eastAsia="pl-PL"/>
        </w:rPr>
      </w:pPr>
    </w:p>
    <w:p w:rsidR="00D831A1" w:rsidRPr="00D831A1" w:rsidRDefault="00D831A1" w:rsidP="00D831A1">
      <w:pPr>
        <w:spacing w:after="0" w:line="240" w:lineRule="auto"/>
        <w:rPr>
          <w:rFonts w:ascii="Arial" w:eastAsia="Times New Roman" w:hAnsi="Arial" w:cs="Arial"/>
          <w:sz w:val="24"/>
          <w:szCs w:val="24"/>
          <w:lang w:eastAsia="pl-PL"/>
        </w:rPr>
      </w:pPr>
    </w:p>
    <w:p w:rsidR="00D831A1" w:rsidRPr="00D831A1" w:rsidRDefault="00D831A1" w:rsidP="00D831A1">
      <w:pPr>
        <w:keepNext/>
        <w:spacing w:after="0" w:line="360" w:lineRule="auto"/>
        <w:jc w:val="center"/>
        <w:outlineLvl w:val="1"/>
        <w:rPr>
          <w:rFonts w:ascii="Arial" w:eastAsia="Times New Roman" w:hAnsi="Arial" w:cs="Arial"/>
          <w:b/>
          <w:bCs/>
          <w:sz w:val="24"/>
          <w:szCs w:val="24"/>
          <w:lang w:eastAsia="pl-PL"/>
        </w:rPr>
      </w:pPr>
    </w:p>
    <w:p w:rsidR="00D831A1" w:rsidRPr="00D831A1" w:rsidRDefault="00D831A1" w:rsidP="00D831A1">
      <w:pPr>
        <w:keepNext/>
        <w:spacing w:after="0" w:line="360" w:lineRule="auto"/>
        <w:jc w:val="center"/>
        <w:outlineLvl w:val="1"/>
        <w:rPr>
          <w:rFonts w:ascii="Arial" w:eastAsia="Arial Unicode MS" w:hAnsi="Arial" w:cs="Arial"/>
          <w:b/>
          <w:bCs/>
          <w:sz w:val="24"/>
          <w:szCs w:val="24"/>
          <w:lang w:eastAsia="pl-PL"/>
        </w:rPr>
      </w:pPr>
      <w:r w:rsidRPr="00D831A1">
        <w:rPr>
          <w:rFonts w:ascii="Arial" w:eastAsia="Times New Roman" w:hAnsi="Arial" w:cs="Arial"/>
          <w:b/>
          <w:bCs/>
          <w:sz w:val="24"/>
          <w:szCs w:val="24"/>
          <w:lang w:eastAsia="pl-PL"/>
        </w:rPr>
        <w:t>UZASADNIENIE</w:t>
      </w:r>
    </w:p>
    <w:p w:rsidR="00D831A1" w:rsidRPr="00D831A1" w:rsidRDefault="00D831A1" w:rsidP="00D831A1">
      <w:pPr>
        <w:keepNext/>
        <w:spacing w:after="0" w:line="360" w:lineRule="auto"/>
        <w:jc w:val="center"/>
        <w:outlineLvl w:val="1"/>
        <w:rPr>
          <w:rFonts w:ascii="Arial" w:eastAsia="Arial Unicode MS" w:hAnsi="Arial" w:cs="Arial"/>
          <w:b/>
          <w:bCs/>
          <w:sz w:val="24"/>
          <w:szCs w:val="24"/>
          <w:lang w:eastAsia="pl-PL"/>
        </w:rPr>
      </w:pPr>
      <w:r w:rsidRPr="00D831A1">
        <w:rPr>
          <w:rFonts w:ascii="Arial" w:eastAsia="Times New Roman" w:hAnsi="Arial" w:cs="Arial"/>
          <w:b/>
          <w:bCs/>
          <w:sz w:val="28"/>
          <w:szCs w:val="28"/>
          <w:lang w:eastAsia="pl-PL"/>
        </w:rPr>
        <w:fldChar w:fldCharType="begin"/>
      </w:r>
      <w:r w:rsidRPr="00D831A1">
        <w:rPr>
          <w:rFonts w:ascii="Arial" w:eastAsia="Times New Roman" w:hAnsi="Arial" w:cs="Arial"/>
          <w:b/>
          <w:bCs/>
          <w:sz w:val="28"/>
          <w:szCs w:val="28"/>
          <w:lang w:eastAsia="pl-PL"/>
        </w:rPr>
        <w:instrText xml:space="preserve"> DOCVARIABLE  UchwałaNr  \* MERGEFORMAT </w:instrText>
      </w:r>
      <w:r w:rsidRPr="00D831A1">
        <w:rPr>
          <w:rFonts w:ascii="Arial" w:eastAsia="Times New Roman" w:hAnsi="Arial" w:cs="Arial"/>
          <w:b/>
          <w:bCs/>
          <w:sz w:val="28"/>
          <w:szCs w:val="28"/>
          <w:lang w:eastAsia="pl-PL"/>
        </w:rPr>
        <w:fldChar w:fldCharType="separate"/>
      </w:r>
      <w:r w:rsidRPr="00D831A1">
        <w:rPr>
          <w:rFonts w:ascii="Arial" w:eastAsia="Times New Roman" w:hAnsi="Arial" w:cs="Arial"/>
          <w:b/>
          <w:bCs/>
          <w:sz w:val="24"/>
          <w:szCs w:val="24"/>
          <w:lang w:eastAsia="pl-PL"/>
        </w:rPr>
        <w:t>DO PROJEKTU UCHWAŁY</w:t>
      </w:r>
      <w:r w:rsidRPr="00D831A1">
        <w:rPr>
          <w:rFonts w:ascii="Arial" w:eastAsia="Times New Roman" w:hAnsi="Arial" w:cs="Arial"/>
          <w:b/>
          <w:bCs/>
          <w:sz w:val="28"/>
          <w:szCs w:val="28"/>
          <w:lang w:eastAsia="pl-PL"/>
        </w:rPr>
        <w:fldChar w:fldCharType="end"/>
      </w:r>
    </w:p>
    <w:p w:rsidR="00D831A1" w:rsidRPr="00D831A1" w:rsidRDefault="00D831A1" w:rsidP="00D831A1">
      <w:pPr>
        <w:spacing w:after="0" w:line="240" w:lineRule="auto"/>
        <w:jc w:val="center"/>
        <w:rPr>
          <w:rFonts w:ascii="Arial" w:eastAsia="Times New Roman" w:hAnsi="Arial" w:cs="Arial"/>
          <w:b/>
          <w:bCs/>
          <w:sz w:val="24"/>
          <w:szCs w:val="24"/>
          <w:lang w:eastAsia="pl-PL"/>
        </w:rPr>
      </w:pPr>
      <w:r w:rsidRPr="00D831A1">
        <w:rPr>
          <w:rFonts w:ascii="Arial" w:eastAsia="Times New Roman" w:hAnsi="Arial" w:cs="Arial"/>
          <w:b/>
          <w:bCs/>
          <w:sz w:val="24"/>
          <w:szCs w:val="24"/>
          <w:lang w:eastAsia="pl-PL"/>
        </w:rPr>
        <w:t>RADY OSIEDLA GŁÓWNA</w:t>
      </w:r>
    </w:p>
    <w:p w:rsidR="00D831A1" w:rsidRPr="00D831A1" w:rsidRDefault="00D831A1" w:rsidP="00D831A1">
      <w:pPr>
        <w:spacing w:after="0" w:line="360" w:lineRule="auto"/>
        <w:jc w:val="center"/>
        <w:rPr>
          <w:rFonts w:ascii="Arial" w:eastAsia="Times New Roman" w:hAnsi="Arial" w:cs="Arial"/>
          <w:b/>
          <w:bCs/>
          <w:sz w:val="24"/>
          <w:szCs w:val="24"/>
          <w:lang w:eastAsia="pl-PL"/>
        </w:rPr>
      </w:pPr>
      <w:r w:rsidRPr="00D831A1">
        <w:rPr>
          <w:rFonts w:ascii="Times New Roman" w:eastAsia="Times New Roman" w:hAnsi="Times New Roman" w:cs="Times New Roman"/>
          <w:sz w:val="24"/>
          <w:szCs w:val="24"/>
          <w:lang w:eastAsia="pl-PL"/>
        </w:rPr>
        <w:fldChar w:fldCharType="begin"/>
      </w:r>
      <w:r w:rsidRPr="00D831A1">
        <w:rPr>
          <w:rFonts w:ascii="Times New Roman" w:eastAsia="Times New Roman" w:hAnsi="Times New Roman" w:cs="Times New Roman"/>
          <w:sz w:val="24"/>
          <w:szCs w:val="24"/>
          <w:lang w:eastAsia="pl-PL"/>
        </w:rPr>
        <w:instrText xml:space="preserve"> DOCVARIABLE  UchwałaData  \* MERGEFORMAT </w:instrText>
      </w:r>
      <w:r w:rsidRPr="00D831A1">
        <w:rPr>
          <w:rFonts w:ascii="Times New Roman" w:eastAsia="Times New Roman" w:hAnsi="Times New Roman" w:cs="Times New Roman"/>
          <w:sz w:val="24"/>
          <w:szCs w:val="24"/>
          <w:lang w:eastAsia="pl-PL"/>
        </w:rPr>
        <w:fldChar w:fldCharType="separate"/>
      </w:r>
      <w:r w:rsidRPr="00D831A1">
        <w:rPr>
          <w:rFonts w:ascii="Arial" w:eastAsia="Times New Roman" w:hAnsi="Arial" w:cs="Arial"/>
          <w:b/>
          <w:bCs/>
          <w:sz w:val="24"/>
          <w:szCs w:val="24"/>
          <w:lang w:eastAsia="pl-PL"/>
        </w:rPr>
        <w:t xml:space="preserve"> </w:t>
      </w:r>
      <w:r w:rsidRPr="00D831A1">
        <w:rPr>
          <w:rFonts w:ascii="Arial" w:eastAsia="Times New Roman" w:hAnsi="Arial" w:cs="Arial"/>
          <w:b/>
          <w:bCs/>
          <w:sz w:val="24"/>
          <w:szCs w:val="24"/>
          <w:lang w:eastAsia="pl-PL"/>
        </w:rPr>
        <w:fldChar w:fldCharType="end"/>
      </w:r>
    </w:p>
    <w:p w:rsidR="00D831A1" w:rsidRPr="00D831A1" w:rsidRDefault="00D831A1" w:rsidP="00D831A1">
      <w:pPr>
        <w:spacing w:after="0" w:line="360" w:lineRule="auto"/>
        <w:ind w:left="1080" w:hanging="1080"/>
        <w:jc w:val="both"/>
        <w:rPr>
          <w:rFonts w:ascii="Arial" w:eastAsia="Times New Roman" w:hAnsi="Arial" w:cs="Arial"/>
          <w:b/>
          <w:bCs/>
          <w:sz w:val="20"/>
          <w:szCs w:val="20"/>
          <w:lang w:eastAsia="pl-PL"/>
        </w:rPr>
      </w:pPr>
      <w:r w:rsidRPr="00D831A1">
        <w:rPr>
          <w:rFonts w:ascii="Arial" w:eastAsia="Times New Roman" w:hAnsi="Arial" w:cs="Arial"/>
          <w:sz w:val="20"/>
          <w:szCs w:val="20"/>
          <w:lang w:eastAsia="pl-PL"/>
        </w:rPr>
        <w:t xml:space="preserve">w sprawie </w:t>
      </w:r>
      <w:r w:rsidRPr="00D831A1">
        <w:rPr>
          <w:rFonts w:ascii="Arial" w:eastAsia="Times New Roman" w:hAnsi="Arial" w:cs="Arial"/>
          <w:b/>
          <w:bCs/>
          <w:sz w:val="20"/>
          <w:szCs w:val="20"/>
          <w:lang w:eastAsia="pl-PL"/>
        </w:rPr>
        <w:t xml:space="preserve">zaopiniowania zamiaru sprzedaży alkoholu w lokalu użytkowym przy ul. </w:t>
      </w:r>
      <w:proofErr w:type="spellStart"/>
      <w:r w:rsidRPr="00D831A1">
        <w:rPr>
          <w:rFonts w:ascii="Arial" w:eastAsia="Times New Roman" w:hAnsi="Arial" w:cs="Arial"/>
          <w:b/>
          <w:bCs/>
          <w:sz w:val="20"/>
          <w:szCs w:val="20"/>
          <w:lang w:eastAsia="pl-PL"/>
        </w:rPr>
        <w:t>Nadolnik</w:t>
      </w:r>
      <w:proofErr w:type="spellEnd"/>
      <w:r w:rsidRPr="00D831A1">
        <w:rPr>
          <w:rFonts w:ascii="Arial" w:eastAsia="Times New Roman" w:hAnsi="Arial" w:cs="Arial"/>
          <w:b/>
          <w:bCs/>
          <w:sz w:val="20"/>
          <w:szCs w:val="20"/>
          <w:lang w:eastAsia="pl-PL"/>
        </w:rPr>
        <w:t xml:space="preserve"> 9.</w:t>
      </w:r>
    </w:p>
    <w:p w:rsidR="00D831A1" w:rsidRPr="00D831A1" w:rsidRDefault="00D831A1" w:rsidP="00D831A1">
      <w:pPr>
        <w:spacing w:after="0" w:line="360" w:lineRule="auto"/>
        <w:jc w:val="both"/>
        <w:rPr>
          <w:rFonts w:ascii="Arial" w:eastAsia="Times New Roman" w:hAnsi="Arial" w:cs="Arial"/>
          <w:sz w:val="20"/>
          <w:szCs w:val="24"/>
          <w:lang w:eastAsia="pl-PL"/>
        </w:rPr>
      </w:pPr>
    </w:p>
    <w:p w:rsidR="00D831A1" w:rsidRPr="00D831A1" w:rsidRDefault="00D831A1" w:rsidP="00D831A1">
      <w:pPr>
        <w:spacing w:after="0" w:line="360" w:lineRule="auto"/>
        <w:jc w:val="both"/>
        <w:rPr>
          <w:rFonts w:ascii="Arial" w:eastAsia="Times New Roman" w:hAnsi="Arial" w:cs="Arial"/>
          <w:sz w:val="20"/>
          <w:szCs w:val="24"/>
          <w:lang w:eastAsia="pl-PL"/>
        </w:rPr>
      </w:pPr>
    </w:p>
    <w:p w:rsidR="00D831A1" w:rsidRPr="00D831A1" w:rsidRDefault="00D831A1" w:rsidP="00D831A1">
      <w:pPr>
        <w:spacing w:after="0" w:line="360" w:lineRule="auto"/>
        <w:jc w:val="both"/>
        <w:rPr>
          <w:rFonts w:ascii="Arial" w:eastAsia="Times New Roman" w:hAnsi="Arial" w:cs="Arial"/>
          <w:color w:val="000000"/>
          <w:sz w:val="20"/>
          <w:szCs w:val="20"/>
          <w:lang w:eastAsia="pl-PL"/>
        </w:rPr>
      </w:pPr>
      <w:r w:rsidRPr="00D831A1">
        <w:rPr>
          <w:rFonts w:ascii="Arial" w:eastAsia="Times New Roman" w:hAnsi="Arial" w:cs="Arial"/>
          <w:color w:val="000000"/>
          <w:sz w:val="20"/>
          <w:szCs w:val="20"/>
          <w:lang w:eastAsia="pl-PL"/>
        </w:rPr>
        <w:t xml:space="preserve">Pismem DLU.431.663.2021 Zarządu Komunalnych Zasobów Lokalowych Sp. z o.o. z 24.08.2021 r. zwrócił się o zaopiniowanie zamiaru sprzedaży alkoholu w lokalu użytkowym przy ul. </w:t>
      </w:r>
      <w:proofErr w:type="spellStart"/>
      <w:r w:rsidRPr="00D831A1">
        <w:rPr>
          <w:rFonts w:ascii="Arial" w:eastAsia="Times New Roman" w:hAnsi="Arial" w:cs="Arial"/>
          <w:color w:val="000000"/>
          <w:sz w:val="20"/>
          <w:szCs w:val="20"/>
          <w:lang w:eastAsia="pl-PL"/>
        </w:rPr>
        <w:t>Nadolnik</w:t>
      </w:r>
      <w:proofErr w:type="spellEnd"/>
      <w:r w:rsidRPr="00D831A1">
        <w:rPr>
          <w:rFonts w:ascii="Arial" w:eastAsia="Times New Roman" w:hAnsi="Arial" w:cs="Arial"/>
          <w:color w:val="000000"/>
          <w:sz w:val="20"/>
          <w:szCs w:val="20"/>
          <w:lang w:eastAsia="pl-PL"/>
        </w:rPr>
        <w:t xml:space="preserve"> 9, gdzie ma być prowadzony lokal gastronomiczny.</w:t>
      </w:r>
    </w:p>
    <w:p w:rsidR="00D831A1" w:rsidRPr="00D831A1" w:rsidRDefault="00D831A1" w:rsidP="00D831A1">
      <w:pPr>
        <w:spacing w:after="0" w:line="360" w:lineRule="auto"/>
        <w:jc w:val="both"/>
        <w:rPr>
          <w:rFonts w:ascii="Arial" w:eastAsia="Times New Roman" w:hAnsi="Arial" w:cs="Arial"/>
          <w:color w:val="000000"/>
          <w:sz w:val="20"/>
          <w:szCs w:val="20"/>
          <w:lang w:eastAsia="pl-PL"/>
        </w:rPr>
      </w:pPr>
      <w:r w:rsidRPr="00D831A1">
        <w:rPr>
          <w:rFonts w:ascii="Arial" w:eastAsia="Times New Roman" w:hAnsi="Arial" w:cs="Arial"/>
          <w:color w:val="000000"/>
          <w:sz w:val="20"/>
          <w:szCs w:val="20"/>
          <w:lang w:eastAsia="pl-PL"/>
        </w:rPr>
        <w:t xml:space="preserve">Rada wyraża pozytywną opinię z zastrzeżeniem, że najemca lokalu powinien dbać o stałą czystość w obrębie lokalu i nie dopuszczać do </w:t>
      </w:r>
      <w:r w:rsidRPr="00D831A1">
        <w:rPr>
          <w:rFonts w:ascii="Arial" w:eastAsia="Times New Roman" w:hAnsi="Arial" w:cs="Arial"/>
          <w:sz w:val="20"/>
          <w:szCs w:val="24"/>
          <w:lang w:eastAsia="pl-PL"/>
        </w:rPr>
        <w:t>zakłócania porządku publicznego i spokoju domowego, zaśmiecania i niszczenia mienia.</w:t>
      </w:r>
    </w:p>
    <w:p w:rsidR="00D831A1" w:rsidRPr="00D831A1" w:rsidRDefault="00D831A1" w:rsidP="00D831A1">
      <w:pPr>
        <w:spacing w:after="0" w:line="360" w:lineRule="auto"/>
        <w:jc w:val="both"/>
        <w:rPr>
          <w:rFonts w:ascii="Arial" w:eastAsia="Times New Roman" w:hAnsi="Arial" w:cs="Arial"/>
          <w:color w:val="000000"/>
          <w:sz w:val="20"/>
          <w:szCs w:val="20"/>
          <w:lang w:eastAsia="pl-PL"/>
        </w:rPr>
      </w:pPr>
    </w:p>
    <w:p w:rsidR="00D831A1" w:rsidRPr="00D831A1" w:rsidRDefault="00D831A1" w:rsidP="00D831A1">
      <w:pPr>
        <w:spacing w:after="0" w:line="360" w:lineRule="auto"/>
        <w:jc w:val="both"/>
        <w:rPr>
          <w:rFonts w:ascii="Arial" w:eastAsia="Times New Roman" w:hAnsi="Arial" w:cs="Arial"/>
          <w:sz w:val="20"/>
          <w:szCs w:val="20"/>
          <w:lang w:eastAsia="pl-PL"/>
        </w:rPr>
      </w:pPr>
      <w:r w:rsidRPr="00D831A1">
        <w:rPr>
          <w:rFonts w:ascii="Arial" w:eastAsia="Times New Roman" w:hAnsi="Arial" w:cs="Arial"/>
          <w:color w:val="000000"/>
          <w:sz w:val="20"/>
          <w:szCs w:val="20"/>
          <w:lang w:eastAsia="pl-PL"/>
        </w:rPr>
        <w:t xml:space="preserve">Mając na uwadze powyższe </w:t>
      </w:r>
      <w:r w:rsidRPr="00D831A1">
        <w:rPr>
          <w:rFonts w:ascii="Arial" w:eastAsia="Times New Roman" w:hAnsi="Arial" w:cs="Arial"/>
          <w:sz w:val="20"/>
          <w:szCs w:val="20"/>
          <w:lang w:eastAsia="pl-PL"/>
        </w:rPr>
        <w:t>oraz § 8 pkt 6 Statutu Osiedla Główna stanowiącym, że do zadań Osiedla należą działania dotyczące obszaru Osiedla w zakresie porządku i bezpieczeństwa publicznego, podjęcie niniejszej uchwały jest zasadne.</w:t>
      </w:r>
    </w:p>
    <w:p w:rsidR="00D831A1" w:rsidRPr="00D831A1" w:rsidRDefault="00D831A1" w:rsidP="00D831A1">
      <w:pPr>
        <w:tabs>
          <w:tab w:val="left" w:leader="dot" w:pos="8505"/>
        </w:tabs>
        <w:spacing w:after="0" w:line="360" w:lineRule="auto"/>
        <w:jc w:val="both"/>
        <w:rPr>
          <w:rFonts w:ascii="Arial" w:eastAsia="Times New Roman" w:hAnsi="Arial" w:cs="Arial"/>
          <w:sz w:val="24"/>
          <w:szCs w:val="24"/>
          <w:lang w:eastAsia="pl-PL"/>
        </w:rPr>
      </w:pPr>
    </w:p>
    <w:p w:rsidR="00D831A1" w:rsidRPr="00D831A1" w:rsidRDefault="00D831A1" w:rsidP="00D831A1">
      <w:pPr>
        <w:tabs>
          <w:tab w:val="left" w:leader="dot" w:pos="8505"/>
        </w:tabs>
        <w:spacing w:after="0" w:line="360" w:lineRule="auto"/>
        <w:jc w:val="both"/>
        <w:rPr>
          <w:rFonts w:ascii="Arial" w:eastAsia="Times New Roman" w:hAnsi="Arial" w:cs="Arial"/>
          <w:sz w:val="24"/>
          <w:szCs w:val="24"/>
          <w:lang w:eastAsia="pl-PL"/>
        </w:rPr>
      </w:pPr>
    </w:p>
    <w:p w:rsidR="00D831A1" w:rsidRPr="00D831A1" w:rsidRDefault="00D831A1" w:rsidP="00D831A1">
      <w:pPr>
        <w:tabs>
          <w:tab w:val="left" w:leader="dot" w:pos="8505"/>
        </w:tabs>
        <w:spacing w:after="0" w:line="360" w:lineRule="auto"/>
        <w:jc w:val="both"/>
        <w:rPr>
          <w:rFonts w:ascii="Arial" w:eastAsia="Times New Roman" w:hAnsi="Arial" w:cs="Arial"/>
          <w:color w:val="000000"/>
          <w:sz w:val="24"/>
          <w:szCs w:val="24"/>
          <w:lang w:eastAsia="pl-PL"/>
        </w:rPr>
      </w:pPr>
    </w:p>
    <w:p w:rsidR="00D831A1" w:rsidRPr="00D831A1" w:rsidRDefault="00D831A1" w:rsidP="00D831A1">
      <w:pPr>
        <w:keepNext/>
        <w:suppressAutoHyphens/>
        <w:spacing w:after="0" w:line="360" w:lineRule="auto"/>
        <w:ind w:left="5041"/>
        <w:jc w:val="center"/>
        <w:rPr>
          <w:rFonts w:ascii="Arial" w:eastAsia="Lucida Sans Unicode" w:hAnsi="Arial" w:cs="Arial"/>
          <w:sz w:val="20"/>
          <w:szCs w:val="20"/>
          <w:lang w:eastAsia="ar-SA"/>
        </w:rPr>
      </w:pPr>
      <w:r w:rsidRPr="00D831A1">
        <w:rPr>
          <w:rFonts w:ascii="Arial" w:eastAsia="Lucida Sans Unicode" w:hAnsi="Arial" w:cs="Arial"/>
          <w:sz w:val="20"/>
          <w:szCs w:val="20"/>
          <w:lang w:eastAsia="ar-SA"/>
        </w:rPr>
        <w:t>Przewodnicząca</w:t>
      </w:r>
    </w:p>
    <w:p w:rsidR="00D831A1" w:rsidRPr="00D831A1" w:rsidRDefault="00D831A1" w:rsidP="00D831A1">
      <w:pPr>
        <w:spacing w:after="0" w:line="360" w:lineRule="auto"/>
        <w:ind w:left="4956" w:firstLine="708"/>
        <w:jc w:val="both"/>
        <w:rPr>
          <w:rFonts w:ascii="Arial" w:eastAsia="Times New Roman" w:hAnsi="Arial" w:cs="Arial"/>
          <w:sz w:val="20"/>
          <w:szCs w:val="20"/>
          <w:lang w:eastAsia="pl-PL"/>
        </w:rPr>
      </w:pPr>
      <w:r w:rsidRPr="00D831A1">
        <w:rPr>
          <w:rFonts w:ascii="Arial" w:eastAsia="Times New Roman" w:hAnsi="Arial" w:cs="Arial"/>
          <w:sz w:val="20"/>
          <w:szCs w:val="20"/>
          <w:lang w:eastAsia="pl-PL"/>
        </w:rPr>
        <w:t xml:space="preserve">     Zarządu Osiedla Główna</w:t>
      </w:r>
    </w:p>
    <w:p w:rsidR="00D831A1" w:rsidRPr="00D831A1" w:rsidRDefault="00D831A1" w:rsidP="00D831A1">
      <w:pPr>
        <w:keepNext/>
        <w:suppressAutoHyphens/>
        <w:spacing w:after="0" w:line="360" w:lineRule="auto"/>
        <w:ind w:left="5041"/>
        <w:jc w:val="center"/>
        <w:rPr>
          <w:rFonts w:ascii="Arial" w:eastAsia="Lucida Sans Unicode" w:hAnsi="Arial" w:cs="Arial"/>
          <w:sz w:val="20"/>
          <w:szCs w:val="20"/>
          <w:lang w:eastAsia="ar-SA"/>
        </w:rPr>
      </w:pPr>
    </w:p>
    <w:p w:rsidR="00D831A1" w:rsidRDefault="00D831A1" w:rsidP="00D831A1">
      <w:pPr>
        <w:spacing w:after="0" w:line="240" w:lineRule="auto"/>
        <w:ind w:left="5664"/>
        <w:rPr>
          <w:rFonts w:ascii="Arial" w:eastAsia="Times New Roman" w:hAnsi="Arial" w:cs="Arial"/>
          <w:sz w:val="20"/>
          <w:szCs w:val="20"/>
          <w:lang w:eastAsia="pl-PL"/>
        </w:rPr>
      </w:pPr>
      <w:r w:rsidRPr="00D831A1">
        <w:rPr>
          <w:rFonts w:ascii="Arial" w:eastAsia="Times New Roman" w:hAnsi="Arial" w:cs="Arial"/>
          <w:sz w:val="20"/>
          <w:szCs w:val="20"/>
          <w:lang w:eastAsia="pl-PL"/>
        </w:rPr>
        <w:t xml:space="preserve">      </w:t>
      </w:r>
      <w:r>
        <w:rPr>
          <w:rFonts w:ascii="Arial" w:eastAsia="Times New Roman" w:hAnsi="Arial" w:cs="Arial"/>
          <w:sz w:val="20"/>
          <w:szCs w:val="20"/>
          <w:lang w:eastAsia="pl-PL"/>
        </w:rPr>
        <w:t>(-)</w:t>
      </w:r>
      <w:r w:rsidRPr="00D831A1">
        <w:rPr>
          <w:rFonts w:ascii="Arial" w:eastAsia="Times New Roman" w:hAnsi="Arial" w:cs="Arial"/>
          <w:sz w:val="20"/>
          <w:szCs w:val="20"/>
          <w:lang w:eastAsia="pl-PL"/>
        </w:rPr>
        <w:t xml:space="preserve">Agnieszka </w:t>
      </w:r>
      <w:proofErr w:type="spellStart"/>
      <w:r w:rsidRPr="00D831A1">
        <w:rPr>
          <w:rFonts w:ascii="Arial" w:eastAsia="Times New Roman" w:hAnsi="Arial" w:cs="Arial"/>
          <w:sz w:val="20"/>
          <w:szCs w:val="20"/>
          <w:lang w:eastAsia="pl-PL"/>
        </w:rPr>
        <w:t>Gaczkowska</w:t>
      </w:r>
      <w:proofErr w:type="spellEnd"/>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Default="00D831A1" w:rsidP="00D831A1">
      <w:pPr>
        <w:spacing w:after="0" w:line="240" w:lineRule="auto"/>
        <w:ind w:left="5664"/>
        <w:rPr>
          <w:rFonts w:ascii="Arial" w:eastAsia="Times New Roman" w:hAnsi="Arial" w:cs="Arial"/>
          <w:sz w:val="20"/>
          <w:szCs w:val="20"/>
          <w:lang w:eastAsia="pl-PL"/>
        </w:rPr>
      </w:pPr>
    </w:p>
    <w:p w:rsidR="00D831A1" w:rsidRPr="00D831A1" w:rsidRDefault="00D831A1" w:rsidP="00D831A1">
      <w:pPr>
        <w:spacing w:after="0" w:line="240" w:lineRule="auto"/>
        <w:ind w:left="5664"/>
        <w:rPr>
          <w:rFonts w:ascii="Arial" w:eastAsia="Times New Roman" w:hAnsi="Arial" w:cs="Arial"/>
          <w:sz w:val="20"/>
          <w:szCs w:val="20"/>
          <w:lang w:eastAsia="pl-PL"/>
        </w:rPr>
      </w:pPr>
    </w:p>
    <w:p w:rsidR="00590E96" w:rsidRPr="00590E96" w:rsidRDefault="00590E96" w:rsidP="00590E96">
      <w:pPr>
        <w:keepNext/>
        <w:spacing w:after="0" w:line="360" w:lineRule="auto"/>
        <w:jc w:val="center"/>
        <w:outlineLvl w:val="0"/>
        <w:rPr>
          <w:rFonts w:ascii="Arial" w:eastAsia="Times New Roman" w:hAnsi="Arial" w:cs="Arial"/>
          <w:b/>
          <w:sz w:val="24"/>
          <w:szCs w:val="24"/>
          <w:lang w:eastAsia="pl-PL"/>
        </w:rPr>
      </w:pPr>
      <w:r w:rsidRPr="00590E96">
        <w:rPr>
          <w:rFonts w:ascii="Arial" w:eastAsia="Times New Roman" w:hAnsi="Arial" w:cs="Arial"/>
          <w:b/>
          <w:sz w:val="24"/>
          <w:szCs w:val="24"/>
          <w:lang w:eastAsia="pl-PL"/>
        </w:rPr>
        <w:t>UCHWAŁA NR XXI/</w:t>
      </w:r>
      <w:r>
        <w:rPr>
          <w:rFonts w:ascii="Arial" w:eastAsia="Times New Roman" w:hAnsi="Arial" w:cs="Arial"/>
          <w:b/>
          <w:sz w:val="24"/>
          <w:szCs w:val="24"/>
          <w:lang w:eastAsia="pl-PL"/>
        </w:rPr>
        <w:t>88</w:t>
      </w:r>
      <w:r w:rsidRPr="00590E96">
        <w:rPr>
          <w:rFonts w:ascii="Arial" w:eastAsia="Times New Roman" w:hAnsi="Arial" w:cs="Arial"/>
          <w:b/>
          <w:sz w:val="24"/>
          <w:szCs w:val="24"/>
          <w:lang w:eastAsia="pl-PL"/>
        </w:rPr>
        <w:t>/VII/2021</w:t>
      </w:r>
    </w:p>
    <w:p w:rsidR="00590E96" w:rsidRPr="00590E96" w:rsidRDefault="00590E96" w:rsidP="00590E96">
      <w:pPr>
        <w:spacing w:after="0" w:line="360" w:lineRule="auto"/>
        <w:jc w:val="center"/>
        <w:rPr>
          <w:rFonts w:ascii="Arial" w:eastAsia="Times New Roman" w:hAnsi="Arial" w:cs="Arial"/>
          <w:b/>
          <w:sz w:val="24"/>
          <w:szCs w:val="24"/>
          <w:lang w:eastAsia="pl-PL"/>
        </w:rPr>
      </w:pPr>
      <w:r w:rsidRPr="00590E96">
        <w:rPr>
          <w:rFonts w:ascii="Arial" w:eastAsia="Times New Roman" w:hAnsi="Arial" w:cs="Arial"/>
          <w:b/>
          <w:sz w:val="24"/>
          <w:szCs w:val="24"/>
          <w:lang w:eastAsia="pl-PL"/>
        </w:rPr>
        <w:t>RADY OSIEDLA GŁÓWNA</w:t>
      </w:r>
    </w:p>
    <w:p w:rsidR="00590E96" w:rsidRPr="00590E96" w:rsidRDefault="00590E96" w:rsidP="00590E96">
      <w:pPr>
        <w:spacing w:after="0" w:line="360" w:lineRule="auto"/>
        <w:jc w:val="center"/>
        <w:rPr>
          <w:rFonts w:ascii="Arial" w:eastAsia="Times New Roman" w:hAnsi="Arial" w:cs="Arial"/>
          <w:b/>
          <w:sz w:val="24"/>
          <w:szCs w:val="24"/>
          <w:lang w:eastAsia="pl-PL"/>
        </w:rPr>
      </w:pPr>
      <w:r w:rsidRPr="00590E96">
        <w:rPr>
          <w:rFonts w:ascii="Arial" w:eastAsia="Times New Roman" w:hAnsi="Arial" w:cs="Arial"/>
          <w:b/>
          <w:sz w:val="24"/>
          <w:szCs w:val="24"/>
          <w:lang w:eastAsia="pl-PL"/>
        </w:rPr>
        <w:t>z 21 września 2021 roku</w:t>
      </w:r>
    </w:p>
    <w:p w:rsidR="00590E96" w:rsidRPr="00590E96" w:rsidRDefault="00590E96" w:rsidP="00590E96">
      <w:pPr>
        <w:shd w:val="clear" w:color="auto" w:fill="FFFFFF"/>
        <w:spacing w:after="0" w:line="360" w:lineRule="auto"/>
        <w:rPr>
          <w:rFonts w:ascii="Arial" w:eastAsia="Times New Roman" w:hAnsi="Arial" w:cs="Arial"/>
          <w:color w:val="000000"/>
          <w:sz w:val="24"/>
          <w:szCs w:val="24"/>
          <w:lang w:eastAsia="pl-PL"/>
        </w:rPr>
      </w:pPr>
    </w:p>
    <w:p w:rsidR="00590E96" w:rsidRPr="00590E96" w:rsidRDefault="00590E96" w:rsidP="00590E96">
      <w:pPr>
        <w:shd w:val="clear" w:color="auto" w:fill="FFFFFF"/>
        <w:spacing w:after="0" w:line="360" w:lineRule="auto"/>
        <w:ind w:left="1134" w:hanging="1134"/>
        <w:jc w:val="both"/>
        <w:rPr>
          <w:rFonts w:ascii="Arial" w:eastAsia="Times New Roman" w:hAnsi="Arial" w:cs="Arial"/>
          <w:b/>
          <w:color w:val="000000"/>
          <w:lang w:eastAsia="pl-PL"/>
        </w:rPr>
      </w:pPr>
      <w:r w:rsidRPr="00590E96">
        <w:rPr>
          <w:rFonts w:ascii="Arial" w:eastAsia="Times New Roman" w:hAnsi="Arial" w:cs="Arial"/>
          <w:color w:val="000000"/>
          <w:lang w:eastAsia="pl-PL"/>
        </w:rPr>
        <w:t xml:space="preserve">w sprawie </w:t>
      </w:r>
      <w:r w:rsidRPr="00590E96">
        <w:rPr>
          <w:rFonts w:ascii="Arial" w:eastAsia="Times New Roman" w:hAnsi="Arial" w:cs="Arial"/>
          <w:b/>
          <w:color w:val="000000"/>
          <w:lang w:eastAsia="pl-PL"/>
        </w:rPr>
        <w:t>stanowiska Rady Osiedla dotyczącego wariantu przebiegu trasy tramwajowej „Poznań Wschód”.</w:t>
      </w:r>
    </w:p>
    <w:p w:rsidR="00590E96" w:rsidRPr="00590E96" w:rsidRDefault="00590E96" w:rsidP="00590E96">
      <w:pPr>
        <w:shd w:val="clear" w:color="auto" w:fill="FFFFFF"/>
        <w:spacing w:after="0" w:line="360" w:lineRule="auto"/>
        <w:rPr>
          <w:rFonts w:ascii="Arial" w:eastAsia="Times New Roman" w:hAnsi="Arial" w:cs="Arial"/>
          <w:sz w:val="24"/>
          <w:szCs w:val="24"/>
          <w:lang w:eastAsia="pl-PL"/>
        </w:rPr>
      </w:pPr>
    </w:p>
    <w:p w:rsidR="00590E96" w:rsidRPr="00590E96" w:rsidRDefault="00590E96" w:rsidP="00590E96">
      <w:pPr>
        <w:spacing w:after="0" w:line="360" w:lineRule="auto"/>
        <w:jc w:val="both"/>
        <w:rPr>
          <w:rFonts w:ascii="Arial" w:eastAsia="Times New Roman" w:hAnsi="Arial" w:cs="Arial"/>
          <w:sz w:val="20"/>
          <w:szCs w:val="20"/>
          <w:lang w:eastAsia="pl-PL"/>
        </w:rPr>
      </w:pPr>
      <w:r w:rsidRPr="00590E96">
        <w:rPr>
          <w:rFonts w:ascii="Arial" w:eastAsia="Times New Roman" w:hAnsi="Arial" w:cs="Arial"/>
          <w:color w:val="000000"/>
          <w:sz w:val="20"/>
          <w:szCs w:val="24"/>
          <w:lang w:eastAsia="pl-PL"/>
        </w:rPr>
        <w:t xml:space="preserve">Na podstawie § 14 ust. 2 uchwały nr LXXX/1202/V/2010 Rady Miasta Poznania z dnia 9 listopada 2010 r. w sprawie Statutu Miasta Poznania (Dz. Urz. Woj. </w:t>
      </w:r>
      <w:proofErr w:type="spellStart"/>
      <w:r w:rsidRPr="00590E96">
        <w:rPr>
          <w:rFonts w:ascii="Arial" w:eastAsia="Times New Roman" w:hAnsi="Arial" w:cs="Arial"/>
          <w:color w:val="000000"/>
          <w:sz w:val="20"/>
          <w:szCs w:val="24"/>
          <w:lang w:eastAsia="pl-PL"/>
        </w:rPr>
        <w:t>Wielk</w:t>
      </w:r>
      <w:proofErr w:type="spellEnd"/>
      <w:r w:rsidRPr="00590E96">
        <w:rPr>
          <w:rFonts w:ascii="Arial" w:eastAsia="Times New Roman" w:hAnsi="Arial" w:cs="Arial"/>
          <w:color w:val="000000"/>
          <w:sz w:val="20"/>
          <w:szCs w:val="24"/>
          <w:lang w:eastAsia="pl-PL"/>
        </w:rPr>
        <w:t xml:space="preserve">. z dnia 24 stycznia 2011 r., Nr 11, poz. 303 i 319) w związku z § 46 uchwały Nr LXXVI/1142/V/2010 Rady Miasta Poznania z dnia 31 sierpnia 2010 r. w sprawie uchwalenia Statutu Osiedla Główna (Dz. Urz. Woj. </w:t>
      </w:r>
      <w:proofErr w:type="spellStart"/>
      <w:r w:rsidRPr="00590E96">
        <w:rPr>
          <w:rFonts w:ascii="Arial" w:eastAsia="Times New Roman" w:hAnsi="Arial" w:cs="Arial"/>
          <w:color w:val="000000"/>
          <w:sz w:val="20"/>
          <w:szCs w:val="24"/>
          <w:lang w:eastAsia="pl-PL"/>
        </w:rPr>
        <w:t>Wielk</w:t>
      </w:r>
      <w:proofErr w:type="spellEnd"/>
      <w:r w:rsidRPr="00590E96">
        <w:rPr>
          <w:rFonts w:ascii="Arial" w:eastAsia="Times New Roman" w:hAnsi="Arial" w:cs="Arial"/>
          <w:color w:val="000000"/>
          <w:sz w:val="20"/>
          <w:szCs w:val="24"/>
          <w:lang w:eastAsia="pl-PL"/>
        </w:rPr>
        <w:t>. z 2010 r. Nr 243, poz. 4517)</w:t>
      </w:r>
      <w:r w:rsidRPr="00590E96">
        <w:rPr>
          <w:rFonts w:ascii="Arial" w:eastAsia="Times New Roman" w:hAnsi="Arial" w:cs="Arial"/>
          <w:sz w:val="20"/>
          <w:szCs w:val="20"/>
          <w:lang w:eastAsia="pl-PL"/>
        </w:rPr>
        <w:t xml:space="preserve">  uchwala się, co następuje:</w:t>
      </w:r>
    </w:p>
    <w:p w:rsidR="00590E96" w:rsidRPr="00590E96" w:rsidRDefault="00590E96" w:rsidP="00590E96">
      <w:pPr>
        <w:spacing w:after="0" w:line="360" w:lineRule="auto"/>
        <w:jc w:val="both"/>
        <w:rPr>
          <w:rFonts w:ascii="Arial" w:eastAsia="Times New Roman" w:hAnsi="Arial" w:cs="Arial"/>
          <w:sz w:val="24"/>
          <w:szCs w:val="24"/>
          <w:lang w:eastAsia="pl-PL"/>
        </w:rPr>
      </w:pPr>
    </w:p>
    <w:p w:rsidR="00590E96" w:rsidRPr="00590E96" w:rsidRDefault="00590E96" w:rsidP="00590E96">
      <w:pPr>
        <w:spacing w:after="0" w:line="360" w:lineRule="auto"/>
        <w:jc w:val="center"/>
        <w:rPr>
          <w:rFonts w:ascii="Arial" w:eastAsia="Times New Roman" w:hAnsi="Arial" w:cs="Arial"/>
          <w:b/>
          <w:lang w:eastAsia="pl-PL"/>
        </w:rPr>
      </w:pPr>
      <w:r w:rsidRPr="00590E96">
        <w:rPr>
          <w:rFonts w:ascii="Arial" w:eastAsia="Times New Roman" w:hAnsi="Arial" w:cs="Arial"/>
          <w:b/>
          <w:lang w:eastAsia="pl-PL"/>
        </w:rPr>
        <w:t>§ 1</w:t>
      </w:r>
    </w:p>
    <w:p w:rsidR="00590E96" w:rsidRPr="00590E96" w:rsidRDefault="00590E96" w:rsidP="00590E96">
      <w:pPr>
        <w:shd w:val="clear" w:color="auto" w:fill="FFFFFF"/>
        <w:spacing w:after="0" w:line="360" w:lineRule="auto"/>
        <w:jc w:val="both"/>
        <w:rPr>
          <w:rFonts w:ascii="Arial" w:eastAsia="Times New Roman" w:hAnsi="Arial" w:cs="Arial"/>
          <w:color w:val="000000"/>
          <w:lang w:eastAsia="pl-PL"/>
        </w:rPr>
      </w:pPr>
      <w:r w:rsidRPr="00590E96">
        <w:rPr>
          <w:rFonts w:ascii="Arial" w:eastAsia="Times New Roman" w:hAnsi="Arial" w:cs="Arial"/>
          <w:color w:val="000000"/>
          <w:lang w:eastAsia="pl-PL"/>
        </w:rPr>
        <w:t xml:space="preserve">Mając na uwadze konsultacje społeczne dotyczące koncepcji trasy tramwajowej „Poznań Wschód”, które odbywają się w terminie od 20 września do 17 października 2021 roku, Rada Osiedla Główna stoi na stanowisku, że linia tramwajowa powinna przebiegać według wariantu nr 2 (W2 – alternatywny), który zakłada poprowadzenie trasy tramwajowej w ciągu ul. Głównej przez rejon Rynku Wschodniego, a następnie nową ulicą, oznaczoną w </w:t>
      </w:r>
      <w:proofErr w:type="spellStart"/>
      <w:r w:rsidRPr="00590E96">
        <w:rPr>
          <w:rFonts w:ascii="Arial" w:eastAsia="Times New Roman" w:hAnsi="Arial" w:cs="Arial"/>
          <w:color w:val="000000"/>
          <w:lang w:eastAsia="pl-PL"/>
        </w:rPr>
        <w:t>Mpzp</w:t>
      </w:r>
      <w:proofErr w:type="spellEnd"/>
      <w:r w:rsidRPr="00590E96">
        <w:rPr>
          <w:rFonts w:ascii="Arial" w:eastAsia="Times New Roman" w:hAnsi="Arial" w:cs="Arial"/>
          <w:color w:val="000000"/>
          <w:lang w:eastAsia="pl-PL"/>
        </w:rPr>
        <w:t xml:space="preserve"> symbolem 22KD-D, która ma powstać w przybliżeniu w połowie odcinka między                   ul. Harcerską a ul. Wiejską.</w:t>
      </w:r>
    </w:p>
    <w:p w:rsidR="00590E96" w:rsidRPr="00590E96" w:rsidRDefault="00590E96" w:rsidP="00590E96">
      <w:pPr>
        <w:shd w:val="clear" w:color="auto" w:fill="FFFFFF"/>
        <w:spacing w:after="0" w:line="360" w:lineRule="auto"/>
        <w:jc w:val="both"/>
        <w:rPr>
          <w:rFonts w:ascii="Arial" w:eastAsia="Times New Roman" w:hAnsi="Arial" w:cs="Arial"/>
          <w:color w:val="000000"/>
          <w:lang w:eastAsia="pl-PL"/>
        </w:rPr>
      </w:pPr>
    </w:p>
    <w:p w:rsidR="00590E96" w:rsidRPr="00590E96" w:rsidRDefault="00590E96" w:rsidP="00590E96">
      <w:pPr>
        <w:spacing w:after="0" w:line="360" w:lineRule="auto"/>
        <w:jc w:val="center"/>
        <w:rPr>
          <w:rFonts w:ascii="Arial" w:eastAsia="Times New Roman" w:hAnsi="Arial" w:cs="Arial"/>
          <w:b/>
          <w:lang w:eastAsia="pl-PL"/>
        </w:rPr>
      </w:pPr>
      <w:r w:rsidRPr="00590E96">
        <w:rPr>
          <w:rFonts w:ascii="Arial" w:eastAsia="Times New Roman" w:hAnsi="Arial" w:cs="Arial"/>
          <w:b/>
          <w:lang w:eastAsia="pl-PL"/>
        </w:rPr>
        <w:t>§ 2</w:t>
      </w:r>
    </w:p>
    <w:p w:rsidR="00590E96" w:rsidRPr="00590E96" w:rsidRDefault="00590E96" w:rsidP="00590E96">
      <w:pPr>
        <w:shd w:val="clear" w:color="auto" w:fill="FFFFFF"/>
        <w:spacing w:after="0" w:line="360" w:lineRule="auto"/>
        <w:jc w:val="both"/>
        <w:rPr>
          <w:rFonts w:ascii="Arial" w:eastAsia="Times New Roman" w:hAnsi="Arial" w:cs="Arial"/>
          <w:lang w:eastAsia="pl-PL"/>
        </w:rPr>
      </w:pPr>
      <w:r w:rsidRPr="00590E96">
        <w:rPr>
          <w:rFonts w:ascii="Arial" w:eastAsia="Times New Roman" w:hAnsi="Arial" w:cs="Arial"/>
          <w:color w:val="000000"/>
          <w:lang w:eastAsia="pl-PL"/>
        </w:rPr>
        <w:t>Wykonanie uchwały powierza się Przewodniczącej Zarządu.</w:t>
      </w:r>
    </w:p>
    <w:p w:rsidR="00590E96" w:rsidRPr="00590E96" w:rsidRDefault="00590E96" w:rsidP="00590E96">
      <w:pPr>
        <w:shd w:val="clear" w:color="auto" w:fill="FFFFFF"/>
        <w:spacing w:after="0" w:line="360" w:lineRule="auto"/>
        <w:rPr>
          <w:rFonts w:ascii="Arial" w:eastAsia="Times New Roman" w:hAnsi="Arial" w:cs="Arial"/>
          <w:color w:val="000000"/>
          <w:lang w:eastAsia="pl-PL"/>
        </w:rPr>
      </w:pPr>
    </w:p>
    <w:p w:rsidR="00590E96" w:rsidRPr="00590E96" w:rsidRDefault="00590E96" w:rsidP="00590E96">
      <w:pPr>
        <w:spacing w:after="0" w:line="360" w:lineRule="auto"/>
        <w:jc w:val="center"/>
        <w:rPr>
          <w:rFonts w:ascii="Arial" w:eastAsia="Times New Roman" w:hAnsi="Arial" w:cs="Arial"/>
          <w:b/>
          <w:lang w:eastAsia="pl-PL"/>
        </w:rPr>
      </w:pPr>
      <w:r w:rsidRPr="00590E96">
        <w:rPr>
          <w:rFonts w:ascii="Arial" w:eastAsia="Times New Roman" w:hAnsi="Arial" w:cs="Arial"/>
          <w:b/>
          <w:lang w:eastAsia="pl-PL"/>
        </w:rPr>
        <w:t>§ 3</w:t>
      </w:r>
    </w:p>
    <w:p w:rsidR="00590E96" w:rsidRPr="00590E96" w:rsidRDefault="00590E96" w:rsidP="00590E96">
      <w:pPr>
        <w:shd w:val="clear" w:color="auto" w:fill="FFFFFF"/>
        <w:spacing w:after="0" w:line="360" w:lineRule="auto"/>
        <w:rPr>
          <w:rFonts w:ascii="Arial" w:eastAsia="Times New Roman" w:hAnsi="Arial" w:cs="Arial"/>
          <w:color w:val="000000"/>
          <w:lang w:eastAsia="pl-PL"/>
        </w:rPr>
      </w:pPr>
      <w:r w:rsidRPr="00590E96">
        <w:rPr>
          <w:rFonts w:ascii="Arial" w:eastAsia="Times New Roman" w:hAnsi="Arial" w:cs="Arial"/>
          <w:color w:val="000000"/>
          <w:lang w:eastAsia="pl-PL"/>
        </w:rPr>
        <w:t>Uchwała wchodzi w życie z dniem podjęcia.</w:t>
      </w:r>
    </w:p>
    <w:p w:rsidR="00590E96" w:rsidRPr="00590E96" w:rsidRDefault="00590E96" w:rsidP="00590E96">
      <w:pPr>
        <w:shd w:val="clear" w:color="auto" w:fill="FFFFFF"/>
        <w:spacing w:after="0" w:line="360" w:lineRule="auto"/>
        <w:rPr>
          <w:rFonts w:ascii="Arial" w:eastAsia="Times New Roman" w:hAnsi="Arial" w:cs="Arial"/>
          <w:color w:val="000000"/>
          <w:lang w:eastAsia="pl-PL"/>
        </w:rPr>
      </w:pPr>
    </w:p>
    <w:p w:rsidR="00590E96" w:rsidRPr="00590E96" w:rsidRDefault="00590E96" w:rsidP="00590E96">
      <w:pPr>
        <w:shd w:val="clear" w:color="auto" w:fill="FFFFFF"/>
        <w:spacing w:after="0" w:line="360" w:lineRule="auto"/>
        <w:rPr>
          <w:rFonts w:ascii="Arial" w:eastAsia="Times New Roman" w:hAnsi="Arial" w:cs="Arial"/>
          <w:lang w:eastAsia="pl-PL"/>
        </w:rPr>
      </w:pPr>
      <w:r w:rsidRPr="00590E96">
        <w:rPr>
          <w:rFonts w:ascii="Arial" w:eastAsia="Times New Roman" w:hAnsi="Arial" w:cs="Arial"/>
          <w:lang w:eastAsia="pl-PL"/>
        </w:rPr>
        <w:t xml:space="preserve"> </w:t>
      </w:r>
    </w:p>
    <w:p w:rsidR="00590E96" w:rsidRPr="00590E96" w:rsidRDefault="00590E96" w:rsidP="00590E96">
      <w:pPr>
        <w:spacing w:after="0" w:line="276" w:lineRule="auto"/>
        <w:ind w:left="3540"/>
        <w:jc w:val="center"/>
        <w:rPr>
          <w:rFonts w:ascii="Arial" w:eastAsia="Times New Roman" w:hAnsi="Arial" w:cs="Arial"/>
          <w:lang w:eastAsia="pl-PL"/>
        </w:rPr>
      </w:pPr>
      <w:r w:rsidRPr="00590E96">
        <w:rPr>
          <w:rFonts w:ascii="Arial" w:eastAsia="Times New Roman" w:hAnsi="Arial" w:cs="Arial"/>
          <w:lang w:eastAsia="pl-PL"/>
        </w:rPr>
        <w:t>Przewodnicząca</w:t>
      </w:r>
    </w:p>
    <w:p w:rsidR="00590E96" w:rsidRPr="00590E96" w:rsidRDefault="00590E96" w:rsidP="00590E96">
      <w:pPr>
        <w:spacing w:after="0" w:line="276" w:lineRule="auto"/>
        <w:ind w:left="3540"/>
        <w:jc w:val="center"/>
        <w:rPr>
          <w:rFonts w:ascii="Arial" w:eastAsia="Times New Roman" w:hAnsi="Arial" w:cs="Arial"/>
          <w:lang w:eastAsia="pl-PL"/>
        </w:rPr>
      </w:pPr>
      <w:r w:rsidRPr="00590E96">
        <w:rPr>
          <w:rFonts w:ascii="Arial" w:eastAsia="Times New Roman" w:hAnsi="Arial" w:cs="Arial"/>
          <w:lang w:eastAsia="pl-PL"/>
        </w:rPr>
        <w:t>Rady Osiedla Głowna</w:t>
      </w:r>
    </w:p>
    <w:p w:rsidR="00590E96" w:rsidRPr="00590E96" w:rsidRDefault="00590E96" w:rsidP="00590E96">
      <w:pPr>
        <w:spacing w:after="0" w:line="276" w:lineRule="auto"/>
        <w:ind w:left="3540"/>
        <w:jc w:val="center"/>
        <w:rPr>
          <w:rFonts w:ascii="Arial" w:eastAsia="Times New Roman" w:hAnsi="Arial" w:cs="Arial"/>
          <w:lang w:eastAsia="pl-PL"/>
        </w:rPr>
      </w:pPr>
    </w:p>
    <w:p w:rsidR="00590E96" w:rsidRPr="00590E96" w:rsidRDefault="00590E96" w:rsidP="00590E96">
      <w:pPr>
        <w:spacing w:after="0" w:line="276" w:lineRule="auto"/>
        <w:ind w:left="3540"/>
        <w:jc w:val="center"/>
        <w:rPr>
          <w:rFonts w:ascii="Arial" w:eastAsia="Times New Roman" w:hAnsi="Arial" w:cs="Arial"/>
          <w:lang w:eastAsia="pl-PL"/>
        </w:rPr>
      </w:pPr>
      <w:r>
        <w:rPr>
          <w:rFonts w:ascii="Arial" w:eastAsia="Times New Roman" w:hAnsi="Arial" w:cs="Arial"/>
          <w:lang w:eastAsia="pl-PL"/>
        </w:rPr>
        <w:t>(-)</w:t>
      </w:r>
      <w:r w:rsidRPr="00590E96">
        <w:rPr>
          <w:rFonts w:ascii="Arial" w:eastAsia="Times New Roman" w:hAnsi="Arial" w:cs="Arial"/>
          <w:lang w:eastAsia="pl-PL"/>
        </w:rPr>
        <w:t>Marzena Strzyżewska</w:t>
      </w:r>
    </w:p>
    <w:p w:rsidR="00590E96" w:rsidRPr="00590E96" w:rsidRDefault="00590E96" w:rsidP="00590E96">
      <w:pPr>
        <w:keepNext/>
        <w:spacing w:after="0" w:line="360" w:lineRule="auto"/>
        <w:outlineLvl w:val="1"/>
        <w:rPr>
          <w:rFonts w:ascii="Arial" w:eastAsia="Times New Roman" w:hAnsi="Arial" w:cs="Arial"/>
          <w:b/>
          <w:sz w:val="24"/>
          <w:szCs w:val="24"/>
          <w:lang w:eastAsia="pl-PL"/>
        </w:rPr>
      </w:pPr>
    </w:p>
    <w:p w:rsidR="00590E96" w:rsidRPr="00590E96" w:rsidRDefault="00590E96" w:rsidP="00590E96">
      <w:pPr>
        <w:keepNext/>
        <w:spacing w:after="0" w:line="360" w:lineRule="auto"/>
        <w:outlineLvl w:val="1"/>
        <w:rPr>
          <w:rFonts w:ascii="Arial" w:eastAsia="Times New Roman" w:hAnsi="Arial" w:cs="Arial"/>
          <w:b/>
          <w:sz w:val="24"/>
          <w:szCs w:val="24"/>
          <w:lang w:eastAsia="pl-PL"/>
        </w:rPr>
      </w:pPr>
    </w:p>
    <w:p w:rsidR="00590E96" w:rsidRPr="00590E96" w:rsidRDefault="00590E96" w:rsidP="00590E96">
      <w:pPr>
        <w:keepNext/>
        <w:spacing w:after="0" w:line="360" w:lineRule="auto"/>
        <w:jc w:val="center"/>
        <w:outlineLvl w:val="1"/>
        <w:rPr>
          <w:rFonts w:ascii="Arial" w:eastAsia="Times New Roman" w:hAnsi="Arial" w:cs="Arial"/>
          <w:b/>
          <w:sz w:val="24"/>
          <w:szCs w:val="24"/>
          <w:lang w:eastAsia="pl-PL"/>
        </w:rPr>
      </w:pPr>
      <w:r w:rsidRPr="00590E96">
        <w:rPr>
          <w:rFonts w:ascii="Arial" w:eastAsia="Times New Roman" w:hAnsi="Arial" w:cs="Arial"/>
          <w:b/>
          <w:sz w:val="24"/>
          <w:szCs w:val="24"/>
          <w:lang w:eastAsia="pl-PL"/>
        </w:rPr>
        <w:t>UZASADNIENIE</w:t>
      </w:r>
    </w:p>
    <w:p w:rsidR="00590E96" w:rsidRPr="00590E96" w:rsidRDefault="00590E96" w:rsidP="00590E96">
      <w:pPr>
        <w:keepNext/>
        <w:spacing w:after="0" w:line="360" w:lineRule="auto"/>
        <w:jc w:val="center"/>
        <w:outlineLvl w:val="1"/>
        <w:rPr>
          <w:rFonts w:ascii="Arial" w:eastAsia="Times New Roman" w:hAnsi="Arial" w:cs="Arial"/>
          <w:b/>
          <w:sz w:val="24"/>
          <w:szCs w:val="24"/>
          <w:lang w:eastAsia="pl-PL"/>
        </w:rPr>
      </w:pPr>
      <w:r w:rsidRPr="00590E96">
        <w:rPr>
          <w:rFonts w:ascii="Times New Roman" w:eastAsia="Times New Roman" w:hAnsi="Times New Roman" w:cs="Times New Roman"/>
          <w:sz w:val="20"/>
          <w:szCs w:val="20"/>
          <w:lang w:eastAsia="pl-PL"/>
        </w:rPr>
        <w:fldChar w:fldCharType="begin"/>
      </w:r>
      <w:r w:rsidRPr="00590E96">
        <w:rPr>
          <w:rFonts w:ascii="Times New Roman" w:eastAsia="Times New Roman" w:hAnsi="Times New Roman" w:cs="Times New Roman"/>
          <w:sz w:val="20"/>
          <w:szCs w:val="20"/>
          <w:lang w:eastAsia="pl-PL"/>
        </w:rPr>
        <w:instrText xml:space="preserve"> DOCVARIABLE  UchwałaNr  \* MERGEFORMAT </w:instrText>
      </w:r>
      <w:r w:rsidRPr="00590E96">
        <w:rPr>
          <w:rFonts w:ascii="Times New Roman" w:eastAsia="Times New Roman" w:hAnsi="Times New Roman" w:cs="Times New Roman"/>
          <w:sz w:val="20"/>
          <w:szCs w:val="20"/>
          <w:lang w:eastAsia="pl-PL"/>
        </w:rPr>
        <w:fldChar w:fldCharType="separate"/>
      </w:r>
      <w:r w:rsidRPr="00590E96">
        <w:rPr>
          <w:rFonts w:ascii="Arial" w:eastAsia="Times New Roman" w:hAnsi="Arial" w:cs="Arial"/>
          <w:b/>
          <w:sz w:val="24"/>
          <w:szCs w:val="24"/>
          <w:lang w:eastAsia="pl-PL"/>
        </w:rPr>
        <w:t>DO PROJEKTU UCHWAŁY</w:t>
      </w:r>
      <w:r w:rsidRPr="00590E96">
        <w:rPr>
          <w:rFonts w:ascii="Arial" w:eastAsia="Times New Roman" w:hAnsi="Arial" w:cs="Arial"/>
          <w:b/>
          <w:sz w:val="24"/>
          <w:szCs w:val="24"/>
          <w:lang w:eastAsia="pl-PL"/>
        </w:rPr>
        <w:fldChar w:fldCharType="end"/>
      </w:r>
    </w:p>
    <w:p w:rsidR="00590E96" w:rsidRPr="00590E96" w:rsidRDefault="00590E96" w:rsidP="00590E96">
      <w:pPr>
        <w:keepNext/>
        <w:spacing w:after="0" w:line="360" w:lineRule="auto"/>
        <w:jc w:val="center"/>
        <w:outlineLvl w:val="1"/>
        <w:rPr>
          <w:rFonts w:ascii="Arial" w:eastAsia="Times New Roman" w:hAnsi="Arial" w:cs="Arial"/>
          <w:b/>
          <w:sz w:val="24"/>
          <w:szCs w:val="24"/>
          <w:lang w:eastAsia="pl-PL"/>
        </w:rPr>
      </w:pPr>
      <w:r w:rsidRPr="00590E96">
        <w:rPr>
          <w:rFonts w:ascii="Arial" w:eastAsia="Times New Roman" w:hAnsi="Arial" w:cs="Arial"/>
          <w:b/>
          <w:sz w:val="24"/>
          <w:szCs w:val="24"/>
          <w:lang w:eastAsia="pl-PL"/>
        </w:rPr>
        <w:t>RADY OSIEDLA GŁÓWNA</w:t>
      </w:r>
    </w:p>
    <w:p w:rsidR="00590E96" w:rsidRPr="00590E96" w:rsidRDefault="00590E96" w:rsidP="00590E96">
      <w:pPr>
        <w:shd w:val="clear" w:color="auto" w:fill="FFFFFF"/>
        <w:spacing w:after="0" w:line="360" w:lineRule="auto"/>
        <w:rPr>
          <w:rFonts w:ascii="Arial" w:eastAsia="Times New Roman" w:hAnsi="Arial" w:cs="Arial"/>
          <w:color w:val="000000"/>
          <w:sz w:val="24"/>
          <w:szCs w:val="24"/>
          <w:lang w:eastAsia="pl-PL"/>
        </w:rPr>
      </w:pPr>
      <w:r w:rsidRPr="00590E96">
        <w:rPr>
          <w:rFonts w:ascii="Times New Roman" w:eastAsia="Times New Roman" w:hAnsi="Times New Roman" w:cs="Times New Roman"/>
          <w:sz w:val="20"/>
          <w:szCs w:val="20"/>
          <w:lang w:eastAsia="pl-PL"/>
        </w:rPr>
        <w:fldChar w:fldCharType="begin"/>
      </w:r>
      <w:r w:rsidRPr="00590E96">
        <w:rPr>
          <w:rFonts w:ascii="Times New Roman" w:eastAsia="Times New Roman" w:hAnsi="Times New Roman" w:cs="Times New Roman"/>
          <w:sz w:val="20"/>
          <w:szCs w:val="20"/>
          <w:lang w:eastAsia="pl-PL"/>
        </w:rPr>
        <w:instrText xml:space="preserve"> DOCVARIABLE  UchwałaData  \* MERGEFORMAT </w:instrText>
      </w:r>
      <w:r w:rsidRPr="00590E96">
        <w:rPr>
          <w:rFonts w:ascii="Times New Roman" w:eastAsia="Times New Roman" w:hAnsi="Times New Roman" w:cs="Times New Roman"/>
          <w:sz w:val="20"/>
          <w:szCs w:val="20"/>
          <w:lang w:eastAsia="pl-PL"/>
        </w:rPr>
        <w:fldChar w:fldCharType="separate"/>
      </w:r>
      <w:r w:rsidRPr="00590E96">
        <w:rPr>
          <w:rFonts w:ascii="Arial" w:eastAsia="Times New Roman" w:hAnsi="Arial" w:cs="Arial"/>
          <w:sz w:val="24"/>
          <w:szCs w:val="24"/>
          <w:lang w:eastAsia="pl-PL"/>
        </w:rPr>
        <w:t xml:space="preserve"> </w:t>
      </w:r>
      <w:r w:rsidRPr="00590E96">
        <w:rPr>
          <w:rFonts w:ascii="Arial" w:eastAsia="Times New Roman" w:hAnsi="Arial" w:cs="Arial"/>
          <w:sz w:val="24"/>
          <w:szCs w:val="24"/>
          <w:lang w:eastAsia="pl-PL"/>
        </w:rPr>
        <w:fldChar w:fldCharType="end"/>
      </w:r>
      <w:r w:rsidRPr="00590E96">
        <w:rPr>
          <w:rFonts w:ascii="Arial" w:eastAsia="Times New Roman" w:hAnsi="Arial" w:cs="Arial"/>
          <w:color w:val="000000"/>
          <w:sz w:val="24"/>
          <w:szCs w:val="24"/>
          <w:lang w:eastAsia="pl-PL"/>
        </w:rPr>
        <w:t xml:space="preserve"> </w:t>
      </w:r>
    </w:p>
    <w:p w:rsidR="00590E96" w:rsidRPr="00590E96" w:rsidRDefault="00590E96" w:rsidP="00590E96">
      <w:pPr>
        <w:shd w:val="clear" w:color="auto" w:fill="FFFFFF"/>
        <w:spacing w:after="0" w:line="360" w:lineRule="auto"/>
        <w:ind w:left="1134" w:hanging="1134"/>
        <w:jc w:val="both"/>
        <w:rPr>
          <w:rFonts w:ascii="Arial" w:eastAsia="Times New Roman" w:hAnsi="Arial" w:cs="Arial"/>
          <w:b/>
          <w:color w:val="000000"/>
          <w:sz w:val="20"/>
          <w:szCs w:val="20"/>
          <w:lang w:eastAsia="pl-PL"/>
        </w:rPr>
      </w:pPr>
      <w:r w:rsidRPr="00590E96">
        <w:rPr>
          <w:rFonts w:ascii="Arial" w:eastAsia="Times New Roman" w:hAnsi="Arial" w:cs="Arial"/>
          <w:color w:val="000000"/>
          <w:sz w:val="20"/>
          <w:szCs w:val="20"/>
          <w:lang w:eastAsia="pl-PL"/>
        </w:rPr>
        <w:t xml:space="preserve">w sprawie </w:t>
      </w:r>
      <w:r w:rsidRPr="00590E96">
        <w:rPr>
          <w:rFonts w:ascii="Arial" w:eastAsia="Times New Roman" w:hAnsi="Arial" w:cs="Arial"/>
          <w:b/>
          <w:color w:val="000000"/>
          <w:sz w:val="20"/>
          <w:szCs w:val="20"/>
          <w:lang w:eastAsia="pl-PL"/>
        </w:rPr>
        <w:t>stanowiska Rady Osiedla dotyczącego wariantu przebiegu trasy tramwajowej „Poznań Wschód”.</w:t>
      </w:r>
    </w:p>
    <w:p w:rsidR="00590E96" w:rsidRPr="00590E96" w:rsidRDefault="00590E96" w:rsidP="00590E96">
      <w:pPr>
        <w:spacing w:after="0" w:line="360" w:lineRule="auto"/>
        <w:rPr>
          <w:rFonts w:ascii="Arial" w:eastAsia="Times New Roman" w:hAnsi="Arial" w:cs="Arial"/>
          <w:sz w:val="20"/>
          <w:szCs w:val="20"/>
          <w:lang w:eastAsia="pl-PL"/>
        </w:rPr>
      </w:pPr>
    </w:p>
    <w:p w:rsidR="00590E96" w:rsidRPr="00590E96" w:rsidRDefault="00590E96" w:rsidP="00590E96">
      <w:pPr>
        <w:spacing w:after="0" w:line="360" w:lineRule="auto"/>
        <w:jc w:val="both"/>
        <w:rPr>
          <w:rFonts w:ascii="Arial" w:eastAsia="Times New Roman" w:hAnsi="Arial" w:cs="Arial"/>
          <w:sz w:val="20"/>
          <w:szCs w:val="20"/>
          <w:lang w:eastAsia="pl-PL"/>
        </w:rPr>
      </w:pPr>
    </w:p>
    <w:p w:rsidR="00590E96" w:rsidRPr="00590E96" w:rsidRDefault="00590E96" w:rsidP="00590E96">
      <w:pPr>
        <w:shd w:val="clear" w:color="auto" w:fill="FFFFFF"/>
        <w:spacing w:after="0" w:line="360" w:lineRule="auto"/>
        <w:jc w:val="both"/>
        <w:rPr>
          <w:rFonts w:ascii="Arial" w:eastAsia="Times New Roman" w:hAnsi="Arial" w:cs="Arial"/>
          <w:color w:val="000000"/>
          <w:sz w:val="20"/>
          <w:szCs w:val="20"/>
          <w:lang w:eastAsia="pl-PL"/>
        </w:rPr>
      </w:pPr>
      <w:r w:rsidRPr="00590E96">
        <w:rPr>
          <w:rFonts w:ascii="Arial" w:eastAsia="Times New Roman" w:hAnsi="Arial" w:cs="Arial"/>
          <w:color w:val="000000"/>
          <w:sz w:val="20"/>
          <w:szCs w:val="20"/>
          <w:lang w:eastAsia="pl-PL"/>
        </w:rPr>
        <w:t>Mając na uwadze konsultacje społeczne dotyczące koncepcji trasy tramwajowej „Poznań Wschód”, które odbywają się w terminie od 20 września do 17 października 2021 roku, po zapoznaniu się z wariantami przebiegu trasy tramwajowej „Poznań Wschód”, Rada Osiedla stoi na stanowisku, że wariant nr 2 (W2 – alternatywny) w lepszy sposób będzie odpowiadał na potrzeby mieszkańców związane z transportem publicznym. Poprowadzenie trasy przez „centrum” Osiedla umożliwi optymalne wykorzystanie transportu publicznego i łatwiejszy dostęp do tramwaju dla mieszkańców.</w:t>
      </w:r>
    </w:p>
    <w:p w:rsidR="00590E96" w:rsidRPr="00590E96" w:rsidRDefault="00590E96" w:rsidP="00590E96">
      <w:pPr>
        <w:shd w:val="clear" w:color="auto" w:fill="FFFFFF"/>
        <w:spacing w:after="0" w:line="360" w:lineRule="auto"/>
        <w:jc w:val="both"/>
        <w:rPr>
          <w:rFonts w:ascii="Arial" w:eastAsia="Times New Roman" w:hAnsi="Arial" w:cs="Arial"/>
          <w:color w:val="000000"/>
          <w:sz w:val="20"/>
          <w:szCs w:val="20"/>
          <w:lang w:eastAsia="pl-PL"/>
        </w:rPr>
      </w:pPr>
    </w:p>
    <w:p w:rsidR="00590E96" w:rsidRPr="00590E96" w:rsidRDefault="00590E96" w:rsidP="00590E96">
      <w:pPr>
        <w:shd w:val="clear" w:color="auto" w:fill="FFFFFF"/>
        <w:spacing w:after="0" w:line="360" w:lineRule="auto"/>
        <w:jc w:val="both"/>
        <w:rPr>
          <w:rFonts w:ascii="Arial" w:eastAsia="Times New Roman" w:hAnsi="Arial" w:cs="Arial"/>
          <w:color w:val="000000"/>
          <w:sz w:val="20"/>
          <w:szCs w:val="20"/>
          <w:lang w:eastAsia="pl-PL"/>
        </w:rPr>
      </w:pPr>
      <w:r w:rsidRPr="00590E96">
        <w:rPr>
          <w:rFonts w:ascii="Arial" w:eastAsia="Times New Roman" w:hAnsi="Arial" w:cs="Arial"/>
          <w:color w:val="000000"/>
          <w:sz w:val="20"/>
          <w:szCs w:val="20"/>
          <w:lang w:eastAsia="pl-PL"/>
        </w:rPr>
        <w:t>Rada Osiedla ma nadzieję, że w niedalekiej przyszłości uda się pozyskać finansowanie dla tej istotnej dla mieszkańców inwestycji.</w:t>
      </w:r>
    </w:p>
    <w:p w:rsidR="00590E96" w:rsidRPr="00590E96" w:rsidRDefault="00590E96" w:rsidP="00590E96">
      <w:pPr>
        <w:shd w:val="clear" w:color="auto" w:fill="FFFFFF"/>
        <w:spacing w:after="0" w:line="360" w:lineRule="auto"/>
        <w:jc w:val="both"/>
        <w:rPr>
          <w:rFonts w:ascii="Arial" w:eastAsia="Times New Roman" w:hAnsi="Arial" w:cs="Arial"/>
          <w:color w:val="000000"/>
          <w:sz w:val="20"/>
          <w:szCs w:val="20"/>
          <w:lang w:eastAsia="pl-PL"/>
        </w:rPr>
      </w:pPr>
    </w:p>
    <w:p w:rsidR="00590E96" w:rsidRPr="00590E96" w:rsidRDefault="00590E96" w:rsidP="00590E96">
      <w:pPr>
        <w:shd w:val="clear" w:color="auto" w:fill="FFFFFF"/>
        <w:spacing w:after="0" w:line="360" w:lineRule="auto"/>
        <w:jc w:val="both"/>
        <w:rPr>
          <w:rFonts w:ascii="Arial" w:eastAsia="Times New Roman" w:hAnsi="Arial" w:cs="Arial"/>
          <w:color w:val="000000"/>
          <w:sz w:val="20"/>
          <w:szCs w:val="20"/>
          <w:lang w:eastAsia="pl-PL"/>
        </w:rPr>
      </w:pPr>
      <w:r w:rsidRPr="00590E96">
        <w:rPr>
          <w:rFonts w:ascii="Arial" w:eastAsia="Times New Roman" w:hAnsi="Arial" w:cs="Arial"/>
          <w:color w:val="000000"/>
          <w:sz w:val="20"/>
          <w:szCs w:val="20"/>
          <w:lang w:eastAsia="pl-PL"/>
        </w:rPr>
        <w:t>W</w:t>
      </w:r>
      <w:r w:rsidRPr="00590E96">
        <w:rPr>
          <w:rFonts w:ascii="Arial" w:eastAsia="Times New Roman" w:hAnsi="Arial" w:cs="Arial"/>
          <w:sz w:val="20"/>
          <w:szCs w:val="20"/>
          <w:lang w:eastAsia="pl-PL"/>
        </w:rPr>
        <w:t xml:space="preserve"> świetle § 14 ust. 2 Statutu Miasta Poznania stanowiącego, że Rada może wypowiadać się w każdej sprawie publicznej, w związku z</w:t>
      </w:r>
      <w:r w:rsidRPr="00590E96">
        <w:rPr>
          <w:rFonts w:ascii="Arial" w:eastAsia="Times New Roman" w:hAnsi="Arial" w:cs="Arial"/>
          <w:color w:val="000000"/>
          <w:sz w:val="20"/>
          <w:szCs w:val="20"/>
          <w:lang w:eastAsia="pl-PL"/>
        </w:rPr>
        <w:t xml:space="preserve"> § 46 </w:t>
      </w:r>
      <w:r w:rsidRPr="00590E96">
        <w:rPr>
          <w:rFonts w:ascii="Arial" w:eastAsia="Times New Roman" w:hAnsi="Arial" w:cs="Arial"/>
          <w:sz w:val="20"/>
          <w:szCs w:val="20"/>
          <w:lang w:eastAsia="pl-PL"/>
        </w:rPr>
        <w:t>Statutu Osiedla Główna stanowiącym, że w sprawach nieuregulowanych Statutem Osiedla mają odpowiednio zastosowanie postanowienia ustawy o samorządzie gminnym oraz obowiązujący Statut Miasta, podjęcie niniejszej uchwały jest zasadne</w:t>
      </w:r>
    </w:p>
    <w:p w:rsidR="00590E96" w:rsidRPr="00590E96" w:rsidRDefault="00590E96" w:rsidP="00590E96">
      <w:pPr>
        <w:spacing w:after="0" w:line="360" w:lineRule="auto"/>
        <w:jc w:val="both"/>
        <w:rPr>
          <w:rFonts w:ascii="Arial" w:eastAsia="Times New Roman" w:hAnsi="Arial" w:cs="Arial"/>
          <w:sz w:val="20"/>
          <w:szCs w:val="20"/>
          <w:lang w:eastAsia="pl-PL"/>
        </w:rPr>
      </w:pPr>
    </w:p>
    <w:p w:rsidR="00590E96" w:rsidRPr="00590E96" w:rsidRDefault="00590E96" w:rsidP="00590E96">
      <w:pPr>
        <w:spacing w:after="0" w:line="360" w:lineRule="auto"/>
        <w:jc w:val="both"/>
        <w:rPr>
          <w:rFonts w:ascii="Arial" w:eastAsia="Times New Roman" w:hAnsi="Arial" w:cs="Arial"/>
          <w:sz w:val="20"/>
          <w:szCs w:val="20"/>
          <w:lang w:eastAsia="pl-PL"/>
        </w:rPr>
      </w:pPr>
    </w:p>
    <w:p w:rsidR="00590E96" w:rsidRPr="00590E96" w:rsidRDefault="00590E96" w:rsidP="00590E96">
      <w:pPr>
        <w:spacing w:after="0" w:line="360" w:lineRule="auto"/>
        <w:ind w:left="3261"/>
        <w:jc w:val="center"/>
        <w:rPr>
          <w:rFonts w:ascii="Arial" w:eastAsia="Times New Roman" w:hAnsi="Arial" w:cs="Arial"/>
          <w:sz w:val="20"/>
          <w:szCs w:val="20"/>
          <w:lang w:eastAsia="pl-PL"/>
        </w:rPr>
      </w:pPr>
      <w:r w:rsidRPr="00590E96">
        <w:rPr>
          <w:rFonts w:ascii="Arial" w:eastAsia="Times New Roman" w:hAnsi="Arial" w:cs="Arial"/>
          <w:sz w:val="20"/>
          <w:szCs w:val="20"/>
          <w:lang w:eastAsia="pl-PL"/>
        </w:rPr>
        <w:t>Przewodnicząca</w:t>
      </w:r>
    </w:p>
    <w:p w:rsidR="00590E96" w:rsidRPr="00590E96" w:rsidRDefault="00590E96" w:rsidP="00590E96">
      <w:pPr>
        <w:spacing w:after="0" w:line="360" w:lineRule="auto"/>
        <w:ind w:left="3261"/>
        <w:jc w:val="center"/>
        <w:rPr>
          <w:rFonts w:ascii="Arial" w:eastAsia="Times New Roman" w:hAnsi="Arial" w:cs="Arial"/>
          <w:sz w:val="20"/>
          <w:szCs w:val="20"/>
          <w:lang w:eastAsia="pl-PL"/>
        </w:rPr>
      </w:pPr>
      <w:r w:rsidRPr="00590E96">
        <w:rPr>
          <w:rFonts w:ascii="Arial" w:eastAsia="Times New Roman" w:hAnsi="Arial" w:cs="Arial"/>
          <w:sz w:val="20"/>
          <w:szCs w:val="20"/>
          <w:lang w:eastAsia="pl-PL"/>
        </w:rPr>
        <w:t>Zarządu Osiedla Główna</w:t>
      </w:r>
    </w:p>
    <w:p w:rsidR="00590E96" w:rsidRPr="00590E96" w:rsidRDefault="00590E96" w:rsidP="00590E96">
      <w:pPr>
        <w:spacing w:after="0" w:line="240" w:lineRule="auto"/>
        <w:ind w:left="3261"/>
        <w:jc w:val="center"/>
        <w:rPr>
          <w:rFonts w:ascii="Arial" w:eastAsia="Times New Roman" w:hAnsi="Arial" w:cs="Arial"/>
          <w:sz w:val="20"/>
          <w:szCs w:val="20"/>
          <w:lang w:eastAsia="pl-PL"/>
        </w:rPr>
      </w:pPr>
    </w:p>
    <w:p w:rsidR="00590E96" w:rsidRPr="00590E96" w:rsidRDefault="00590E96" w:rsidP="00590E96">
      <w:pPr>
        <w:spacing w:after="0" w:line="360" w:lineRule="auto"/>
        <w:ind w:left="3261"/>
        <w:jc w:val="center"/>
        <w:rPr>
          <w:rFonts w:ascii="Arial" w:eastAsia="Times New Roman" w:hAnsi="Arial" w:cs="Arial"/>
          <w:sz w:val="20"/>
          <w:szCs w:val="20"/>
          <w:lang w:eastAsia="pl-PL"/>
        </w:rPr>
      </w:pPr>
      <w:r>
        <w:rPr>
          <w:rFonts w:ascii="Arial" w:eastAsia="Times New Roman" w:hAnsi="Arial" w:cs="Arial"/>
          <w:sz w:val="20"/>
          <w:szCs w:val="20"/>
          <w:lang w:eastAsia="pl-PL"/>
        </w:rPr>
        <w:t>(-)</w:t>
      </w:r>
      <w:r w:rsidRPr="00590E96">
        <w:rPr>
          <w:rFonts w:ascii="Arial" w:eastAsia="Times New Roman" w:hAnsi="Arial" w:cs="Arial"/>
          <w:sz w:val="20"/>
          <w:szCs w:val="20"/>
          <w:lang w:eastAsia="pl-PL"/>
        </w:rPr>
        <w:t xml:space="preserve">Agnieszka </w:t>
      </w:r>
      <w:proofErr w:type="spellStart"/>
      <w:r w:rsidRPr="00590E96">
        <w:rPr>
          <w:rFonts w:ascii="Arial" w:eastAsia="Times New Roman" w:hAnsi="Arial" w:cs="Arial"/>
          <w:sz w:val="20"/>
          <w:szCs w:val="20"/>
          <w:lang w:eastAsia="pl-PL"/>
        </w:rPr>
        <w:t>Gaczkowska</w:t>
      </w:r>
      <w:proofErr w:type="spellEnd"/>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4348AE" w:rsidRPr="004348AE" w:rsidRDefault="004348AE" w:rsidP="004348AE">
      <w:pPr>
        <w:spacing w:after="0" w:line="240" w:lineRule="auto"/>
        <w:rPr>
          <w:rFonts w:ascii="Arial" w:eastAsia="Times New Roman" w:hAnsi="Arial" w:cs="Arial"/>
          <w:sz w:val="20"/>
          <w:szCs w:val="20"/>
          <w:lang w:eastAsia="pl-PL"/>
        </w:rPr>
      </w:pPr>
    </w:p>
    <w:p w:rsidR="004348AE" w:rsidRPr="004348AE" w:rsidRDefault="004348AE" w:rsidP="004348AE">
      <w:pPr>
        <w:spacing w:after="0" w:line="240" w:lineRule="auto"/>
        <w:rPr>
          <w:rFonts w:ascii="Arial" w:eastAsia="Times New Roman" w:hAnsi="Arial" w:cs="Arial"/>
          <w:sz w:val="20"/>
          <w:szCs w:val="20"/>
          <w:lang w:eastAsia="pl-PL"/>
        </w:rPr>
      </w:pPr>
    </w:p>
    <w:p w:rsidR="004348AE" w:rsidRPr="004348AE" w:rsidRDefault="004348AE" w:rsidP="004348AE">
      <w:pPr>
        <w:keepNext/>
        <w:spacing w:after="0" w:line="360" w:lineRule="auto"/>
        <w:jc w:val="center"/>
        <w:outlineLvl w:val="0"/>
        <w:rPr>
          <w:rFonts w:ascii="Arial" w:eastAsia="Times New Roman" w:hAnsi="Arial" w:cs="Arial"/>
          <w:b/>
          <w:sz w:val="24"/>
          <w:szCs w:val="24"/>
          <w:lang w:eastAsia="pl-PL"/>
        </w:rPr>
      </w:pPr>
      <w:r w:rsidRPr="004348AE">
        <w:rPr>
          <w:rFonts w:ascii="Arial" w:eastAsia="Times New Roman" w:hAnsi="Arial" w:cs="Arial"/>
          <w:b/>
          <w:sz w:val="24"/>
          <w:szCs w:val="24"/>
          <w:lang w:eastAsia="pl-PL"/>
        </w:rPr>
        <w:t>UCHWAŁA NR XXI/</w:t>
      </w:r>
      <w:r>
        <w:rPr>
          <w:rFonts w:ascii="Arial" w:eastAsia="Times New Roman" w:hAnsi="Arial" w:cs="Arial"/>
          <w:b/>
          <w:sz w:val="24"/>
          <w:szCs w:val="24"/>
          <w:lang w:eastAsia="pl-PL"/>
        </w:rPr>
        <w:t>89/</w:t>
      </w:r>
      <w:r w:rsidRPr="004348AE">
        <w:rPr>
          <w:rFonts w:ascii="Arial" w:eastAsia="Times New Roman" w:hAnsi="Arial" w:cs="Arial"/>
          <w:b/>
          <w:sz w:val="24"/>
          <w:szCs w:val="24"/>
          <w:lang w:eastAsia="pl-PL"/>
        </w:rPr>
        <w:t>VII/2021</w:t>
      </w:r>
    </w:p>
    <w:p w:rsidR="004348AE" w:rsidRPr="004348AE" w:rsidRDefault="004348AE" w:rsidP="004348AE">
      <w:pPr>
        <w:spacing w:after="0" w:line="360" w:lineRule="auto"/>
        <w:jc w:val="center"/>
        <w:rPr>
          <w:rFonts w:ascii="Arial" w:eastAsia="Times New Roman" w:hAnsi="Arial" w:cs="Arial"/>
          <w:b/>
          <w:sz w:val="24"/>
          <w:szCs w:val="24"/>
          <w:lang w:eastAsia="pl-PL"/>
        </w:rPr>
      </w:pPr>
      <w:r w:rsidRPr="004348AE">
        <w:rPr>
          <w:rFonts w:ascii="Arial" w:eastAsia="Times New Roman" w:hAnsi="Arial" w:cs="Arial"/>
          <w:b/>
          <w:sz w:val="24"/>
          <w:szCs w:val="24"/>
          <w:lang w:eastAsia="pl-PL"/>
        </w:rPr>
        <w:t>RADY OSIEDLA GŁÓWNA</w:t>
      </w:r>
    </w:p>
    <w:p w:rsidR="004348AE" w:rsidRPr="004348AE" w:rsidRDefault="004348AE" w:rsidP="004348AE">
      <w:pPr>
        <w:spacing w:after="0" w:line="360" w:lineRule="auto"/>
        <w:jc w:val="center"/>
        <w:rPr>
          <w:rFonts w:ascii="Arial" w:eastAsia="Times New Roman" w:hAnsi="Arial" w:cs="Arial"/>
          <w:b/>
          <w:sz w:val="24"/>
          <w:szCs w:val="24"/>
          <w:lang w:eastAsia="pl-PL"/>
        </w:rPr>
      </w:pPr>
      <w:r w:rsidRPr="004348AE">
        <w:rPr>
          <w:rFonts w:ascii="Arial" w:eastAsia="Times New Roman" w:hAnsi="Arial" w:cs="Arial"/>
          <w:b/>
          <w:sz w:val="24"/>
          <w:szCs w:val="24"/>
          <w:lang w:eastAsia="pl-PL"/>
        </w:rPr>
        <w:t>z 21 września 2021 roku</w:t>
      </w:r>
    </w:p>
    <w:p w:rsidR="004348AE" w:rsidRPr="004348AE" w:rsidRDefault="004348AE" w:rsidP="004348AE">
      <w:pPr>
        <w:shd w:val="clear" w:color="auto" w:fill="FFFFFF"/>
        <w:spacing w:after="0" w:line="360" w:lineRule="auto"/>
        <w:rPr>
          <w:rFonts w:ascii="Arial" w:eastAsia="Times New Roman" w:hAnsi="Arial" w:cs="Arial"/>
          <w:color w:val="000000"/>
          <w:sz w:val="24"/>
          <w:szCs w:val="24"/>
          <w:lang w:eastAsia="pl-PL"/>
        </w:rPr>
      </w:pPr>
    </w:p>
    <w:p w:rsidR="004348AE" w:rsidRPr="004348AE" w:rsidRDefault="004348AE" w:rsidP="004348AE">
      <w:pPr>
        <w:shd w:val="clear" w:color="auto" w:fill="FFFFFF"/>
        <w:spacing w:after="0" w:line="360" w:lineRule="auto"/>
        <w:ind w:left="1134" w:hanging="1134"/>
        <w:jc w:val="both"/>
        <w:rPr>
          <w:rFonts w:ascii="Arial" w:eastAsia="Times New Roman" w:hAnsi="Arial" w:cs="Arial"/>
          <w:b/>
          <w:color w:val="000000"/>
          <w:lang w:eastAsia="pl-PL"/>
        </w:rPr>
      </w:pPr>
      <w:r w:rsidRPr="004348AE">
        <w:rPr>
          <w:rFonts w:ascii="Arial" w:eastAsia="Times New Roman" w:hAnsi="Arial" w:cs="Arial"/>
          <w:color w:val="000000"/>
          <w:lang w:eastAsia="pl-PL"/>
        </w:rPr>
        <w:t xml:space="preserve">w sprawie </w:t>
      </w:r>
      <w:r w:rsidRPr="004348AE">
        <w:rPr>
          <w:rFonts w:ascii="Arial" w:eastAsia="Times New Roman" w:hAnsi="Arial" w:cs="Arial"/>
          <w:b/>
          <w:color w:val="000000"/>
          <w:lang w:eastAsia="pl-PL"/>
        </w:rPr>
        <w:t>stanowiska Rady Osiedla dotyczącego zmiany granic Osiedla.</w:t>
      </w:r>
    </w:p>
    <w:p w:rsidR="004348AE" w:rsidRPr="004348AE" w:rsidRDefault="004348AE" w:rsidP="004348AE">
      <w:pPr>
        <w:shd w:val="clear" w:color="auto" w:fill="FFFFFF"/>
        <w:spacing w:after="0" w:line="360" w:lineRule="auto"/>
        <w:rPr>
          <w:rFonts w:ascii="Arial" w:eastAsia="Times New Roman" w:hAnsi="Arial" w:cs="Arial"/>
          <w:sz w:val="24"/>
          <w:szCs w:val="24"/>
          <w:lang w:eastAsia="pl-PL"/>
        </w:rPr>
      </w:pPr>
    </w:p>
    <w:p w:rsidR="004348AE" w:rsidRPr="004348AE" w:rsidRDefault="004348AE" w:rsidP="004348AE">
      <w:pPr>
        <w:spacing w:after="0" w:line="360" w:lineRule="auto"/>
        <w:jc w:val="both"/>
        <w:rPr>
          <w:rFonts w:ascii="Arial" w:eastAsia="Times New Roman" w:hAnsi="Arial" w:cs="Arial"/>
          <w:sz w:val="20"/>
          <w:szCs w:val="20"/>
          <w:lang w:eastAsia="pl-PL"/>
        </w:rPr>
      </w:pPr>
      <w:r w:rsidRPr="004348AE">
        <w:rPr>
          <w:rFonts w:ascii="Arial" w:eastAsia="Times New Roman" w:hAnsi="Arial" w:cs="Arial"/>
          <w:color w:val="000000"/>
          <w:sz w:val="20"/>
          <w:szCs w:val="24"/>
          <w:lang w:eastAsia="pl-PL"/>
        </w:rPr>
        <w:t xml:space="preserve">Na podstawie § 14 ust. 2 uchwały nr LXXX/1202/V/2010 Rady Miasta Poznania z dnia 9 listopada 2010 r. w sprawie Statutu Miasta Poznania (Dz. Urz. Woj. </w:t>
      </w:r>
      <w:proofErr w:type="spellStart"/>
      <w:r w:rsidRPr="004348AE">
        <w:rPr>
          <w:rFonts w:ascii="Arial" w:eastAsia="Times New Roman" w:hAnsi="Arial" w:cs="Arial"/>
          <w:color w:val="000000"/>
          <w:sz w:val="20"/>
          <w:szCs w:val="24"/>
          <w:lang w:eastAsia="pl-PL"/>
        </w:rPr>
        <w:t>Wielk</w:t>
      </w:r>
      <w:proofErr w:type="spellEnd"/>
      <w:r w:rsidRPr="004348AE">
        <w:rPr>
          <w:rFonts w:ascii="Arial" w:eastAsia="Times New Roman" w:hAnsi="Arial" w:cs="Arial"/>
          <w:color w:val="000000"/>
          <w:sz w:val="20"/>
          <w:szCs w:val="24"/>
          <w:lang w:eastAsia="pl-PL"/>
        </w:rPr>
        <w:t xml:space="preserve">. z dnia 24 stycznia 2011 r., Nr 11, poz. 303 i 319) w związku z § 46 uchwały Nr LXXVI/1142/V/2010 Rady Miasta Poznania z dnia 31 sierpnia 2010 r. w sprawie uchwalenia Statutu Osiedla Główna (Dz. Urz. Woj. </w:t>
      </w:r>
      <w:proofErr w:type="spellStart"/>
      <w:r w:rsidRPr="004348AE">
        <w:rPr>
          <w:rFonts w:ascii="Arial" w:eastAsia="Times New Roman" w:hAnsi="Arial" w:cs="Arial"/>
          <w:color w:val="000000"/>
          <w:sz w:val="20"/>
          <w:szCs w:val="24"/>
          <w:lang w:eastAsia="pl-PL"/>
        </w:rPr>
        <w:t>Wielk</w:t>
      </w:r>
      <w:proofErr w:type="spellEnd"/>
      <w:r w:rsidRPr="004348AE">
        <w:rPr>
          <w:rFonts w:ascii="Arial" w:eastAsia="Times New Roman" w:hAnsi="Arial" w:cs="Arial"/>
          <w:color w:val="000000"/>
          <w:sz w:val="20"/>
          <w:szCs w:val="24"/>
          <w:lang w:eastAsia="pl-PL"/>
        </w:rPr>
        <w:t>. z 2010 r. Nr 243, poz. 4517)</w:t>
      </w:r>
      <w:r w:rsidRPr="004348AE">
        <w:rPr>
          <w:rFonts w:ascii="Arial" w:eastAsia="Times New Roman" w:hAnsi="Arial" w:cs="Arial"/>
          <w:sz w:val="20"/>
          <w:szCs w:val="20"/>
          <w:lang w:eastAsia="pl-PL"/>
        </w:rPr>
        <w:t xml:space="preserve">  uchwala się, co następuje:</w:t>
      </w:r>
    </w:p>
    <w:p w:rsidR="004348AE" w:rsidRPr="004348AE" w:rsidRDefault="004348AE" w:rsidP="004348AE">
      <w:pPr>
        <w:spacing w:after="0" w:line="360" w:lineRule="auto"/>
        <w:jc w:val="both"/>
        <w:rPr>
          <w:rFonts w:ascii="Arial" w:eastAsia="Times New Roman" w:hAnsi="Arial" w:cs="Arial"/>
          <w:sz w:val="24"/>
          <w:szCs w:val="24"/>
          <w:lang w:eastAsia="pl-PL"/>
        </w:rPr>
      </w:pPr>
    </w:p>
    <w:p w:rsidR="004348AE" w:rsidRPr="004348AE" w:rsidRDefault="004348AE" w:rsidP="004348AE">
      <w:pPr>
        <w:spacing w:after="0" w:line="360" w:lineRule="auto"/>
        <w:jc w:val="center"/>
        <w:rPr>
          <w:rFonts w:ascii="Arial" w:eastAsia="Times New Roman" w:hAnsi="Arial" w:cs="Arial"/>
          <w:b/>
          <w:lang w:eastAsia="pl-PL"/>
        </w:rPr>
      </w:pPr>
      <w:r w:rsidRPr="004348AE">
        <w:rPr>
          <w:rFonts w:ascii="Arial" w:eastAsia="Times New Roman" w:hAnsi="Arial" w:cs="Arial"/>
          <w:b/>
          <w:lang w:eastAsia="pl-PL"/>
        </w:rPr>
        <w:t>§ 1</w:t>
      </w:r>
    </w:p>
    <w:p w:rsidR="004348AE" w:rsidRPr="004348AE" w:rsidRDefault="004348AE" w:rsidP="004348AE">
      <w:pPr>
        <w:numPr>
          <w:ilvl w:val="0"/>
          <w:numId w:val="1"/>
        </w:numPr>
        <w:shd w:val="clear" w:color="auto" w:fill="FFFFFF"/>
        <w:spacing w:after="0" w:line="360" w:lineRule="auto"/>
        <w:ind w:left="357" w:hanging="357"/>
        <w:contextualSpacing/>
        <w:jc w:val="both"/>
        <w:rPr>
          <w:rFonts w:ascii="Arial" w:eastAsia="Times New Roman" w:hAnsi="Arial" w:cs="Arial"/>
          <w:color w:val="000000"/>
          <w:lang w:eastAsia="pl-PL"/>
        </w:rPr>
      </w:pPr>
      <w:r w:rsidRPr="004348AE">
        <w:rPr>
          <w:rFonts w:ascii="Arial" w:eastAsia="Times New Roman" w:hAnsi="Arial" w:cs="Arial"/>
          <w:color w:val="000000"/>
          <w:lang w:eastAsia="pl-PL"/>
        </w:rPr>
        <w:t xml:space="preserve">W związku z trwającymi pracami Podkomisji ds. Ewaluacji i Reformy Jednostek Pomocniczych Rady Miasta Poznania postuluje się, aby podczas przygotowania projektu nowego Statutu Osiedla Główna uwzględnić zmianę granic pomiędzy Osiedlem Główna a Osiedlem Ostrów </w:t>
      </w:r>
      <w:proofErr w:type="spellStart"/>
      <w:r w:rsidRPr="004348AE">
        <w:rPr>
          <w:rFonts w:ascii="Arial" w:eastAsia="Times New Roman" w:hAnsi="Arial" w:cs="Arial"/>
          <w:color w:val="000000"/>
          <w:lang w:eastAsia="pl-PL"/>
        </w:rPr>
        <w:t>Tumski-Śródka-Zawady-Komandoria</w:t>
      </w:r>
      <w:proofErr w:type="spellEnd"/>
      <w:r w:rsidRPr="004348AE">
        <w:rPr>
          <w:rFonts w:ascii="Arial" w:eastAsia="Times New Roman" w:hAnsi="Arial" w:cs="Arial"/>
          <w:color w:val="000000"/>
          <w:lang w:eastAsia="pl-PL"/>
        </w:rPr>
        <w:t xml:space="preserve">, polegającą na odłączeniu od Osiedlem Ostrów </w:t>
      </w:r>
      <w:proofErr w:type="spellStart"/>
      <w:r w:rsidRPr="004348AE">
        <w:rPr>
          <w:rFonts w:ascii="Arial" w:eastAsia="Times New Roman" w:hAnsi="Arial" w:cs="Arial"/>
          <w:color w:val="000000"/>
          <w:lang w:eastAsia="pl-PL"/>
        </w:rPr>
        <w:t>Tumski-Śródka-Zawady-Komandoria</w:t>
      </w:r>
      <w:proofErr w:type="spellEnd"/>
      <w:r w:rsidRPr="004348AE">
        <w:rPr>
          <w:rFonts w:ascii="Arial" w:eastAsia="Times New Roman" w:hAnsi="Arial" w:cs="Arial"/>
          <w:color w:val="000000"/>
          <w:lang w:eastAsia="pl-PL"/>
        </w:rPr>
        <w:t xml:space="preserve"> części terenów i ich przyłączeniu do Osiedla Główna.</w:t>
      </w:r>
    </w:p>
    <w:p w:rsidR="004348AE" w:rsidRPr="004348AE" w:rsidRDefault="004348AE" w:rsidP="004348AE">
      <w:pPr>
        <w:numPr>
          <w:ilvl w:val="0"/>
          <w:numId w:val="1"/>
        </w:numPr>
        <w:shd w:val="clear" w:color="auto" w:fill="FFFFFF"/>
        <w:spacing w:after="0" w:line="360" w:lineRule="auto"/>
        <w:ind w:left="357" w:hanging="357"/>
        <w:contextualSpacing/>
        <w:jc w:val="both"/>
        <w:rPr>
          <w:rFonts w:ascii="Arial" w:eastAsia="Times New Roman" w:hAnsi="Arial" w:cs="Arial"/>
          <w:color w:val="000000"/>
          <w:lang w:eastAsia="pl-PL"/>
        </w:rPr>
      </w:pPr>
      <w:r w:rsidRPr="004348AE">
        <w:rPr>
          <w:rFonts w:ascii="Arial" w:eastAsia="Times New Roman" w:hAnsi="Arial" w:cs="Arial"/>
          <w:color w:val="000000"/>
          <w:lang w:eastAsia="pl-PL"/>
        </w:rPr>
        <w:t>Propozycja zmiany granic stanowi załącznik do uchwały.</w:t>
      </w:r>
    </w:p>
    <w:p w:rsidR="004348AE" w:rsidRPr="004348AE" w:rsidRDefault="004348AE" w:rsidP="004348AE">
      <w:pPr>
        <w:shd w:val="clear" w:color="auto" w:fill="FFFFFF"/>
        <w:spacing w:after="0" w:line="360" w:lineRule="auto"/>
        <w:jc w:val="both"/>
        <w:rPr>
          <w:rFonts w:ascii="Arial" w:eastAsia="Times New Roman" w:hAnsi="Arial" w:cs="Arial"/>
          <w:color w:val="000000"/>
          <w:lang w:eastAsia="pl-PL"/>
        </w:rPr>
      </w:pPr>
    </w:p>
    <w:p w:rsidR="004348AE" w:rsidRPr="004348AE" w:rsidRDefault="004348AE" w:rsidP="004348AE">
      <w:pPr>
        <w:spacing w:after="0" w:line="360" w:lineRule="auto"/>
        <w:jc w:val="center"/>
        <w:rPr>
          <w:rFonts w:ascii="Arial" w:eastAsia="Times New Roman" w:hAnsi="Arial" w:cs="Arial"/>
          <w:b/>
          <w:lang w:eastAsia="pl-PL"/>
        </w:rPr>
      </w:pPr>
      <w:r w:rsidRPr="004348AE">
        <w:rPr>
          <w:rFonts w:ascii="Arial" w:eastAsia="Times New Roman" w:hAnsi="Arial" w:cs="Arial"/>
          <w:b/>
          <w:lang w:eastAsia="pl-PL"/>
        </w:rPr>
        <w:t>§ 2</w:t>
      </w:r>
    </w:p>
    <w:p w:rsidR="004348AE" w:rsidRPr="004348AE" w:rsidRDefault="004348AE" w:rsidP="004348AE">
      <w:pPr>
        <w:shd w:val="clear" w:color="auto" w:fill="FFFFFF"/>
        <w:spacing w:after="0" w:line="360" w:lineRule="auto"/>
        <w:jc w:val="both"/>
        <w:rPr>
          <w:rFonts w:ascii="Arial" w:eastAsia="Times New Roman" w:hAnsi="Arial" w:cs="Arial"/>
          <w:lang w:eastAsia="pl-PL"/>
        </w:rPr>
      </w:pPr>
      <w:r w:rsidRPr="004348AE">
        <w:rPr>
          <w:rFonts w:ascii="Arial" w:eastAsia="Times New Roman" w:hAnsi="Arial" w:cs="Arial"/>
          <w:color w:val="000000"/>
          <w:lang w:eastAsia="pl-PL"/>
        </w:rPr>
        <w:t>Wykonanie uchwały powierza się Przewodniczącej Zarządu.</w:t>
      </w:r>
    </w:p>
    <w:p w:rsidR="004348AE" w:rsidRPr="004348AE" w:rsidRDefault="004348AE" w:rsidP="004348AE">
      <w:pPr>
        <w:shd w:val="clear" w:color="auto" w:fill="FFFFFF"/>
        <w:spacing w:after="0" w:line="360" w:lineRule="auto"/>
        <w:rPr>
          <w:rFonts w:ascii="Arial" w:eastAsia="Times New Roman" w:hAnsi="Arial" w:cs="Arial"/>
          <w:color w:val="000000"/>
          <w:lang w:eastAsia="pl-PL"/>
        </w:rPr>
      </w:pPr>
    </w:p>
    <w:p w:rsidR="004348AE" w:rsidRPr="004348AE" w:rsidRDefault="004348AE" w:rsidP="004348AE">
      <w:pPr>
        <w:spacing w:after="0" w:line="360" w:lineRule="auto"/>
        <w:jc w:val="center"/>
        <w:rPr>
          <w:rFonts w:ascii="Arial" w:eastAsia="Times New Roman" w:hAnsi="Arial" w:cs="Arial"/>
          <w:b/>
          <w:lang w:eastAsia="pl-PL"/>
        </w:rPr>
      </w:pPr>
      <w:r w:rsidRPr="004348AE">
        <w:rPr>
          <w:rFonts w:ascii="Arial" w:eastAsia="Times New Roman" w:hAnsi="Arial" w:cs="Arial"/>
          <w:b/>
          <w:lang w:eastAsia="pl-PL"/>
        </w:rPr>
        <w:t>§ 3</w:t>
      </w:r>
    </w:p>
    <w:p w:rsidR="004348AE" w:rsidRPr="004348AE" w:rsidRDefault="004348AE" w:rsidP="004348AE">
      <w:pPr>
        <w:shd w:val="clear" w:color="auto" w:fill="FFFFFF"/>
        <w:spacing w:after="0" w:line="360" w:lineRule="auto"/>
        <w:rPr>
          <w:rFonts w:ascii="Arial" w:eastAsia="Times New Roman" w:hAnsi="Arial" w:cs="Arial"/>
          <w:color w:val="000000"/>
          <w:lang w:eastAsia="pl-PL"/>
        </w:rPr>
      </w:pPr>
      <w:r w:rsidRPr="004348AE">
        <w:rPr>
          <w:rFonts w:ascii="Arial" w:eastAsia="Times New Roman" w:hAnsi="Arial" w:cs="Arial"/>
          <w:color w:val="000000"/>
          <w:lang w:eastAsia="pl-PL"/>
        </w:rPr>
        <w:t>Uchwała wchodzi w życie z dniem podjęcia.</w:t>
      </w:r>
    </w:p>
    <w:p w:rsidR="004348AE" w:rsidRPr="004348AE" w:rsidRDefault="004348AE" w:rsidP="004348AE">
      <w:pPr>
        <w:shd w:val="clear" w:color="auto" w:fill="FFFFFF"/>
        <w:spacing w:after="0" w:line="360" w:lineRule="auto"/>
        <w:rPr>
          <w:rFonts w:ascii="Arial" w:eastAsia="Times New Roman" w:hAnsi="Arial" w:cs="Arial"/>
          <w:color w:val="000000"/>
          <w:lang w:eastAsia="pl-PL"/>
        </w:rPr>
      </w:pPr>
    </w:p>
    <w:p w:rsidR="004348AE" w:rsidRPr="004348AE" w:rsidRDefault="004348AE" w:rsidP="004348AE">
      <w:pPr>
        <w:shd w:val="clear" w:color="auto" w:fill="FFFFFF"/>
        <w:spacing w:after="0" w:line="360" w:lineRule="auto"/>
        <w:rPr>
          <w:rFonts w:ascii="Arial" w:eastAsia="Times New Roman" w:hAnsi="Arial" w:cs="Arial"/>
          <w:lang w:eastAsia="pl-PL"/>
        </w:rPr>
      </w:pPr>
      <w:r w:rsidRPr="004348AE">
        <w:rPr>
          <w:rFonts w:ascii="Arial" w:eastAsia="Times New Roman" w:hAnsi="Arial" w:cs="Arial"/>
          <w:lang w:eastAsia="pl-PL"/>
        </w:rPr>
        <w:t xml:space="preserve"> </w:t>
      </w:r>
    </w:p>
    <w:p w:rsidR="004348AE" w:rsidRPr="004348AE" w:rsidRDefault="004348AE" w:rsidP="004348AE">
      <w:pPr>
        <w:spacing w:after="0" w:line="276" w:lineRule="auto"/>
        <w:ind w:left="3540"/>
        <w:jc w:val="center"/>
        <w:rPr>
          <w:rFonts w:ascii="Arial" w:eastAsia="Times New Roman" w:hAnsi="Arial" w:cs="Arial"/>
          <w:lang w:eastAsia="pl-PL"/>
        </w:rPr>
      </w:pPr>
      <w:r w:rsidRPr="004348AE">
        <w:rPr>
          <w:rFonts w:ascii="Arial" w:eastAsia="Times New Roman" w:hAnsi="Arial" w:cs="Arial"/>
          <w:lang w:eastAsia="pl-PL"/>
        </w:rPr>
        <w:t>Przewodnicząca</w:t>
      </w:r>
    </w:p>
    <w:p w:rsidR="004348AE" w:rsidRPr="004348AE" w:rsidRDefault="004348AE" w:rsidP="004348AE">
      <w:pPr>
        <w:spacing w:after="0" w:line="276" w:lineRule="auto"/>
        <w:ind w:left="3540"/>
        <w:jc w:val="center"/>
        <w:rPr>
          <w:rFonts w:ascii="Arial" w:eastAsia="Times New Roman" w:hAnsi="Arial" w:cs="Arial"/>
          <w:lang w:eastAsia="pl-PL"/>
        </w:rPr>
      </w:pPr>
      <w:r w:rsidRPr="004348AE">
        <w:rPr>
          <w:rFonts w:ascii="Arial" w:eastAsia="Times New Roman" w:hAnsi="Arial" w:cs="Arial"/>
          <w:lang w:eastAsia="pl-PL"/>
        </w:rPr>
        <w:t>Rady Osiedla Głowna</w:t>
      </w:r>
    </w:p>
    <w:p w:rsidR="004348AE" w:rsidRPr="004348AE" w:rsidRDefault="004348AE" w:rsidP="004348AE">
      <w:pPr>
        <w:spacing w:after="0" w:line="276" w:lineRule="auto"/>
        <w:ind w:left="3540"/>
        <w:jc w:val="center"/>
        <w:rPr>
          <w:rFonts w:ascii="Arial" w:eastAsia="Times New Roman" w:hAnsi="Arial" w:cs="Arial"/>
          <w:lang w:eastAsia="pl-PL"/>
        </w:rPr>
      </w:pPr>
    </w:p>
    <w:p w:rsidR="004348AE" w:rsidRPr="004348AE" w:rsidRDefault="004348AE" w:rsidP="004348AE">
      <w:pPr>
        <w:spacing w:after="0" w:line="276" w:lineRule="auto"/>
        <w:ind w:left="3540"/>
        <w:jc w:val="center"/>
        <w:rPr>
          <w:rFonts w:ascii="Arial" w:eastAsia="Times New Roman" w:hAnsi="Arial" w:cs="Arial"/>
          <w:lang w:eastAsia="pl-PL"/>
        </w:rPr>
      </w:pPr>
      <w:r>
        <w:rPr>
          <w:rFonts w:ascii="Arial" w:eastAsia="Times New Roman" w:hAnsi="Arial" w:cs="Arial"/>
          <w:lang w:eastAsia="pl-PL"/>
        </w:rPr>
        <w:t>(-)</w:t>
      </w:r>
      <w:r w:rsidRPr="004348AE">
        <w:rPr>
          <w:rFonts w:ascii="Arial" w:eastAsia="Times New Roman" w:hAnsi="Arial" w:cs="Arial"/>
          <w:lang w:eastAsia="pl-PL"/>
        </w:rPr>
        <w:t>Marzena Strzyżewska</w:t>
      </w:r>
    </w:p>
    <w:p w:rsidR="004348AE" w:rsidRPr="004348AE" w:rsidRDefault="004348AE" w:rsidP="004348AE">
      <w:pPr>
        <w:keepNext/>
        <w:spacing w:after="0" w:line="360" w:lineRule="auto"/>
        <w:jc w:val="center"/>
        <w:outlineLvl w:val="1"/>
        <w:rPr>
          <w:rFonts w:ascii="Arial" w:eastAsia="Times New Roman" w:hAnsi="Arial" w:cs="Arial"/>
          <w:b/>
          <w:sz w:val="24"/>
          <w:szCs w:val="24"/>
          <w:lang w:eastAsia="pl-PL"/>
        </w:rPr>
      </w:pPr>
      <w:r w:rsidRPr="004348AE">
        <w:rPr>
          <w:rFonts w:ascii="Arial" w:eastAsia="Times New Roman" w:hAnsi="Arial" w:cs="Arial"/>
          <w:b/>
          <w:sz w:val="24"/>
          <w:szCs w:val="24"/>
          <w:lang w:eastAsia="pl-PL"/>
        </w:rPr>
        <w:lastRenderedPageBreak/>
        <w:t>UZASADNIENIE</w:t>
      </w:r>
    </w:p>
    <w:p w:rsidR="004348AE" w:rsidRPr="004348AE" w:rsidRDefault="004348AE" w:rsidP="004348AE">
      <w:pPr>
        <w:keepNext/>
        <w:spacing w:after="0" w:line="360" w:lineRule="auto"/>
        <w:jc w:val="center"/>
        <w:outlineLvl w:val="1"/>
        <w:rPr>
          <w:rFonts w:ascii="Arial" w:eastAsia="Times New Roman" w:hAnsi="Arial" w:cs="Arial"/>
          <w:b/>
          <w:sz w:val="24"/>
          <w:szCs w:val="24"/>
          <w:lang w:eastAsia="pl-PL"/>
        </w:rPr>
      </w:pPr>
      <w:r w:rsidRPr="004348AE">
        <w:rPr>
          <w:rFonts w:ascii="Times New Roman" w:eastAsia="Times New Roman" w:hAnsi="Times New Roman" w:cs="Times New Roman"/>
          <w:sz w:val="20"/>
          <w:szCs w:val="20"/>
          <w:lang w:eastAsia="pl-PL"/>
        </w:rPr>
        <w:fldChar w:fldCharType="begin"/>
      </w:r>
      <w:r w:rsidRPr="004348AE">
        <w:rPr>
          <w:rFonts w:ascii="Times New Roman" w:eastAsia="Times New Roman" w:hAnsi="Times New Roman" w:cs="Times New Roman"/>
          <w:sz w:val="20"/>
          <w:szCs w:val="20"/>
          <w:lang w:eastAsia="pl-PL"/>
        </w:rPr>
        <w:instrText xml:space="preserve"> DOCVARIABLE  UchwałaNr  \* MERGEFORMAT </w:instrText>
      </w:r>
      <w:r w:rsidRPr="004348AE">
        <w:rPr>
          <w:rFonts w:ascii="Times New Roman" w:eastAsia="Times New Roman" w:hAnsi="Times New Roman" w:cs="Times New Roman"/>
          <w:sz w:val="20"/>
          <w:szCs w:val="20"/>
          <w:lang w:eastAsia="pl-PL"/>
        </w:rPr>
        <w:fldChar w:fldCharType="separate"/>
      </w:r>
      <w:r w:rsidRPr="004348AE">
        <w:rPr>
          <w:rFonts w:ascii="Arial" w:eastAsia="Times New Roman" w:hAnsi="Arial" w:cs="Arial"/>
          <w:b/>
          <w:sz w:val="24"/>
          <w:szCs w:val="24"/>
          <w:lang w:eastAsia="pl-PL"/>
        </w:rPr>
        <w:t>DO PROJEKTU UCHWAŁY</w:t>
      </w:r>
      <w:r w:rsidRPr="004348AE">
        <w:rPr>
          <w:rFonts w:ascii="Arial" w:eastAsia="Times New Roman" w:hAnsi="Arial" w:cs="Arial"/>
          <w:b/>
          <w:sz w:val="24"/>
          <w:szCs w:val="24"/>
          <w:lang w:eastAsia="pl-PL"/>
        </w:rPr>
        <w:fldChar w:fldCharType="end"/>
      </w:r>
    </w:p>
    <w:p w:rsidR="004348AE" w:rsidRPr="004348AE" w:rsidRDefault="004348AE" w:rsidP="004348AE">
      <w:pPr>
        <w:keepNext/>
        <w:spacing w:after="0" w:line="360" w:lineRule="auto"/>
        <w:jc w:val="center"/>
        <w:outlineLvl w:val="1"/>
        <w:rPr>
          <w:rFonts w:ascii="Arial" w:eastAsia="Times New Roman" w:hAnsi="Arial" w:cs="Arial"/>
          <w:b/>
          <w:sz w:val="24"/>
          <w:szCs w:val="24"/>
          <w:lang w:eastAsia="pl-PL"/>
        </w:rPr>
      </w:pPr>
      <w:r w:rsidRPr="004348AE">
        <w:rPr>
          <w:rFonts w:ascii="Arial" w:eastAsia="Times New Roman" w:hAnsi="Arial" w:cs="Arial"/>
          <w:b/>
          <w:sz w:val="24"/>
          <w:szCs w:val="24"/>
          <w:lang w:eastAsia="pl-PL"/>
        </w:rPr>
        <w:t>RADY OSIEDLA GŁÓWNA</w:t>
      </w:r>
    </w:p>
    <w:p w:rsidR="004348AE" w:rsidRPr="004348AE" w:rsidRDefault="004348AE" w:rsidP="004348AE">
      <w:pPr>
        <w:shd w:val="clear" w:color="auto" w:fill="FFFFFF"/>
        <w:spacing w:after="0" w:line="360" w:lineRule="auto"/>
        <w:rPr>
          <w:rFonts w:ascii="Arial" w:eastAsia="Times New Roman" w:hAnsi="Arial" w:cs="Arial"/>
          <w:color w:val="000000"/>
          <w:sz w:val="24"/>
          <w:szCs w:val="24"/>
          <w:lang w:eastAsia="pl-PL"/>
        </w:rPr>
      </w:pPr>
      <w:r w:rsidRPr="004348AE">
        <w:rPr>
          <w:rFonts w:ascii="Times New Roman" w:eastAsia="Times New Roman" w:hAnsi="Times New Roman" w:cs="Times New Roman"/>
          <w:sz w:val="20"/>
          <w:szCs w:val="20"/>
          <w:lang w:eastAsia="pl-PL"/>
        </w:rPr>
        <w:fldChar w:fldCharType="begin"/>
      </w:r>
      <w:r w:rsidRPr="004348AE">
        <w:rPr>
          <w:rFonts w:ascii="Times New Roman" w:eastAsia="Times New Roman" w:hAnsi="Times New Roman" w:cs="Times New Roman"/>
          <w:sz w:val="20"/>
          <w:szCs w:val="20"/>
          <w:lang w:eastAsia="pl-PL"/>
        </w:rPr>
        <w:instrText xml:space="preserve"> DOCVARIABLE  UchwałaData  \* MERGEFORMAT </w:instrText>
      </w:r>
      <w:r w:rsidRPr="004348AE">
        <w:rPr>
          <w:rFonts w:ascii="Times New Roman" w:eastAsia="Times New Roman" w:hAnsi="Times New Roman" w:cs="Times New Roman"/>
          <w:sz w:val="20"/>
          <w:szCs w:val="20"/>
          <w:lang w:eastAsia="pl-PL"/>
        </w:rPr>
        <w:fldChar w:fldCharType="separate"/>
      </w:r>
      <w:r w:rsidRPr="004348AE">
        <w:rPr>
          <w:rFonts w:ascii="Arial" w:eastAsia="Times New Roman" w:hAnsi="Arial" w:cs="Arial"/>
          <w:sz w:val="24"/>
          <w:szCs w:val="24"/>
          <w:lang w:eastAsia="pl-PL"/>
        </w:rPr>
        <w:t xml:space="preserve"> </w:t>
      </w:r>
      <w:r w:rsidRPr="004348AE">
        <w:rPr>
          <w:rFonts w:ascii="Arial" w:eastAsia="Times New Roman" w:hAnsi="Arial" w:cs="Arial"/>
          <w:sz w:val="24"/>
          <w:szCs w:val="24"/>
          <w:lang w:eastAsia="pl-PL"/>
        </w:rPr>
        <w:fldChar w:fldCharType="end"/>
      </w:r>
      <w:r w:rsidRPr="004348AE">
        <w:rPr>
          <w:rFonts w:ascii="Arial" w:eastAsia="Times New Roman" w:hAnsi="Arial" w:cs="Arial"/>
          <w:color w:val="000000"/>
          <w:sz w:val="24"/>
          <w:szCs w:val="24"/>
          <w:lang w:eastAsia="pl-PL"/>
        </w:rPr>
        <w:t xml:space="preserve"> </w:t>
      </w:r>
    </w:p>
    <w:p w:rsidR="004348AE" w:rsidRPr="004348AE" w:rsidRDefault="004348AE" w:rsidP="004348AE">
      <w:pPr>
        <w:shd w:val="clear" w:color="auto" w:fill="FFFFFF"/>
        <w:spacing w:after="0" w:line="360" w:lineRule="auto"/>
        <w:ind w:left="1134" w:hanging="1134"/>
        <w:jc w:val="both"/>
        <w:rPr>
          <w:rFonts w:ascii="Arial" w:eastAsia="Times New Roman" w:hAnsi="Arial" w:cs="Arial"/>
          <w:sz w:val="20"/>
          <w:szCs w:val="20"/>
          <w:lang w:eastAsia="pl-PL"/>
        </w:rPr>
      </w:pPr>
      <w:r w:rsidRPr="004348AE">
        <w:rPr>
          <w:rFonts w:ascii="Arial" w:eastAsia="Times New Roman" w:hAnsi="Arial" w:cs="Arial"/>
          <w:color w:val="000000"/>
          <w:sz w:val="20"/>
          <w:szCs w:val="20"/>
          <w:lang w:eastAsia="pl-PL"/>
        </w:rPr>
        <w:t xml:space="preserve">w sprawie </w:t>
      </w:r>
      <w:r w:rsidRPr="004348AE">
        <w:rPr>
          <w:rFonts w:ascii="Arial" w:eastAsia="Times New Roman" w:hAnsi="Arial" w:cs="Arial"/>
          <w:b/>
          <w:color w:val="000000"/>
          <w:sz w:val="20"/>
          <w:szCs w:val="20"/>
          <w:lang w:eastAsia="pl-PL"/>
        </w:rPr>
        <w:t>stanowiska Rady Osiedla dotyczącego zmiany granic Osiedla.</w:t>
      </w:r>
    </w:p>
    <w:p w:rsidR="004348AE" w:rsidRPr="004348AE" w:rsidRDefault="004348AE" w:rsidP="004348AE">
      <w:pPr>
        <w:spacing w:after="0" w:line="360" w:lineRule="auto"/>
        <w:jc w:val="both"/>
        <w:rPr>
          <w:rFonts w:ascii="Arial" w:eastAsia="Times New Roman" w:hAnsi="Arial" w:cs="Arial"/>
          <w:sz w:val="20"/>
          <w:szCs w:val="20"/>
          <w:lang w:eastAsia="pl-PL"/>
        </w:rPr>
      </w:pPr>
    </w:p>
    <w:p w:rsidR="004348AE" w:rsidRPr="004348AE" w:rsidRDefault="004348AE" w:rsidP="004348AE">
      <w:pPr>
        <w:shd w:val="clear" w:color="auto" w:fill="FFFFFF"/>
        <w:spacing w:after="0" w:line="360" w:lineRule="auto"/>
        <w:jc w:val="both"/>
        <w:rPr>
          <w:rFonts w:ascii="Arial" w:eastAsia="Times New Roman" w:hAnsi="Arial" w:cs="Arial"/>
          <w:color w:val="000000"/>
          <w:sz w:val="20"/>
          <w:szCs w:val="20"/>
          <w:lang w:eastAsia="pl-PL"/>
        </w:rPr>
      </w:pPr>
      <w:r w:rsidRPr="004348AE">
        <w:rPr>
          <w:rFonts w:ascii="Arial" w:eastAsia="Times New Roman" w:hAnsi="Arial" w:cs="Arial"/>
          <w:color w:val="000000"/>
          <w:sz w:val="20"/>
          <w:szCs w:val="20"/>
          <w:lang w:eastAsia="pl-PL"/>
        </w:rPr>
        <w:t xml:space="preserve">22 lipca br. Osiedla otrzymało pismo Przewodniczącej Komisji Współpracy Lokalnej Rady Miasta Poznani p. Monika </w:t>
      </w:r>
      <w:proofErr w:type="spellStart"/>
      <w:r w:rsidRPr="004348AE">
        <w:rPr>
          <w:rFonts w:ascii="Arial" w:eastAsia="Times New Roman" w:hAnsi="Arial" w:cs="Arial"/>
          <w:color w:val="000000"/>
          <w:sz w:val="20"/>
          <w:szCs w:val="20"/>
          <w:lang w:eastAsia="pl-PL"/>
        </w:rPr>
        <w:t>Danelskiej</w:t>
      </w:r>
      <w:proofErr w:type="spellEnd"/>
      <w:r w:rsidRPr="004348AE">
        <w:rPr>
          <w:rFonts w:ascii="Arial" w:eastAsia="Times New Roman" w:hAnsi="Arial" w:cs="Arial"/>
          <w:color w:val="000000"/>
          <w:sz w:val="20"/>
          <w:szCs w:val="20"/>
          <w:lang w:eastAsia="pl-PL"/>
        </w:rPr>
        <w:t>, która wystąpiła do jednostek pomocniczych z prośbą o przedstawienie do 30 września ew. stanowisk zawierających propozycje zmiany granic Osiedli.</w:t>
      </w:r>
    </w:p>
    <w:p w:rsidR="004348AE" w:rsidRPr="004348AE" w:rsidRDefault="004348AE" w:rsidP="004348AE">
      <w:pPr>
        <w:shd w:val="clear" w:color="auto" w:fill="FFFFFF"/>
        <w:spacing w:after="0" w:line="360" w:lineRule="auto"/>
        <w:jc w:val="both"/>
        <w:rPr>
          <w:rFonts w:ascii="Arial" w:eastAsia="Times New Roman" w:hAnsi="Arial" w:cs="Arial"/>
          <w:color w:val="000000"/>
          <w:sz w:val="20"/>
          <w:szCs w:val="20"/>
          <w:lang w:eastAsia="pl-PL"/>
        </w:rPr>
      </w:pPr>
      <w:r w:rsidRPr="004348AE">
        <w:rPr>
          <w:rFonts w:ascii="Arial" w:eastAsia="Times New Roman" w:hAnsi="Arial" w:cs="Arial"/>
          <w:color w:val="000000"/>
          <w:sz w:val="20"/>
          <w:szCs w:val="20"/>
          <w:lang w:eastAsia="pl-PL"/>
        </w:rPr>
        <w:t xml:space="preserve">Rada Osiedla postanowiła zająć stanowisko postulujące dokonanie, przy okazji opracowana nowych statutów, korekty granic Osiedla Główna i Osiedla Ostrów </w:t>
      </w:r>
      <w:proofErr w:type="spellStart"/>
      <w:r w:rsidRPr="004348AE">
        <w:rPr>
          <w:rFonts w:ascii="Arial" w:eastAsia="Times New Roman" w:hAnsi="Arial" w:cs="Arial"/>
          <w:color w:val="000000"/>
          <w:sz w:val="20"/>
          <w:szCs w:val="20"/>
          <w:lang w:eastAsia="pl-PL"/>
        </w:rPr>
        <w:t>Tumski-Śródka-Zawady-Komandoria</w:t>
      </w:r>
      <w:proofErr w:type="spellEnd"/>
      <w:r w:rsidRPr="004348AE">
        <w:rPr>
          <w:rFonts w:ascii="Arial" w:eastAsia="Times New Roman" w:hAnsi="Arial" w:cs="Arial"/>
          <w:color w:val="000000"/>
          <w:sz w:val="20"/>
          <w:szCs w:val="20"/>
          <w:lang w:eastAsia="pl-PL"/>
        </w:rPr>
        <w:t xml:space="preserve"> poprzez odłączenie od Osiedla Ostrów </w:t>
      </w:r>
      <w:proofErr w:type="spellStart"/>
      <w:r w:rsidRPr="004348AE">
        <w:rPr>
          <w:rFonts w:ascii="Arial" w:eastAsia="Times New Roman" w:hAnsi="Arial" w:cs="Arial"/>
          <w:color w:val="000000"/>
          <w:sz w:val="20"/>
          <w:szCs w:val="20"/>
          <w:lang w:eastAsia="pl-PL"/>
        </w:rPr>
        <w:t>Tumski-Śródka-Zawady-Komandoria</w:t>
      </w:r>
      <w:proofErr w:type="spellEnd"/>
      <w:r w:rsidRPr="004348AE">
        <w:rPr>
          <w:rFonts w:ascii="Arial" w:eastAsia="Times New Roman" w:hAnsi="Arial" w:cs="Arial"/>
          <w:color w:val="000000"/>
          <w:sz w:val="20"/>
          <w:szCs w:val="20"/>
          <w:lang w:eastAsia="pl-PL"/>
        </w:rPr>
        <w:t xml:space="preserve"> części terenów przy ul. Główna, Studziennej, Hlonda, Smolnej oraz terenów zielonych i rzeki Główna położonych przy </w:t>
      </w:r>
      <w:proofErr w:type="spellStart"/>
      <w:r w:rsidRPr="004348AE">
        <w:rPr>
          <w:rFonts w:ascii="Arial" w:eastAsia="Times New Roman" w:hAnsi="Arial" w:cs="Arial"/>
          <w:color w:val="000000"/>
          <w:sz w:val="20"/>
          <w:szCs w:val="20"/>
          <w:lang w:eastAsia="pl-PL"/>
        </w:rPr>
        <w:t>Wartostradzie</w:t>
      </w:r>
      <w:proofErr w:type="spellEnd"/>
      <w:r w:rsidRPr="004348AE">
        <w:rPr>
          <w:rFonts w:ascii="Arial" w:eastAsia="Times New Roman" w:hAnsi="Arial" w:cs="Arial"/>
          <w:color w:val="000000"/>
          <w:sz w:val="20"/>
          <w:szCs w:val="20"/>
          <w:lang w:eastAsia="pl-PL"/>
        </w:rPr>
        <w:t>.</w:t>
      </w:r>
    </w:p>
    <w:p w:rsidR="004348AE" w:rsidRPr="004348AE" w:rsidRDefault="004348AE" w:rsidP="004348AE">
      <w:pPr>
        <w:shd w:val="clear" w:color="auto" w:fill="FFFFFF"/>
        <w:spacing w:after="0" w:line="360" w:lineRule="auto"/>
        <w:jc w:val="both"/>
        <w:rPr>
          <w:rFonts w:ascii="Arial" w:eastAsia="Times New Roman" w:hAnsi="Arial" w:cs="Arial"/>
          <w:color w:val="000000"/>
          <w:sz w:val="20"/>
          <w:szCs w:val="20"/>
          <w:lang w:eastAsia="pl-PL"/>
        </w:rPr>
      </w:pPr>
      <w:r w:rsidRPr="004348AE">
        <w:rPr>
          <w:rFonts w:ascii="Arial" w:eastAsia="Times New Roman" w:hAnsi="Arial" w:cs="Arial"/>
          <w:color w:val="000000"/>
          <w:sz w:val="20"/>
          <w:szCs w:val="20"/>
          <w:lang w:eastAsia="pl-PL"/>
        </w:rPr>
        <w:t xml:space="preserve">Obecna granica w sposób niezrozumiały dla radnych oraz mieszkańców dzieli ulicę Główna, Studzienną oraz Smolną. Ulica Studzienna, gdzie znajdują się budynki mieszkalne jest podzielona na pół, co powoduje, że mieszkańcy zachodniej strony przynależą do Osiedla Ostrów </w:t>
      </w:r>
      <w:proofErr w:type="spellStart"/>
      <w:r w:rsidRPr="004348AE">
        <w:rPr>
          <w:rFonts w:ascii="Arial" w:eastAsia="Times New Roman" w:hAnsi="Arial" w:cs="Arial"/>
          <w:color w:val="000000"/>
          <w:sz w:val="20"/>
          <w:szCs w:val="20"/>
          <w:lang w:eastAsia="pl-PL"/>
        </w:rPr>
        <w:t>Tumski-Śródka-Zawady-Komandoria</w:t>
      </w:r>
      <w:proofErr w:type="spellEnd"/>
      <w:r w:rsidRPr="004348AE">
        <w:rPr>
          <w:rFonts w:ascii="Arial" w:eastAsia="Times New Roman" w:hAnsi="Arial" w:cs="Arial"/>
          <w:color w:val="000000"/>
          <w:sz w:val="20"/>
          <w:szCs w:val="20"/>
          <w:lang w:eastAsia="pl-PL"/>
        </w:rPr>
        <w:t xml:space="preserve"> i są np. w wyborach powszechnych zmuszeni do udawania się do lokali wyborczych mieszczących się w placówkach oświatowych np. w okolicy Śródki. Tymczasem wschodnia strona ul. Studziennej przynależy do Osiedla Główna i jej mieszkańcy głosują w wyborach w lokalach na terenie Osiedla Główna.</w:t>
      </w:r>
    </w:p>
    <w:p w:rsidR="004348AE" w:rsidRPr="004348AE" w:rsidRDefault="004348AE" w:rsidP="004348AE">
      <w:pPr>
        <w:shd w:val="clear" w:color="auto" w:fill="FFFFFF"/>
        <w:spacing w:after="0" w:line="360" w:lineRule="auto"/>
        <w:jc w:val="both"/>
        <w:rPr>
          <w:rFonts w:ascii="Arial" w:eastAsia="Times New Roman" w:hAnsi="Arial" w:cs="Arial"/>
          <w:color w:val="000000"/>
          <w:sz w:val="20"/>
          <w:szCs w:val="20"/>
          <w:lang w:eastAsia="pl-PL"/>
        </w:rPr>
      </w:pPr>
      <w:r w:rsidRPr="004348AE">
        <w:rPr>
          <w:rFonts w:ascii="Arial" w:eastAsia="Times New Roman" w:hAnsi="Arial" w:cs="Arial"/>
          <w:color w:val="000000"/>
          <w:sz w:val="20"/>
          <w:szCs w:val="20"/>
          <w:lang w:eastAsia="pl-PL"/>
        </w:rPr>
        <w:t>Co więcej analizując przebieg granicy ww. osiedli w rejonie ul. Studziennej, Blacharskiej i Smolnej wyraźnie widać, że jej poprowadzenie „ukosem” doprowadziło do sytuacji, w której granica „przechodzi” w połowie dwóch kamienic, co nie powinno mieć miejsca.</w:t>
      </w:r>
    </w:p>
    <w:p w:rsidR="004348AE" w:rsidRPr="004348AE" w:rsidRDefault="004348AE" w:rsidP="004348AE">
      <w:pPr>
        <w:shd w:val="clear" w:color="auto" w:fill="FFFFFF"/>
        <w:spacing w:after="0" w:line="360" w:lineRule="auto"/>
        <w:jc w:val="both"/>
        <w:rPr>
          <w:rFonts w:ascii="Arial" w:eastAsia="Times New Roman" w:hAnsi="Arial" w:cs="Arial"/>
          <w:color w:val="000000"/>
          <w:sz w:val="20"/>
          <w:szCs w:val="20"/>
          <w:lang w:eastAsia="pl-PL"/>
        </w:rPr>
      </w:pPr>
      <w:r w:rsidRPr="004348AE">
        <w:rPr>
          <w:rFonts w:ascii="Arial" w:eastAsia="Times New Roman" w:hAnsi="Arial" w:cs="Arial"/>
          <w:color w:val="000000"/>
          <w:sz w:val="20"/>
          <w:szCs w:val="20"/>
          <w:lang w:eastAsia="pl-PL"/>
        </w:rPr>
        <w:t xml:space="preserve">Obecny przebieg granic powoduje, że Osiedle Główna nie ma również możliwości partycypowaniu </w:t>
      </w:r>
      <w:r>
        <w:rPr>
          <w:rFonts w:ascii="Arial" w:eastAsia="Times New Roman" w:hAnsi="Arial" w:cs="Arial"/>
          <w:color w:val="000000"/>
          <w:sz w:val="20"/>
          <w:szCs w:val="20"/>
          <w:lang w:eastAsia="pl-PL"/>
        </w:rPr>
        <w:t xml:space="preserve">           </w:t>
      </w:r>
      <w:r w:rsidRPr="004348AE">
        <w:rPr>
          <w:rFonts w:ascii="Arial" w:eastAsia="Times New Roman" w:hAnsi="Arial" w:cs="Arial"/>
          <w:color w:val="000000"/>
          <w:sz w:val="20"/>
          <w:szCs w:val="20"/>
          <w:lang w:eastAsia="pl-PL"/>
        </w:rPr>
        <w:t xml:space="preserve">w ew. zagospodarowaniu terenów położonych przy </w:t>
      </w:r>
      <w:proofErr w:type="spellStart"/>
      <w:r w:rsidRPr="004348AE">
        <w:rPr>
          <w:rFonts w:ascii="Arial" w:eastAsia="Times New Roman" w:hAnsi="Arial" w:cs="Arial"/>
          <w:color w:val="000000"/>
          <w:sz w:val="20"/>
          <w:szCs w:val="20"/>
          <w:lang w:eastAsia="pl-PL"/>
        </w:rPr>
        <w:t>Wartostradzie</w:t>
      </w:r>
      <w:proofErr w:type="spellEnd"/>
      <w:r w:rsidRPr="004348AE">
        <w:rPr>
          <w:rFonts w:ascii="Arial" w:eastAsia="Times New Roman" w:hAnsi="Arial" w:cs="Arial"/>
          <w:color w:val="000000"/>
          <w:sz w:val="20"/>
          <w:szCs w:val="20"/>
          <w:lang w:eastAsia="pl-PL"/>
        </w:rPr>
        <w:t xml:space="preserve">, czego koronnym przykładem jest ścianka do boulderingu, wykonana ze środków Poznańskiego Budżetu Obywatelskiego. Pomimo, że znajduje się w bezpośrednim sąsiedztwie rzeki Główna i jest utożsamiana przez mieszkańców </w:t>
      </w:r>
      <w:r>
        <w:rPr>
          <w:rFonts w:ascii="Arial" w:eastAsia="Times New Roman" w:hAnsi="Arial" w:cs="Arial"/>
          <w:color w:val="000000"/>
          <w:sz w:val="20"/>
          <w:szCs w:val="20"/>
          <w:lang w:eastAsia="pl-PL"/>
        </w:rPr>
        <w:t xml:space="preserve">                    </w:t>
      </w:r>
      <w:r w:rsidRPr="004348AE">
        <w:rPr>
          <w:rFonts w:ascii="Arial" w:eastAsia="Times New Roman" w:hAnsi="Arial" w:cs="Arial"/>
          <w:color w:val="000000"/>
          <w:sz w:val="20"/>
          <w:szCs w:val="20"/>
          <w:lang w:eastAsia="pl-PL"/>
        </w:rPr>
        <w:t xml:space="preserve">z Osiedlem Główna przynależy (tak jak cały fragment </w:t>
      </w:r>
      <w:proofErr w:type="spellStart"/>
      <w:r w:rsidRPr="004348AE">
        <w:rPr>
          <w:rFonts w:ascii="Arial" w:eastAsia="Times New Roman" w:hAnsi="Arial" w:cs="Arial"/>
          <w:color w:val="000000"/>
          <w:sz w:val="20"/>
          <w:szCs w:val="20"/>
          <w:lang w:eastAsia="pl-PL"/>
        </w:rPr>
        <w:t>Wartostrady</w:t>
      </w:r>
      <w:proofErr w:type="spellEnd"/>
      <w:r w:rsidRPr="004348AE">
        <w:rPr>
          <w:rFonts w:ascii="Arial" w:eastAsia="Times New Roman" w:hAnsi="Arial" w:cs="Arial"/>
          <w:color w:val="000000"/>
          <w:sz w:val="20"/>
          <w:szCs w:val="20"/>
          <w:lang w:eastAsia="pl-PL"/>
        </w:rPr>
        <w:t xml:space="preserve">) do Osiedla Ostrów </w:t>
      </w:r>
      <w:proofErr w:type="spellStart"/>
      <w:r w:rsidRPr="004348AE">
        <w:rPr>
          <w:rFonts w:ascii="Arial" w:eastAsia="Times New Roman" w:hAnsi="Arial" w:cs="Arial"/>
          <w:color w:val="000000"/>
          <w:sz w:val="20"/>
          <w:szCs w:val="20"/>
          <w:lang w:eastAsia="pl-PL"/>
        </w:rPr>
        <w:t>Tumski-Śródka-Zawady-Komandoria</w:t>
      </w:r>
      <w:proofErr w:type="spellEnd"/>
      <w:r w:rsidRPr="004348AE">
        <w:rPr>
          <w:rFonts w:ascii="Arial" w:eastAsia="Times New Roman" w:hAnsi="Arial" w:cs="Arial"/>
          <w:color w:val="000000"/>
          <w:sz w:val="20"/>
          <w:szCs w:val="20"/>
          <w:lang w:eastAsia="pl-PL"/>
        </w:rPr>
        <w:t xml:space="preserve">. Rada Osiedla postuluje włączenie części wskazanych terenów położonych przy </w:t>
      </w:r>
      <w:proofErr w:type="spellStart"/>
      <w:r w:rsidRPr="004348AE">
        <w:rPr>
          <w:rFonts w:ascii="Arial" w:eastAsia="Times New Roman" w:hAnsi="Arial" w:cs="Arial"/>
          <w:color w:val="000000"/>
          <w:sz w:val="20"/>
          <w:szCs w:val="20"/>
          <w:lang w:eastAsia="pl-PL"/>
        </w:rPr>
        <w:t>Watrostradzie</w:t>
      </w:r>
      <w:proofErr w:type="spellEnd"/>
      <w:r w:rsidRPr="004348AE">
        <w:rPr>
          <w:rFonts w:ascii="Arial" w:eastAsia="Times New Roman" w:hAnsi="Arial" w:cs="Arial"/>
          <w:color w:val="000000"/>
          <w:sz w:val="20"/>
          <w:szCs w:val="20"/>
          <w:lang w:eastAsia="pl-PL"/>
        </w:rPr>
        <w:t xml:space="preserve"> i rzece Główna do Osiedla Główna.</w:t>
      </w:r>
    </w:p>
    <w:p w:rsidR="004348AE" w:rsidRPr="004348AE" w:rsidRDefault="004348AE" w:rsidP="004348AE">
      <w:pPr>
        <w:shd w:val="clear" w:color="auto" w:fill="FFFFFF"/>
        <w:spacing w:after="0" w:line="360" w:lineRule="auto"/>
        <w:jc w:val="both"/>
        <w:rPr>
          <w:rFonts w:ascii="Arial" w:eastAsia="Times New Roman" w:hAnsi="Arial" w:cs="Arial"/>
          <w:color w:val="000000"/>
          <w:sz w:val="20"/>
          <w:szCs w:val="20"/>
          <w:lang w:eastAsia="pl-PL"/>
        </w:rPr>
      </w:pPr>
      <w:r w:rsidRPr="004348AE">
        <w:rPr>
          <w:rFonts w:ascii="Arial" w:eastAsia="Times New Roman" w:hAnsi="Arial" w:cs="Arial"/>
          <w:color w:val="000000"/>
          <w:sz w:val="20"/>
          <w:szCs w:val="20"/>
          <w:lang w:eastAsia="pl-PL"/>
        </w:rPr>
        <w:t xml:space="preserve">Należy podkreślić, że z uwagi na specyficzny sposób wytyczenia granicy Osiedle Ostrów </w:t>
      </w:r>
      <w:proofErr w:type="spellStart"/>
      <w:r w:rsidRPr="004348AE">
        <w:rPr>
          <w:rFonts w:ascii="Arial" w:eastAsia="Times New Roman" w:hAnsi="Arial" w:cs="Arial"/>
          <w:color w:val="000000"/>
          <w:sz w:val="20"/>
          <w:szCs w:val="20"/>
          <w:lang w:eastAsia="pl-PL"/>
        </w:rPr>
        <w:t>Tumski-Śródka-Zawady-Komandoria</w:t>
      </w:r>
      <w:proofErr w:type="spellEnd"/>
      <w:r w:rsidRPr="004348AE">
        <w:rPr>
          <w:rFonts w:ascii="Arial" w:eastAsia="Times New Roman" w:hAnsi="Arial" w:cs="Arial"/>
          <w:color w:val="000000"/>
          <w:sz w:val="20"/>
          <w:szCs w:val="20"/>
          <w:lang w:eastAsia="pl-PL"/>
        </w:rPr>
        <w:t xml:space="preserve"> nie partycypuje np. w remontach wskazanych fragmentów ulic </w:t>
      </w:r>
      <w:r>
        <w:rPr>
          <w:rFonts w:ascii="Arial" w:eastAsia="Times New Roman" w:hAnsi="Arial" w:cs="Arial"/>
          <w:color w:val="000000"/>
          <w:sz w:val="20"/>
          <w:szCs w:val="20"/>
          <w:lang w:eastAsia="pl-PL"/>
        </w:rPr>
        <w:t xml:space="preserve">                          </w:t>
      </w:r>
      <w:r w:rsidRPr="004348AE">
        <w:rPr>
          <w:rFonts w:ascii="Arial" w:eastAsia="Times New Roman" w:hAnsi="Arial" w:cs="Arial"/>
          <w:color w:val="000000"/>
          <w:sz w:val="20"/>
          <w:szCs w:val="20"/>
          <w:lang w:eastAsia="pl-PL"/>
        </w:rPr>
        <w:t xml:space="preserve">i zagospodarowaniu terenów </w:t>
      </w:r>
      <w:proofErr w:type="spellStart"/>
      <w:r w:rsidRPr="004348AE">
        <w:rPr>
          <w:rFonts w:ascii="Arial" w:eastAsia="Times New Roman" w:hAnsi="Arial" w:cs="Arial"/>
          <w:color w:val="000000"/>
          <w:sz w:val="20"/>
          <w:szCs w:val="20"/>
          <w:lang w:eastAsia="pl-PL"/>
        </w:rPr>
        <w:t>Wartostrady</w:t>
      </w:r>
      <w:proofErr w:type="spellEnd"/>
      <w:r w:rsidRPr="004348AE">
        <w:rPr>
          <w:rFonts w:ascii="Arial" w:eastAsia="Times New Roman" w:hAnsi="Arial" w:cs="Arial"/>
          <w:color w:val="000000"/>
          <w:sz w:val="20"/>
          <w:szCs w:val="20"/>
          <w:lang w:eastAsia="pl-PL"/>
        </w:rPr>
        <w:t>.</w:t>
      </w:r>
    </w:p>
    <w:p w:rsidR="004348AE" w:rsidRPr="004348AE" w:rsidRDefault="004348AE" w:rsidP="004348AE">
      <w:pPr>
        <w:shd w:val="clear" w:color="auto" w:fill="FFFFFF"/>
        <w:spacing w:after="0" w:line="360" w:lineRule="auto"/>
        <w:jc w:val="both"/>
        <w:rPr>
          <w:rFonts w:ascii="Arial" w:eastAsia="Times New Roman" w:hAnsi="Arial" w:cs="Arial"/>
          <w:color w:val="000000"/>
          <w:sz w:val="20"/>
          <w:szCs w:val="20"/>
          <w:lang w:eastAsia="pl-PL"/>
        </w:rPr>
      </w:pPr>
      <w:r w:rsidRPr="004348AE">
        <w:rPr>
          <w:rFonts w:ascii="Arial" w:eastAsia="Times New Roman" w:hAnsi="Arial" w:cs="Arial"/>
          <w:color w:val="000000"/>
          <w:sz w:val="20"/>
          <w:szCs w:val="20"/>
          <w:lang w:eastAsia="pl-PL"/>
        </w:rPr>
        <w:t>W</w:t>
      </w:r>
      <w:r w:rsidRPr="004348AE">
        <w:rPr>
          <w:rFonts w:ascii="Arial" w:eastAsia="Times New Roman" w:hAnsi="Arial" w:cs="Arial"/>
          <w:sz w:val="20"/>
          <w:szCs w:val="20"/>
          <w:lang w:eastAsia="pl-PL"/>
        </w:rPr>
        <w:t xml:space="preserve"> świetle § 14 ust. 2 Statutu Miasta Poznania stanowiącego, że Rada może wypowiadać się w każdej sprawie publicznej, w związku z</w:t>
      </w:r>
      <w:r w:rsidRPr="004348AE">
        <w:rPr>
          <w:rFonts w:ascii="Arial" w:eastAsia="Times New Roman" w:hAnsi="Arial" w:cs="Arial"/>
          <w:color w:val="000000"/>
          <w:sz w:val="20"/>
          <w:szCs w:val="20"/>
          <w:lang w:eastAsia="pl-PL"/>
        </w:rPr>
        <w:t xml:space="preserve"> § 46 </w:t>
      </w:r>
      <w:r w:rsidRPr="004348AE">
        <w:rPr>
          <w:rFonts w:ascii="Arial" w:eastAsia="Times New Roman" w:hAnsi="Arial" w:cs="Arial"/>
          <w:sz w:val="20"/>
          <w:szCs w:val="20"/>
          <w:lang w:eastAsia="pl-PL"/>
        </w:rPr>
        <w:t>Statutu Osiedla Główna stanowiącym, że w sprawach nieuregulowanych Statutem Osiedla mają odpowiednio zastosowanie postanowienia ustawy o samorządzie gminnym oraz obowiązujący Statut Miasta, podjęcie niniejszej uchwały jest zasadne.</w:t>
      </w:r>
    </w:p>
    <w:p w:rsidR="004348AE" w:rsidRPr="004348AE" w:rsidRDefault="004348AE" w:rsidP="004348AE">
      <w:pPr>
        <w:spacing w:after="0" w:line="360" w:lineRule="auto"/>
        <w:ind w:left="3261"/>
        <w:jc w:val="center"/>
        <w:rPr>
          <w:rFonts w:ascii="Arial" w:eastAsia="Times New Roman" w:hAnsi="Arial" w:cs="Arial"/>
          <w:sz w:val="20"/>
          <w:szCs w:val="20"/>
          <w:lang w:eastAsia="pl-PL"/>
        </w:rPr>
      </w:pPr>
      <w:r w:rsidRPr="004348AE">
        <w:rPr>
          <w:rFonts w:ascii="Arial" w:eastAsia="Times New Roman" w:hAnsi="Arial" w:cs="Arial"/>
          <w:sz w:val="20"/>
          <w:szCs w:val="20"/>
          <w:lang w:eastAsia="pl-PL"/>
        </w:rPr>
        <w:t>Przewodnicząca</w:t>
      </w:r>
    </w:p>
    <w:p w:rsidR="004348AE" w:rsidRPr="004348AE" w:rsidRDefault="004348AE" w:rsidP="004348AE">
      <w:pPr>
        <w:spacing w:after="0" w:line="360" w:lineRule="auto"/>
        <w:ind w:left="3261"/>
        <w:jc w:val="center"/>
        <w:rPr>
          <w:rFonts w:ascii="Arial" w:eastAsia="Times New Roman" w:hAnsi="Arial" w:cs="Arial"/>
          <w:sz w:val="20"/>
          <w:szCs w:val="20"/>
          <w:lang w:eastAsia="pl-PL"/>
        </w:rPr>
      </w:pPr>
      <w:r w:rsidRPr="004348AE">
        <w:rPr>
          <w:rFonts w:ascii="Arial" w:eastAsia="Times New Roman" w:hAnsi="Arial" w:cs="Arial"/>
          <w:sz w:val="20"/>
          <w:szCs w:val="20"/>
          <w:lang w:eastAsia="pl-PL"/>
        </w:rPr>
        <w:t>Zarządu Osiedla Główna</w:t>
      </w:r>
    </w:p>
    <w:p w:rsidR="004348AE" w:rsidRPr="004348AE" w:rsidRDefault="004348AE" w:rsidP="004348AE">
      <w:pPr>
        <w:spacing w:after="0" w:line="360" w:lineRule="auto"/>
        <w:ind w:left="3261"/>
        <w:jc w:val="center"/>
        <w:rPr>
          <w:rFonts w:ascii="Arial" w:eastAsia="Times New Roman" w:hAnsi="Arial" w:cs="Arial"/>
          <w:sz w:val="20"/>
          <w:szCs w:val="20"/>
          <w:lang w:eastAsia="pl-PL"/>
        </w:rPr>
      </w:pPr>
      <w:r>
        <w:rPr>
          <w:rFonts w:ascii="Arial" w:eastAsia="Times New Roman" w:hAnsi="Arial" w:cs="Arial"/>
          <w:sz w:val="20"/>
          <w:szCs w:val="20"/>
          <w:lang w:eastAsia="pl-PL"/>
        </w:rPr>
        <w:t>(-)</w:t>
      </w:r>
      <w:r w:rsidRPr="004348AE">
        <w:rPr>
          <w:rFonts w:ascii="Arial" w:eastAsia="Times New Roman" w:hAnsi="Arial" w:cs="Arial"/>
          <w:sz w:val="20"/>
          <w:szCs w:val="20"/>
          <w:lang w:eastAsia="pl-PL"/>
        </w:rPr>
        <w:t xml:space="preserve">Agnieszka </w:t>
      </w:r>
      <w:proofErr w:type="spellStart"/>
      <w:r w:rsidRPr="004348AE">
        <w:rPr>
          <w:rFonts w:ascii="Arial" w:eastAsia="Times New Roman" w:hAnsi="Arial" w:cs="Arial"/>
          <w:sz w:val="20"/>
          <w:szCs w:val="20"/>
          <w:lang w:eastAsia="pl-PL"/>
        </w:rPr>
        <w:t>Gaczkowska</w:t>
      </w:r>
      <w:proofErr w:type="spellEnd"/>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Pr="004348AE" w:rsidRDefault="004348AE" w:rsidP="004348AE">
      <w:pPr>
        <w:spacing w:after="0" w:line="360" w:lineRule="auto"/>
        <w:ind w:left="3261"/>
        <w:jc w:val="center"/>
        <w:rPr>
          <w:rFonts w:ascii="Arial" w:eastAsia="Times New Roman" w:hAnsi="Arial" w:cs="Arial"/>
          <w:sz w:val="20"/>
          <w:szCs w:val="20"/>
          <w:lang w:eastAsia="pl-PL"/>
        </w:rPr>
      </w:pPr>
    </w:p>
    <w:p w:rsidR="004348AE" w:rsidRDefault="004348AE" w:rsidP="004348AE">
      <w:pPr>
        <w:spacing w:after="0" w:line="360" w:lineRule="auto"/>
        <w:rPr>
          <w:rFonts w:ascii="Arial" w:eastAsia="Times New Roman" w:hAnsi="Arial" w:cs="Arial"/>
          <w:sz w:val="20"/>
          <w:szCs w:val="20"/>
          <w:lang w:eastAsia="pl-PL"/>
        </w:rPr>
      </w:pPr>
    </w:p>
    <w:p w:rsidR="004348AE" w:rsidRDefault="004348AE" w:rsidP="008114A4">
      <w:pPr>
        <w:spacing w:after="0" w:line="240" w:lineRule="auto"/>
        <w:rPr>
          <w:rFonts w:ascii="Arial" w:eastAsia="Times New Roman" w:hAnsi="Arial" w:cs="Arial"/>
          <w:sz w:val="20"/>
          <w:szCs w:val="20"/>
          <w:lang w:eastAsia="pl-PL"/>
        </w:rPr>
      </w:pPr>
    </w:p>
    <w:p w:rsidR="008114A4" w:rsidRPr="004348AE" w:rsidRDefault="008114A4" w:rsidP="008114A4">
      <w:pPr>
        <w:spacing w:after="0" w:line="240" w:lineRule="auto"/>
        <w:rPr>
          <w:rFonts w:ascii="Arial" w:eastAsia="Times New Roman" w:hAnsi="Arial" w:cs="Arial"/>
          <w:sz w:val="20"/>
          <w:szCs w:val="20"/>
          <w:lang w:eastAsia="pl-PL"/>
        </w:rPr>
      </w:pPr>
    </w:p>
    <w:p w:rsidR="004348AE" w:rsidRPr="004348AE" w:rsidRDefault="004348AE" w:rsidP="004348AE">
      <w:pPr>
        <w:spacing w:after="0" w:line="240" w:lineRule="auto"/>
        <w:jc w:val="right"/>
        <w:rPr>
          <w:rFonts w:ascii="Arial" w:eastAsia="Times New Roman" w:hAnsi="Arial" w:cs="Arial"/>
          <w:sz w:val="20"/>
          <w:szCs w:val="20"/>
          <w:lang w:eastAsia="pl-PL"/>
        </w:rPr>
      </w:pPr>
      <w:r w:rsidRPr="004348AE">
        <w:rPr>
          <w:rFonts w:ascii="Arial" w:eastAsia="Times New Roman" w:hAnsi="Arial" w:cs="Arial"/>
          <w:sz w:val="20"/>
          <w:szCs w:val="20"/>
          <w:lang w:eastAsia="pl-PL"/>
        </w:rPr>
        <w:lastRenderedPageBreak/>
        <w:t>Załącznik do uchwały</w:t>
      </w:r>
    </w:p>
    <w:p w:rsidR="004348AE" w:rsidRPr="004348AE" w:rsidRDefault="004348AE" w:rsidP="004348AE">
      <w:pPr>
        <w:spacing w:after="0" w:line="240" w:lineRule="auto"/>
        <w:jc w:val="right"/>
        <w:rPr>
          <w:rFonts w:ascii="Arial" w:eastAsia="Times New Roman" w:hAnsi="Arial" w:cs="Arial"/>
          <w:sz w:val="20"/>
          <w:szCs w:val="20"/>
          <w:lang w:eastAsia="pl-PL"/>
        </w:rPr>
      </w:pPr>
      <w:r w:rsidRPr="004348AE">
        <w:rPr>
          <w:rFonts w:ascii="Arial" w:eastAsia="Times New Roman" w:hAnsi="Arial" w:cs="Arial"/>
          <w:sz w:val="20"/>
          <w:szCs w:val="20"/>
          <w:lang w:eastAsia="pl-PL"/>
        </w:rPr>
        <w:t>Nr XXI/</w:t>
      </w:r>
      <w:r>
        <w:rPr>
          <w:rFonts w:ascii="Arial" w:eastAsia="Times New Roman" w:hAnsi="Arial" w:cs="Arial"/>
          <w:sz w:val="20"/>
          <w:szCs w:val="20"/>
          <w:lang w:eastAsia="pl-PL"/>
        </w:rPr>
        <w:t>89</w:t>
      </w:r>
      <w:r w:rsidRPr="004348AE">
        <w:rPr>
          <w:rFonts w:ascii="Arial" w:eastAsia="Times New Roman" w:hAnsi="Arial" w:cs="Arial"/>
          <w:sz w:val="20"/>
          <w:szCs w:val="20"/>
          <w:lang w:eastAsia="pl-PL"/>
        </w:rPr>
        <w:t>/VII/2021</w:t>
      </w:r>
    </w:p>
    <w:p w:rsidR="004348AE" w:rsidRPr="004348AE" w:rsidRDefault="004348AE" w:rsidP="004348AE">
      <w:pPr>
        <w:spacing w:after="0" w:line="240" w:lineRule="auto"/>
        <w:jc w:val="right"/>
        <w:rPr>
          <w:rFonts w:ascii="Arial" w:eastAsia="Times New Roman" w:hAnsi="Arial" w:cs="Arial"/>
          <w:sz w:val="20"/>
          <w:szCs w:val="20"/>
          <w:lang w:eastAsia="pl-PL"/>
        </w:rPr>
      </w:pPr>
      <w:r w:rsidRPr="004348AE">
        <w:rPr>
          <w:rFonts w:ascii="Arial" w:eastAsia="Times New Roman" w:hAnsi="Arial" w:cs="Arial"/>
          <w:sz w:val="20"/>
          <w:szCs w:val="20"/>
          <w:lang w:eastAsia="pl-PL"/>
        </w:rPr>
        <w:t xml:space="preserve">Rady Osiedla Główna </w:t>
      </w:r>
    </w:p>
    <w:p w:rsidR="004348AE" w:rsidRPr="004348AE" w:rsidRDefault="004348AE" w:rsidP="004348AE">
      <w:pPr>
        <w:spacing w:after="0" w:line="240" w:lineRule="auto"/>
        <w:jc w:val="right"/>
        <w:rPr>
          <w:rFonts w:ascii="Arial" w:eastAsia="Times New Roman" w:hAnsi="Arial" w:cs="Arial"/>
          <w:sz w:val="20"/>
          <w:szCs w:val="20"/>
          <w:lang w:eastAsia="pl-PL"/>
        </w:rPr>
      </w:pPr>
      <w:r w:rsidRPr="004348AE">
        <w:rPr>
          <w:rFonts w:ascii="Arial" w:eastAsia="Times New Roman" w:hAnsi="Arial" w:cs="Arial"/>
          <w:sz w:val="20"/>
          <w:szCs w:val="20"/>
          <w:lang w:eastAsia="pl-PL"/>
        </w:rPr>
        <w:t>z dnia21 września 2021 r.</w:t>
      </w:r>
    </w:p>
    <w:p w:rsidR="004348AE" w:rsidRPr="004348AE" w:rsidRDefault="004348AE" w:rsidP="004348AE">
      <w:pPr>
        <w:spacing w:after="0" w:line="240" w:lineRule="auto"/>
        <w:jc w:val="right"/>
        <w:rPr>
          <w:rFonts w:ascii="Arial" w:eastAsia="Times New Roman" w:hAnsi="Arial" w:cs="Arial"/>
          <w:sz w:val="20"/>
          <w:szCs w:val="20"/>
          <w:lang w:eastAsia="pl-PL"/>
        </w:rPr>
      </w:pPr>
    </w:p>
    <w:p w:rsidR="004348AE" w:rsidRPr="004348AE" w:rsidRDefault="004348AE" w:rsidP="004348AE">
      <w:pPr>
        <w:spacing w:after="0" w:line="240" w:lineRule="auto"/>
        <w:jc w:val="center"/>
        <w:rPr>
          <w:rFonts w:ascii="Arial" w:eastAsia="Times New Roman" w:hAnsi="Arial" w:cs="Arial"/>
          <w:b/>
          <w:sz w:val="20"/>
          <w:szCs w:val="20"/>
          <w:lang w:eastAsia="pl-PL"/>
        </w:rPr>
      </w:pPr>
      <w:r w:rsidRPr="004348AE">
        <w:rPr>
          <w:rFonts w:ascii="Arial" w:eastAsia="Times New Roman" w:hAnsi="Arial" w:cs="Arial"/>
          <w:b/>
          <w:sz w:val="20"/>
          <w:szCs w:val="20"/>
          <w:lang w:eastAsia="pl-PL"/>
        </w:rPr>
        <w:t>Teren, który miałby zostać przyłączony do Osiedla Główna</w:t>
      </w:r>
    </w:p>
    <w:p w:rsidR="004348AE" w:rsidRPr="004348AE" w:rsidRDefault="004348AE" w:rsidP="004348AE">
      <w:pPr>
        <w:spacing w:after="0" w:line="240" w:lineRule="auto"/>
        <w:rPr>
          <w:rFonts w:ascii="Arial" w:eastAsia="Times New Roman" w:hAnsi="Arial" w:cs="Arial"/>
          <w:sz w:val="20"/>
          <w:szCs w:val="20"/>
          <w:lang w:eastAsia="pl-PL"/>
        </w:rPr>
      </w:pPr>
    </w:p>
    <w:p w:rsidR="004348AE" w:rsidRPr="004348AE" w:rsidRDefault="004348AE" w:rsidP="004348AE">
      <w:pPr>
        <w:spacing w:after="0" w:line="240" w:lineRule="auto"/>
        <w:ind w:left="-567" w:right="-567"/>
        <w:rPr>
          <w:rFonts w:ascii="Arial" w:eastAsia="Times New Roman" w:hAnsi="Arial" w:cs="Arial"/>
          <w:sz w:val="20"/>
          <w:szCs w:val="20"/>
          <w:lang w:eastAsia="pl-PL"/>
        </w:rPr>
      </w:pPr>
      <w:r w:rsidRPr="004348AE">
        <w:rPr>
          <w:rFonts w:ascii="Arial" w:eastAsia="Times New Roman" w:hAnsi="Arial" w:cs="Arial"/>
          <w:noProof/>
          <w:sz w:val="20"/>
          <w:szCs w:val="20"/>
          <w:lang w:eastAsia="pl-PL"/>
        </w:rPr>
        <w:drawing>
          <wp:inline distT="0" distB="0" distL="0" distR="0" wp14:anchorId="6D835582" wp14:editId="62743D2F">
            <wp:extent cx="6471659" cy="37052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miana granic Główna.jpg"/>
                    <pic:cNvPicPr/>
                  </pic:nvPicPr>
                  <pic:blipFill>
                    <a:blip r:embed="rId6">
                      <a:extLst>
                        <a:ext uri="{28A0092B-C50C-407E-A947-70E740481C1C}">
                          <a14:useLocalDpi xmlns:a14="http://schemas.microsoft.com/office/drawing/2010/main" val="0"/>
                        </a:ext>
                      </a:extLst>
                    </a:blip>
                    <a:stretch>
                      <a:fillRect/>
                    </a:stretch>
                  </pic:blipFill>
                  <pic:spPr>
                    <a:xfrm>
                      <a:off x="0" y="0"/>
                      <a:ext cx="6501366" cy="3722233"/>
                    </a:xfrm>
                    <a:prstGeom prst="rect">
                      <a:avLst/>
                    </a:prstGeom>
                  </pic:spPr>
                </pic:pic>
              </a:graphicData>
            </a:graphic>
          </wp:inline>
        </w:drawing>
      </w:r>
    </w:p>
    <w:p w:rsidR="004348AE" w:rsidRPr="004348AE" w:rsidRDefault="004348AE" w:rsidP="004348AE">
      <w:pPr>
        <w:spacing w:after="0" w:line="240" w:lineRule="auto"/>
        <w:ind w:left="-567" w:right="-567"/>
        <w:rPr>
          <w:rFonts w:ascii="Arial" w:eastAsia="Times New Roman" w:hAnsi="Arial" w:cs="Arial"/>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8114A4" w:rsidRDefault="008114A4" w:rsidP="004348AE">
      <w:pPr>
        <w:spacing w:after="0" w:line="240" w:lineRule="auto"/>
        <w:ind w:left="-567" w:right="-567"/>
        <w:jc w:val="center"/>
        <w:rPr>
          <w:rFonts w:ascii="Arial" w:eastAsia="Times New Roman" w:hAnsi="Arial" w:cs="Arial"/>
          <w:b/>
          <w:sz w:val="20"/>
          <w:szCs w:val="20"/>
          <w:lang w:eastAsia="pl-PL"/>
        </w:rPr>
      </w:pPr>
    </w:p>
    <w:p w:rsidR="004348AE" w:rsidRPr="004348AE" w:rsidRDefault="004348AE" w:rsidP="004348AE">
      <w:pPr>
        <w:spacing w:after="0" w:line="240" w:lineRule="auto"/>
        <w:ind w:left="-567" w:right="-567"/>
        <w:jc w:val="center"/>
        <w:rPr>
          <w:rFonts w:ascii="Arial" w:eastAsia="Times New Roman" w:hAnsi="Arial" w:cs="Arial"/>
          <w:b/>
          <w:sz w:val="20"/>
          <w:szCs w:val="20"/>
          <w:lang w:eastAsia="pl-PL"/>
        </w:rPr>
      </w:pPr>
      <w:r w:rsidRPr="004348AE">
        <w:rPr>
          <w:rFonts w:ascii="Arial" w:eastAsia="Times New Roman" w:hAnsi="Arial" w:cs="Arial"/>
          <w:b/>
          <w:sz w:val="20"/>
          <w:szCs w:val="20"/>
          <w:lang w:eastAsia="pl-PL"/>
        </w:rPr>
        <w:t xml:space="preserve">Teren, który miałby zostać odłączony od Osiedla Ostrów </w:t>
      </w:r>
      <w:proofErr w:type="spellStart"/>
      <w:r w:rsidRPr="004348AE">
        <w:rPr>
          <w:rFonts w:ascii="Arial" w:eastAsia="Times New Roman" w:hAnsi="Arial" w:cs="Arial"/>
          <w:b/>
          <w:sz w:val="20"/>
          <w:szCs w:val="20"/>
          <w:lang w:eastAsia="pl-PL"/>
        </w:rPr>
        <w:t>Tumski-Śródka-Zawady-Komandoria</w:t>
      </w:r>
      <w:proofErr w:type="spellEnd"/>
    </w:p>
    <w:p w:rsidR="004348AE" w:rsidRPr="004348AE" w:rsidRDefault="004348AE" w:rsidP="004348AE">
      <w:pPr>
        <w:spacing w:after="0" w:line="240" w:lineRule="auto"/>
        <w:ind w:left="-567" w:right="-567"/>
        <w:jc w:val="center"/>
        <w:rPr>
          <w:rFonts w:ascii="Arial" w:eastAsia="Times New Roman" w:hAnsi="Arial" w:cs="Arial"/>
          <w:b/>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590E96" w:rsidRPr="00590E96" w:rsidRDefault="00590E96" w:rsidP="00590E96">
      <w:pPr>
        <w:spacing w:after="0" w:line="240" w:lineRule="auto"/>
        <w:rPr>
          <w:rFonts w:ascii="Arial" w:eastAsia="Times New Roman" w:hAnsi="Arial" w:cs="Arial"/>
          <w:sz w:val="20"/>
          <w:szCs w:val="20"/>
          <w:lang w:eastAsia="pl-PL"/>
        </w:rPr>
      </w:pPr>
    </w:p>
    <w:p w:rsidR="00D831A1" w:rsidRPr="00D831A1" w:rsidRDefault="00D831A1" w:rsidP="00D831A1">
      <w:pPr>
        <w:spacing w:after="0" w:line="240" w:lineRule="auto"/>
        <w:rPr>
          <w:rFonts w:ascii="Times New Roman" w:eastAsia="Times New Roman" w:hAnsi="Times New Roman" w:cs="Times New Roman"/>
          <w:sz w:val="24"/>
          <w:szCs w:val="24"/>
          <w:lang w:eastAsia="pl-PL"/>
        </w:rPr>
      </w:pPr>
    </w:p>
    <w:p w:rsidR="00D831A1" w:rsidRPr="00D831A1" w:rsidRDefault="008114A4" w:rsidP="00D831A1">
      <w:pPr>
        <w:spacing w:after="0" w:line="240" w:lineRule="auto"/>
        <w:rPr>
          <w:rFonts w:ascii="Times New Roman" w:eastAsia="Times New Roman" w:hAnsi="Times New Roman" w:cs="Times New Roman"/>
          <w:sz w:val="24"/>
          <w:szCs w:val="24"/>
          <w:lang w:eastAsia="pl-PL"/>
        </w:rPr>
      </w:pPr>
      <w:r>
        <w:rPr>
          <w:rFonts w:ascii="Arial" w:hAnsi="Arial" w:cs="Arial"/>
          <w:noProof/>
          <w:lang w:eastAsia="pl-PL"/>
        </w:rPr>
        <w:drawing>
          <wp:inline distT="0" distB="0" distL="0" distR="0" wp14:anchorId="614C431A" wp14:editId="45B72F29">
            <wp:extent cx="5760720" cy="329831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miana granic Ostró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98317"/>
                    </a:xfrm>
                    <a:prstGeom prst="rect">
                      <a:avLst/>
                    </a:prstGeom>
                  </pic:spPr>
                </pic:pic>
              </a:graphicData>
            </a:graphic>
          </wp:inline>
        </w:drawing>
      </w:r>
    </w:p>
    <w:p w:rsidR="00D831A1" w:rsidRDefault="00D831A1"/>
    <w:p w:rsidR="00984ED0" w:rsidRDefault="00984ED0"/>
    <w:p w:rsidR="00984ED0" w:rsidRDefault="00984ED0"/>
    <w:p w:rsidR="00984ED0" w:rsidRDefault="00984ED0"/>
    <w:p w:rsidR="00984ED0" w:rsidRDefault="00984ED0"/>
    <w:p w:rsidR="00984ED0" w:rsidRDefault="00984ED0"/>
    <w:p w:rsidR="00984ED0" w:rsidRDefault="00984ED0"/>
    <w:p w:rsidR="00984ED0" w:rsidRDefault="00984ED0"/>
    <w:p w:rsidR="00984ED0" w:rsidRDefault="00984ED0"/>
    <w:p w:rsidR="00984ED0" w:rsidRDefault="00984ED0"/>
    <w:p w:rsidR="00984ED0" w:rsidRDefault="00984ED0"/>
    <w:p w:rsidR="00984ED0" w:rsidRDefault="00984ED0"/>
    <w:p w:rsidR="00984ED0" w:rsidRDefault="00984ED0"/>
    <w:p w:rsidR="00984ED0" w:rsidRDefault="00984ED0"/>
    <w:p w:rsidR="00984ED0" w:rsidRDefault="00984ED0"/>
    <w:p w:rsidR="00A96FDA" w:rsidRPr="00A96FDA" w:rsidRDefault="00A96FDA" w:rsidP="00A96FDA">
      <w:pPr>
        <w:spacing w:after="0" w:line="360" w:lineRule="auto"/>
        <w:jc w:val="center"/>
        <w:rPr>
          <w:rFonts w:ascii="Arial" w:eastAsia="Times New Roman" w:hAnsi="Arial" w:cs="Times New Roman"/>
          <w:b/>
          <w:sz w:val="24"/>
          <w:szCs w:val="20"/>
          <w:lang w:eastAsia="pl-PL"/>
        </w:rPr>
      </w:pPr>
      <w:r w:rsidRPr="00A96FDA">
        <w:rPr>
          <w:rFonts w:ascii="Arial" w:eastAsia="Times New Roman" w:hAnsi="Arial" w:cs="Times New Roman"/>
          <w:b/>
          <w:sz w:val="24"/>
          <w:szCs w:val="20"/>
          <w:lang w:eastAsia="pl-PL"/>
        </w:rPr>
        <w:lastRenderedPageBreak/>
        <w:t>UCHWAŁA NR XXI/</w:t>
      </w:r>
      <w:r>
        <w:rPr>
          <w:rFonts w:ascii="Arial" w:eastAsia="Times New Roman" w:hAnsi="Arial" w:cs="Times New Roman"/>
          <w:b/>
          <w:sz w:val="24"/>
          <w:szCs w:val="20"/>
          <w:lang w:eastAsia="pl-PL"/>
        </w:rPr>
        <w:t>90</w:t>
      </w:r>
      <w:r w:rsidRPr="00A96FDA">
        <w:rPr>
          <w:rFonts w:ascii="Arial" w:eastAsia="Times New Roman" w:hAnsi="Arial" w:cs="Times New Roman"/>
          <w:b/>
          <w:sz w:val="24"/>
          <w:szCs w:val="20"/>
          <w:lang w:eastAsia="pl-PL"/>
        </w:rPr>
        <w:t>/VII/2021</w:t>
      </w:r>
    </w:p>
    <w:p w:rsidR="00A96FDA" w:rsidRPr="00A96FDA" w:rsidRDefault="00A96FDA" w:rsidP="00A96FDA">
      <w:pPr>
        <w:keepNext/>
        <w:spacing w:after="0" w:line="360" w:lineRule="auto"/>
        <w:jc w:val="center"/>
        <w:outlineLvl w:val="2"/>
        <w:rPr>
          <w:rFonts w:ascii="Arial" w:eastAsia="Times New Roman" w:hAnsi="Arial" w:cs="Times New Roman"/>
          <w:b/>
          <w:sz w:val="24"/>
          <w:szCs w:val="20"/>
          <w:lang w:eastAsia="pl-PL"/>
        </w:rPr>
      </w:pPr>
      <w:r w:rsidRPr="00A96FDA">
        <w:rPr>
          <w:rFonts w:ascii="Arial" w:eastAsia="Times New Roman" w:hAnsi="Arial" w:cs="Times New Roman"/>
          <w:b/>
          <w:sz w:val="24"/>
          <w:szCs w:val="20"/>
          <w:lang w:eastAsia="pl-PL"/>
        </w:rPr>
        <w:t>RADY OSIEDLA GŁÓWNA</w:t>
      </w:r>
    </w:p>
    <w:p w:rsidR="00A96FDA" w:rsidRPr="00A96FDA" w:rsidRDefault="00A96FDA" w:rsidP="00A96FDA">
      <w:pPr>
        <w:spacing w:after="0" w:line="360" w:lineRule="auto"/>
        <w:jc w:val="center"/>
        <w:rPr>
          <w:rFonts w:ascii="Arial" w:eastAsia="Times New Roman" w:hAnsi="Arial" w:cs="Times New Roman"/>
          <w:b/>
          <w:sz w:val="24"/>
          <w:szCs w:val="20"/>
          <w:lang w:eastAsia="pl-PL"/>
        </w:rPr>
      </w:pPr>
      <w:r w:rsidRPr="00A96FDA">
        <w:rPr>
          <w:rFonts w:ascii="Arial" w:eastAsia="Times New Roman" w:hAnsi="Arial" w:cs="Times New Roman"/>
          <w:b/>
          <w:sz w:val="24"/>
          <w:szCs w:val="20"/>
          <w:lang w:eastAsia="pl-PL"/>
        </w:rPr>
        <w:t>z dnia 21 września 2021 r.</w:t>
      </w:r>
    </w:p>
    <w:p w:rsidR="00A96FDA" w:rsidRPr="00A96FDA" w:rsidRDefault="00A96FDA" w:rsidP="00A96FDA">
      <w:pPr>
        <w:spacing w:after="0" w:line="360" w:lineRule="auto"/>
        <w:rPr>
          <w:rFonts w:ascii="Arial" w:eastAsia="Times New Roman" w:hAnsi="Arial" w:cs="Times New Roman"/>
          <w:b/>
          <w:sz w:val="28"/>
          <w:szCs w:val="20"/>
          <w:lang w:eastAsia="pl-PL"/>
        </w:rPr>
      </w:pPr>
    </w:p>
    <w:p w:rsidR="00A96FDA" w:rsidRPr="00A96FDA" w:rsidRDefault="00A96FDA" w:rsidP="00A96FDA">
      <w:pPr>
        <w:spacing w:after="0" w:line="360" w:lineRule="auto"/>
        <w:ind w:left="1134" w:hanging="1134"/>
        <w:jc w:val="both"/>
        <w:rPr>
          <w:rFonts w:ascii="Arial" w:eastAsia="Times New Roman" w:hAnsi="Arial" w:cs="Times New Roman"/>
          <w:b/>
          <w:szCs w:val="20"/>
          <w:lang w:eastAsia="pl-PL"/>
        </w:rPr>
      </w:pPr>
      <w:r w:rsidRPr="00A96FDA">
        <w:rPr>
          <w:rFonts w:ascii="Arial" w:eastAsia="Times New Roman" w:hAnsi="Arial" w:cs="Times New Roman"/>
          <w:szCs w:val="20"/>
          <w:lang w:eastAsia="pl-PL"/>
        </w:rPr>
        <w:t xml:space="preserve">w sprawie </w:t>
      </w:r>
      <w:r w:rsidRPr="00A96FDA">
        <w:rPr>
          <w:rFonts w:ascii="Arial" w:eastAsia="Times New Roman" w:hAnsi="Arial" w:cs="Times New Roman"/>
          <w:b/>
          <w:szCs w:val="20"/>
          <w:lang w:eastAsia="pl-PL"/>
        </w:rPr>
        <w:t>wyznaczenia przedstawiciela Osiedla do prac w Zespole ds. Poznańskiego Budżetu Obywatelskiego.</w:t>
      </w:r>
    </w:p>
    <w:p w:rsidR="00A96FDA" w:rsidRPr="00A96FDA" w:rsidRDefault="00A96FDA" w:rsidP="00A96FDA">
      <w:pPr>
        <w:spacing w:after="0" w:line="360" w:lineRule="auto"/>
        <w:jc w:val="both"/>
        <w:rPr>
          <w:rFonts w:ascii="Arial" w:eastAsia="Times New Roman" w:hAnsi="Arial" w:cs="Times New Roman"/>
          <w:b/>
          <w:sz w:val="24"/>
          <w:szCs w:val="20"/>
          <w:lang w:eastAsia="pl-PL"/>
        </w:rPr>
      </w:pPr>
    </w:p>
    <w:p w:rsidR="00A96FDA" w:rsidRPr="00A96FDA" w:rsidRDefault="00A96FDA" w:rsidP="00A96FDA">
      <w:pPr>
        <w:spacing w:after="0" w:line="360" w:lineRule="auto"/>
        <w:jc w:val="both"/>
        <w:rPr>
          <w:rFonts w:ascii="Arial" w:eastAsia="Times New Roman" w:hAnsi="Arial" w:cs="Times New Roman"/>
          <w:sz w:val="20"/>
          <w:szCs w:val="20"/>
          <w:lang w:eastAsia="pl-PL"/>
        </w:rPr>
      </w:pPr>
      <w:r w:rsidRPr="00A96FDA">
        <w:rPr>
          <w:rFonts w:ascii="Arial" w:eastAsia="Times New Roman" w:hAnsi="Arial" w:cs="Times New Roman"/>
          <w:sz w:val="20"/>
          <w:szCs w:val="20"/>
          <w:lang w:eastAsia="pl-PL"/>
        </w:rPr>
        <w:t>Na podstawie § 28 ust. 1 oraz § 9 ust. 1 pkt 6 lit. c uchwały nr LXXVI/1142/V/2010 Rady Miasta Poznania z dnia 31 sierpnia 2010 r. w sprawie uchwalenia statutu Osiedla Główna (</w:t>
      </w:r>
      <w:r w:rsidRPr="00A96FDA">
        <w:rPr>
          <w:rFonts w:ascii="Arial" w:eastAsia="Times New Roman" w:hAnsi="Arial" w:cs="Arial"/>
          <w:sz w:val="20"/>
          <w:szCs w:val="20"/>
          <w:lang w:eastAsia="pl-PL"/>
        </w:rPr>
        <w:t>Dz. Urz. Woj. Wlkp. z 2010 r. Nr 243, poz. 4517)</w:t>
      </w:r>
      <w:r w:rsidRPr="00A96FDA">
        <w:rPr>
          <w:rFonts w:ascii="Arial" w:eastAsia="Times New Roman" w:hAnsi="Arial" w:cs="Times New Roman"/>
          <w:sz w:val="20"/>
          <w:szCs w:val="20"/>
          <w:lang w:eastAsia="pl-PL"/>
        </w:rPr>
        <w:t>, uchwala się, co następuje:</w:t>
      </w:r>
    </w:p>
    <w:p w:rsidR="00A96FDA" w:rsidRPr="00A96FDA" w:rsidRDefault="00A96FDA" w:rsidP="00A96FDA">
      <w:pPr>
        <w:spacing w:after="0" w:line="360" w:lineRule="auto"/>
        <w:jc w:val="both"/>
        <w:rPr>
          <w:rFonts w:ascii="Arial" w:eastAsia="Times New Roman" w:hAnsi="Arial" w:cs="Times New Roman"/>
          <w:sz w:val="24"/>
          <w:szCs w:val="20"/>
          <w:lang w:eastAsia="pl-PL"/>
        </w:rPr>
      </w:pPr>
    </w:p>
    <w:p w:rsidR="00A96FDA" w:rsidRPr="00A96FDA" w:rsidRDefault="00A96FDA" w:rsidP="00A96FDA">
      <w:pPr>
        <w:spacing w:after="0" w:line="360" w:lineRule="auto"/>
        <w:jc w:val="center"/>
        <w:rPr>
          <w:rFonts w:ascii="Arial" w:eastAsia="Times New Roman" w:hAnsi="Arial" w:cs="Times New Roman"/>
          <w:b/>
          <w:szCs w:val="20"/>
          <w:lang w:eastAsia="pl-PL"/>
        </w:rPr>
      </w:pPr>
      <w:r w:rsidRPr="00A96FDA">
        <w:rPr>
          <w:rFonts w:ascii="Arial" w:eastAsia="Times New Roman" w:hAnsi="Arial" w:cs="Times New Roman"/>
          <w:b/>
          <w:szCs w:val="20"/>
          <w:lang w:eastAsia="pl-PL"/>
        </w:rPr>
        <w:t>§ 1</w:t>
      </w:r>
    </w:p>
    <w:p w:rsidR="00A96FDA" w:rsidRPr="00A96FDA" w:rsidRDefault="00A96FDA" w:rsidP="00A96FDA">
      <w:pPr>
        <w:spacing w:after="0" w:line="360" w:lineRule="auto"/>
        <w:jc w:val="both"/>
        <w:rPr>
          <w:rFonts w:ascii="Arial" w:eastAsia="Times New Roman" w:hAnsi="Arial" w:cs="Times New Roman"/>
          <w:szCs w:val="20"/>
          <w:lang w:eastAsia="pl-PL"/>
        </w:rPr>
      </w:pPr>
      <w:r w:rsidRPr="00A96FDA">
        <w:rPr>
          <w:rFonts w:ascii="Arial" w:eastAsia="Times New Roman" w:hAnsi="Arial" w:cs="Times New Roman"/>
          <w:szCs w:val="20"/>
          <w:lang w:eastAsia="pl-PL"/>
        </w:rPr>
        <w:t xml:space="preserve">Wyznacza się p. Kamila </w:t>
      </w:r>
      <w:proofErr w:type="spellStart"/>
      <w:r w:rsidRPr="00A96FDA">
        <w:rPr>
          <w:rFonts w:ascii="Arial" w:eastAsia="Times New Roman" w:hAnsi="Arial" w:cs="Times New Roman"/>
          <w:szCs w:val="20"/>
          <w:lang w:eastAsia="pl-PL"/>
        </w:rPr>
        <w:t>Jawgiela</w:t>
      </w:r>
      <w:proofErr w:type="spellEnd"/>
      <w:r w:rsidRPr="00A96FDA">
        <w:rPr>
          <w:rFonts w:ascii="Arial" w:eastAsia="Times New Roman" w:hAnsi="Arial" w:cs="Times New Roman"/>
          <w:szCs w:val="20"/>
          <w:lang w:eastAsia="pl-PL"/>
        </w:rPr>
        <w:t>, na przedstawiciela Osiedla do prac w Zespole ds. Poznańskiego Budżetu Obywatelskiego.</w:t>
      </w:r>
    </w:p>
    <w:p w:rsidR="00A96FDA" w:rsidRPr="00A96FDA" w:rsidRDefault="00A96FDA" w:rsidP="00A96FDA">
      <w:pPr>
        <w:spacing w:after="0" w:line="360" w:lineRule="auto"/>
        <w:jc w:val="both"/>
        <w:rPr>
          <w:rFonts w:ascii="Arial" w:eastAsia="Times New Roman" w:hAnsi="Arial" w:cs="Times New Roman"/>
          <w:bCs/>
          <w:szCs w:val="20"/>
          <w:lang w:eastAsia="pl-PL"/>
        </w:rPr>
      </w:pPr>
    </w:p>
    <w:p w:rsidR="00A96FDA" w:rsidRPr="00A96FDA" w:rsidRDefault="00A96FDA" w:rsidP="00A96FDA">
      <w:pPr>
        <w:keepNext/>
        <w:spacing w:after="0" w:line="360" w:lineRule="auto"/>
        <w:jc w:val="center"/>
        <w:outlineLvl w:val="0"/>
        <w:rPr>
          <w:rFonts w:ascii="Arial" w:eastAsia="Times New Roman" w:hAnsi="Arial" w:cs="Times New Roman"/>
          <w:b/>
          <w:szCs w:val="20"/>
          <w:lang w:eastAsia="pl-PL"/>
        </w:rPr>
      </w:pPr>
      <w:r w:rsidRPr="00A96FDA">
        <w:rPr>
          <w:rFonts w:ascii="Arial" w:eastAsia="Times New Roman" w:hAnsi="Arial" w:cs="Times New Roman"/>
          <w:b/>
          <w:szCs w:val="20"/>
          <w:lang w:eastAsia="pl-PL"/>
        </w:rPr>
        <w:t>§ 2</w:t>
      </w:r>
    </w:p>
    <w:p w:rsidR="00A96FDA" w:rsidRPr="00A96FDA" w:rsidRDefault="00A96FDA" w:rsidP="00A96FDA">
      <w:pPr>
        <w:spacing w:after="0" w:line="360" w:lineRule="auto"/>
        <w:rPr>
          <w:rFonts w:ascii="Arial" w:eastAsia="Times New Roman" w:hAnsi="Arial" w:cs="Times New Roman"/>
          <w:szCs w:val="20"/>
          <w:lang w:eastAsia="pl-PL"/>
        </w:rPr>
      </w:pPr>
      <w:r w:rsidRPr="00A96FDA">
        <w:rPr>
          <w:rFonts w:ascii="Arial" w:eastAsia="Times New Roman" w:hAnsi="Arial" w:cs="Times New Roman"/>
          <w:szCs w:val="20"/>
          <w:lang w:eastAsia="pl-PL"/>
        </w:rPr>
        <w:t xml:space="preserve">Wykonanie uchwały powierza się osobie wymienionej w </w:t>
      </w:r>
      <w:r w:rsidRPr="00A96FDA">
        <w:rPr>
          <w:rFonts w:ascii="Arial" w:eastAsia="Times New Roman" w:hAnsi="Arial" w:cs="Arial"/>
          <w:szCs w:val="20"/>
          <w:lang w:eastAsia="pl-PL"/>
        </w:rPr>
        <w:t>§</w:t>
      </w:r>
      <w:r w:rsidRPr="00A96FDA">
        <w:rPr>
          <w:rFonts w:ascii="Arial" w:eastAsia="Times New Roman" w:hAnsi="Arial" w:cs="Times New Roman"/>
          <w:szCs w:val="20"/>
          <w:lang w:eastAsia="pl-PL"/>
        </w:rPr>
        <w:t xml:space="preserve"> 1.</w:t>
      </w:r>
    </w:p>
    <w:p w:rsidR="00A96FDA" w:rsidRPr="00A96FDA" w:rsidRDefault="00A96FDA" w:rsidP="00A96FDA">
      <w:pPr>
        <w:spacing w:after="0" w:line="360" w:lineRule="auto"/>
        <w:rPr>
          <w:rFonts w:ascii="Arial" w:eastAsia="Times New Roman" w:hAnsi="Arial" w:cs="Times New Roman"/>
          <w:szCs w:val="20"/>
          <w:lang w:eastAsia="pl-PL"/>
        </w:rPr>
      </w:pPr>
    </w:p>
    <w:p w:rsidR="00A96FDA" w:rsidRPr="00A96FDA" w:rsidRDefault="00A96FDA" w:rsidP="00A96FDA">
      <w:pPr>
        <w:spacing w:after="0" w:line="360" w:lineRule="auto"/>
        <w:jc w:val="center"/>
        <w:rPr>
          <w:rFonts w:ascii="Arial" w:eastAsia="Times New Roman" w:hAnsi="Arial" w:cs="Times New Roman"/>
          <w:b/>
          <w:szCs w:val="20"/>
          <w:lang w:eastAsia="pl-PL"/>
        </w:rPr>
      </w:pPr>
      <w:r w:rsidRPr="00A96FDA">
        <w:rPr>
          <w:rFonts w:ascii="Arial" w:eastAsia="Times New Roman" w:hAnsi="Arial" w:cs="Times New Roman"/>
          <w:b/>
          <w:szCs w:val="20"/>
          <w:lang w:eastAsia="pl-PL"/>
        </w:rPr>
        <w:t>§ 3</w:t>
      </w:r>
    </w:p>
    <w:p w:rsidR="00A96FDA" w:rsidRPr="00A96FDA" w:rsidRDefault="00A96FDA" w:rsidP="00A96FDA">
      <w:pPr>
        <w:spacing w:after="0" w:line="360" w:lineRule="auto"/>
        <w:rPr>
          <w:rFonts w:ascii="Arial" w:eastAsia="Times New Roman" w:hAnsi="Arial" w:cs="Times New Roman"/>
          <w:szCs w:val="20"/>
          <w:lang w:eastAsia="pl-PL"/>
        </w:rPr>
      </w:pPr>
      <w:r w:rsidRPr="00A96FDA">
        <w:rPr>
          <w:rFonts w:ascii="Arial" w:eastAsia="Times New Roman" w:hAnsi="Arial" w:cs="Times New Roman"/>
          <w:szCs w:val="20"/>
          <w:lang w:eastAsia="pl-PL"/>
        </w:rPr>
        <w:t>Uchwała wchodzi w życie z dniem podjęcia.</w:t>
      </w:r>
    </w:p>
    <w:p w:rsidR="00A96FDA" w:rsidRPr="00A96FDA" w:rsidRDefault="00A96FDA" w:rsidP="00A96FDA">
      <w:pPr>
        <w:spacing w:after="0" w:line="360" w:lineRule="auto"/>
        <w:rPr>
          <w:rFonts w:ascii="Arial" w:eastAsia="Times New Roman" w:hAnsi="Arial" w:cs="Times New Roman"/>
          <w:szCs w:val="20"/>
          <w:lang w:eastAsia="pl-PL"/>
        </w:rPr>
      </w:pPr>
    </w:p>
    <w:p w:rsidR="00A96FDA" w:rsidRPr="00A96FDA" w:rsidRDefault="00A96FDA" w:rsidP="00A96FDA">
      <w:pPr>
        <w:spacing w:after="0" w:line="360" w:lineRule="auto"/>
        <w:rPr>
          <w:rFonts w:ascii="Arial" w:eastAsia="Times New Roman" w:hAnsi="Arial" w:cs="Times New Roman"/>
          <w:szCs w:val="20"/>
          <w:lang w:eastAsia="pl-PL"/>
        </w:rPr>
      </w:pPr>
    </w:p>
    <w:p w:rsidR="00A96FDA" w:rsidRPr="00A96FDA" w:rsidRDefault="00A96FDA" w:rsidP="00A96FDA">
      <w:pPr>
        <w:spacing w:after="0" w:line="360" w:lineRule="auto"/>
        <w:rPr>
          <w:rFonts w:ascii="Arial" w:eastAsia="Times New Roman" w:hAnsi="Arial" w:cs="Times New Roman"/>
          <w:szCs w:val="20"/>
          <w:lang w:eastAsia="pl-PL"/>
        </w:rPr>
      </w:pPr>
    </w:p>
    <w:p w:rsidR="00A96FDA" w:rsidRPr="00A96FDA" w:rsidRDefault="00A96FDA" w:rsidP="00A96FDA">
      <w:pPr>
        <w:suppressAutoHyphens/>
        <w:spacing w:after="0" w:line="240" w:lineRule="auto"/>
        <w:ind w:left="4962"/>
        <w:jc w:val="center"/>
        <w:rPr>
          <w:rFonts w:ascii="Arial" w:eastAsia="Times New Roman" w:hAnsi="Arial" w:cs="Times New Roman"/>
          <w:szCs w:val="20"/>
          <w:lang w:eastAsia="ar-SA"/>
        </w:rPr>
      </w:pPr>
      <w:r w:rsidRPr="00A96FDA">
        <w:rPr>
          <w:rFonts w:ascii="Arial" w:eastAsia="Times New Roman" w:hAnsi="Arial" w:cs="Times New Roman"/>
          <w:szCs w:val="20"/>
          <w:lang w:eastAsia="ar-SA"/>
        </w:rPr>
        <w:t>Przewodnicząca</w:t>
      </w:r>
    </w:p>
    <w:p w:rsidR="00A96FDA" w:rsidRPr="00A96FDA" w:rsidRDefault="00A96FDA" w:rsidP="00A96FDA">
      <w:pPr>
        <w:suppressAutoHyphens/>
        <w:spacing w:after="0" w:line="240" w:lineRule="auto"/>
        <w:ind w:left="4962"/>
        <w:jc w:val="center"/>
        <w:rPr>
          <w:rFonts w:ascii="Arial" w:eastAsia="Times New Roman" w:hAnsi="Arial" w:cs="Times New Roman"/>
          <w:szCs w:val="20"/>
          <w:lang w:eastAsia="ar-SA"/>
        </w:rPr>
      </w:pPr>
      <w:r w:rsidRPr="00A96FDA">
        <w:rPr>
          <w:rFonts w:ascii="Arial" w:eastAsia="Times New Roman" w:hAnsi="Arial" w:cs="Times New Roman"/>
          <w:szCs w:val="20"/>
          <w:lang w:eastAsia="ar-SA"/>
        </w:rPr>
        <w:t>Rady Osiedla Główna</w:t>
      </w:r>
    </w:p>
    <w:p w:rsidR="00A96FDA" w:rsidRPr="00A96FDA" w:rsidRDefault="00A96FDA" w:rsidP="00A96FDA">
      <w:pPr>
        <w:suppressAutoHyphens/>
        <w:spacing w:after="0" w:line="240" w:lineRule="auto"/>
        <w:ind w:left="4962"/>
        <w:jc w:val="center"/>
        <w:rPr>
          <w:rFonts w:ascii="Arial" w:eastAsia="Times New Roman" w:hAnsi="Arial" w:cs="Times New Roman"/>
          <w:szCs w:val="20"/>
          <w:lang w:eastAsia="ar-SA"/>
        </w:rPr>
      </w:pPr>
    </w:p>
    <w:p w:rsidR="00A96FDA" w:rsidRPr="00A96FDA" w:rsidRDefault="00A96FDA" w:rsidP="00A96FDA">
      <w:pPr>
        <w:suppressAutoHyphens/>
        <w:spacing w:after="0" w:line="240" w:lineRule="auto"/>
        <w:ind w:left="4962"/>
        <w:jc w:val="center"/>
        <w:rPr>
          <w:rFonts w:ascii="Arial" w:eastAsia="Times New Roman" w:hAnsi="Arial" w:cs="Times New Roman"/>
          <w:szCs w:val="20"/>
          <w:lang w:eastAsia="ar-SA"/>
        </w:rPr>
      </w:pPr>
      <w:r>
        <w:rPr>
          <w:rFonts w:ascii="Arial" w:eastAsia="Times New Roman" w:hAnsi="Arial" w:cs="Times New Roman"/>
          <w:szCs w:val="20"/>
          <w:lang w:eastAsia="ar-SA"/>
        </w:rPr>
        <w:t>(-)</w:t>
      </w:r>
      <w:r w:rsidRPr="00A96FDA">
        <w:rPr>
          <w:rFonts w:ascii="Arial" w:eastAsia="Times New Roman" w:hAnsi="Arial" w:cs="Times New Roman"/>
          <w:szCs w:val="20"/>
          <w:lang w:eastAsia="ar-SA"/>
        </w:rPr>
        <w:t>Marzena Strzyżewska</w:t>
      </w:r>
    </w:p>
    <w:p w:rsidR="00A96FDA" w:rsidRPr="00A96FDA" w:rsidRDefault="00A96FDA" w:rsidP="00A96FDA">
      <w:pPr>
        <w:spacing w:after="0" w:line="360" w:lineRule="auto"/>
        <w:rPr>
          <w:rFonts w:ascii="Arial" w:eastAsia="Times New Roman" w:hAnsi="Arial" w:cs="Times New Roman"/>
          <w:szCs w:val="20"/>
          <w:lang w:eastAsia="pl-PL"/>
        </w:rPr>
      </w:pPr>
    </w:p>
    <w:p w:rsidR="00A96FDA" w:rsidRPr="00A96FDA" w:rsidRDefault="00A96FDA" w:rsidP="00A96FDA">
      <w:pPr>
        <w:spacing w:after="0" w:line="240" w:lineRule="auto"/>
        <w:ind w:left="4962"/>
        <w:rPr>
          <w:rFonts w:ascii="Arial" w:eastAsia="Times New Roman" w:hAnsi="Arial" w:cs="Times New Roman"/>
          <w:sz w:val="24"/>
          <w:szCs w:val="20"/>
          <w:lang w:eastAsia="pl-PL"/>
        </w:rPr>
      </w:pPr>
    </w:p>
    <w:p w:rsidR="00A96FDA" w:rsidRPr="00A96FDA" w:rsidRDefault="00A96FDA" w:rsidP="00A96FDA">
      <w:pPr>
        <w:spacing w:after="0" w:line="240" w:lineRule="auto"/>
        <w:ind w:left="4962"/>
        <w:jc w:val="center"/>
        <w:rPr>
          <w:rFonts w:ascii="Arial" w:eastAsia="Times New Roman" w:hAnsi="Arial" w:cs="Times New Roman"/>
          <w:sz w:val="24"/>
          <w:szCs w:val="20"/>
          <w:lang w:eastAsia="pl-PL"/>
        </w:rPr>
      </w:pPr>
    </w:p>
    <w:p w:rsidR="00A96FDA" w:rsidRPr="00A96FDA" w:rsidRDefault="00A96FDA" w:rsidP="00A96FDA">
      <w:pPr>
        <w:keepNext/>
        <w:spacing w:after="0" w:line="360" w:lineRule="auto"/>
        <w:jc w:val="center"/>
        <w:outlineLvl w:val="1"/>
        <w:rPr>
          <w:rFonts w:ascii="Arial" w:eastAsia="Times New Roman" w:hAnsi="Arial" w:cs="Times New Roman"/>
          <w:b/>
          <w:sz w:val="24"/>
          <w:szCs w:val="20"/>
          <w:lang w:eastAsia="pl-PL"/>
        </w:rPr>
      </w:pPr>
      <w:r w:rsidRPr="00A96FDA">
        <w:rPr>
          <w:rFonts w:ascii="Arial" w:eastAsia="Times New Roman" w:hAnsi="Arial" w:cs="Times New Roman"/>
          <w:sz w:val="24"/>
          <w:szCs w:val="20"/>
          <w:lang w:eastAsia="pl-PL"/>
        </w:rPr>
        <w:br w:type="page"/>
      </w:r>
      <w:r w:rsidRPr="00A96FDA">
        <w:rPr>
          <w:rFonts w:ascii="Arial" w:eastAsia="Times New Roman" w:hAnsi="Arial" w:cs="Times New Roman"/>
          <w:b/>
          <w:sz w:val="24"/>
          <w:szCs w:val="20"/>
          <w:lang w:eastAsia="pl-PL"/>
        </w:rPr>
        <w:lastRenderedPageBreak/>
        <w:t>UZASADNIENIE</w:t>
      </w:r>
    </w:p>
    <w:p w:rsidR="00A96FDA" w:rsidRPr="00A96FDA" w:rsidRDefault="00A96FDA" w:rsidP="00A96FDA">
      <w:pPr>
        <w:keepNext/>
        <w:spacing w:after="0" w:line="360" w:lineRule="auto"/>
        <w:jc w:val="center"/>
        <w:outlineLvl w:val="1"/>
        <w:rPr>
          <w:rFonts w:ascii="Arial" w:eastAsia="Times New Roman" w:hAnsi="Arial" w:cs="Times New Roman"/>
          <w:b/>
          <w:sz w:val="24"/>
          <w:szCs w:val="20"/>
          <w:lang w:eastAsia="pl-PL"/>
        </w:rPr>
      </w:pPr>
      <w:r w:rsidRPr="00A96FDA">
        <w:rPr>
          <w:rFonts w:ascii="Arial" w:eastAsia="Times New Roman" w:hAnsi="Arial" w:cs="Times New Roman"/>
          <w:b/>
          <w:sz w:val="24"/>
          <w:szCs w:val="20"/>
          <w:lang w:eastAsia="pl-PL"/>
        </w:rPr>
        <w:t>DO PROJEKTU UCHWAŁY</w:t>
      </w:r>
    </w:p>
    <w:p w:rsidR="00A96FDA" w:rsidRPr="00A96FDA" w:rsidRDefault="00A96FDA" w:rsidP="00A96FDA">
      <w:pPr>
        <w:keepNext/>
        <w:spacing w:after="0" w:line="360" w:lineRule="auto"/>
        <w:jc w:val="center"/>
        <w:outlineLvl w:val="0"/>
        <w:rPr>
          <w:rFonts w:ascii="Arial" w:eastAsia="Times New Roman" w:hAnsi="Arial" w:cs="Times New Roman"/>
          <w:b/>
          <w:sz w:val="28"/>
          <w:szCs w:val="20"/>
          <w:lang w:eastAsia="pl-PL"/>
        </w:rPr>
      </w:pPr>
      <w:r w:rsidRPr="00A96FDA">
        <w:rPr>
          <w:rFonts w:ascii="Arial" w:eastAsia="Times New Roman" w:hAnsi="Arial" w:cs="Times New Roman"/>
          <w:b/>
          <w:sz w:val="24"/>
          <w:szCs w:val="20"/>
          <w:lang w:eastAsia="pl-PL"/>
        </w:rPr>
        <w:t>RADY OSIEDLA GŁÓWNA</w:t>
      </w:r>
    </w:p>
    <w:p w:rsidR="00A96FDA" w:rsidRPr="00A96FDA" w:rsidRDefault="00A96FDA" w:rsidP="00A96FDA">
      <w:pPr>
        <w:spacing w:after="0" w:line="360" w:lineRule="auto"/>
        <w:jc w:val="center"/>
        <w:rPr>
          <w:rFonts w:ascii="Arial" w:eastAsia="Times New Roman" w:hAnsi="Arial" w:cs="Times New Roman"/>
          <w:b/>
          <w:sz w:val="24"/>
          <w:szCs w:val="20"/>
          <w:lang w:eastAsia="pl-PL"/>
        </w:rPr>
      </w:pPr>
    </w:p>
    <w:p w:rsidR="00A96FDA" w:rsidRPr="00A96FDA" w:rsidRDefault="00A96FDA" w:rsidP="00A96FDA">
      <w:pPr>
        <w:keepNext/>
        <w:spacing w:after="0" w:line="360" w:lineRule="auto"/>
        <w:jc w:val="center"/>
        <w:outlineLvl w:val="0"/>
        <w:rPr>
          <w:rFonts w:ascii="Arial" w:eastAsia="Times New Roman" w:hAnsi="Arial" w:cs="Times New Roman"/>
          <w:b/>
          <w:sz w:val="28"/>
          <w:szCs w:val="20"/>
          <w:lang w:eastAsia="pl-PL"/>
        </w:rPr>
      </w:pPr>
    </w:p>
    <w:p w:rsidR="00A96FDA" w:rsidRPr="00A96FDA" w:rsidRDefault="00A96FDA" w:rsidP="00A96FDA">
      <w:pPr>
        <w:spacing w:after="0" w:line="360" w:lineRule="auto"/>
        <w:ind w:left="1134" w:hanging="1134"/>
        <w:jc w:val="both"/>
        <w:rPr>
          <w:rFonts w:ascii="Arial" w:eastAsia="Times New Roman" w:hAnsi="Arial" w:cs="Times New Roman"/>
          <w:b/>
          <w:sz w:val="20"/>
          <w:szCs w:val="20"/>
          <w:lang w:eastAsia="pl-PL"/>
        </w:rPr>
      </w:pPr>
      <w:r w:rsidRPr="00A96FDA">
        <w:rPr>
          <w:rFonts w:ascii="Arial" w:eastAsia="Times New Roman" w:hAnsi="Arial" w:cs="Times New Roman"/>
          <w:sz w:val="20"/>
          <w:szCs w:val="20"/>
          <w:lang w:eastAsia="pl-PL"/>
        </w:rPr>
        <w:t xml:space="preserve">w sprawie </w:t>
      </w:r>
      <w:r w:rsidRPr="00A96FDA">
        <w:rPr>
          <w:rFonts w:ascii="Arial" w:eastAsia="Times New Roman" w:hAnsi="Arial" w:cs="Times New Roman"/>
          <w:sz w:val="20"/>
          <w:szCs w:val="20"/>
          <w:lang w:eastAsia="pl-PL"/>
        </w:rPr>
        <w:tab/>
      </w:r>
      <w:r w:rsidRPr="00A96FDA">
        <w:rPr>
          <w:rFonts w:ascii="Arial" w:eastAsia="Times New Roman" w:hAnsi="Arial" w:cs="Times New Roman"/>
          <w:b/>
          <w:sz w:val="20"/>
          <w:szCs w:val="20"/>
          <w:lang w:eastAsia="pl-PL"/>
        </w:rPr>
        <w:t>wyznaczenia przedstawiciela Osiedla do prac w Zespole ds. Poznańskiego Budżetu Obywatelskiego.</w:t>
      </w:r>
    </w:p>
    <w:p w:rsidR="00A96FDA" w:rsidRPr="00A96FDA" w:rsidRDefault="00A96FDA" w:rsidP="00A96FDA">
      <w:pPr>
        <w:spacing w:after="0" w:line="360" w:lineRule="auto"/>
        <w:ind w:left="1134" w:hanging="1134"/>
        <w:jc w:val="both"/>
        <w:rPr>
          <w:rFonts w:ascii="Arial" w:eastAsia="Times New Roman" w:hAnsi="Arial" w:cs="Times New Roman"/>
          <w:sz w:val="20"/>
          <w:szCs w:val="20"/>
          <w:lang w:eastAsia="pl-PL"/>
        </w:rPr>
      </w:pPr>
    </w:p>
    <w:p w:rsidR="00A96FDA" w:rsidRPr="00A96FDA" w:rsidRDefault="00A96FDA" w:rsidP="00A96FDA">
      <w:pPr>
        <w:tabs>
          <w:tab w:val="left" w:leader="dot" w:pos="8505"/>
        </w:tabs>
        <w:spacing w:after="0" w:line="360" w:lineRule="auto"/>
        <w:jc w:val="both"/>
        <w:rPr>
          <w:rFonts w:ascii="Arial" w:eastAsia="Times New Roman" w:hAnsi="Arial" w:cs="Times New Roman"/>
          <w:sz w:val="24"/>
          <w:szCs w:val="20"/>
          <w:lang w:eastAsia="pl-PL"/>
        </w:rPr>
      </w:pPr>
    </w:p>
    <w:p w:rsidR="00A96FDA" w:rsidRPr="00A96FDA" w:rsidRDefault="00A96FDA" w:rsidP="00A96FDA">
      <w:pPr>
        <w:tabs>
          <w:tab w:val="left" w:leader="dot" w:pos="8505"/>
        </w:tabs>
        <w:spacing w:after="0" w:line="360" w:lineRule="auto"/>
        <w:jc w:val="both"/>
        <w:rPr>
          <w:rFonts w:ascii="Arial" w:eastAsia="Times New Roman" w:hAnsi="Arial" w:cs="Times New Roman"/>
          <w:sz w:val="20"/>
          <w:szCs w:val="20"/>
          <w:lang w:eastAsia="pl-PL"/>
        </w:rPr>
      </w:pPr>
      <w:r w:rsidRPr="00A96FDA">
        <w:rPr>
          <w:rFonts w:ascii="Arial" w:eastAsia="Times New Roman" w:hAnsi="Arial" w:cs="Times New Roman"/>
          <w:color w:val="000000"/>
          <w:sz w:val="20"/>
          <w:szCs w:val="20"/>
          <w:lang w:eastAsia="pl-PL"/>
        </w:rPr>
        <w:t xml:space="preserve">W związku z pismem Gabinetu Prezydenta nr Prd-IV.3020.14.2021 z 6 września 2021 r. </w:t>
      </w:r>
      <w:r w:rsidRPr="00A96FDA">
        <w:rPr>
          <w:rFonts w:ascii="Arial" w:eastAsia="Times New Roman" w:hAnsi="Arial" w:cs="Times New Roman"/>
          <w:sz w:val="20"/>
          <w:szCs w:val="20"/>
          <w:lang w:eastAsia="pl-PL"/>
        </w:rPr>
        <w:t>oraz w świetle zapisu § 9 ust. 1 pkt 6 lit. c stanowiącego, że Osiedle realizuje zadania w szczególności poprzez zgłaszanie właściwym organom Miasta kandydatów – przedstawicieli Osiedla na członków lub obserwatorów do komisji powołanych przez organy Miasta w sprawach publicznych o znaczeniu lokalnym dotyczącym Osiedla, podjęcie niniejszej uchwały jest uzasadnione.</w:t>
      </w:r>
    </w:p>
    <w:p w:rsidR="00A96FDA" w:rsidRPr="00A96FDA" w:rsidRDefault="00A96FDA" w:rsidP="00A96FDA">
      <w:pPr>
        <w:spacing w:after="0" w:line="240" w:lineRule="auto"/>
        <w:jc w:val="both"/>
        <w:rPr>
          <w:rFonts w:ascii="Arial" w:eastAsia="Times New Roman" w:hAnsi="Arial" w:cs="Times New Roman"/>
          <w:sz w:val="24"/>
          <w:szCs w:val="20"/>
          <w:lang w:eastAsia="pl-PL"/>
        </w:rPr>
      </w:pPr>
    </w:p>
    <w:p w:rsidR="00A96FDA" w:rsidRPr="00A96FDA" w:rsidRDefault="00A96FDA" w:rsidP="00A96FDA">
      <w:pPr>
        <w:spacing w:after="0" w:line="240" w:lineRule="auto"/>
        <w:jc w:val="both"/>
        <w:rPr>
          <w:rFonts w:ascii="Arial" w:eastAsia="Times New Roman" w:hAnsi="Arial" w:cs="Times New Roman"/>
          <w:sz w:val="24"/>
          <w:szCs w:val="20"/>
          <w:lang w:eastAsia="pl-PL"/>
        </w:rPr>
      </w:pPr>
    </w:p>
    <w:p w:rsidR="00A96FDA" w:rsidRPr="00A96FDA" w:rsidRDefault="00A96FDA" w:rsidP="00A96FDA">
      <w:pPr>
        <w:spacing w:after="0" w:line="240" w:lineRule="auto"/>
        <w:ind w:left="4961"/>
        <w:jc w:val="center"/>
        <w:rPr>
          <w:rFonts w:ascii="Arial" w:eastAsia="Times New Roman" w:hAnsi="Arial" w:cs="Times New Roman"/>
          <w:sz w:val="20"/>
          <w:szCs w:val="20"/>
          <w:lang w:eastAsia="pl-PL"/>
        </w:rPr>
      </w:pPr>
      <w:r w:rsidRPr="00A96FDA">
        <w:rPr>
          <w:rFonts w:ascii="Arial" w:eastAsia="Times New Roman" w:hAnsi="Arial" w:cs="Times New Roman"/>
          <w:b/>
          <w:sz w:val="20"/>
          <w:szCs w:val="20"/>
          <w:lang w:eastAsia="pl-PL"/>
        </w:rPr>
        <w:t xml:space="preserve">                               </w:t>
      </w:r>
    </w:p>
    <w:p w:rsidR="00A96FDA" w:rsidRPr="00A96FDA" w:rsidRDefault="00A96FDA" w:rsidP="00A96FDA">
      <w:pPr>
        <w:spacing w:after="0" w:line="240" w:lineRule="auto"/>
        <w:jc w:val="both"/>
        <w:rPr>
          <w:rFonts w:ascii="Arial" w:eastAsia="Times New Roman" w:hAnsi="Arial" w:cs="Times New Roman"/>
          <w:sz w:val="24"/>
          <w:szCs w:val="20"/>
          <w:lang w:eastAsia="pl-PL"/>
        </w:rPr>
      </w:pPr>
    </w:p>
    <w:p w:rsidR="00A96FDA" w:rsidRPr="00A96FDA" w:rsidRDefault="00A96FDA" w:rsidP="00A96FDA">
      <w:pPr>
        <w:spacing w:after="0" w:line="240" w:lineRule="auto"/>
        <w:ind w:left="4962"/>
        <w:jc w:val="center"/>
        <w:rPr>
          <w:rFonts w:ascii="Arial" w:eastAsia="Times New Roman" w:hAnsi="Arial" w:cs="Times New Roman"/>
          <w:sz w:val="20"/>
          <w:szCs w:val="20"/>
          <w:lang w:eastAsia="pl-PL"/>
        </w:rPr>
      </w:pPr>
      <w:r w:rsidRPr="00A96FDA">
        <w:rPr>
          <w:rFonts w:ascii="Arial" w:eastAsia="Times New Roman" w:hAnsi="Arial" w:cs="Times New Roman"/>
          <w:sz w:val="20"/>
          <w:szCs w:val="20"/>
          <w:lang w:eastAsia="pl-PL"/>
        </w:rPr>
        <w:t>Wnioskodawca</w:t>
      </w:r>
    </w:p>
    <w:p w:rsidR="00A96FDA" w:rsidRPr="00A96FDA" w:rsidRDefault="00A96FDA" w:rsidP="00A96FDA">
      <w:pPr>
        <w:spacing w:after="0" w:line="240" w:lineRule="auto"/>
        <w:ind w:left="4962"/>
        <w:jc w:val="center"/>
        <w:rPr>
          <w:rFonts w:ascii="Arial" w:eastAsia="Times New Roman" w:hAnsi="Arial" w:cs="Arial"/>
          <w:sz w:val="20"/>
          <w:szCs w:val="20"/>
          <w:lang w:eastAsia="pl-PL"/>
        </w:rPr>
      </w:pPr>
      <w:r w:rsidRPr="00A96FDA">
        <w:rPr>
          <w:rFonts w:ascii="Arial" w:eastAsia="Times New Roman" w:hAnsi="Arial" w:cs="Arial"/>
          <w:sz w:val="20"/>
          <w:szCs w:val="20"/>
          <w:lang w:eastAsia="pl-PL"/>
        </w:rPr>
        <w:t>Przewodnicząca</w:t>
      </w:r>
    </w:p>
    <w:p w:rsidR="00A96FDA" w:rsidRPr="00A96FDA" w:rsidRDefault="00A96FDA" w:rsidP="00A96FDA">
      <w:pPr>
        <w:spacing w:after="0" w:line="240" w:lineRule="auto"/>
        <w:ind w:left="4962"/>
        <w:jc w:val="center"/>
        <w:rPr>
          <w:rFonts w:ascii="Arial" w:eastAsia="Times New Roman" w:hAnsi="Arial" w:cs="Arial"/>
          <w:sz w:val="20"/>
          <w:szCs w:val="20"/>
          <w:lang w:eastAsia="pl-PL"/>
        </w:rPr>
      </w:pPr>
      <w:r w:rsidRPr="00A96FDA">
        <w:rPr>
          <w:rFonts w:ascii="Arial" w:eastAsia="Times New Roman" w:hAnsi="Arial" w:cs="Arial"/>
          <w:sz w:val="20"/>
          <w:szCs w:val="20"/>
          <w:lang w:eastAsia="pl-PL"/>
        </w:rPr>
        <w:t xml:space="preserve">Zarządu Osiedla </w:t>
      </w:r>
    </w:p>
    <w:p w:rsidR="00A96FDA" w:rsidRPr="00A96FDA" w:rsidRDefault="00A96FDA" w:rsidP="00A96FDA">
      <w:pPr>
        <w:spacing w:after="0" w:line="240" w:lineRule="auto"/>
        <w:ind w:left="4962"/>
        <w:jc w:val="center"/>
        <w:rPr>
          <w:rFonts w:ascii="Arial" w:eastAsia="Times New Roman" w:hAnsi="Arial" w:cs="Arial"/>
          <w:sz w:val="20"/>
          <w:szCs w:val="20"/>
          <w:lang w:eastAsia="pl-PL"/>
        </w:rPr>
      </w:pPr>
      <w:r w:rsidRPr="00A96FDA">
        <w:rPr>
          <w:rFonts w:ascii="Arial" w:eastAsia="Times New Roman" w:hAnsi="Arial" w:cs="Arial"/>
          <w:sz w:val="20"/>
          <w:szCs w:val="20"/>
          <w:lang w:eastAsia="pl-PL"/>
        </w:rPr>
        <w:t>Główna</w:t>
      </w:r>
    </w:p>
    <w:p w:rsidR="00A96FDA" w:rsidRPr="00A96FDA" w:rsidRDefault="00A96FDA" w:rsidP="00A96FDA">
      <w:pPr>
        <w:spacing w:after="0" w:line="240" w:lineRule="auto"/>
        <w:ind w:left="4962"/>
        <w:jc w:val="center"/>
        <w:rPr>
          <w:rFonts w:ascii="Arial" w:eastAsia="Times New Roman" w:hAnsi="Arial" w:cs="Arial"/>
          <w:sz w:val="20"/>
          <w:szCs w:val="20"/>
          <w:lang w:eastAsia="pl-PL"/>
        </w:rPr>
      </w:pPr>
    </w:p>
    <w:p w:rsidR="00A96FDA" w:rsidRPr="00A96FDA" w:rsidRDefault="00A96FDA" w:rsidP="00A96FDA">
      <w:pPr>
        <w:spacing w:after="0" w:line="240" w:lineRule="auto"/>
        <w:ind w:left="4962"/>
        <w:jc w:val="center"/>
        <w:rPr>
          <w:rFonts w:ascii="Arial" w:eastAsia="Times New Roman" w:hAnsi="Arial" w:cs="Arial"/>
          <w:sz w:val="20"/>
          <w:szCs w:val="20"/>
          <w:lang w:eastAsia="pl-PL"/>
        </w:rPr>
      </w:pPr>
    </w:p>
    <w:p w:rsidR="00A96FDA" w:rsidRDefault="00A96FDA" w:rsidP="00A96FDA">
      <w:pPr>
        <w:spacing w:after="0" w:line="240" w:lineRule="auto"/>
        <w:ind w:left="4962"/>
        <w:jc w:val="center"/>
        <w:rPr>
          <w:rFonts w:ascii="Arial" w:eastAsia="Times New Roman" w:hAnsi="Arial" w:cs="Arial"/>
          <w:sz w:val="20"/>
          <w:szCs w:val="20"/>
          <w:lang w:eastAsia="pl-PL"/>
        </w:rPr>
      </w:pPr>
      <w:r>
        <w:rPr>
          <w:rFonts w:ascii="Arial" w:eastAsia="Times New Roman" w:hAnsi="Arial" w:cs="Arial"/>
          <w:sz w:val="20"/>
          <w:szCs w:val="20"/>
          <w:lang w:eastAsia="pl-PL"/>
        </w:rPr>
        <w:t>(-)</w:t>
      </w:r>
      <w:r w:rsidRPr="00A96FDA">
        <w:rPr>
          <w:rFonts w:ascii="Arial" w:eastAsia="Times New Roman" w:hAnsi="Arial" w:cs="Arial"/>
          <w:sz w:val="20"/>
          <w:szCs w:val="20"/>
          <w:lang w:eastAsia="pl-PL"/>
        </w:rPr>
        <w:t xml:space="preserve">Agnieszka </w:t>
      </w:r>
      <w:proofErr w:type="spellStart"/>
      <w:r w:rsidRPr="00A96FDA">
        <w:rPr>
          <w:rFonts w:ascii="Arial" w:eastAsia="Times New Roman" w:hAnsi="Arial" w:cs="Arial"/>
          <w:sz w:val="20"/>
          <w:szCs w:val="20"/>
          <w:lang w:eastAsia="pl-PL"/>
        </w:rPr>
        <w:t>Gaczkowska</w:t>
      </w:r>
      <w:proofErr w:type="spellEnd"/>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Pr="0024737D" w:rsidRDefault="0024737D" w:rsidP="0024737D">
      <w:pPr>
        <w:spacing w:after="0" w:line="360" w:lineRule="auto"/>
        <w:jc w:val="center"/>
        <w:rPr>
          <w:rFonts w:ascii="Arial" w:eastAsia="Times New Roman" w:hAnsi="Arial" w:cs="Arial"/>
          <w:color w:val="000000"/>
          <w:sz w:val="24"/>
          <w:szCs w:val="24"/>
          <w:lang w:eastAsia="pl-PL"/>
        </w:rPr>
      </w:pPr>
      <w:r w:rsidRPr="0024737D">
        <w:rPr>
          <w:rFonts w:ascii="Arial" w:eastAsia="Times New Roman" w:hAnsi="Arial" w:cs="Arial"/>
          <w:b/>
          <w:bCs/>
          <w:color w:val="000000"/>
          <w:sz w:val="24"/>
          <w:szCs w:val="24"/>
          <w:lang w:eastAsia="pl-PL"/>
        </w:rPr>
        <w:lastRenderedPageBreak/>
        <w:t>UCHWAŁA NR XXI/</w:t>
      </w:r>
      <w:r>
        <w:rPr>
          <w:rFonts w:ascii="Arial" w:eastAsia="Times New Roman" w:hAnsi="Arial" w:cs="Arial"/>
          <w:b/>
          <w:bCs/>
          <w:color w:val="000000"/>
          <w:sz w:val="24"/>
          <w:szCs w:val="24"/>
          <w:lang w:eastAsia="pl-PL"/>
        </w:rPr>
        <w:t>91</w:t>
      </w:r>
      <w:r w:rsidRPr="0024737D">
        <w:rPr>
          <w:rFonts w:ascii="Arial" w:eastAsia="Times New Roman" w:hAnsi="Arial" w:cs="Arial"/>
          <w:b/>
          <w:bCs/>
          <w:color w:val="000000"/>
          <w:sz w:val="24"/>
          <w:szCs w:val="24"/>
          <w:lang w:eastAsia="pl-PL"/>
        </w:rPr>
        <w:t>/VII/2021</w:t>
      </w:r>
    </w:p>
    <w:p w:rsidR="0024737D" w:rsidRPr="0024737D" w:rsidRDefault="0024737D" w:rsidP="0024737D">
      <w:pPr>
        <w:spacing w:after="0" w:line="360" w:lineRule="auto"/>
        <w:jc w:val="center"/>
        <w:rPr>
          <w:rFonts w:ascii="Arial" w:eastAsia="Times New Roman" w:hAnsi="Arial" w:cs="Arial"/>
          <w:color w:val="000000"/>
          <w:sz w:val="24"/>
          <w:szCs w:val="24"/>
          <w:lang w:eastAsia="pl-PL"/>
        </w:rPr>
      </w:pPr>
      <w:r w:rsidRPr="0024737D">
        <w:rPr>
          <w:rFonts w:ascii="Arial" w:eastAsia="Times New Roman" w:hAnsi="Arial" w:cs="Arial"/>
          <w:b/>
          <w:bCs/>
          <w:color w:val="000000"/>
          <w:sz w:val="24"/>
          <w:szCs w:val="24"/>
          <w:lang w:eastAsia="pl-PL"/>
        </w:rPr>
        <w:t>RADY OSIEDLA GŁÓWNA</w:t>
      </w:r>
    </w:p>
    <w:p w:rsidR="0024737D" w:rsidRPr="0024737D" w:rsidRDefault="0024737D" w:rsidP="0024737D">
      <w:pPr>
        <w:spacing w:after="0" w:line="360" w:lineRule="auto"/>
        <w:jc w:val="center"/>
        <w:rPr>
          <w:rFonts w:ascii="Arial" w:eastAsia="Times New Roman" w:hAnsi="Arial" w:cs="Arial"/>
          <w:color w:val="000000"/>
          <w:sz w:val="24"/>
          <w:szCs w:val="24"/>
          <w:lang w:eastAsia="pl-PL"/>
        </w:rPr>
      </w:pPr>
      <w:r w:rsidRPr="0024737D">
        <w:rPr>
          <w:rFonts w:ascii="Arial" w:eastAsia="Times New Roman" w:hAnsi="Arial" w:cs="Arial"/>
          <w:b/>
          <w:bCs/>
          <w:color w:val="000000"/>
          <w:sz w:val="24"/>
          <w:szCs w:val="24"/>
          <w:lang w:eastAsia="pl-PL"/>
        </w:rPr>
        <w:t>z dnia 21 września 2021 r.</w:t>
      </w:r>
    </w:p>
    <w:p w:rsidR="0024737D" w:rsidRPr="0024737D" w:rsidRDefault="0024737D" w:rsidP="0024737D">
      <w:pPr>
        <w:suppressAutoHyphens/>
        <w:spacing w:after="0" w:line="360" w:lineRule="auto"/>
        <w:rPr>
          <w:rFonts w:ascii="Arial" w:eastAsia="Times New Roman" w:hAnsi="Arial" w:cs="Times New Roman"/>
          <w:b/>
          <w:sz w:val="20"/>
          <w:szCs w:val="20"/>
          <w:lang w:eastAsia="ar-SA"/>
        </w:rPr>
      </w:pPr>
    </w:p>
    <w:p w:rsidR="0024737D" w:rsidRPr="0024737D" w:rsidRDefault="0024737D" w:rsidP="0024737D">
      <w:pPr>
        <w:suppressAutoHyphens/>
        <w:spacing w:after="0" w:line="360" w:lineRule="auto"/>
        <w:ind w:left="1134" w:hanging="1134"/>
        <w:jc w:val="both"/>
        <w:rPr>
          <w:rFonts w:ascii="Arial" w:eastAsia="Times New Roman" w:hAnsi="Arial" w:cs="Times New Roman"/>
          <w:b/>
          <w:szCs w:val="20"/>
          <w:lang w:eastAsia="ar-SA"/>
        </w:rPr>
      </w:pPr>
      <w:r w:rsidRPr="0024737D">
        <w:rPr>
          <w:rFonts w:ascii="Arial" w:eastAsia="Times New Roman" w:hAnsi="Arial" w:cs="Times New Roman"/>
          <w:szCs w:val="20"/>
          <w:lang w:eastAsia="ar-SA"/>
        </w:rPr>
        <w:t>w sprawie</w:t>
      </w:r>
      <w:r w:rsidRPr="0024737D">
        <w:rPr>
          <w:rFonts w:ascii="Arial" w:eastAsia="Times New Roman" w:hAnsi="Arial" w:cs="Times New Roman"/>
          <w:szCs w:val="20"/>
          <w:lang w:eastAsia="ar-SA"/>
        </w:rPr>
        <w:tab/>
      </w:r>
      <w:r w:rsidRPr="0024737D">
        <w:rPr>
          <w:rFonts w:ascii="Arial" w:eastAsia="Times New Roman" w:hAnsi="Arial" w:cs="Times New Roman"/>
          <w:b/>
          <w:szCs w:val="20"/>
          <w:lang w:eastAsia="ar-SA"/>
        </w:rPr>
        <w:t>wniosku do Prezydenta Miasta Poznania o ujęcie w budżecie Miasta na  2022  r. niewykorzystanych środków z programu budowy, przebudowy, modernizacji dróg oraz oświetlenia na lata 2016-2019 z przeznaczeniem na przebudowę ul. Helskiej i Rozewskiej.</w:t>
      </w:r>
    </w:p>
    <w:p w:rsidR="0024737D" w:rsidRPr="0024737D" w:rsidRDefault="0024737D" w:rsidP="0024737D">
      <w:pPr>
        <w:suppressAutoHyphens/>
        <w:spacing w:after="0" w:line="240" w:lineRule="auto"/>
        <w:rPr>
          <w:rFonts w:ascii="Arial" w:eastAsia="Arial Unicode MS" w:hAnsi="Arial" w:cs="Tahoma"/>
          <w:sz w:val="24"/>
          <w:szCs w:val="24"/>
          <w:lang w:eastAsia="ar-SA"/>
        </w:rPr>
      </w:pPr>
    </w:p>
    <w:p w:rsidR="0024737D" w:rsidRPr="0024737D" w:rsidRDefault="0024737D" w:rsidP="0024737D">
      <w:pPr>
        <w:suppressAutoHyphens/>
        <w:spacing w:after="0" w:line="360" w:lineRule="auto"/>
        <w:jc w:val="both"/>
        <w:rPr>
          <w:rFonts w:ascii="Arial" w:eastAsia="Times New Roman" w:hAnsi="Arial" w:cs="Arial"/>
          <w:sz w:val="20"/>
          <w:szCs w:val="20"/>
          <w:lang w:eastAsia="pl-PL"/>
        </w:rPr>
      </w:pPr>
      <w:r w:rsidRPr="0024737D">
        <w:rPr>
          <w:rFonts w:ascii="Arial" w:eastAsia="Times New Roman" w:hAnsi="Arial" w:cs="Arial"/>
          <w:sz w:val="20"/>
          <w:szCs w:val="20"/>
          <w:lang w:eastAsia="pl-PL"/>
        </w:rPr>
        <w:t xml:space="preserve">Na podstawie § 8 pkt 3 oraz § 9 ust. 1 pkt 1 uchwały </w:t>
      </w:r>
      <w:r w:rsidRPr="0024737D">
        <w:rPr>
          <w:rFonts w:ascii="Arial" w:eastAsia="Times New Roman" w:hAnsi="Arial" w:cs="Arial"/>
          <w:sz w:val="20"/>
          <w:szCs w:val="20"/>
          <w:lang w:eastAsia="ar-SA"/>
        </w:rPr>
        <w:t xml:space="preserve">Nr LXXVI/1142/V/2010 Rady Miasta Poznania     z dnia 31 sierpnia 2010 r. w sprawie uchwalenia Statutu Osiedla Główna (Dz. Urz. Woj. </w:t>
      </w:r>
      <w:proofErr w:type="spellStart"/>
      <w:r w:rsidRPr="0024737D">
        <w:rPr>
          <w:rFonts w:ascii="Arial" w:eastAsia="Times New Roman" w:hAnsi="Arial" w:cs="Arial"/>
          <w:sz w:val="20"/>
          <w:szCs w:val="20"/>
          <w:lang w:eastAsia="ar-SA"/>
        </w:rPr>
        <w:t>Wielk</w:t>
      </w:r>
      <w:proofErr w:type="spellEnd"/>
      <w:r w:rsidRPr="0024737D">
        <w:rPr>
          <w:rFonts w:ascii="Arial" w:eastAsia="Times New Roman" w:hAnsi="Arial" w:cs="Arial"/>
          <w:sz w:val="20"/>
          <w:szCs w:val="20"/>
          <w:lang w:eastAsia="ar-SA"/>
        </w:rPr>
        <w:t>. z 2010 r. Nr 243, poz. 4517)</w:t>
      </w:r>
      <w:r w:rsidRPr="0024737D">
        <w:rPr>
          <w:rFonts w:ascii="Arial" w:eastAsia="Times New Roman" w:hAnsi="Arial" w:cs="Arial"/>
          <w:sz w:val="20"/>
          <w:szCs w:val="20"/>
          <w:lang w:eastAsia="pl-PL"/>
        </w:rPr>
        <w:t>, uchwala się, co następuje:</w:t>
      </w:r>
    </w:p>
    <w:p w:rsidR="0024737D" w:rsidRPr="0024737D" w:rsidRDefault="0024737D" w:rsidP="0024737D">
      <w:pPr>
        <w:suppressAutoHyphens/>
        <w:spacing w:after="0" w:line="360" w:lineRule="auto"/>
        <w:jc w:val="both"/>
        <w:rPr>
          <w:rFonts w:ascii="Arial" w:eastAsia="Times New Roman" w:hAnsi="Arial" w:cs="Times New Roman"/>
          <w:sz w:val="24"/>
          <w:szCs w:val="20"/>
          <w:lang w:eastAsia="ar-SA"/>
        </w:rPr>
      </w:pPr>
    </w:p>
    <w:p w:rsidR="0024737D" w:rsidRPr="0024737D" w:rsidRDefault="0024737D" w:rsidP="0024737D">
      <w:pPr>
        <w:suppressAutoHyphens/>
        <w:spacing w:after="0" w:line="360" w:lineRule="auto"/>
        <w:jc w:val="center"/>
        <w:rPr>
          <w:rFonts w:ascii="Arial" w:eastAsia="Times New Roman" w:hAnsi="Arial" w:cs="Times New Roman"/>
          <w:b/>
          <w:szCs w:val="20"/>
          <w:lang w:eastAsia="ar-SA"/>
        </w:rPr>
      </w:pPr>
      <w:r w:rsidRPr="0024737D">
        <w:rPr>
          <w:rFonts w:ascii="Arial" w:eastAsia="Times New Roman" w:hAnsi="Arial" w:cs="Times New Roman"/>
          <w:b/>
          <w:szCs w:val="20"/>
          <w:lang w:eastAsia="ar-SA"/>
        </w:rPr>
        <w:t>§ 1</w:t>
      </w:r>
    </w:p>
    <w:p w:rsidR="0024737D" w:rsidRPr="0024737D" w:rsidRDefault="0024737D" w:rsidP="0024737D">
      <w:pPr>
        <w:suppressAutoHyphens/>
        <w:spacing w:after="0" w:line="360" w:lineRule="auto"/>
        <w:jc w:val="both"/>
        <w:rPr>
          <w:rFonts w:ascii="Arial" w:eastAsia="Times New Roman" w:hAnsi="Arial" w:cs="Times New Roman"/>
          <w:szCs w:val="20"/>
          <w:lang w:eastAsia="ar-SA"/>
        </w:rPr>
      </w:pPr>
      <w:r w:rsidRPr="0024737D">
        <w:rPr>
          <w:rFonts w:ascii="Arial" w:eastAsia="Times New Roman" w:hAnsi="Arial" w:cs="Times New Roman"/>
          <w:szCs w:val="20"/>
          <w:lang w:eastAsia="ar-SA"/>
        </w:rPr>
        <w:t>Występuje się z wnioskiem o ujęcie w budżecie Miasta na 2022 r. niewykorzystanych środków w wysokości 148 700,00 zł z programu budowy, przebudowy, modernizacji dróg oraz  oświetlenia na lata 2016-2019, naliczonych dla Osiedla Główna, z przeznaczeniem na   przebudowę ul. Helskiej i Rozewskiej, wraz z zabezpieczeniem w budżecie Miasta na 2022 r. pozostałych brakujących środków na ten cel.</w:t>
      </w:r>
    </w:p>
    <w:p w:rsidR="0024737D" w:rsidRPr="0024737D" w:rsidRDefault="0024737D" w:rsidP="0024737D">
      <w:pPr>
        <w:suppressAutoHyphens/>
        <w:spacing w:after="0" w:line="360" w:lineRule="auto"/>
        <w:jc w:val="both"/>
        <w:rPr>
          <w:rFonts w:ascii="Arial" w:eastAsia="Times New Roman" w:hAnsi="Arial" w:cs="Times New Roman"/>
          <w:szCs w:val="20"/>
          <w:lang w:eastAsia="ar-SA"/>
        </w:rPr>
      </w:pPr>
    </w:p>
    <w:p w:rsidR="0024737D" w:rsidRPr="0024737D" w:rsidRDefault="0024737D" w:rsidP="0024737D">
      <w:pPr>
        <w:suppressAutoHyphens/>
        <w:spacing w:after="0" w:line="360" w:lineRule="auto"/>
        <w:jc w:val="center"/>
        <w:rPr>
          <w:rFonts w:ascii="Arial" w:eastAsia="Times New Roman" w:hAnsi="Arial" w:cs="Times New Roman"/>
          <w:b/>
          <w:szCs w:val="20"/>
          <w:lang w:eastAsia="ar-SA"/>
        </w:rPr>
      </w:pPr>
      <w:r w:rsidRPr="0024737D">
        <w:rPr>
          <w:rFonts w:ascii="Arial" w:eastAsia="Times New Roman" w:hAnsi="Arial" w:cs="Times New Roman"/>
          <w:b/>
          <w:szCs w:val="20"/>
          <w:lang w:eastAsia="ar-SA"/>
        </w:rPr>
        <w:t>§ 2</w:t>
      </w:r>
    </w:p>
    <w:p w:rsidR="0024737D" w:rsidRPr="0024737D" w:rsidRDefault="0024737D" w:rsidP="0024737D">
      <w:pPr>
        <w:suppressAutoHyphens/>
        <w:spacing w:after="0" w:line="360" w:lineRule="auto"/>
        <w:rPr>
          <w:rFonts w:ascii="Arial" w:eastAsia="Times New Roman" w:hAnsi="Arial" w:cs="Times New Roman"/>
          <w:szCs w:val="20"/>
          <w:lang w:eastAsia="ar-SA"/>
        </w:rPr>
      </w:pPr>
      <w:r w:rsidRPr="0024737D">
        <w:rPr>
          <w:rFonts w:ascii="Arial" w:eastAsia="Times New Roman" w:hAnsi="Arial" w:cs="Times New Roman"/>
          <w:szCs w:val="20"/>
          <w:lang w:eastAsia="ar-SA"/>
        </w:rPr>
        <w:t>Wykonanie uchwały powierza się Przewodniczącej Zarządu.</w:t>
      </w:r>
    </w:p>
    <w:p w:rsidR="0024737D" w:rsidRPr="0024737D" w:rsidRDefault="0024737D" w:rsidP="0024737D">
      <w:pPr>
        <w:suppressAutoHyphens/>
        <w:spacing w:after="0" w:line="360" w:lineRule="auto"/>
        <w:jc w:val="center"/>
        <w:rPr>
          <w:rFonts w:ascii="Arial" w:eastAsia="Times New Roman" w:hAnsi="Arial" w:cs="Times New Roman"/>
          <w:b/>
          <w:szCs w:val="20"/>
          <w:lang w:eastAsia="ar-SA"/>
        </w:rPr>
      </w:pPr>
    </w:p>
    <w:p w:rsidR="0024737D" w:rsidRPr="0024737D" w:rsidRDefault="0024737D" w:rsidP="0024737D">
      <w:pPr>
        <w:suppressAutoHyphens/>
        <w:spacing w:after="0" w:line="360" w:lineRule="auto"/>
        <w:jc w:val="center"/>
        <w:rPr>
          <w:rFonts w:ascii="Arial" w:eastAsia="Times New Roman" w:hAnsi="Arial" w:cs="Times New Roman"/>
          <w:b/>
          <w:szCs w:val="20"/>
          <w:lang w:eastAsia="ar-SA"/>
        </w:rPr>
      </w:pPr>
      <w:r w:rsidRPr="0024737D">
        <w:rPr>
          <w:rFonts w:ascii="Arial" w:eastAsia="Times New Roman" w:hAnsi="Arial" w:cs="Times New Roman"/>
          <w:b/>
          <w:szCs w:val="20"/>
          <w:lang w:eastAsia="ar-SA"/>
        </w:rPr>
        <w:t>§ 3</w:t>
      </w:r>
    </w:p>
    <w:p w:rsidR="0024737D" w:rsidRPr="0024737D" w:rsidRDefault="0024737D" w:rsidP="0024737D">
      <w:pPr>
        <w:keepNext/>
        <w:suppressAutoHyphens/>
        <w:spacing w:after="0" w:line="240" w:lineRule="auto"/>
        <w:ind w:left="720" w:right="-569" w:hanging="720"/>
        <w:outlineLvl w:val="2"/>
        <w:rPr>
          <w:rFonts w:ascii="Arial" w:eastAsia="Times New Roman" w:hAnsi="Arial" w:cs="Times New Roman"/>
          <w:szCs w:val="20"/>
          <w:lang w:eastAsia="ar-SA"/>
        </w:rPr>
      </w:pPr>
      <w:r w:rsidRPr="0024737D">
        <w:rPr>
          <w:rFonts w:ascii="Arial" w:eastAsia="Times New Roman" w:hAnsi="Arial" w:cs="Times New Roman"/>
          <w:szCs w:val="20"/>
          <w:lang w:eastAsia="ar-SA"/>
        </w:rPr>
        <w:t xml:space="preserve">Uchwała wchodzi w życie z dniem podjęcia.                  </w:t>
      </w:r>
    </w:p>
    <w:p w:rsidR="0024737D" w:rsidRPr="0024737D" w:rsidRDefault="0024737D" w:rsidP="0024737D">
      <w:pPr>
        <w:suppressAutoHyphens/>
        <w:spacing w:after="0" w:line="240" w:lineRule="auto"/>
        <w:rPr>
          <w:rFonts w:ascii="Arial" w:eastAsia="Times New Roman" w:hAnsi="Arial" w:cs="Times New Roman"/>
          <w:szCs w:val="20"/>
          <w:lang w:eastAsia="ar-SA"/>
        </w:rPr>
      </w:pPr>
    </w:p>
    <w:p w:rsidR="0024737D" w:rsidRPr="0024737D" w:rsidRDefault="0024737D" w:rsidP="0024737D">
      <w:pPr>
        <w:suppressAutoHyphens/>
        <w:spacing w:after="0" w:line="240" w:lineRule="auto"/>
        <w:rPr>
          <w:rFonts w:ascii="Arial" w:eastAsia="Times New Roman" w:hAnsi="Arial" w:cs="Times New Roman"/>
          <w:szCs w:val="20"/>
          <w:lang w:eastAsia="ar-SA"/>
        </w:rPr>
      </w:pPr>
    </w:p>
    <w:p w:rsidR="0024737D" w:rsidRPr="0024737D" w:rsidRDefault="0024737D" w:rsidP="0024737D">
      <w:pPr>
        <w:suppressAutoHyphens/>
        <w:spacing w:after="0" w:line="240" w:lineRule="auto"/>
        <w:rPr>
          <w:rFonts w:ascii="Arial" w:eastAsia="Times New Roman" w:hAnsi="Arial" w:cs="Times New Roman"/>
          <w:szCs w:val="20"/>
          <w:lang w:eastAsia="ar-SA"/>
        </w:rPr>
      </w:pPr>
    </w:p>
    <w:p w:rsidR="0024737D" w:rsidRPr="0024737D" w:rsidRDefault="0024737D" w:rsidP="0024737D">
      <w:pPr>
        <w:suppressAutoHyphens/>
        <w:spacing w:after="0" w:line="240" w:lineRule="auto"/>
        <w:rPr>
          <w:rFonts w:ascii="Arial" w:eastAsia="Times New Roman" w:hAnsi="Arial" w:cs="Times New Roman"/>
          <w:szCs w:val="20"/>
          <w:lang w:eastAsia="ar-SA"/>
        </w:rPr>
      </w:pPr>
    </w:p>
    <w:p w:rsidR="0024737D" w:rsidRPr="0024737D" w:rsidRDefault="0024737D" w:rsidP="0024737D">
      <w:pPr>
        <w:suppressAutoHyphens/>
        <w:spacing w:after="0" w:line="240" w:lineRule="auto"/>
        <w:ind w:left="4962"/>
        <w:jc w:val="center"/>
        <w:rPr>
          <w:rFonts w:ascii="Arial" w:eastAsia="Times New Roman" w:hAnsi="Arial" w:cs="Times New Roman"/>
          <w:szCs w:val="20"/>
          <w:lang w:eastAsia="ar-SA"/>
        </w:rPr>
      </w:pPr>
      <w:r w:rsidRPr="0024737D">
        <w:rPr>
          <w:rFonts w:ascii="Arial" w:eastAsia="Times New Roman" w:hAnsi="Arial" w:cs="Times New Roman"/>
          <w:szCs w:val="20"/>
          <w:lang w:eastAsia="ar-SA"/>
        </w:rPr>
        <w:t>Przewodnicząca</w:t>
      </w:r>
    </w:p>
    <w:p w:rsidR="0024737D" w:rsidRPr="0024737D" w:rsidRDefault="0024737D" w:rsidP="0024737D">
      <w:pPr>
        <w:suppressAutoHyphens/>
        <w:spacing w:after="0" w:line="240" w:lineRule="auto"/>
        <w:ind w:left="4962"/>
        <w:jc w:val="center"/>
        <w:rPr>
          <w:rFonts w:ascii="Arial" w:eastAsia="Times New Roman" w:hAnsi="Arial" w:cs="Times New Roman"/>
          <w:szCs w:val="20"/>
          <w:lang w:eastAsia="ar-SA"/>
        </w:rPr>
      </w:pPr>
      <w:r w:rsidRPr="0024737D">
        <w:rPr>
          <w:rFonts w:ascii="Arial" w:eastAsia="Times New Roman" w:hAnsi="Arial" w:cs="Times New Roman"/>
          <w:szCs w:val="20"/>
          <w:lang w:eastAsia="ar-SA"/>
        </w:rPr>
        <w:t>Rady Osiedla Główna</w:t>
      </w:r>
    </w:p>
    <w:p w:rsidR="0024737D" w:rsidRPr="0024737D" w:rsidRDefault="0024737D" w:rsidP="0024737D">
      <w:pPr>
        <w:suppressAutoHyphens/>
        <w:spacing w:after="0" w:line="240" w:lineRule="auto"/>
        <w:ind w:left="4962"/>
        <w:jc w:val="center"/>
        <w:rPr>
          <w:rFonts w:ascii="Arial" w:eastAsia="Times New Roman" w:hAnsi="Arial" w:cs="Times New Roman"/>
          <w:szCs w:val="20"/>
          <w:lang w:eastAsia="ar-SA"/>
        </w:rPr>
      </w:pPr>
    </w:p>
    <w:p w:rsidR="0024737D" w:rsidRPr="0024737D" w:rsidRDefault="0024737D" w:rsidP="0024737D">
      <w:pPr>
        <w:suppressAutoHyphens/>
        <w:spacing w:after="0" w:line="240" w:lineRule="auto"/>
        <w:ind w:left="4962"/>
        <w:jc w:val="center"/>
        <w:rPr>
          <w:rFonts w:ascii="Arial" w:eastAsia="Times New Roman" w:hAnsi="Arial" w:cs="Times New Roman"/>
          <w:szCs w:val="20"/>
          <w:lang w:eastAsia="ar-SA"/>
        </w:rPr>
      </w:pPr>
      <w:r>
        <w:rPr>
          <w:rFonts w:ascii="Arial" w:eastAsia="Times New Roman" w:hAnsi="Arial" w:cs="Times New Roman"/>
          <w:szCs w:val="20"/>
          <w:lang w:eastAsia="ar-SA"/>
        </w:rPr>
        <w:t>(-)</w:t>
      </w:r>
      <w:r w:rsidRPr="0024737D">
        <w:rPr>
          <w:rFonts w:ascii="Arial" w:eastAsia="Times New Roman" w:hAnsi="Arial" w:cs="Times New Roman"/>
          <w:szCs w:val="20"/>
          <w:lang w:eastAsia="ar-SA"/>
        </w:rPr>
        <w:t>Marzena Strzyżewska</w:t>
      </w:r>
    </w:p>
    <w:p w:rsidR="0024737D" w:rsidRPr="0024737D" w:rsidRDefault="0024737D" w:rsidP="0024737D">
      <w:pPr>
        <w:suppressAutoHyphens/>
        <w:spacing w:after="0" w:line="240" w:lineRule="auto"/>
        <w:ind w:left="4962"/>
        <w:jc w:val="center"/>
        <w:rPr>
          <w:rFonts w:ascii="Arial" w:eastAsia="Times New Roman" w:hAnsi="Arial" w:cs="Times New Roman"/>
          <w:szCs w:val="20"/>
          <w:lang w:eastAsia="ar-SA"/>
        </w:rPr>
      </w:pPr>
    </w:p>
    <w:p w:rsidR="0024737D" w:rsidRPr="0024737D" w:rsidRDefault="0024737D" w:rsidP="0024737D">
      <w:pPr>
        <w:suppressAutoHyphens/>
        <w:spacing w:after="0" w:line="240" w:lineRule="auto"/>
        <w:ind w:left="4962"/>
        <w:jc w:val="center"/>
        <w:rPr>
          <w:rFonts w:ascii="Arial" w:eastAsia="Times New Roman" w:hAnsi="Arial" w:cs="Times New Roman"/>
          <w:szCs w:val="20"/>
          <w:lang w:eastAsia="ar-SA"/>
        </w:rPr>
      </w:pPr>
    </w:p>
    <w:p w:rsidR="0024737D" w:rsidRPr="0024737D" w:rsidRDefault="0024737D" w:rsidP="0024737D">
      <w:pPr>
        <w:suppressAutoHyphens/>
        <w:spacing w:after="0" w:line="240" w:lineRule="auto"/>
        <w:ind w:left="4962"/>
        <w:jc w:val="center"/>
        <w:rPr>
          <w:rFonts w:ascii="Arial" w:eastAsia="Times New Roman" w:hAnsi="Arial" w:cs="Times New Roman"/>
          <w:szCs w:val="20"/>
          <w:lang w:eastAsia="ar-SA"/>
        </w:rPr>
      </w:pPr>
    </w:p>
    <w:p w:rsidR="0024737D" w:rsidRPr="0024737D" w:rsidRDefault="0024737D" w:rsidP="0024737D">
      <w:pPr>
        <w:suppressAutoHyphens/>
        <w:spacing w:after="0" w:line="360" w:lineRule="auto"/>
        <w:rPr>
          <w:rFonts w:ascii="Arial" w:eastAsia="Times New Roman" w:hAnsi="Arial" w:cs="Arial Unicode MS"/>
          <w:szCs w:val="20"/>
          <w:lang w:eastAsia="ar-SA"/>
        </w:rPr>
      </w:pPr>
      <w:r w:rsidRPr="0024737D">
        <w:rPr>
          <w:rFonts w:ascii="Arial" w:eastAsia="Times New Roman" w:hAnsi="Arial" w:cs="Arial Unicode MS"/>
          <w:szCs w:val="20"/>
          <w:lang w:eastAsia="ar-SA"/>
        </w:rPr>
        <w:tab/>
      </w:r>
      <w:r w:rsidRPr="0024737D">
        <w:rPr>
          <w:rFonts w:ascii="Arial" w:eastAsia="Times New Roman" w:hAnsi="Arial" w:cs="Arial Unicode MS"/>
          <w:szCs w:val="20"/>
          <w:lang w:eastAsia="ar-SA"/>
        </w:rPr>
        <w:tab/>
      </w:r>
      <w:r w:rsidRPr="0024737D">
        <w:rPr>
          <w:rFonts w:ascii="Arial" w:eastAsia="Times New Roman" w:hAnsi="Arial" w:cs="Arial Unicode MS"/>
          <w:szCs w:val="20"/>
          <w:lang w:eastAsia="ar-SA"/>
        </w:rPr>
        <w:tab/>
      </w:r>
      <w:r w:rsidRPr="0024737D">
        <w:rPr>
          <w:rFonts w:ascii="Arial" w:eastAsia="Times New Roman" w:hAnsi="Arial" w:cs="Arial Unicode MS"/>
          <w:szCs w:val="20"/>
          <w:lang w:eastAsia="ar-SA"/>
        </w:rPr>
        <w:tab/>
      </w:r>
      <w:r w:rsidRPr="0024737D">
        <w:rPr>
          <w:rFonts w:ascii="Arial" w:eastAsia="Times New Roman" w:hAnsi="Arial" w:cs="Arial Unicode MS"/>
          <w:szCs w:val="20"/>
          <w:lang w:eastAsia="ar-SA"/>
        </w:rPr>
        <w:tab/>
      </w:r>
    </w:p>
    <w:p w:rsidR="0024737D" w:rsidRPr="0024737D" w:rsidRDefault="0024737D" w:rsidP="0024737D">
      <w:pPr>
        <w:suppressAutoHyphens/>
        <w:spacing w:after="0" w:line="240" w:lineRule="auto"/>
        <w:rPr>
          <w:rFonts w:ascii="Arial" w:eastAsia="Times New Roman" w:hAnsi="Arial" w:cs="Times New Roman"/>
          <w:sz w:val="20"/>
          <w:szCs w:val="20"/>
          <w:lang w:eastAsia="ar-SA"/>
        </w:rPr>
      </w:pPr>
    </w:p>
    <w:p w:rsidR="0024737D" w:rsidRPr="0024737D" w:rsidRDefault="0024737D" w:rsidP="0024737D">
      <w:pPr>
        <w:suppressAutoHyphens/>
        <w:spacing w:after="0" w:line="240" w:lineRule="auto"/>
        <w:rPr>
          <w:rFonts w:ascii="Arial" w:eastAsia="Times New Roman" w:hAnsi="Arial" w:cs="Times New Roman"/>
          <w:sz w:val="20"/>
          <w:szCs w:val="20"/>
          <w:lang w:eastAsia="ar-SA"/>
        </w:rPr>
      </w:pPr>
    </w:p>
    <w:p w:rsidR="0024737D" w:rsidRPr="0024737D" w:rsidRDefault="0024737D" w:rsidP="0024737D">
      <w:pPr>
        <w:suppressAutoHyphens/>
        <w:spacing w:after="0" w:line="240" w:lineRule="auto"/>
        <w:rPr>
          <w:rFonts w:ascii="Arial" w:eastAsia="Times New Roman" w:hAnsi="Arial" w:cs="Times New Roman"/>
          <w:sz w:val="20"/>
          <w:szCs w:val="20"/>
          <w:lang w:eastAsia="ar-SA"/>
        </w:rPr>
      </w:pPr>
    </w:p>
    <w:p w:rsidR="0024737D" w:rsidRPr="0024737D" w:rsidRDefault="0024737D" w:rsidP="0024737D">
      <w:pPr>
        <w:suppressAutoHyphens/>
        <w:spacing w:after="0" w:line="240" w:lineRule="auto"/>
        <w:rPr>
          <w:rFonts w:ascii="Arial" w:eastAsia="Times New Roman" w:hAnsi="Arial" w:cs="Times New Roman"/>
          <w:sz w:val="20"/>
          <w:szCs w:val="20"/>
          <w:lang w:eastAsia="ar-SA"/>
        </w:rPr>
      </w:pPr>
    </w:p>
    <w:p w:rsidR="0024737D" w:rsidRPr="0024737D" w:rsidRDefault="0024737D" w:rsidP="0024737D">
      <w:pPr>
        <w:suppressAutoHyphens/>
        <w:spacing w:after="0" w:line="240" w:lineRule="auto"/>
        <w:rPr>
          <w:rFonts w:ascii="Arial" w:eastAsia="Times New Roman" w:hAnsi="Arial" w:cs="Times New Roman"/>
          <w:sz w:val="20"/>
          <w:szCs w:val="20"/>
          <w:lang w:eastAsia="ar-SA"/>
        </w:rPr>
      </w:pPr>
    </w:p>
    <w:p w:rsidR="0024737D" w:rsidRPr="0024737D" w:rsidRDefault="0024737D" w:rsidP="0024737D">
      <w:pPr>
        <w:suppressAutoHyphens/>
        <w:spacing w:after="0" w:line="240" w:lineRule="auto"/>
        <w:rPr>
          <w:rFonts w:ascii="Arial" w:eastAsia="Times New Roman" w:hAnsi="Arial" w:cs="Times New Roman"/>
          <w:sz w:val="20"/>
          <w:szCs w:val="20"/>
          <w:lang w:eastAsia="ar-SA"/>
        </w:rPr>
      </w:pPr>
    </w:p>
    <w:p w:rsidR="0024737D" w:rsidRPr="0024737D" w:rsidRDefault="0024737D" w:rsidP="0024737D">
      <w:pPr>
        <w:suppressAutoHyphens/>
        <w:spacing w:after="0" w:line="240" w:lineRule="auto"/>
        <w:rPr>
          <w:rFonts w:ascii="Arial" w:eastAsia="Times New Roman" w:hAnsi="Arial" w:cs="Times New Roman"/>
          <w:sz w:val="20"/>
          <w:szCs w:val="20"/>
          <w:lang w:eastAsia="ar-SA"/>
        </w:rPr>
      </w:pPr>
    </w:p>
    <w:p w:rsidR="0024737D" w:rsidRPr="0024737D" w:rsidRDefault="0024737D" w:rsidP="0024737D">
      <w:pPr>
        <w:suppressAutoHyphens/>
        <w:spacing w:after="0" w:line="240" w:lineRule="auto"/>
        <w:rPr>
          <w:rFonts w:ascii="Arial" w:eastAsia="Times New Roman" w:hAnsi="Arial" w:cs="Times New Roman"/>
          <w:sz w:val="20"/>
          <w:szCs w:val="20"/>
          <w:lang w:eastAsia="ar-SA"/>
        </w:rPr>
      </w:pPr>
    </w:p>
    <w:p w:rsidR="0024737D" w:rsidRPr="0024737D" w:rsidRDefault="0024737D" w:rsidP="0024737D">
      <w:pPr>
        <w:keepNext/>
        <w:numPr>
          <w:ilvl w:val="1"/>
          <w:numId w:val="0"/>
        </w:numPr>
        <w:tabs>
          <w:tab w:val="num" w:pos="576"/>
        </w:tabs>
        <w:suppressAutoHyphens/>
        <w:spacing w:after="0" w:line="360" w:lineRule="auto"/>
        <w:ind w:left="576" w:hanging="576"/>
        <w:jc w:val="center"/>
        <w:outlineLvl w:val="1"/>
        <w:rPr>
          <w:rFonts w:ascii="Arial" w:eastAsia="Times New Roman" w:hAnsi="Arial" w:cs="Times New Roman"/>
          <w:b/>
          <w:sz w:val="24"/>
          <w:szCs w:val="20"/>
          <w:lang w:eastAsia="ar-SA"/>
        </w:rPr>
      </w:pPr>
      <w:r w:rsidRPr="0024737D">
        <w:rPr>
          <w:rFonts w:ascii="Arial" w:eastAsia="Times New Roman" w:hAnsi="Arial" w:cs="Times New Roman"/>
          <w:b/>
          <w:sz w:val="24"/>
          <w:szCs w:val="20"/>
          <w:lang w:eastAsia="ar-SA"/>
        </w:rPr>
        <w:t>UZASADNIENIE</w:t>
      </w:r>
    </w:p>
    <w:p w:rsidR="0024737D" w:rsidRPr="0024737D" w:rsidRDefault="0024737D" w:rsidP="0024737D">
      <w:pPr>
        <w:keepNext/>
        <w:numPr>
          <w:ilvl w:val="1"/>
          <w:numId w:val="0"/>
        </w:numPr>
        <w:tabs>
          <w:tab w:val="num" w:pos="576"/>
        </w:tabs>
        <w:suppressAutoHyphens/>
        <w:spacing w:after="0" w:line="360" w:lineRule="auto"/>
        <w:ind w:left="576" w:hanging="576"/>
        <w:jc w:val="center"/>
        <w:outlineLvl w:val="1"/>
        <w:rPr>
          <w:rFonts w:ascii="Arial" w:eastAsia="Times New Roman" w:hAnsi="Arial" w:cs="Times New Roman"/>
          <w:b/>
          <w:sz w:val="24"/>
          <w:szCs w:val="20"/>
          <w:lang w:eastAsia="ar-SA"/>
        </w:rPr>
      </w:pPr>
      <w:r w:rsidRPr="0024737D">
        <w:rPr>
          <w:rFonts w:ascii="Arial" w:eastAsia="Times New Roman" w:hAnsi="Arial" w:cs="Times New Roman"/>
          <w:b/>
          <w:sz w:val="24"/>
          <w:szCs w:val="20"/>
          <w:lang w:eastAsia="ar-SA"/>
        </w:rPr>
        <w:t>DO PROJEKTU UCHWAŁY</w:t>
      </w:r>
    </w:p>
    <w:p w:rsidR="0024737D" w:rsidRPr="0024737D" w:rsidRDefault="0024737D" w:rsidP="0024737D">
      <w:pPr>
        <w:keepNext/>
        <w:tabs>
          <w:tab w:val="num" w:pos="432"/>
        </w:tabs>
        <w:suppressAutoHyphens/>
        <w:spacing w:after="0" w:line="360" w:lineRule="auto"/>
        <w:ind w:left="432" w:hanging="432"/>
        <w:jc w:val="center"/>
        <w:outlineLvl w:val="0"/>
        <w:rPr>
          <w:rFonts w:ascii="Arial" w:eastAsia="Times New Roman" w:hAnsi="Arial" w:cs="Times New Roman"/>
          <w:b/>
          <w:sz w:val="28"/>
          <w:szCs w:val="20"/>
          <w:lang w:eastAsia="ar-SA"/>
        </w:rPr>
      </w:pPr>
      <w:r w:rsidRPr="0024737D">
        <w:rPr>
          <w:rFonts w:ascii="Arial" w:eastAsia="Times New Roman" w:hAnsi="Arial" w:cs="Times New Roman"/>
          <w:b/>
          <w:sz w:val="24"/>
          <w:szCs w:val="20"/>
          <w:lang w:eastAsia="ar-SA"/>
        </w:rPr>
        <w:t>RADY OSIEDLA GŁÓWNA</w:t>
      </w:r>
    </w:p>
    <w:p w:rsidR="0024737D" w:rsidRPr="0024737D" w:rsidRDefault="0024737D" w:rsidP="0024737D">
      <w:pPr>
        <w:suppressAutoHyphens/>
        <w:spacing w:after="0" w:line="360" w:lineRule="auto"/>
        <w:jc w:val="both"/>
        <w:rPr>
          <w:rFonts w:ascii="Arial" w:eastAsia="Times New Roman" w:hAnsi="Arial" w:cs="Times New Roman"/>
          <w:sz w:val="20"/>
          <w:szCs w:val="20"/>
          <w:lang w:eastAsia="ar-SA"/>
        </w:rPr>
      </w:pPr>
      <w:r w:rsidRPr="0024737D">
        <w:rPr>
          <w:rFonts w:ascii="Arial" w:eastAsia="Times New Roman" w:hAnsi="Arial" w:cs="Times New Roman"/>
          <w:sz w:val="20"/>
          <w:szCs w:val="20"/>
          <w:lang w:eastAsia="ar-SA"/>
        </w:rPr>
        <w:t xml:space="preserve"> </w:t>
      </w:r>
    </w:p>
    <w:p w:rsidR="0024737D" w:rsidRPr="0024737D" w:rsidRDefault="0024737D" w:rsidP="0024737D">
      <w:pPr>
        <w:suppressAutoHyphens/>
        <w:spacing w:after="0" w:line="360" w:lineRule="auto"/>
        <w:jc w:val="both"/>
        <w:rPr>
          <w:rFonts w:ascii="Arial" w:eastAsia="Times New Roman" w:hAnsi="Arial" w:cs="Times New Roman"/>
          <w:sz w:val="20"/>
          <w:szCs w:val="20"/>
          <w:lang w:eastAsia="ar-SA"/>
        </w:rPr>
      </w:pPr>
    </w:p>
    <w:p w:rsidR="0024737D" w:rsidRPr="0024737D" w:rsidRDefault="0024737D" w:rsidP="0024737D">
      <w:pPr>
        <w:suppressAutoHyphens/>
        <w:spacing w:after="0" w:line="360" w:lineRule="auto"/>
        <w:ind w:left="1134" w:hanging="1134"/>
        <w:jc w:val="both"/>
        <w:rPr>
          <w:rFonts w:ascii="Arial" w:eastAsia="Times New Roman" w:hAnsi="Arial" w:cs="Times New Roman"/>
          <w:b/>
          <w:sz w:val="20"/>
          <w:szCs w:val="20"/>
          <w:lang w:eastAsia="ar-SA"/>
        </w:rPr>
      </w:pPr>
      <w:r w:rsidRPr="0024737D">
        <w:rPr>
          <w:rFonts w:ascii="Arial" w:eastAsia="Times New Roman" w:hAnsi="Arial" w:cs="Times New Roman"/>
          <w:sz w:val="20"/>
          <w:szCs w:val="20"/>
          <w:lang w:eastAsia="ar-SA"/>
        </w:rPr>
        <w:t xml:space="preserve">w sprawie </w:t>
      </w:r>
      <w:r w:rsidRPr="0024737D">
        <w:rPr>
          <w:rFonts w:ascii="Arial" w:eastAsia="Times New Roman" w:hAnsi="Arial" w:cs="Times New Roman"/>
          <w:sz w:val="20"/>
          <w:szCs w:val="20"/>
          <w:lang w:eastAsia="ar-SA"/>
        </w:rPr>
        <w:tab/>
      </w:r>
      <w:r w:rsidRPr="0024737D">
        <w:rPr>
          <w:rFonts w:ascii="Arial" w:eastAsia="Times New Roman" w:hAnsi="Arial" w:cs="Times New Roman"/>
          <w:b/>
          <w:sz w:val="20"/>
          <w:szCs w:val="20"/>
          <w:lang w:eastAsia="ar-SA"/>
        </w:rPr>
        <w:t>wniosku do Prezydenta Miasta Poznania o ujęcie w budżecie Miasta na 2022 r. niewykorzystanych środków z programu budowy, przebudowy, modernizacji dróg oraz oświetlenia na lata 2016-2019 z przeznaczeniem na przebudowę ul. Helskiej i Rozewskiej.</w:t>
      </w:r>
    </w:p>
    <w:p w:rsidR="0024737D" w:rsidRPr="0024737D" w:rsidRDefault="0024737D" w:rsidP="0024737D">
      <w:pPr>
        <w:suppressAutoHyphens/>
        <w:spacing w:after="0" w:line="360" w:lineRule="auto"/>
        <w:ind w:left="1134" w:hanging="426"/>
        <w:jc w:val="both"/>
        <w:rPr>
          <w:rFonts w:ascii="Arial" w:eastAsia="Times New Roman" w:hAnsi="Arial" w:cs="Times New Roman"/>
          <w:b/>
          <w:sz w:val="20"/>
          <w:szCs w:val="20"/>
          <w:lang w:eastAsia="ar-SA"/>
        </w:rPr>
      </w:pPr>
    </w:p>
    <w:p w:rsidR="0024737D" w:rsidRPr="0024737D" w:rsidRDefault="0024737D" w:rsidP="0024737D">
      <w:pPr>
        <w:spacing w:after="0" w:line="360" w:lineRule="auto"/>
        <w:jc w:val="both"/>
        <w:rPr>
          <w:rFonts w:ascii="Arial" w:eastAsia="Times New Roman" w:hAnsi="Arial" w:cs="Arial"/>
          <w:sz w:val="20"/>
          <w:szCs w:val="20"/>
          <w:lang w:eastAsia="ar-SA"/>
        </w:rPr>
      </w:pPr>
      <w:r w:rsidRPr="0024737D">
        <w:rPr>
          <w:rFonts w:ascii="Arial" w:eastAsia="Times New Roman" w:hAnsi="Arial" w:cs="Arial"/>
          <w:sz w:val="20"/>
          <w:szCs w:val="20"/>
          <w:lang w:eastAsia="ar-SA"/>
        </w:rPr>
        <w:t>Ulice Helska i Rozewska to jedne z kilku nieutwardzonych jeszcze ulic na terenie Osiedla Główna. Ich stan, zwłaszcza podczas intensywnych opadów deszczu, pozostawia wiele do życzenia i utrudnia codzienne funkcjonowanie ich mieszkańcom.</w:t>
      </w:r>
    </w:p>
    <w:p w:rsidR="0024737D" w:rsidRPr="0024737D" w:rsidRDefault="0024737D" w:rsidP="0024737D">
      <w:pPr>
        <w:spacing w:after="0" w:line="360" w:lineRule="auto"/>
        <w:jc w:val="both"/>
        <w:rPr>
          <w:rFonts w:ascii="Arial" w:eastAsia="Times New Roman" w:hAnsi="Arial" w:cs="Arial"/>
          <w:sz w:val="20"/>
          <w:szCs w:val="20"/>
          <w:lang w:eastAsia="ar-SA"/>
        </w:rPr>
      </w:pPr>
    </w:p>
    <w:p w:rsidR="0024737D" w:rsidRPr="0024737D" w:rsidRDefault="0024737D" w:rsidP="0024737D">
      <w:pPr>
        <w:spacing w:after="0" w:line="360" w:lineRule="auto"/>
        <w:jc w:val="both"/>
        <w:rPr>
          <w:rFonts w:ascii="Arial" w:eastAsia="Times New Roman" w:hAnsi="Arial" w:cs="Arial"/>
          <w:sz w:val="20"/>
          <w:szCs w:val="20"/>
          <w:lang w:eastAsia="ar-SA"/>
        </w:rPr>
      </w:pPr>
      <w:r w:rsidRPr="0024737D">
        <w:rPr>
          <w:rFonts w:ascii="Arial" w:eastAsia="Times New Roman" w:hAnsi="Arial" w:cs="Arial"/>
          <w:sz w:val="20"/>
          <w:szCs w:val="20"/>
          <w:lang w:eastAsia="ar-SA"/>
        </w:rPr>
        <w:t>Ze środków naliczonych dla Osiedla Główna z programu budowy, przebudowy, modernizacji dróg oraz oświetlenia na lata 2016-2019 za kwotę 34 300,00 zł wykonano projekt przebudowy ul. Helskiej i Rozewskiej. Pozostała kwota 148 700,00 zł z programu, z uwagi na zbyt wysokie koszty przebudowy, pozostała niewydatkowana i obecnie znajduje się w rezerwie budżetowej.</w:t>
      </w:r>
    </w:p>
    <w:p w:rsidR="0024737D" w:rsidRPr="0024737D" w:rsidRDefault="0024737D" w:rsidP="0024737D">
      <w:pPr>
        <w:spacing w:after="0" w:line="360" w:lineRule="auto"/>
        <w:jc w:val="both"/>
        <w:rPr>
          <w:rFonts w:ascii="Arial" w:eastAsia="Times New Roman" w:hAnsi="Arial" w:cs="Arial"/>
          <w:sz w:val="20"/>
          <w:szCs w:val="20"/>
          <w:lang w:eastAsia="ar-SA"/>
        </w:rPr>
      </w:pPr>
    </w:p>
    <w:p w:rsidR="0024737D" w:rsidRPr="0024737D" w:rsidRDefault="0024737D" w:rsidP="0024737D">
      <w:pPr>
        <w:spacing w:after="0" w:line="360" w:lineRule="auto"/>
        <w:jc w:val="both"/>
        <w:rPr>
          <w:rFonts w:ascii="Arial" w:eastAsia="Times New Roman" w:hAnsi="Arial" w:cs="Arial"/>
          <w:sz w:val="20"/>
          <w:szCs w:val="20"/>
          <w:lang w:eastAsia="ar-SA"/>
        </w:rPr>
      </w:pPr>
      <w:r w:rsidRPr="0024737D">
        <w:rPr>
          <w:rFonts w:ascii="Arial" w:eastAsia="Times New Roman" w:hAnsi="Arial" w:cs="Arial"/>
          <w:sz w:val="20"/>
          <w:szCs w:val="20"/>
          <w:lang w:eastAsia="ar-SA"/>
        </w:rPr>
        <w:t xml:space="preserve">9 lipca 2020 r. odbyło się spotkanie w terenie, w którym uczestniczyli Zastępca Prezydenta Miasta Poznania p. M. Wiśniewski, Zastępca Dyrektora Zarządu Dróg Miejskich p. I. Woźny oraz radni Osiedla p. M. Ignaczak, p. A. Kornacki oraz p. L. </w:t>
      </w:r>
      <w:proofErr w:type="spellStart"/>
      <w:r w:rsidRPr="0024737D">
        <w:rPr>
          <w:rFonts w:ascii="Arial" w:eastAsia="Times New Roman" w:hAnsi="Arial" w:cs="Arial"/>
          <w:sz w:val="20"/>
          <w:szCs w:val="20"/>
          <w:lang w:eastAsia="ar-SA"/>
        </w:rPr>
        <w:t>Troiński</w:t>
      </w:r>
      <w:proofErr w:type="spellEnd"/>
      <w:r w:rsidRPr="0024737D">
        <w:rPr>
          <w:rFonts w:ascii="Arial" w:eastAsia="Times New Roman" w:hAnsi="Arial" w:cs="Arial"/>
          <w:sz w:val="20"/>
          <w:szCs w:val="20"/>
          <w:lang w:eastAsia="ar-SA"/>
        </w:rPr>
        <w:t>, na którym ustalono, iż koniecznym jest zabezpieczenie środków w budżecie Miasta na przebudowę ww. ulic wraz  z  uzupełnieniem finansowania w postaci naliczonych, niewydatkowanych dla Osiedla środków z „programu drogowego” na lata 2016-2019.</w:t>
      </w:r>
    </w:p>
    <w:p w:rsidR="0024737D" w:rsidRPr="0024737D" w:rsidRDefault="0024737D" w:rsidP="0024737D">
      <w:pPr>
        <w:spacing w:after="0" w:line="360" w:lineRule="auto"/>
        <w:jc w:val="both"/>
        <w:rPr>
          <w:rFonts w:ascii="Arial" w:eastAsia="Times New Roman" w:hAnsi="Arial" w:cs="Arial"/>
          <w:sz w:val="20"/>
          <w:szCs w:val="20"/>
          <w:lang w:eastAsia="ar-SA"/>
        </w:rPr>
      </w:pPr>
    </w:p>
    <w:p w:rsidR="0024737D" w:rsidRPr="0024737D" w:rsidRDefault="0024737D" w:rsidP="0024737D">
      <w:pPr>
        <w:spacing w:after="0" w:line="360" w:lineRule="auto"/>
        <w:jc w:val="both"/>
        <w:rPr>
          <w:rFonts w:ascii="Arial" w:eastAsia="Times New Roman" w:hAnsi="Arial" w:cs="Arial"/>
          <w:sz w:val="20"/>
          <w:szCs w:val="20"/>
          <w:lang w:eastAsia="ar-SA"/>
        </w:rPr>
      </w:pPr>
      <w:r w:rsidRPr="0024737D">
        <w:rPr>
          <w:rFonts w:ascii="Arial" w:eastAsia="Times New Roman" w:hAnsi="Arial" w:cs="Arial"/>
          <w:sz w:val="20"/>
          <w:szCs w:val="20"/>
          <w:lang w:eastAsia="ar-SA"/>
        </w:rPr>
        <w:t>Skutkiem spotkania było podjęcie przez Radę Osiedla uchwały nr XIII/62/VII/2020 z dnia 14 września 2020 r. wnioskującej do Prezydenta Miasta o zabezpieczenie środków na cel w budżecie miasta na 2021 r. Wniosek spotkał się z odmową ze strony Zarządu Dróg Miejskich, a zadanie nie znalazło się w budżecie Miasta na 2021 r.</w:t>
      </w:r>
    </w:p>
    <w:p w:rsidR="0024737D" w:rsidRPr="0024737D" w:rsidRDefault="0024737D" w:rsidP="0024737D">
      <w:pPr>
        <w:spacing w:after="0" w:line="360" w:lineRule="auto"/>
        <w:jc w:val="both"/>
        <w:rPr>
          <w:rFonts w:ascii="Arial" w:eastAsia="Times New Roman" w:hAnsi="Arial" w:cs="Arial"/>
          <w:sz w:val="20"/>
          <w:szCs w:val="20"/>
          <w:lang w:eastAsia="ar-SA"/>
        </w:rPr>
      </w:pPr>
    </w:p>
    <w:p w:rsidR="0024737D" w:rsidRPr="0024737D" w:rsidRDefault="0024737D" w:rsidP="0024737D">
      <w:pPr>
        <w:spacing w:after="0" w:line="360" w:lineRule="auto"/>
        <w:jc w:val="both"/>
        <w:rPr>
          <w:rFonts w:ascii="Arial" w:eastAsia="Times New Roman" w:hAnsi="Arial" w:cs="Arial"/>
          <w:sz w:val="20"/>
          <w:szCs w:val="20"/>
          <w:lang w:eastAsia="ar-SA"/>
        </w:rPr>
      </w:pPr>
      <w:r w:rsidRPr="0024737D">
        <w:rPr>
          <w:rFonts w:ascii="Arial" w:eastAsia="Times New Roman" w:hAnsi="Arial" w:cs="Arial"/>
          <w:sz w:val="20"/>
          <w:szCs w:val="20"/>
          <w:lang w:eastAsia="ar-SA"/>
        </w:rPr>
        <w:t>Rada Osiedla ponownie sygnalizowała problem na spotkaniu zdalnym z Panem Prezydentem w kwietniu br. Wskazaliśmy, że obecna sytuacja jest patowa, został wykonany projekt, a środki naliczone dla osiedla znajdują się w rezerwie budżetowej bez perspektyw na ich wydatkowanie. Mając na uwadze całkowite koszty przebudowy ww. ulic Osiedle nie jest w stanie sfinansować tego przedsięwzięcia ze środków wolnych, ponieważ wymagałoby to przeznaczenia wszystkich środków wolnych Osiedla na jedno zadanie (kosztem innych potrzeb m.in. placówek oświatowych oraz utrzymania i modernizacji parku), co i tak nie gwarantowałoby to, że środki te będą wystarczające.</w:t>
      </w:r>
    </w:p>
    <w:p w:rsidR="0024737D" w:rsidRPr="0024737D" w:rsidRDefault="0024737D" w:rsidP="0024737D">
      <w:pPr>
        <w:spacing w:after="0" w:line="360" w:lineRule="auto"/>
        <w:jc w:val="both"/>
        <w:rPr>
          <w:rFonts w:ascii="Arial" w:eastAsia="Times New Roman" w:hAnsi="Arial" w:cs="Arial"/>
          <w:sz w:val="20"/>
          <w:szCs w:val="20"/>
          <w:lang w:eastAsia="ar-SA"/>
        </w:rPr>
      </w:pPr>
      <w:r w:rsidRPr="0024737D">
        <w:rPr>
          <w:rFonts w:ascii="Arial" w:eastAsia="Times New Roman" w:hAnsi="Arial" w:cs="Arial"/>
          <w:sz w:val="20"/>
          <w:szCs w:val="20"/>
          <w:lang w:eastAsia="ar-SA"/>
        </w:rPr>
        <w:lastRenderedPageBreak/>
        <w:t>Dlatego Rada prosi o uwzględnienie środków na przebudowę ww. ulic na etapie projektowania budżetu Miasta na 2022 rok.</w:t>
      </w:r>
    </w:p>
    <w:p w:rsidR="0024737D" w:rsidRPr="0024737D" w:rsidRDefault="0024737D" w:rsidP="0024737D">
      <w:pPr>
        <w:spacing w:after="0" w:line="360" w:lineRule="auto"/>
        <w:jc w:val="both"/>
        <w:rPr>
          <w:rFonts w:ascii="Arial" w:eastAsia="Times New Roman" w:hAnsi="Arial" w:cs="Arial"/>
          <w:sz w:val="20"/>
          <w:szCs w:val="20"/>
        </w:rPr>
      </w:pPr>
    </w:p>
    <w:p w:rsidR="0024737D" w:rsidRPr="0024737D" w:rsidRDefault="0024737D" w:rsidP="0024737D">
      <w:pPr>
        <w:spacing w:after="0" w:line="360" w:lineRule="auto"/>
        <w:jc w:val="both"/>
        <w:rPr>
          <w:rFonts w:ascii="Arial" w:eastAsia="Times New Roman" w:hAnsi="Arial" w:cs="Arial"/>
          <w:sz w:val="20"/>
          <w:szCs w:val="20"/>
        </w:rPr>
      </w:pPr>
      <w:r w:rsidRPr="0024737D">
        <w:rPr>
          <w:rFonts w:ascii="Arial" w:eastAsia="Times New Roman" w:hAnsi="Arial" w:cs="Arial"/>
          <w:sz w:val="20"/>
          <w:szCs w:val="20"/>
        </w:rPr>
        <w:t xml:space="preserve">W związku z powyższym oraz § 8 pkt 3 oraz </w:t>
      </w:r>
      <w:r w:rsidRPr="0024737D">
        <w:rPr>
          <w:rFonts w:ascii="Arial" w:eastAsia="Times New Roman" w:hAnsi="Arial" w:cs="Arial"/>
          <w:sz w:val="20"/>
        </w:rPr>
        <w:t xml:space="preserve">§ 9 ust. 1 pkt 1 </w:t>
      </w:r>
      <w:r w:rsidRPr="0024737D">
        <w:rPr>
          <w:rFonts w:ascii="Arial" w:eastAsia="Times New Roman" w:hAnsi="Arial" w:cs="Arial"/>
          <w:sz w:val="20"/>
          <w:szCs w:val="20"/>
        </w:rPr>
        <w:t>Statutu Osiedla Główna stanowiącymi,           że do zadań Osiedla należą działania dotyczące obszaru Osiedla w zakresie lokalnych dróg, chodników i parkingów, a Osiedle realizuje zadania w szczególności poprzez występowanie o ujęcie w budżecie Miasta zadań dotyczących obszaru Osiedla, podjęcie niniejszej uchwały jest zasadne.</w:t>
      </w:r>
    </w:p>
    <w:p w:rsidR="0024737D" w:rsidRPr="0024737D" w:rsidRDefault="0024737D" w:rsidP="0024737D">
      <w:pPr>
        <w:suppressAutoHyphens/>
        <w:spacing w:after="0" w:line="240" w:lineRule="auto"/>
        <w:jc w:val="both"/>
        <w:rPr>
          <w:rFonts w:ascii="Arial" w:eastAsia="Times New Roman" w:hAnsi="Arial" w:cs="Times New Roman"/>
          <w:sz w:val="20"/>
          <w:szCs w:val="20"/>
          <w:lang w:eastAsia="ar-SA"/>
        </w:rPr>
      </w:pPr>
    </w:p>
    <w:p w:rsidR="0024737D" w:rsidRPr="0024737D" w:rsidRDefault="0024737D" w:rsidP="0024737D">
      <w:pPr>
        <w:suppressAutoHyphens/>
        <w:spacing w:after="0" w:line="240" w:lineRule="auto"/>
        <w:jc w:val="both"/>
        <w:rPr>
          <w:rFonts w:ascii="Arial" w:eastAsia="Times New Roman" w:hAnsi="Arial" w:cs="Times New Roman"/>
          <w:sz w:val="20"/>
          <w:szCs w:val="20"/>
          <w:lang w:eastAsia="ar-SA"/>
        </w:rPr>
      </w:pPr>
    </w:p>
    <w:p w:rsidR="0024737D" w:rsidRPr="0024737D" w:rsidRDefault="0024737D" w:rsidP="0024737D">
      <w:pPr>
        <w:suppressAutoHyphens/>
        <w:spacing w:after="0" w:line="240" w:lineRule="auto"/>
        <w:jc w:val="both"/>
        <w:rPr>
          <w:rFonts w:ascii="Arial" w:eastAsia="Times New Roman" w:hAnsi="Arial" w:cs="Times New Roman"/>
          <w:sz w:val="20"/>
          <w:szCs w:val="20"/>
          <w:lang w:eastAsia="ar-SA"/>
        </w:rPr>
      </w:pPr>
    </w:p>
    <w:p w:rsidR="0024737D" w:rsidRPr="0024737D" w:rsidRDefault="0024737D" w:rsidP="0024737D">
      <w:pPr>
        <w:suppressAutoHyphens/>
        <w:spacing w:after="0" w:line="240" w:lineRule="auto"/>
        <w:jc w:val="both"/>
        <w:rPr>
          <w:rFonts w:ascii="Arial" w:eastAsia="Times New Roman" w:hAnsi="Arial" w:cs="Times New Roman"/>
          <w:sz w:val="20"/>
          <w:szCs w:val="20"/>
          <w:lang w:eastAsia="ar-SA"/>
        </w:rPr>
      </w:pPr>
      <w:r w:rsidRPr="0024737D">
        <w:rPr>
          <w:rFonts w:ascii="Arial" w:eastAsia="Times New Roman" w:hAnsi="Arial" w:cs="Times New Roman"/>
          <w:sz w:val="20"/>
          <w:szCs w:val="20"/>
          <w:lang w:eastAsia="ar-SA"/>
        </w:rPr>
        <w:t xml:space="preserve"> </w:t>
      </w:r>
    </w:p>
    <w:p w:rsidR="0024737D" w:rsidRPr="0024737D" w:rsidRDefault="0024737D" w:rsidP="0024737D">
      <w:pPr>
        <w:suppressAutoHyphens/>
        <w:spacing w:after="0" w:line="240" w:lineRule="auto"/>
        <w:rPr>
          <w:rFonts w:ascii="Arial" w:eastAsia="Times New Roman" w:hAnsi="Arial" w:cs="Times New Roman"/>
          <w:sz w:val="20"/>
          <w:szCs w:val="20"/>
          <w:lang w:eastAsia="ar-SA"/>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Default="0024737D" w:rsidP="00A96FDA">
      <w:pPr>
        <w:spacing w:after="0" w:line="240" w:lineRule="auto"/>
        <w:ind w:left="4962"/>
        <w:jc w:val="center"/>
        <w:rPr>
          <w:rFonts w:ascii="Arial" w:eastAsia="Times New Roman" w:hAnsi="Arial" w:cs="Arial"/>
          <w:sz w:val="20"/>
          <w:szCs w:val="20"/>
          <w:lang w:eastAsia="pl-PL"/>
        </w:rPr>
      </w:pPr>
    </w:p>
    <w:p w:rsidR="0024737D" w:rsidRPr="004348AE" w:rsidRDefault="0024737D" w:rsidP="0024737D">
      <w:pPr>
        <w:spacing w:after="0" w:line="360" w:lineRule="auto"/>
        <w:ind w:left="3261"/>
        <w:jc w:val="center"/>
        <w:rPr>
          <w:rFonts w:ascii="Arial" w:eastAsia="Times New Roman" w:hAnsi="Arial" w:cs="Arial"/>
          <w:sz w:val="20"/>
          <w:szCs w:val="20"/>
          <w:lang w:eastAsia="pl-PL"/>
        </w:rPr>
      </w:pPr>
      <w:r w:rsidRPr="004348AE">
        <w:rPr>
          <w:rFonts w:ascii="Arial" w:eastAsia="Times New Roman" w:hAnsi="Arial" w:cs="Arial"/>
          <w:sz w:val="20"/>
          <w:szCs w:val="20"/>
          <w:lang w:eastAsia="pl-PL"/>
        </w:rPr>
        <w:t>Przewodnicząca</w:t>
      </w:r>
    </w:p>
    <w:p w:rsidR="0024737D" w:rsidRPr="004348AE" w:rsidRDefault="0024737D" w:rsidP="0024737D">
      <w:pPr>
        <w:spacing w:after="0" w:line="360" w:lineRule="auto"/>
        <w:ind w:left="3261"/>
        <w:jc w:val="center"/>
        <w:rPr>
          <w:rFonts w:ascii="Arial" w:eastAsia="Times New Roman" w:hAnsi="Arial" w:cs="Arial"/>
          <w:sz w:val="20"/>
          <w:szCs w:val="20"/>
          <w:lang w:eastAsia="pl-PL"/>
        </w:rPr>
      </w:pPr>
      <w:r w:rsidRPr="004348AE">
        <w:rPr>
          <w:rFonts w:ascii="Arial" w:eastAsia="Times New Roman" w:hAnsi="Arial" w:cs="Arial"/>
          <w:sz w:val="20"/>
          <w:szCs w:val="20"/>
          <w:lang w:eastAsia="pl-PL"/>
        </w:rPr>
        <w:t>Zarządu Osiedla Główna</w:t>
      </w:r>
    </w:p>
    <w:p w:rsidR="0024737D" w:rsidRPr="004348AE" w:rsidRDefault="0024737D" w:rsidP="0024737D">
      <w:pPr>
        <w:spacing w:after="0" w:line="360" w:lineRule="auto"/>
        <w:ind w:left="3261"/>
        <w:jc w:val="center"/>
        <w:rPr>
          <w:rFonts w:ascii="Arial" w:eastAsia="Times New Roman" w:hAnsi="Arial" w:cs="Arial"/>
          <w:sz w:val="20"/>
          <w:szCs w:val="20"/>
          <w:lang w:eastAsia="pl-PL"/>
        </w:rPr>
      </w:pPr>
      <w:r>
        <w:rPr>
          <w:rFonts w:ascii="Arial" w:eastAsia="Times New Roman" w:hAnsi="Arial" w:cs="Arial"/>
          <w:sz w:val="20"/>
          <w:szCs w:val="20"/>
          <w:lang w:eastAsia="pl-PL"/>
        </w:rPr>
        <w:t>(-)</w:t>
      </w:r>
      <w:r w:rsidRPr="004348AE">
        <w:rPr>
          <w:rFonts w:ascii="Arial" w:eastAsia="Times New Roman" w:hAnsi="Arial" w:cs="Arial"/>
          <w:sz w:val="20"/>
          <w:szCs w:val="20"/>
          <w:lang w:eastAsia="pl-PL"/>
        </w:rPr>
        <w:t xml:space="preserve">Agnieszka </w:t>
      </w:r>
      <w:proofErr w:type="spellStart"/>
      <w:r w:rsidRPr="004348AE">
        <w:rPr>
          <w:rFonts w:ascii="Arial" w:eastAsia="Times New Roman" w:hAnsi="Arial" w:cs="Arial"/>
          <w:sz w:val="20"/>
          <w:szCs w:val="20"/>
          <w:lang w:eastAsia="pl-PL"/>
        </w:rPr>
        <w:t>Gaczkowska</w:t>
      </w:r>
      <w:proofErr w:type="spellEnd"/>
    </w:p>
    <w:p w:rsidR="0024737D" w:rsidRPr="00A96FDA" w:rsidRDefault="0024737D" w:rsidP="00A96FDA">
      <w:pPr>
        <w:spacing w:after="0" w:line="240" w:lineRule="auto"/>
        <w:ind w:left="4962"/>
        <w:jc w:val="center"/>
        <w:rPr>
          <w:rFonts w:ascii="Times New Roman" w:eastAsia="Times New Roman" w:hAnsi="Times New Roman" w:cs="Times New Roman"/>
          <w:sz w:val="20"/>
          <w:szCs w:val="20"/>
          <w:lang w:eastAsia="pl-PL"/>
        </w:rPr>
      </w:pPr>
    </w:p>
    <w:p w:rsidR="00A96FDA" w:rsidRPr="00A96FDA" w:rsidRDefault="00A96FDA" w:rsidP="00A96FDA">
      <w:pPr>
        <w:spacing w:line="256" w:lineRule="auto"/>
      </w:pPr>
    </w:p>
    <w:p w:rsidR="00984ED0" w:rsidRDefault="00984ED0"/>
    <w:sectPr w:rsidR="00984E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907633"/>
    <w:multiLevelType w:val="hybridMultilevel"/>
    <w:tmpl w:val="8228AF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BB2"/>
    <w:rsid w:val="0011136B"/>
    <w:rsid w:val="0024737D"/>
    <w:rsid w:val="004348AE"/>
    <w:rsid w:val="00530A2C"/>
    <w:rsid w:val="00590E96"/>
    <w:rsid w:val="008114A4"/>
    <w:rsid w:val="00984ED0"/>
    <w:rsid w:val="00A96FDA"/>
    <w:rsid w:val="00D831A1"/>
    <w:rsid w:val="00FB7B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A5113"/>
  <w15:chartTrackingRefBased/>
  <w15:docId w15:val="{197FBC3A-E5F2-4564-87A3-D27A910A0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60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8380E-A64D-4C4B-B5D4-92AA221F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3135</Words>
  <Characters>18816</Characters>
  <Application>Microsoft Office Word</Application>
  <DocSecurity>0</DocSecurity>
  <Lines>156</Lines>
  <Paragraphs>43</Paragraphs>
  <ScaleCrop>false</ScaleCrop>
  <Company/>
  <LinksUpToDate>false</LinksUpToDate>
  <CharactersWithSpaces>21908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Szmigiel</dc:creator>
  <cp:keywords/>
  <dc:description/>
  <cp:lastModifiedBy>Agnieszka Szmigiel</cp:lastModifiedBy>
  <cp:revision>10</cp:revision>
  <dcterms:created xsi:type="dcterms:W3CDTF">2021-09-30T07:37:00Z</dcterms:created>
  <dcterms:modified xsi:type="dcterms:W3CDTF">2021-10-01T10:51:00Z</dcterms:modified>
</cp:coreProperties>
</file>