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F3" w:rsidRDefault="00400BF3" w:rsidP="00400BF3">
      <w:pPr>
        <w:pStyle w:val="Nagwek1"/>
        <w:spacing w:before="0" w:line="240" w:lineRule="auto"/>
        <w:jc w:val="center"/>
        <w:rPr>
          <w:rFonts w:ascii="Arial" w:eastAsia="Calibri" w:hAnsi="Arial" w:cs="Arial"/>
          <w:color w:val="0F243E"/>
          <w:sz w:val="22"/>
          <w:szCs w:val="22"/>
        </w:rPr>
      </w:pPr>
      <w:r>
        <w:rPr>
          <w:rFonts w:ascii="Arial" w:eastAsia="Calibri" w:hAnsi="Arial" w:cs="Arial"/>
          <w:color w:val="0F243E"/>
          <w:sz w:val="22"/>
          <w:szCs w:val="22"/>
        </w:rPr>
        <w:t>P R O T O K Ó Ł  Nr 2/2019</w:t>
      </w:r>
    </w:p>
    <w:p w:rsidR="00400BF3" w:rsidRDefault="00400BF3" w:rsidP="00400BF3">
      <w:pPr>
        <w:spacing w:after="0" w:line="240" w:lineRule="auto"/>
        <w:jc w:val="center"/>
        <w:rPr>
          <w:rFonts w:ascii="Arial" w:hAnsi="Arial" w:cs="Arial"/>
          <w:b/>
          <w:color w:val="0F243E"/>
        </w:rPr>
      </w:pPr>
      <w:r>
        <w:rPr>
          <w:rFonts w:ascii="Arial" w:hAnsi="Arial" w:cs="Arial"/>
          <w:b/>
          <w:color w:val="0F243E"/>
        </w:rPr>
        <w:t>z posiedzenia Zarządu Osiedla Główna</w:t>
      </w:r>
    </w:p>
    <w:p w:rsidR="00400BF3" w:rsidRDefault="00400BF3" w:rsidP="00400BF3">
      <w:pPr>
        <w:spacing w:after="0" w:line="240" w:lineRule="auto"/>
        <w:jc w:val="center"/>
        <w:rPr>
          <w:rFonts w:ascii="Arial" w:hAnsi="Arial" w:cs="Arial"/>
          <w:b/>
          <w:color w:val="0F243E"/>
        </w:rPr>
      </w:pPr>
      <w:r>
        <w:rPr>
          <w:rFonts w:ascii="Arial" w:hAnsi="Arial" w:cs="Arial"/>
          <w:b/>
          <w:color w:val="0F243E"/>
        </w:rPr>
        <w:t>w dniu 16 lipca 2019 r.</w:t>
      </w:r>
    </w:p>
    <w:p w:rsidR="00400BF3" w:rsidRDefault="00400BF3" w:rsidP="00400BF3">
      <w:pPr>
        <w:pStyle w:val="Nagwek2"/>
        <w:spacing w:before="0" w:beforeAutospacing="0" w:after="0" w:afterAutospacing="0"/>
        <w:jc w:val="center"/>
        <w:rPr>
          <w:rFonts w:ascii="Arial" w:eastAsia="Calibri" w:hAnsi="Arial" w:cs="Arial"/>
          <w:b w:val="0"/>
          <w:color w:val="0F243E"/>
          <w:sz w:val="22"/>
          <w:szCs w:val="22"/>
        </w:rPr>
      </w:pPr>
      <w:r>
        <w:rPr>
          <w:rFonts w:ascii="Arial" w:eastAsia="Calibri" w:hAnsi="Arial" w:cs="Arial"/>
          <w:color w:val="0F243E"/>
          <w:sz w:val="22"/>
          <w:szCs w:val="22"/>
        </w:rPr>
        <w:t>Miejsce obrad – Szkoła Podstawowa nr 45, ul. Harcerska 3</w:t>
      </w:r>
    </w:p>
    <w:p w:rsidR="00400BF3" w:rsidRDefault="00400BF3" w:rsidP="00400BF3">
      <w:pPr>
        <w:spacing w:line="240" w:lineRule="auto"/>
        <w:rPr>
          <w:rFonts w:ascii="Arial" w:hAnsi="Arial" w:cs="Arial"/>
          <w:color w:val="0F243E"/>
        </w:rPr>
      </w:pPr>
    </w:p>
    <w:p w:rsidR="00400BF3" w:rsidRDefault="00400BF3" w:rsidP="00400BF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F243E"/>
        </w:rPr>
      </w:pPr>
      <w:r>
        <w:rPr>
          <w:rFonts w:ascii="Arial" w:hAnsi="Arial" w:cs="Arial"/>
          <w:b/>
          <w:color w:val="0F243E"/>
        </w:rPr>
        <w:t>Otwarcie posiedzenia, stwierdzenie kworum, powołanie protokolanta.</w:t>
      </w:r>
    </w:p>
    <w:p w:rsidR="00400BF3" w:rsidRDefault="00400BF3" w:rsidP="00400BF3">
      <w:pPr>
        <w:spacing w:after="0" w:line="240" w:lineRule="auto"/>
        <w:jc w:val="both"/>
        <w:rPr>
          <w:rFonts w:ascii="Arial" w:hAnsi="Arial" w:cs="Arial"/>
          <w:color w:val="0F243E"/>
        </w:rPr>
      </w:pPr>
      <w:r>
        <w:rPr>
          <w:rFonts w:ascii="Arial" w:hAnsi="Arial" w:cs="Arial"/>
          <w:color w:val="0F243E"/>
        </w:rPr>
        <w:t xml:space="preserve">Posiedzenie rozpoczęło się o godz. 18.00 posiedzenie otworzyła i przewodniczyła obradom Przewodnicząca Zarządu Osiedla p. Agnieszka </w:t>
      </w:r>
      <w:proofErr w:type="spellStart"/>
      <w:r>
        <w:rPr>
          <w:rFonts w:ascii="Arial" w:hAnsi="Arial" w:cs="Arial"/>
          <w:color w:val="0F243E"/>
        </w:rPr>
        <w:t>Gaczkowska</w:t>
      </w:r>
      <w:proofErr w:type="spellEnd"/>
      <w:r>
        <w:rPr>
          <w:rFonts w:ascii="Arial" w:hAnsi="Arial" w:cs="Arial"/>
          <w:color w:val="0F243E"/>
        </w:rPr>
        <w:t>.</w:t>
      </w:r>
    </w:p>
    <w:p w:rsidR="00400BF3" w:rsidRDefault="00400BF3" w:rsidP="00400BF3">
      <w:pPr>
        <w:pStyle w:val="Tekstpodstawowywcity"/>
        <w:rPr>
          <w:rFonts w:ascii="Arial" w:hAnsi="Arial" w:cs="Arial"/>
          <w:color w:val="0F243E"/>
          <w:sz w:val="22"/>
          <w:szCs w:val="22"/>
        </w:rPr>
      </w:pPr>
      <w:r>
        <w:rPr>
          <w:rFonts w:ascii="Arial" w:hAnsi="Arial" w:cs="Arial"/>
          <w:color w:val="0F243E"/>
          <w:sz w:val="22"/>
          <w:szCs w:val="22"/>
        </w:rPr>
        <w:t xml:space="preserve">Przewodnicząca Zarządu na podstawie listy obecności stwierdziła, że w posiedzeniu bierze udział 2 członków Zarządu, zatem jest on władny do podejmowania prawomocnych uchwał. </w:t>
      </w:r>
    </w:p>
    <w:p w:rsidR="00400BF3" w:rsidRDefault="00400BF3" w:rsidP="00400BF3">
      <w:pPr>
        <w:pStyle w:val="Tekstpodstawowywcity"/>
        <w:rPr>
          <w:rFonts w:ascii="Arial" w:hAnsi="Arial" w:cs="Arial"/>
          <w:color w:val="0F243E"/>
          <w:sz w:val="22"/>
          <w:szCs w:val="22"/>
        </w:rPr>
      </w:pPr>
      <w:r>
        <w:rPr>
          <w:rFonts w:ascii="Arial" w:hAnsi="Arial" w:cs="Arial"/>
          <w:color w:val="0F243E"/>
          <w:sz w:val="22"/>
          <w:szCs w:val="22"/>
        </w:rPr>
        <w:t xml:space="preserve">Lista obecności stanowi </w:t>
      </w:r>
      <w:r>
        <w:rPr>
          <w:rFonts w:ascii="Arial" w:hAnsi="Arial" w:cs="Arial"/>
          <w:sz w:val="22"/>
          <w:szCs w:val="22"/>
          <w:highlight w:val="lightGray"/>
        </w:rPr>
        <w:t>załącznik nr 1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color w:val="0F243E"/>
          <w:sz w:val="22"/>
          <w:szCs w:val="22"/>
        </w:rPr>
        <w:t>do protokołu.</w:t>
      </w:r>
    </w:p>
    <w:p w:rsidR="00400BF3" w:rsidRDefault="00400BF3" w:rsidP="00400BF3">
      <w:pPr>
        <w:spacing w:after="0" w:line="240" w:lineRule="auto"/>
        <w:jc w:val="both"/>
        <w:rPr>
          <w:rFonts w:ascii="Arial" w:hAnsi="Arial" w:cs="Arial"/>
          <w:color w:val="0F243E"/>
        </w:rPr>
      </w:pPr>
      <w:r>
        <w:rPr>
          <w:rFonts w:ascii="Arial" w:hAnsi="Arial" w:cs="Arial"/>
          <w:color w:val="0F243E"/>
        </w:rPr>
        <w:t xml:space="preserve">Na wniosek prowadzącego obrady, na protokolanta powołano p. </w:t>
      </w:r>
      <w:r w:rsidR="00AC0C56">
        <w:rPr>
          <w:rFonts w:ascii="Arial" w:hAnsi="Arial" w:cs="Arial"/>
          <w:color w:val="0F243E"/>
        </w:rPr>
        <w:t>Ewę Kubiak</w:t>
      </w:r>
    </w:p>
    <w:p w:rsidR="00400BF3" w:rsidRDefault="00400BF3" w:rsidP="00400BF3">
      <w:pPr>
        <w:spacing w:after="0" w:line="240" w:lineRule="auto"/>
        <w:jc w:val="both"/>
        <w:rPr>
          <w:rFonts w:ascii="Arial" w:hAnsi="Arial" w:cs="Arial"/>
          <w:color w:val="0F243E"/>
        </w:rPr>
      </w:pPr>
      <w:r>
        <w:rPr>
          <w:rFonts w:ascii="Arial" w:hAnsi="Arial" w:cs="Arial"/>
          <w:color w:val="0F243E"/>
        </w:rPr>
        <w:t xml:space="preserve">W posiedzeniu uczestniczył także p. </w:t>
      </w:r>
      <w:r w:rsidR="00AC0C56">
        <w:rPr>
          <w:rFonts w:ascii="Arial" w:hAnsi="Arial" w:cs="Arial"/>
          <w:color w:val="0F243E"/>
        </w:rPr>
        <w:t xml:space="preserve">Michał </w:t>
      </w:r>
      <w:proofErr w:type="spellStart"/>
      <w:r w:rsidR="006B35C1">
        <w:rPr>
          <w:rFonts w:ascii="Arial" w:hAnsi="Arial" w:cs="Arial"/>
          <w:color w:val="0F243E"/>
        </w:rPr>
        <w:t>Furmanak</w:t>
      </w:r>
      <w:proofErr w:type="spellEnd"/>
      <w:r w:rsidR="00AC0C56">
        <w:rPr>
          <w:rFonts w:ascii="Arial" w:hAnsi="Arial" w:cs="Arial"/>
          <w:color w:val="0F243E"/>
        </w:rPr>
        <w:t>, Pr</w:t>
      </w:r>
      <w:r w:rsidR="006B35C1">
        <w:rPr>
          <w:rFonts w:ascii="Arial" w:hAnsi="Arial" w:cs="Arial"/>
          <w:color w:val="0F243E"/>
        </w:rPr>
        <w:t>zedstawiciel</w:t>
      </w:r>
      <w:r w:rsidR="00AC0C56">
        <w:rPr>
          <w:rFonts w:ascii="Arial" w:hAnsi="Arial" w:cs="Arial"/>
          <w:color w:val="0F243E"/>
        </w:rPr>
        <w:t xml:space="preserve"> Fundacji Poznańczycy</w:t>
      </w:r>
    </w:p>
    <w:p w:rsidR="00400BF3" w:rsidRDefault="00400BF3" w:rsidP="00400BF3">
      <w:pPr>
        <w:spacing w:after="0" w:line="240" w:lineRule="auto"/>
        <w:jc w:val="both"/>
        <w:rPr>
          <w:rFonts w:ascii="Arial" w:hAnsi="Arial" w:cs="Arial"/>
          <w:color w:val="0F243E"/>
        </w:rPr>
      </w:pPr>
    </w:p>
    <w:p w:rsidR="00400BF3" w:rsidRDefault="00400BF3" w:rsidP="00400BF3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F243E"/>
        </w:rPr>
      </w:pPr>
      <w:r>
        <w:rPr>
          <w:rFonts w:ascii="Arial" w:hAnsi="Arial" w:cs="Arial"/>
          <w:b/>
          <w:color w:val="0F243E"/>
        </w:rPr>
        <w:t xml:space="preserve">Podjęcie uchwały w sprawie zaopiniowania </w:t>
      </w:r>
      <w:r w:rsidR="00AC0C56">
        <w:rPr>
          <w:rFonts w:ascii="Arial" w:hAnsi="Arial" w:cs="Arial"/>
          <w:b/>
          <w:color w:val="0F243E"/>
        </w:rPr>
        <w:t>wniosku Fundacji Poznańczycy</w:t>
      </w:r>
    </w:p>
    <w:p w:rsidR="00400BF3" w:rsidRDefault="00AC0C56" w:rsidP="00400B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Michał </w:t>
      </w:r>
      <w:r w:rsidR="006B35C1">
        <w:rPr>
          <w:rFonts w:ascii="Arial" w:hAnsi="Arial" w:cs="Arial"/>
        </w:rPr>
        <w:t>Furmaniak</w:t>
      </w:r>
      <w:r>
        <w:rPr>
          <w:rFonts w:ascii="Arial" w:hAnsi="Arial" w:cs="Arial"/>
        </w:rPr>
        <w:t xml:space="preserve"> wyczerpująco przedstawił inicjatywę Fundacji Poznańczycy polegającą na zorganizowaniu plenerowego wydarzenia edukacyjnego na tereni</w:t>
      </w:r>
      <w:r w:rsidR="000013D0">
        <w:rPr>
          <w:rFonts w:ascii="Arial" w:hAnsi="Arial" w:cs="Arial"/>
        </w:rPr>
        <w:t>e Osiedla Główna. Przy ulicy Che</w:t>
      </w:r>
      <w:r>
        <w:rPr>
          <w:rFonts w:ascii="Arial" w:hAnsi="Arial" w:cs="Arial"/>
        </w:rPr>
        <w:t>micznej zachowały się unikalne</w:t>
      </w:r>
      <w:r w:rsidR="006B35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fragmenty fortyfikacji przygotowanych podczas mobilizacji poznańskiej twierdzy 105 lat temu. Wydarzenie dedykowane wszystkim mieszkańcom odbywało by się 6 października 2019 r na terenie dawnej strzelnicy. Planowane jest </w:t>
      </w:r>
      <w:r w:rsidR="006B35C1">
        <w:rPr>
          <w:rFonts w:ascii="Arial" w:hAnsi="Arial" w:cs="Arial"/>
        </w:rPr>
        <w:t>zwiedzanie</w:t>
      </w:r>
      <w:r>
        <w:rPr>
          <w:rFonts w:ascii="Arial" w:hAnsi="Arial" w:cs="Arial"/>
        </w:rPr>
        <w:t xml:space="preserve"> z przewodnikami/rekonstruktorami w mun</w:t>
      </w:r>
      <w:r w:rsidR="006B35C1">
        <w:rPr>
          <w:rFonts w:ascii="Arial" w:hAnsi="Arial" w:cs="Arial"/>
        </w:rPr>
        <w:t>d</w:t>
      </w:r>
      <w:r>
        <w:rPr>
          <w:rFonts w:ascii="Arial" w:hAnsi="Arial" w:cs="Arial"/>
        </w:rPr>
        <w:t>urach z okresu I wojny światowej</w:t>
      </w:r>
      <w:r w:rsidR="00400BF3">
        <w:rPr>
          <w:rFonts w:ascii="Arial" w:hAnsi="Arial" w:cs="Arial"/>
        </w:rPr>
        <w:t>.</w:t>
      </w:r>
    </w:p>
    <w:p w:rsidR="00400BF3" w:rsidRDefault="00400BF3" w:rsidP="00400B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</w:t>
      </w:r>
      <w:r w:rsidR="00AC0C56">
        <w:rPr>
          <w:rFonts w:ascii="Arial" w:hAnsi="Arial" w:cs="Arial"/>
        </w:rPr>
        <w:t xml:space="preserve">przedstawieniu szczegółów, </w:t>
      </w:r>
      <w:r>
        <w:rPr>
          <w:rFonts w:ascii="Arial" w:hAnsi="Arial" w:cs="Arial"/>
        </w:rPr>
        <w:t xml:space="preserve"> Przewodnicząca Zarządu </w:t>
      </w:r>
      <w:r w:rsidR="00AC0C56">
        <w:rPr>
          <w:rFonts w:ascii="Arial" w:hAnsi="Arial" w:cs="Arial"/>
        </w:rPr>
        <w:t>zarządziła</w:t>
      </w:r>
      <w:r>
        <w:rPr>
          <w:rFonts w:ascii="Arial" w:hAnsi="Arial" w:cs="Arial"/>
        </w:rPr>
        <w:t xml:space="preserve"> </w:t>
      </w:r>
      <w:r w:rsidR="00AC0C56">
        <w:rPr>
          <w:rFonts w:ascii="Arial" w:hAnsi="Arial" w:cs="Arial"/>
        </w:rPr>
        <w:t>głosowanie</w:t>
      </w:r>
      <w:r>
        <w:rPr>
          <w:rFonts w:ascii="Arial" w:hAnsi="Arial" w:cs="Arial"/>
        </w:rPr>
        <w:t xml:space="preserve"> w którym wzięło udział </w:t>
      </w:r>
      <w:r w:rsidR="006B35C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członków Zarządu. Wyniki:</w:t>
      </w:r>
    </w:p>
    <w:p w:rsidR="00400BF3" w:rsidRDefault="00400BF3" w:rsidP="00400B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Za: </w:t>
      </w:r>
      <w:r w:rsidR="006B35C1">
        <w:rPr>
          <w:rFonts w:ascii="Arial" w:hAnsi="Arial" w:cs="Arial"/>
        </w:rPr>
        <w:t>2</w:t>
      </w:r>
    </w:p>
    <w:p w:rsidR="00400BF3" w:rsidRDefault="00400BF3" w:rsidP="00400B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Przeciw: -</w:t>
      </w:r>
    </w:p>
    <w:p w:rsidR="00400BF3" w:rsidRDefault="00400BF3" w:rsidP="00400B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Wstrzymało się: -</w:t>
      </w:r>
    </w:p>
    <w:p w:rsidR="00400BF3" w:rsidRDefault="00400BF3" w:rsidP="00400B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stanowi </w:t>
      </w:r>
      <w:r>
        <w:rPr>
          <w:rFonts w:ascii="Arial" w:eastAsia="Calibri" w:hAnsi="Arial" w:cs="Arial"/>
          <w:highlight w:val="lightGray"/>
          <w:lang w:eastAsia="pl-PL"/>
        </w:rPr>
        <w:t>załącznik nr 2</w:t>
      </w:r>
      <w:r>
        <w:rPr>
          <w:rFonts w:ascii="Arial" w:hAnsi="Arial" w:cs="Arial"/>
        </w:rPr>
        <w:t xml:space="preserve">  do protokołu.</w:t>
      </w:r>
    </w:p>
    <w:p w:rsidR="00400BF3" w:rsidRDefault="00400BF3" w:rsidP="00400BF3">
      <w:pPr>
        <w:pStyle w:val="Tekstpodstawowywcity"/>
        <w:rPr>
          <w:rFonts w:ascii="Arial" w:hAnsi="Arial" w:cs="Arial"/>
          <w:sz w:val="22"/>
          <w:szCs w:val="22"/>
        </w:rPr>
      </w:pPr>
    </w:p>
    <w:p w:rsidR="00400BF3" w:rsidRDefault="00400BF3" w:rsidP="00400BF3">
      <w:pPr>
        <w:pStyle w:val="Tekstpodstawowywcity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F243E"/>
          <w:sz w:val="22"/>
          <w:szCs w:val="22"/>
        </w:rPr>
        <w:t>Wolne głosy i wnioski.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0BF3" w:rsidRDefault="00400BF3" w:rsidP="00400BF3">
      <w:pPr>
        <w:pStyle w:val="Tekstpodstawowywcit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Dyskutowano nad zasadami przyznawania diet dla członków organów Osiedla. Ustalono, że diety powinny być przyznawane za konkretne działania na rzecz Osiedla, w tym pracę w komisjach Rady oraz zadania wykonywane przez Zarząd a nie za obecność na sesjach.</w:t>
      </w:r>
    </w:p>
    <w:p w:rsidR="00400BF3" w:rsidRDefault="00400BF3" w:rsidP="00400BF3">
      <w:pPr>
        <w:pStyle w:val="Tekstpodstawowywcity"/>
        <w:rPr>
          <w:rFonts w:ascii="Arial" w:hAnsi="Arial" w:cs="Arial"/>
          <w:bCs/>
          <w:color w:val="0F243E"/>
          <w:sz w:val="22"/>
          <w:szCs w:val="22"/>
        </w:rPr>
      </w:pPr>
    </w:p>
    <w:p w:rsidR="00400BF3" w:rsidRDefault="00400BF3" w:rsidP="00400BF3">
      <w:pPr>
        <w:pStyle w:val="Tekstpodstawowywcity"/>
        <w:numPr>
          <w:ilvl w:val="0"/>
          <w:numId w:val="1"/>
        </w:numPr>
        <w:rPr>
          <w:rFonts w:ascii="Arial" w:hAnsi="Arial" w:cs="Arial"/>
          <w:b/>
          <w:bCs/>
          <w:color w:val="0F243E"/>
          <w:sz w:val="22"/>
          <w:szCs w:val="22"/>
        </w:rPr>
      </w:pPr>
      <w:r>
        <w:rPr>
          <w:rFonts w:ascii="Arial" w:hAnsi="Arial" w:cs="Arial"/>
          <w:b/>
          <w:bCs/>
          <w:color w:val="0F243E"/>
          <w:sz w:val="22"/>
          <w:szCs w:val="22"/>
        </w:rPr>
        <w:t>Zamknięcie posiedzenia.</w:t>
      </w:r>
    </w:p>
    <w:p w:rsidR="00400BF3" w:rsidRDefault="00400BF3" w:rsidP="00400BF3">
      <w:pPr>
        <w:spacing w:line="240" w:lineRule="auto"/>
        <w:jc w:val="both"/>
        <w:rPr>
          <w:rFonts w:ascii="Arial" w:hAnsi="Arial" w:cs="Arial"/>
          <w:color w:val="0F243E"/>
        </w:rPr>
      </w:pPr>
      <w:r>
        <w:rPr>
          <w:rFonts w:ascii="Arial" w:hAnsi="Arial" w:cs="Arial"/>
          <w:color w:val="0F243E"/>
        </w:rPr>
        <w:t>Wobec wyczerpania porządku obrad Przewodnicząca Zarządu zamknęła obrady                     o godz. 18:25</w:t>
      </w:r>
    </w:p>
    <w:p w:rsidR="00400BF3" w:rsidRDefault="00400BF3" w:rsidP="00400BF3">
      <w:pPr>
        <w:spacing w:after="0" w:line="240" w:lineRule="auto"/>
        <w:jc w:val="both"/>
        <w:rPr>
          <w:rFonts w:ascii="Arial" w:hAnsi="Arial" w:cs="Arial"/>
          <w:color w:val="0F243E"/>
          <w:sz w:val="20"/>
          <w:szCs w:val="20"/>
        </w:rPr>
      </w:pPr>
      <w:r>
        <w:rPr>
          <w:rFonts w:ascii="Arial" w:hAnsi="Arial" w:cs="Arial"/>
          <w:color w:val="0F243E"/>
        </w:rPr>
        <w:t xml:space="preserve">            </w:t>
      </w:r>
      <w:r>
        <w:rPr>
          <w:rFonts w:ascii="Arial" w:hAnsi="Arial" w:cs="Arial"/>
          <w:color w:val="0F243E"/>
          <w:sz w:val="20"/>
          <w:szCs w:val="20"/>
        </w:rPr>
        <w:t xml:space="preserve"> Protokolant</w:t>
      </w:r>
      <w:r>
        <w:rPr>
          <w:rFonts w:ascii="Arial" w:hAnsi="Arial" w:cs="Arial"/>
          <w:color w:val="0F243E"/>
          <w:sz w:val="20"/>
          <w:szCs w:val="20"/>
        </w:rPr>
        <w:tab/>
      </w:r>
      <w:r>
        <w:rPr>
          <w:rFonts w:ascii="Arial" w:hAnsi="Arial" w:cs="Arial"/>
          <w:color w:val="0F243E"/>
          <w:sz w:val="20"/>
          <w:szCs w:val="20"/>
        </w:rPr>
        <w:tab/>
      </w:r>
      <w:r>
        <w:rPr>
          <w:rFonts w:ascii="Arial" w:hAnsi="Arial" w:cs="Arial"/>
          <w:color w:val="0F243E"/>
          <w:sz w:val="20"/>
          <w:szCs w:val="20"/>
        </w:rPr>
        <w:tab/>
      </w:r>
      <w:r>
        <w:rPr>
          <w:rFonts w:ascii="Arial" w:hAnsi="Arial" w:cs="Arial"/>
          <w:color w:val="0F243E"/>
          <w:sz w:val="20"/>
          <w:szCs w:val="20"/>
        </w:rPr>
        <w:tab/>
      </w:r>
      <w:r>
        <w:rPr>
          <w:rFonts w:ascii="Arial" w:hAnsi="Arial" w:cs="Arial"/>
          <w:color w:val="0F243E"/>
          <w:sz w:val="20"/>
          <w:szCs w:val="20"/>
        </w:rPr>
        <w:tab/>
      </w:r>
      <w:r>
        <w:rPr>
          <w:rFonts w:ascii="Arial" w:hAnsi="Arial" w:cs="Arial"/>
          <w:color w:val="0F243E"/>
          <w:sz w:val="20"/>
          <w:szCs w:val="20"/>
        </w:rPr>
        <w:tab/>
      </w:r>
      <w:r>
        <w:rPr>
          <w:rFonts w:ascii="Arial" w:hAnsi="Arial" w:cs="Arial"/>
          <w:color w:val="0F243E"/>
          <w:sz w:val="20"/>
          <w:szCs w:val="20"/>
        </w:rPr>
        <w:tab/>
        <w:t xml:space="preserve">   Przewodnicząca Zarządu</w:t>
      </w:r>
    </w:p>
    <w:p w:rsidR="00400BF3" w:rsidRDefault="00400BF3" w:rsidP="00400BF3">
      <w:pPr>
        <w:spacing w:after="0" w:line="240" w:lineRule="auto"/>
        <w:jc w:val="both"/>
        <w:rPr>
          <w:rFonts w:ascii="Arial" w:hAnsi="Arial" w:cs="Arial"/>
          <w:color w:val="0F243E"/>
          <w:sz w:val="20"/>
          <w:szCs w:val="20"/>
        </w:rPr>
      </w:pPr>
      <w:r>
        <w:rPr>
          <w:rFonts w:ascii="Arial" w:hAnsi="Arial" w:cs="Arial"/>
          <w:color w:val="0F243E"/>
          <w:sz w:val="20"/>
          <w:szCs w:val="20"/>
        </w:rPr>
        <w:t xml:space="preserve">                                                                                                                             Osiedla Główna</w:t>
      </w:r>
    </w:p>
    <w:p w:rsidR="00400BF3" w:rsidRDefault="00400BF3" w:rsidP="00400BF3">
      <w:pPr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  <w:r>
        <w:rPr>
          <w:rFonts w:ascii="Arial" w:hAnsi="Arial" w:cs="Arial"/>
          <w:color w:val="0F243E"/>
          <w:sz w:val="20"/>
          <w:szCs w:val="20"/>
        </w:rPr>
        <w:tab/>
      </w:r>
      <w:r>
        <w:rPr>
          <w:rFonts w:ascii="Arial" w:hAnsi="Arial" w:cs="Arial"/>
          <w:color w:val="0F243E"/>
          <w:sz w:val="20"/>
          <w:szCs w:val="20"/>
        </w:rPr>
        <w:tab/>
      </w:r>
      <w:r>
        <w:rPr>
          <w:rFonts w:ascii="Arial" w:hAnsi="Arial" w:cs="Arial"/>
          <w:color w:val="0F243E"/>
          <w:sz w:val="20"/>
          <w:szCs w:val="20"/>
        </w:rPr>
        <w:tab/>
      </w:r>
      <w:r>
        <w:rPr>
          <w:rFonts w:ascii="Arial" w:hAnsi="Arial" w:cs="Arial"/>
          <w:color w:val="0F243E"/>
          <w:sz w:val="20"/>
          <w:szCs w:val="20"/>
        </w:rPr>
        <w:tab/>
      </w:r>
      <w:r>
        <w:rPr>
          <w:rFonts w:ascii="Arial" w:hAnsi="Arial" w:cs="Arial"/>
          <w:color w:val="0F243E"/>
          <w:sz w:val="20"/>
          <w:szCs w:val="20"/>
        </w:rPr>
        <w:tab/>
      </w:r>
    </w:p>
    <w:p w:rsidR="00400BF3" w:rsidRDefault="00400BF3" w:rsidP="00400BF3">
      <w:pPr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  <w:r>
        <w:rPr>
          <w:rFonts w:ascii="Arial" w:hAnsi="Arial" w:cs="Arial"/>
          <w:color w:val="0F243E"/>
          <w:sz w:val="20"/>
          <w:szCs w:val="20"/>
        </w:rPr>
        <w:t xml:space="preserve">    </w:t>
      </w:r>
    </w:p>
    <w:p w:rsidR="00400BF3" w:rsidRDefault="00400BF3" w:rsidP="00400BF3">
      <w:pPr>
        <w:spacing w:after="0" w:line="240" w:lineRule="auto"/>
        <w:rPr>
          <w:rFonts w:ascii="Arial" w:hAnsi="Arial" w:cs="Arial"/>
          <w:color w:val="0F243E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="0019030C">
        <w:rPr>
          <w:rFonts w:ascii="Arial" w:hAnsi="Arial" w:cs="Arial"/>
          <w:sz w:val="20"/>
          <w:szCs w:val="20"/>
        </w:rPr>
        <w:t xml:space="preserve">(-) </w:t>
      </w:r>
      <w:r w:rsidR="00AC0C56">
        <w:rPr>
          <w:rFonts w:ascii="Arial" w:hAnsi="Arial" w:cs="Arial"/>
          <w:sz w:val="20"/>
          <w:szCs w:val="20"/>
        </w:rPr>
        <w:t xml:space="preserve">Ewa Kubiak  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AC0C56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19030C">
        <w:rPr>
          <w:rFonts w:ascii="Arial" w:hAnsi="Arial" w:cs="Arial"/>
          <w:sz w:val="20"/>
          <w:szCs w:val="20"/>
        </w:rPr>
        <w:t xml:space="preserve">                 (-) </w:t>
      </w:r>
      <w:r>
        <w:rPr>
          <w:rFonts w:ascii="Arial" w:hAnsi="Arial" w:cs="Arial"/>
          <w:sz w:val="20"/>
          <w:szCs w:val="20"/>
        </w:rPr>
        <w:t xml:space="preserve">Agnieszka </w:t>
      </w:r>
      <w:proofErr w:type="spellStart"/>
      <w:r>
        <w:rPr>
          <w:rFonts w:ascii="Arial" w:hAnsi="Arial" w:cs="Arial"/>
          <w:sz w:val="20"/>
          <w:szCs w:val="20"/>
        </w:rPr>
        <w:t>Gaczkowska</w:t>
      </w:r>
      <w:proofErr w:type="spellEnd"/>
      <w:r>
        <w:tab/>
      </w:r>
    </w:p>
    <w:p w:rsidR="0026218A" w:rsidRDefault="0026218A" w:rsidP="00400BF3"/>
    <w:p w:rsidR="00302339" w:rsidRDefault="00302339" w:rsidP="00400BF3"/>
    <w:p w:rsidR="00302339" w:rsidRDefault="00302339" w:rsidP="00400BF3"/>
    <w:p w:rsidR="00302339" w:rsidRDefault="00302339" w:rsidP="00400BF3"/>
    <w:p w:rsidR="00895F7F" w:rsidRDefault="00895F7F" w:rsidP="00400BF3"/>
    <w:p w:rsidR="00895F7F" w:rsidRDefault="00895F7F" w:rsidP="00400BF3"/>
    <w:p w:rsidR="00302339" w:rsidRPr="00302339" w:rsidRDefault="00302339" w:rsidP="00302339">
      <w:pPr>
        <w:spacing w:after="0" w:line="240" w:lineRule="auto"/>
        <w:rPr>
          <w:rFonts w:ascii="Arial" w:hAnsi="Arial" w:cs="Arial"/>
          <w:szCs w:val="24"/>
          <w:lang w:eastAsia="pl-PL"/>
        </w:rPr>
      </w:pPr>
      <w:r w:rsidRPr="00302339">
        <w:rPr>
          <w:rFonts w:ascii="Arial" w:hAnsi="Arial" w:cs="Arial"/>
          <w:szCs w:val="24"/>
          <w:lang w:eastAsia="pl-PL"/>
        </w:rPr>
        <w:lastRenderedPageBreak/>
        <w:t>Przewodnicząca</w:t>
      </w:r>
      <w:r w:rsidRPr="00302339">
        <w:rPr>
          <w:rFonts w:ascii="Arial" w:hAnsi="Arial" w:cs="Arial"/>
          <w:szCs w:val="24"/>
          <w:lang w:eastAsia="pl-PL"/>
        </w:rPr>
        <w:tab/>
        <w:t xml:space="preserve">       </w:t>
      </w:r>
      <w:r w:rsidRPr="00302339">
        <w:rPr>
          <w:rFonts w:ascii="Arial" w:hAnsi="Arial" w:cs="Arial"/>
          <w:szCs w:val="24"/>
          <w:lang w:eastAsia="pl-PL"/>
        </w:rPr>
        <w:tab/>
      </w:r>
      <w:r w:rsidRPr="00302339">
        <w:rPr>
          <w:rFonts w:ascii="Arial" w:hAnsi="Arial" w:cs="Arial"/>
          <w:szCs w:val="24"/>
          <w:lang w:eastAsia="pl-PL"/>
        </w:rPr>
        <w:tab/>
      </w:r>
      <w:r w:rsidRPr="00302339">
        <w:rPr>
          <w:rFonts w:ascii="Arial" w:hAnsi="Arial" w:cs="Arial"/>
          <w:szCs w:val="24"/>
          <w:lang w:eastAsia="pl-PL"/>
        </w:rPr>
        <w:tab/>
      </w:r>
      <w:r w:rsidRPr="00302339">
        <w:rPr>
          <w:rFonts w:ascii="Arial" w:hAnsi="Arial" w:cs="Arial"/>
          <w:szCs w:val="24"/>
          <w:lang w:eastAsia="pl-PL"/>
        </w:rPr>
        <w:tab/>
      </w:r>
      <w:r w:rsidRPr="00302339">
        <w:rPr>
          <w:rFonts w:ascii="Arial" w:hAnsi="Arial" w:cs="Arial"/>
          <w:szCs w:val="24"/>
          <w:lang w:eastAsia="pl-PL"/>
        </w:rPr>
        <w:tab/>
        <w:t xml:space="preserve">    </w:t>
      </w:r>
      <w:r w:rsidR="00895F7F">
        <w:rPr>
          <w:rFonts w:ascii="Arial" w:hAnsi="Arial" w:cs="Arial"/>
          <w:szCs w:val="24"/>
          <w:lang w:eastAsia="pl-PL"/>
        </w:rPr>
        <w:t xml:space="preserve">          Poznań, 12 lipca 2019</w:t>
      </w:r>
      <w:r w:rsidRPr="00302339">
        <w:rPr>
          <w:rFonts w:ascii="Arial" w:hAnsi="Arial" w:cs="Arial"/>
          <w:szCs w:val="24"/>
          <w:lang w:eastAsia="pl-PL"/>
        </w:rPr>
        <w:t>r.</w:t>
      </w:r>
    </w:p>
    <w:p w:rsidR="00302339" w:rsidRPr="00302339" w:rsidRDefault="00302339" w:rsidP="00302339">
      <w:pPr>
        <w:spacing w:after="0" w:line="240" w:lineRule="auto"/>
        <w:rPr>
          <w:rFonts w:ascii="Arial" w:hAnsi="Arial" w:cs="Arial"/>
          <w:szCs w:val="24"/>
          <w:lang w:eastAsia="pl-PL"/>
        </w:rPr>
      </w:pPr>
      <w:r w:rsidRPr="00302339">
        <w:rPr>
          <w:rFonts w:ascii="Arial" w:hAnsi="Arial" w:cs="Arial"/>
          <w:szCs w:val="24"/>
          <w:lang w:eastAsia="pl-PL"/>
        </w:rPr>
        <w:t>Zarządu Osiedla Główna</w:t>
      </w:r>
    </w:p>
    <w:p w:rsidR="00302339" w:rsidRPr="00302339" w:rsidRDefault="00302339" w:rsidP="00302339">
      <w:pPr>
        <w:spacing w:after="0" w:line="240" w:lineRule="auto"/>
        <w:rPr>
          <w:rFonts w:ascii="Arial" w:hAnsi="Arial" w:cs="Arial"/>
          <w:szCs w:val="24"/>
          <w:lang w:eastAsia="pl-PL"/>
        </w:rPr>
      </w:pPr>
    </w:p>
    <w:p w:rsidR="00302339" w:rsidRPr="00302339" w:rsidRDefault="00302339" w:rsidP="00302339">
      <w:pPr>
        <w:spacing w:after="0" w:line="240" w:lineRule="auto"/>
        <w:rPr>
          <w:rFonts w:ascii="Arial" w:hAnsi="Arial" w:cs="Arial"/>
          <w:szCs w:val="24"/>
          <w:lang w:eastAsia="pl-PL"/>
        </w:rPr>
      </w:pPr>
    </w:p>
    <w:p w:rsidR="00302339" w:rsidRPr="00302339" w:rsidRDefault="00302339" w:rsidP="00302339">
      <w:pPr>
        <w:spacing w:after="0" w:line="240" w:lineRule="auto"/>
        <w:rPr>
          <w:rFonts w:ascii="Arial" w:hAnsi="Arial" w:cs="Arial"/>
          <w:szCs w:val="24"/>
          <w:lang w:eastAsia="pl-PL"/>
        </w:rPr>
      </w:pPr>
    </w:p>
    <w:p w:rsidR="00302339" w:rsidRPr="00302339" w:rsidRDefault="00302339" w:rsidP="00302339">
      <w:pPr>
        <w:spacing w:after="0" w:line="360" w:lineRule="auto"/>
        <w:jc w:val="center"/>
        <w:rPr>
          <w:rFonts w:ascii="Arial" w:hAnsi="Arial" w:cs="Arial"/>
          <w:bCs/>
          <w:szCs w:val="24"/>
          <w:lang w:eastAsia="pl-PL"/>
        </w:rPr>
      </w:pPr>
      <w:r w:rsidRPr="00302339">
        <w:rPr>
          <w:rFonts w:ascii="Arial" w:hAnsi="Arial" w:cs="Arial"/>
          <w:bCs/>
          <w:szCs w:val="24"/>
          <w:lang w:eastAsia="pl-PL"/>
        </w:rPr>
        <w:t>Na podstawie § 32 ust. 4 uchwały nr LXXVI/1142/V/2010 Rady Miasta Poznania z dnia 31 sierpnia 2010 r. w sprawie uchwalenia statutu Osiedla Główna</w:t>
      </w:r>
    </w:p>
    <w:p w:rsidR="00302339" w:rsidRPr="00302339" w:rsidRDefault="00302339" w:rsidP="00302339">
      <w:pPr>
        <w:spacing w:after="0" w:line="360" w:lineRule="auto"/>
        <w:jc w:val="both"/>
        <w:rPr>
          <w:rFonts w:ascii="Arial" w:hAnsi="Arial" w:cs="Arial"/>
          <w:szCs w:val="24"/>
          <w:lang w:eastAsia="pl-PL"/>
        </w:rPr>
      </w:pPr>
    </w:p>
    <w:p w:rsidR="00302339" w:rsidRPr="00302339" w:rsidRDefault="00302339" w:rsidP="00302339">
      <w:pPr>
        <w:spacing w:after="0" w:line="360" w:lineRule="auto"/>
        <w:jc w:val="center"/>
        <w:rPr>
          <w:rFonts w:ascii="Arial" w:hAnsi="Arial" w:cs="Arial"/>
          <w:b/>
          <w:szCs w:val="24"/>
          <w:lang w:eastAsia="pl-PL"/>
        </w:rPr>
      </w:pPr>
      <w:r w:rsidRPr="00302339">
        <w:rPr>
          <w:rFonts w:ascii="Arial" w:hAnsi="Arial" w:cs="Arial"/>
          <w:b/>
          <w:szCs w:val="24"/>
          <w:lang w:eastAsia="pl-PL"/>
        </w:rPr>
        <w:t>zwołuję</w:t>
      </w:r>
    </w:p>
    <w:p w:rsidR="00302339" w:rsidRPr="00302339" w:rsidRDefault="00302339" w:rsidP="00302339">
      <w:pPr>
        <w:spacing w:after="0" w:line="360" w:lineRule="auto"/>
        <w:jc w:val="center"/>
        <w:rPr>
          <w:rFonts w:ascii="Arial" w:hAnsi="Arial" w:cs="Arial"/>
          <w:b/>
          <w:szCs w:val="24"/>
          <w:lang w:eastAsia="pl-PL"/>
        </w:rPr>
      </w:pPr>
      <w:r w:rsidRPr="00302339">
        <w:rPr>
          <w:rFonts w:ascii="Arial" w:hAnsi="Arial" w:cs="Arial"/>
          <w:b/>
          <w:szCs w:val="24"/>
          <w:lang w:eastAsia="pl-PL"/>
        </w:rPr>
        <w:t>posiedzenie Zarządu Osiedla Główna,</w:t>
      </w:r>
    </w:p>
    <w:p w:rsidR="00302339" w:rsidRPr="00302339" w:rsidRDefault="00302339" w:rsidP="00302339">
      <w:pPr>
        <w:spacing w:after="0" w:line="360" w:lineRule="auto"/>
        <w:jc w:val="center"/>
        <w:rPr>
          <w:rFonts w:ascii="Arial" w:hAnsi="Arial" w:cs="Arial"/>
          <w:b/>
          <w:szCs w:val="24"/>
          <w:lang w:eastAsia="pl-PL"/>
        </w:rPr>
      </w:pPr>
      <w:r w:rsidRPr="00302339">
        <w:rPr>
          <w:rFonts w:ascii="Arial" w:hAnsi="Arial" w:cs="Arial"/>
          <w:b/>
          <w:szCs w:val="24"/>
          <w:lang w:eastAsia="pl-PL"/>
        </w:rPr>
        <w:t xml:space="preserve">która odbędzie się </w:t>
      </w:r>
      <w:r w:rsidR="00895F7F">
        <w:rPr>
          <w:rFonts w:ascii="Arial" w:hAnsi="Arial" w:cs="Arial"/>
          <w:b/>
          <w:szCs w:val="24"/>
          <w:lang w:eastAsia="pl-PL"/>
        </w:rPr>
        <w:t>16</w:t>
      </w:r>
      <w:r w:rsidRPr="00302339">
        <w:rPr>
          <w:rFonts w:ascii="Arial" w:hAnsi="Arial" w:cs="Arial"/>
          <w:b/>
          <w:szCs w:val="24"/>
          <w:lang w:eastAsia="pl-PL"/>
        </w:rPr>
        <w:t xml:space="preserve"> lipca 2019 r. (</w:t>
      </w:r>
      <w:r w:rsidR="00895F7F">
        <w:rPr>
          <w:rFonts w:ascii="Arial" w:hAnsi="Arial" w:cs="Arial"/>
          <w:b/>
          <w:szCs w:val="24"/>
          <w:lang w:eastAsia="pl-PL"/>
        </w:rPr>
        <w:t>wtorek</w:t>
      </w:r>
      <w:r w:rsidRPr="00302339">
        <w:rPr>
          <w:rFonts w:ascii="Arial" w:hAnsi="Arial" w:cs="Arial"/>
          <w:b/>
          <w:szCs w:val="24"/>
          <w:lang w:eastAsia="pl-PL"/>
        </w:rPr>
        <w:t xml:space="preserve">.) o godz. </w:t>
      </w:r>
      <w:r w:rsidR="00895F7F">
        <w:rPr>
          <w:rFonts w:ascii="Arial" w:hAnsi="Arial" w:cs="Arial"/>
          <w:b/>
          <w:szCs w:val="24"/>
          <w:lang w:eastAsia="pl-PL"/>
        </w:rPr>
        <w:t>17.45</w:t>
      </w:r>
    </w:p>
    <w:p w:rsidR="00302339" w:rsidRPr="00302339" w:rsidRDefault="00302339" w:rsidP="00302339">
      <w:pPr>
        <w:spacing w:after="0" w:line="360" w:lineRule="auto"/>
        <w:jc w:val="center"/>
        <w:rPr>
          <w:rFonts w:ascii="Arial" w:hAnsi="Arial" w:cs="Arial"/>
          <w:b/>
          <w:szCs w:val="24"/>
          <w:lang w:eastAsia="pl-PL"/>
        </w:rPr>
      </w:pPr>
      <w:r w:rsidRPr="00302339">
        <w:rPr>
          <w:rFonts w:ascii="Arial" w:hAnsi="Arial" w:cs="Arial"/>
          <w:b/>
          <w:szCs w:val="24"/>
          <w:lang w:eastAsia="pl-PL"/>
        </w:rPr>
        <w:t>w Szkole Podstawowej nr 45, ul. Harcerska 3, Poznań</w:t>
      </w:r>
    </w:p>
    <w:p w:rsidR="00302339" w:rsidRPr="00302339" w:rsidRDefault="00302339" w:rsidP="00302339">
      <w:pPr>
        <w:spacing w:after="0" w:line="360" w:lineRule="auto"/>
        <w:rPr>
          <w:rFonts w:ascii="Arial" w:hAnsi="Arial" w:cs="Arial"/>
          <w:szCs w:val="24"/>
          <w:lang w:eastAsia="pl-PL"/>
        </w:rPr>
      </w:pPr>
    </w:p>
    <w:p w:rsidR="00302339" w:rsidRPr="00302339" w:rsidRDefault="00302339" w:rsidP="00302339">
      <w:pPr>
        <w:spacing w:after="0" w:line="360" w:lineRule="auto"/>
        <w:rPr>
          <w:rFonts w:ascii="Arial" w:hAnsi="Arial" w:cs="Arial"/>
          <w:b/>
          <w:szCs w:val="24"/>
          <w:lang w:eastAsia="pl-PL"/>
        </w:rPr>
      </w:pPr>
      <w:r w:rsidRPr="00302339">
        <w:rPr>
          <w:rFonts w:ascii="Arial" w:hAnsi="Arial" w:cs="Arial"/>
          <w:b/>
          <w:szCs w:val="24"/>
          <w:lang w:eastAsia="pl-PL"/>
        </w:rPr>
        <w:t>Porządek obrad:</w:t>
      </w:r>
    </w:p>
    <w:p w:rsidR="00302339" w:rsidRPr="00302339" w:rsidRDefault="00302339" w:rsidP="0030233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302339">
        <w:rPr>
          <w:rFonts w:ascii="Arial" w:hAnsi="Arial" w:cs="Arial"/>
          <w:lang w:eastAsia="pl-PL"/>
        </w:rPr>
        <w:t>Otwarcie posiedzenia, stwierdzenie kworum, powołanie protokolanta.</w:t>
      </w:r>
    </w:p>
    <w:p w:rsidR="00302339" w:rsidRPr="00302339" w:rsidRDefault="00302339" w:rsidP="0030233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302339">
        <w:rPr>
          <w:rFonts w:ascii="Arial" w:hAnsi="Arial" w:cs="Arial"/>
          <w:lang w:eastAsia="pl-PL"/>
        </w:rPr>
        <w:t>Projekt uchwały w sprawie wyrażenia poparcia i zaopiniowania inicjatywy Fundacji Poznańczycy dotyczącej organizacji plenerowego wydarzenia edukacyjnego na terenie dawnej strzelnicy przy ul. Chemicznej.</w:t>
      </w:r>
    </w:p>
    <w:p w:rsidR="00302339" w:rsidRPr="00302339" w:rsidRDefault="00302339" w:rsidP="0030233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302339">
        <w:rPr>
          <w:rFonts w:ascii="Arial" w:hAnsi="Arial" w:cs="Arial"/>
          <w:lang w:eastAsia="pl-PL"/>
        </w:rPr>
        <w:t>Wolne głosy i wnioski.</w:t>
      </w:r>
    </w:p>
    <w:p w:rsidR="00302339" w:rsidRPr="00302339" w:rsidRDefault="00302339" w:rsidP="0030233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302339">
        <w:rPr>
          <w:rFonts w:ascii="Arial" w:hAnsi="Arial" w:cs="Arial"/>
          <w:lang w:eastAsia="pl-PL"/>
        </w:rPr>
        <w:t>Zamknięcie posiedzenia.</w:t>
      </w:r>
    </w:p>
    <w:p w:rsidR="00302339" w:rsidRPr="00302339" w:rsidRDefault="00302339" w:rsidP="00302339">
      <w:pPr>
        <w:spacing w:after="0" w:line="240" w:lineRule="auto"/>
        <w:rPr>
          <w:rFonts w:ascii="Arial" w:hAnsi="Arial" w:cs="Arial"/>
          <w:szCs w:val="24"/>
          <w:lang w:eastAsia="pl-PL"/>
        </w:rPr>
      </w:pPr>
    </w:p>
    <w:p w:rsidR="00302339" w:rsidRPr="00302339" w:rsidRDefault="00302339" w:rsidP="00302339">
      <w:pPr>
        <w:spacing w:after="0" w:line="240" w:lineRule="auto"/>
        <w:ind w:left="4961"/>
        <w:jc w:val="center"/>
        <w:rPr>
          <w:rFonts w:ascii="Arial" w:hAnsi="Arial" w:cs="Arial"/>
          <w:sz w:val="20"/>
          <w:szCs w:val="20"/>
          <w:lang w:eastAsia="pl-PL"/>
        </w:rPr>
      </w:pPr>
      <w:r w:rsidRPr="00302339">
        <w:rPr>
          <w:rFonts w:ascii="Arial" w:hAnsi="Arial" w:cs="Arial"/>
          <w:szCs w:val="24"/>
          <w:lang w:eastAsia="pl-PL"/>
        </w:rPr>
        <w:t xml:space="preserve"> </w:t>
      </w:r>
      <w:r w:rsidRPr="00302339">
        <w:rPr>
          <w:rFonts w:ascii="Arial" w:hAnsi="Arial" w:cs="Arial"/>
          <w:sz w:val="20"/>
          <w:szCs w:val="20"/>
          <w:lang w:eastAsia="pl-PL"/>
        </w:rPr>
        <w:t>Przewodnicząca</w:t>
      </w:r>
    </w:p>
    <w:p w:rsidR="00302339" w:rsidRPr="00302339" w:rsidRDefault="00302339" w:rsidP="00302339">
      <w:pPr>
        <w:spacing w:after="0" w:line="240" w:lineRule="auto"/>
        <w:ind w:left="4961"/>
        <w:jc w:val="center"/>
        <w:rPr>
          <w:rFonts w:ascii="Arial" w:hAnsi="Arial" w:cs="Arial"/>
          <w:sz w:val="20"/>
          <w:szCs w:val="20"/>
          <w:lang w:eastAsia="pl-PL"/>
        </w:rPr>
      </w:pPr>
      <w:r w:rsidRPr="00302339">
        <w:rPr>
          <w:rFonts w:ascii="Arial" w:hAnsi="Arial" w:cs="Arial"/>
          <w:sz w:val="20"/>
          <w:szCs w:val="20"/>
          <w:lang w:eastAsia="pl-PL"/>
        </w:rPr>
        <w:t>Zarządu Osiedla Główna</w:t>
      </w:r>
    </w:p>
    <w:p w:rsidR="00302339" w:rsidRPr="00302339" w:rsidRDefault="00302339" w:rsidP="00302339">
      <w:pPr>
        <w:spacing w:after="0" w:line="240" w:lineRule="auto"/>
        <w:ind w:left="4961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302339" w:rsidRPr="00302339" w:rsidRDefault="00302339" w:rsidP="00302339">
      <w:pPr>
        <w:spacing w:after="0" w:line="240" w:lineRule="auto"/>
        <w:ind w:left="4962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302339" w:rsidRPr="00302339" w:rsidRDefault="00895F7F" w:rsidP="00302339">
      <w:pPr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(-)</w:t>
      </w:r>
      <w:bookmarkStart w:id="0" w:name="_GoBack"/>
      <w:bookmarkEnd w:id="0"/>
      <w:r w:rsidR="00302339" w:rsidRPr="00302339">
        <w:rPr>
          <w:rFonts w:ascii="Arial" w:hAnsi="Arial" w:cs="Arial"/>
          <w:sz w:val="20"/>
          <w:szCs w:val="20"/>
          <w:lang w:eastAsia="pl-PL"/>
        </w:rPr>
        <w:t xml:space="preserve">Agnieszka </w:t>
      </w:r>
      <w:proofErr w:type="spellStart"/>
      <w:r w:rsidR="00302339" w:rsidRPr="00302339">
        <w:rPr>
          <w:rFonts w:ascii="Arial" w:hAnsi="Arial" w:cs="Arial"/>
          <w:sz w:val="20"/>
          <w:szCs w:val="20"/>
          <w:lang w:eastAsia="pl-PL"/>
        </w:rPr>
        <w:t>Gaczkowska</w:t>
      </w:r>
      <w:proofErr w:type="spellEnd"/>
    </w:p>
    <w:p w:rsidR="00302339" w:rsidRPr="00302339" w:rsidRDefault="00302339" w:rsidP="00302339">
      <w:pPr>
        <w:spacing w:after="0" w:line="360" w:lineRule="auto"/>
        <w:jc w:val="both"/>
        <w:rPr>
          <w:rFonts w:ascii="Arial" w:hAnsi="Arial" w:cs="Arial"/>
          <w:sz w:val="24"/>
          <w:lang w:eastAsia="pl-PL"/>
        </w:rPr>
      </w:pPr>
    </w:p>
    <w:p w:rsidR="00302339" w:rsidRDefault="00302339" w:rsidP="00400BF3"/>
    <w:p w:rsidR="00881C43" w:rsidRDefault="00881C43" w:rsidP="00400BF3"/>
    <w:p w:rsidR="00881C43" w:rsidRDefault="00881C43" w:rsidP="00400BF3"/>
    <w:p w:rsidR="00881C43" w:rsidRDefault="00881C43" w:rsidP="00400BF3"/>
    <w:p w:rsidR="00881C43" w:rsidRDefault="00881C43" w:rsidP="00400BF3"/>
    <w:p w:rsidR="00881C43" w:rsidRDefault="00881C43" w:rsidP="00400BF3"/>
    <w:p w:rsidR="00881C43" w:rsidRDefault="00881C43" w:rsidP="00400BF3"/>
    <w:p w:rsidR="00881C43" w:rsidRDefault="00881C43" w:rsidP="00400BF3"/>
    <w:p w:rsidR="00881C43" w:rsidRDefault="00881C43" w:rsidP="00400BF3"/>
    <w:p w:rsidR="00881C43" w:rsidRDefault="00881C43" w:rsidP="00400BF3"/>
    <w:p w:rsidR="00881C43" w:rsidRPr="00881C43" w:rsidRDefault="00881C43" w:rsidP="00881C43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pl-PL"/>
        </w:rPr>
      </w:pPr>
      <w:r w:rsidRPr="00881C43">
        <w:rPr>
          <w:rFonts w:ascii="Arial" w:hAnsi="Arial" w:cs="Arial"/>
          <w:b/>
          <w:sz w:val="24"/>
          <w:szCs w:val="20"/>
          <w:lang w:eastAsia="pl-PL"/>
        </w:rPr>
        <w:lastRenderedPageBreak/>
        <w:t xml:space="preserve">LISTA OBECNOŚCI CZŁONKÓW </w:t>
      </w:r>
    </w:p>
    <w:p w:rsidR="00881C43" w:rsidRPr="00881C43" w:rsidRDefault="00881C43" w:rsidP="00881C43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pl-PL"/>
        </w:rPr>
      </w:pPr>
      <w:r w:rsidRPr="00881C43">
        <w:rPr>
          <w:rFonts w:ascii="Arial" w:hAnsi="Arial" w:cs="Arial"/>
          <w:b/>
          <w:sz w:val="24"/>
          <w:szCs w:val="20"/>
          <w:lang w:eastAsia="pl-PL"/>
        </w:rPr>
        <w:t>ZARZĄDU OSIEDLA GŁÓWNA</w:t>
      </w:r>
    </w:p>
    <w:p w:rsidR="00881C43" w:rsidRPr="00881C43" w:rsidRDefault="00881C43" w:rsidP="00881C43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pl-PL"/>
        </w:rPr>
      </w:pPr>
      <w:r w:rsidRPr="00881C43">
        <w:rPr>
          <w:rFonts w:ascii="Arial" w:hAnsi="Arial" w:cs="Arial"/>
          <w:b/>
          <w:sz w:val="24"/>
          <w:szCs w:val="20"/>
          <w:lang w:eastAsia="pl-PL"/>
        </w:rPr>
        <w:t xml:space="preserve">NA POSIEDZENIUW DNIU </w:t>
      </w:r>
      <w:r>
        <w:rPr>
          <w:rFonts w:ascii="Arial" w:hAnsi="Arial" w:cs="Arial"/>
          <w:b/>
          <w:sz w:val="24"/>
          <w:szCs w:val="20"/>
          <w:lang w:eastAsia="pl-PL"/>
        </w:rPr>
        <w:t>16</w:t>
      </w:r>
      <w:r w:rsidRPr="00881C43">
        <w:rPr>
          <w:rFonts w:ascii="Arial" w:hAnsi="Arial" w:cs="Arial"/>
          <w:b/>
          <w:sz w:val="24"/>
          <w:szCs w:val="20"/>
          <w:lang w:eastAsia="pl-PL"/>
        </w:rPr>
        <w:t xml:space="preserve"> LIPCA 2019 r.</w:t>
      </w:r>
    </w:p>
    <w:p w:rsidR="00881C43" w:rsidRPr="00881C43" w:rsidRDefault="00881C43" w:rsidP="00881C43">
      <w:pPr>
        <w:spacing w:after="0" w:line="240" w:lineRule="auto"/>
        <w:rPr>
          <w:rFonts w:ascii="Arial" w:hAnsi="Arial" w:cs="Arial"/>
          <w:b/>
          <w:sz w:val="24"/>
          <w:szCs w:val="20"/>
          <w:lang w:eastAsia="pl-PL"/>
        </w:rPr>
      </w:pPr>
    </w:p>
    <w:p w:rsidR="00881C43" w:rsidRPr="00881C43" w:rsidRDefault="00881C43" w:rsidP="00881C43">
      <w:pPr>
        <w:spacing w:after="0" w:line="240" w:lineRule="auto"/>
        <w:rPr>
          <w:rFonts w:ascii="Arial" w:hAnsi="Arial" w:cs="Arial"/>
          <w:b/>
          <w:sz w:val="24"/>
          <w:szCs w:val="20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61"/>
        <w:gridCol w:w="3070"/>
      </w:tblGrid>
      <w:tr w:rsidR="00881C43" w:rsidRPr="00881C43" w:rsidTr="00881C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43" w:rsidRPr="00881C43" w:rsidRDefault="00881C43" w:rsidP="00881C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  <w:lang w:eastAsia="pl-PL"/>
              </w:rPr>
            </w:pPr>
            <w:r w:rsidRPr="00881C43">
              <w:rPr>
                <w:rFonts w:ascii="Arial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43" w:rsidRPr="00881C43" w:rsidRDefault="00881C43" w:rsidP="00881C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  <w:lang w:eastAsia="pl-PL"/>
              </w:rPr>
            </w:pPr>
            <w:r w:rsidRPr="00881C43">
              <w:rPr>
                <w:rFonts w:ascii="Arial" w:hAnsi="Arial" w:cs="Arial"/>
                <w:b/>
                <w:sz w:val="24"/>
                <w:szCs w:val="20"/>
                <w:lang w:eastAsia="pl-PL"/>
              </w:rPr>
              <w:t>Nazwisko i imię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43" w:rsidRPr="00881C43" w:rsidRDefault="00881C43" w:rsidP="00881C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  <w:lang w:eastAsia="pl-PL"/>
              </w:rPr>
            </w:pPr>
            <w:r w:rsidRPr="00881C43">
              <w:rPr>
                <w:rFonts w:ascii="Arial" w:hAnsi="Arial" w:cs="Arial"/>
                <w:b/>
                <w:sz w:val="24"/>
                <w:szCs w:val="20"/>
                <w:lang w:eastAsia="pl-PL"/>
              </w:rPr>
              <w:t>Podpis</w:t>
            </w:r>
          </w:p>
        </w:tc>
      </w:tr>
      <w:tr w:rsidR="00881C43" w:rsidRPr="00881C43" w:rsidTr="00881C4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43" w:rsidRPr="00881C43" w:rsidRDefault="00881C43" w:rsidP="00881C43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eastAsia="pl-PL"/>
              </w:rPr>
            </w:pPr>
            <w:r w:rsidRPr="00881C43">
              <w:rPr>
                <w:rFonts w:ascii="Arial" w:hAnsi="Arial" w:cs="Arial"/>
                <w:sz w:val="24"/>
                <w:szCs w:val="20"/>
                <w:lang w:eastAsia="pl-PL"/>
              </w:rPr>
              <w:t xml:space="preserve">1. 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43" w:rsidRPr="00881C43" w:rsidRDefault="00881C43" w:rsidP="00881C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  <w:lang w:eastAsia="pl-PL"/>
              </w:rPr>
            </w:pPr>
            <w:r w:rsidRPr="00881C43">
              <w:rPr>
                <w:rFonts w:ascii="Arial" w:hAnsi="Arial" w:cs="Arial"/>
                <w:sz w:val="24"/>
                <w:szCs w:val="20"/>
                <w:lang w:eastAsia="pl-PL"/>
              </w:rPr>
              <w:t>GACZKOWSKA Agnieszka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43" w:rsidRPr="00881C43" w:rsidRDefault="00881C43" w:rsidP="00881C43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eastAsia="pl-PL"/>
              </w:rPr>
            </w:pPr>
            <w:r w:rsidRPr="00881C43">
              <w:rPr>
                <w:rFonts w:ascii="Arial" w:hAnsi="Arial" w:cs="Arial"/>
                <w:sz w:val="24"/>
                <w:szCs w:val="20"/>
                <w:lang w:eastAsia="pl-PL"/>
              </w:rPr>
              <w:t>obecna</w:t>
            </w:r>
          </w:p>
        </w:tc>
      </w:tr>
      <w:tr w:rsidR="00881C43" w:rsidRPr="00881C43" w:rsidTr="00881C4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43" w:rsidRPr="00881C43" w:rsidRDefault="00881C43" w:rsidP="00881C43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eastAsia="pl-PL"/>
              </w:rPr>
            </w:pPr>
            <w:r w:rsidRPr="00881C43">
              <w:rPr>
                <w:rFonts w:ascii="Arial" w:hAnsi="Arial" w:cs="Arial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43" w:rsidRPr="00881C43" w:rsidRDefault="00881C43" w:rsidP="00881C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  <w:lang w:eastAsia="pl-PL"/>
              </w:rPr>
            </w:pPr>
            <w:r w:rsidRPr="00881C43">
              <w:rPr>
                <w:rFonts w:ascii="Arial" w:hAnsi="Arial" w:cs="Arial"/>
                <w:sz w:val="24"/>
                <w:szCs w:val="20"/>
                <w:lang w:eastAsia="pl-PL"/>
              </w:rPr>
              <w:t>KUBIAK Ewa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43" w:rsidRPr="00881C43" w:rsidRDefault="00881C43" w:rsidP="00881C43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eastAsia="pl-PL"/>
              </w:rPr>
            </w:pPr>
            <w:r w:rsidRPr="00881C43">
              <w:rPr>
                <w:rFonts w:ascii="Arial" w:hAnsi="Arial" w:cs="Arial"/>
                <w:sz w:val="24"/>
                <w:szCs w:val="20"/>
                <w:lang w:eastAsia="pl-PL"/>
              </w:rPr>
              <w:t>obecna</w:t>
            </w:r>
          </w:p>
        </w:tc>
      </w:tr>
      <w:tr w:rsidR="00881C43" w:rsidRPr="00881C43" w:rsidTr="00881C4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43" w:rsidRPr="00881C43" w:rsidRDefault="00881C43" w:rsidP="00881C43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eastAsia="pl-PL"/>
              </w:rPr>
            </w:pPr>
            <w:r w:rsidRPr="00881C43">
              <w:rPr>
                <w:rFonts w:ascii="Arial" w:hAnsi="Arial" w:cs="Arial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43" w:rsidRPr="00881C43" w:rsidRDefault="00881C43" w:rsidP="00881C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  <w:lang w:eastAsia="pl-PL"/>
              </w:rPr>
            </w:pPr>
            <w:r w:rsidRPr="00881C43">
              <w:rPr>
                <w:rFonts w:ascii="Arial" w:hAnsi="Arial" w:cs="Arial"/>
                <w:sz w:val="24"/>
                <w:szCs w:val="20"/>
                <w:lang w:eastAsia="pl-PL"/>
              </w:rPr>
              <w:t>MATYJA Kamil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43" w:rsidRPr="00881C43" w:rsidRDefault="00B771E2" w:rsidP="00881C43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eastAsia="pl-PL"/>
              </w:rPr>
            </w:pPr>
            <w:r>
              <w:rPr>
                <w:rFonts w:ascii="Arial" w:hAnsi="Arial" w:cs="Arial"/>
                <w:sz w:val="24"/>
                <w:szCs w:val="20"/>
                <w:lang w:eastAsia="pl-PL"/>
              </w:rPr>
              <w:t>nie</w:t>
            </w:r>
            <w:r w:rsidR="00881C43" w:rsidRPr="00881C43">
              <w:rPr>
                <w:rFonts w:ascii="Arial" w:hAnsi="Arial" w:cs="Arial"/>
                <w:sz w:val="24"/>
                <w:szCs w:val="20"/>
                <w:lang w:eastAsia="pl-PL"/>
              </w:rPr>
              <w:t>obecny</w:t>
            </w:r>
          </w:p>
        </w:tc>
      </w:tr>
      <w:tr w:rsidR="00881C43" w:rsidRPr="00881C43" w:rsidTr="00881C4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43" w:rsidRPr="00881C43" w:rsidRDefault="00881C43" w:rsidP="00881C43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eastAsia="pl-PL"/>
              </w:rPr>
            </w:pPr>
            <w:r w:rsidRPr="00881C43">
              <w:rPr>
                <w:rFonts w:ascii="Arial" w:hAnsi="Arial" w:cs="Arial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43" w:rsidRPr="00881C43" w:rsidRDefault="00881C43" w:rsidP="00881C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  <w:lang w:eastAsia="pl-PL"/>
              </w:rPr>
            </w:pPr>
            <w:r w:rsidRPr="00881C43">
              <w:rPr>
                <w:rFonts w:ascii="Arial" w:hAnsi="Arial" w:cs="Arial"/>
                <w:sz w:val="24"/>
                <w:szCs w:val="20"/>
                <w:lang w:eastAsia="pl-PL"/>
              </w:rPr>
              <w:t>TARASKA Michał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43" w:rsidRPr="00881C43" w:rsidRDefault="00B771E2" w:rsidP="00881C43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eastAsia="pl-PL"/>
              </w:rPr>
            </w:pPr>
            <w:r>
              <w:rPr>
                <w:rFonts w:ascii="Arial" w:hAnsi="Arial" w:cs="Arial"/>
                <w:sz w:val="24"/>
                <w:szCs w:val="20"/>
                <w:lang w:eastAsia="pl-PL"/>
              </w:rPr>
              <w:t>nie</w:t>
            </w:r>
            <w:r w:rsidR="00881C43" w:rsidRPr="00881C43">
              <w:rPr>
                <w:rFonts w:ascii="Arial" w:hAnsi="Arial" w:cs="Arial"/>
                <w:sz w:val="24"/>
                <w:szCs w:val="20"/>
                <w:lang w:eastAsia="pl-PL"/>
              </w:rPr>
              <w:t>obecny</w:t>
            </w:r>
          </w:p>
        </w:tc>
      </w:tr>
      <w:tr w:rsidR="00881C43" w:rsidRPr="00881C43" w:rsidTr="00881C43">
        <w:trPr>
          <w:trHeight w:val="567"/>
        </w:trPr>
        <w:tc>
          <w:tcPr>
            <w:tcW w:w="8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43" w:rsidRPr="00881C43" w:rsidRDefault="00881C43" w:rsidP="00881C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  <w:lang w:eastAsia="pl-PL"/>
              </w:rPr>
            </w:pPr>
            <w:r w:rsidRPr="00881C43">
              <w:rPr>
                <w:rFonts w:ascii="Arial" w:hAnsi="Arial" w:cs="Arial"/>
                <w:b/>
                <w:sz w:val="24"/>
                <w:szCs w:val="20"/>
                <w:lang w:eastAsia="pl-PL"/>
              </w:rPr>
              <w:t>Inne osoby obecne na posiedzeniu</w:t>
            </w:r>
          </w:p>
        </w:tc>
      </w:tr>
      <w:tr w:rsidR="00881C43" w:rsidRPr="00881C43" w:rsidTr="00881C4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3" w:rsidRPr="00881C43" w:rsidRDefault="00B771E2" w:rsidP="00881C43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eastAsia="pl-PL"/>
              </w:rPr>
            </w:pPr>
            <w:r>
              <w:rPr>
                <w:rFonts w:ascii="Arial" w:hAnsi="Arial" w:cs="Arial"/>
                <w:sz w:val="24"/>
                <w:szCs w:val="20"/>
                <w:lang w:eastAsia="pl-PL"/>
              </w:rPr>
              <w:t xml:space="preserve">1. 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3" w:rsidRPr="00881C43" w:rsidRDefault="00B771E2" w:rsidP="00B771E2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eastAsia="pl-PL"/>
              </w:rPr>
            </w:pPr>
            <w:r>
              <w:rPr>
                <w:rFonts w:ascii="Arial" w:hAnsi="Arial" w:cs="Arial"/>
                <w:sz w:val="24"/>
                <w:szCs w:val="20"/>
                <w:lang w:eastAsia="pl-PL"/>
              </w:rPr>
              <w:t>FURMAINIAK Michał przedstawiciel Fundacji Poznańczycy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3" w:rsidRPr="00881C43" w:rsidRDefault="00B771E2" w:rsidP="00881C43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eastAsia="pl-PL"/>
              </w:rPr>
            </w:pPr>
            <w:r>
              <w:rPr>
                <w:rFonts w:ascii="Arial" w:hAnsi="Arial" w:cs="Arial"/>
                <w:sz w:val="24"/>
                <w:szCs w:val="20"/>
                <w:lang w:eastAsia="pl-PL"/>
              </w:rPr>
              <w:t>obecny</w:t>
            </w:r>
          </w:p>
        </w:tc>
      </w:tr>
      <w:tr w:rsidR="00881C43" w:rsidRPr="00881C43" w:rsidTr="00881C4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3" w:rsidRPr="00881C43" w:rsidRDefault="00881C43" w:rsidP="00881C43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3" w:rsidRPr="00881C43" w:rsidRDefault="00881C43" w:rsidP="00881C43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3" w:rsidRPr="00881C43" w:rsidRDefault="00881C43" w:rsidP="00881C43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eastAsia="pl-PL"/>
              </w:rPr>
            </w:pPr>
          </w:p>
        </w:tc>
      </w:tr>
      <w:tr w:rsidR="00881C43" w:rsidRPr="00881C43" w:rsidTr="00881C4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3" w:rsidRPr="00881C43" w:rsidRDefault="00881C43" w:rsidP="00881C43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3" w:rsidRPr="00881C43" w:rsidRDefault="00881C43" w:rsidP="00881C43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3" w:rsidRPr="00881C43" w:rsidRDefault="00881C43" w:rsidP="00881C43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eastAsia="pl-PL"/>
              </w:rPr>
            </w:pPr>
          </w:p>
        </w:tc>
      </w:tr>
      <w:tr w:rsidR="00881C43" w:rsidRPr="00881C43" w:rsidTr="00881C4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3" w:rsidRPr="00881C43" w:rsidRDefault="00881C43" w:rsidP="00881C43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3" w:rsidRPr="00881C43" w:rsidRDefault="00881C43" w:rsidP="00881C43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3" w:rsidRPr="00881C43" w:rsidRDefault="00881C43" w:rsidP="00881C43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eastAsia="pl-PL"/>
              </w:rPr>
            </w:pPr>
          </w:p>
        </w:tc>
      </w:tr>
    </w:tbl>
    <w:p w:rsidR="00881C43" w:rsidRPr="00881C43" w:rsidRDefault="00881C43" w:rsidP="00881C43">
      <w:pPr>
        <w:spacing w:after="0" w:line="240" w:lineRule="auto"/>
        <w:rPr>
          <w:rFonts w:ascii="Arial" w:hAnsi="Arial" w:cs="Arial"/>
          <w:b/>
          <w:sz w:val="24"/>
          <w:szCs w:val="20"/>
          <w:lang w:eastAsia="pl-PL"/>
        </w:rPr>
      </w:pPr>
    </w:p>
    <w:p w:rsidR="00881C43" w:rsidRPr="00400BF3" w:rsidRDefault="00881C43" w:rsidP="00400BF3"/>
    <w:sectPr w:rsidR="00881C43" w:rsidRPr="00400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4742"/>
    <w:multiLevelType w:val="hybridMultilevel"/>
    <w:tmpl w:val="0A4EC6D8"/>
    <w:lvl w:ilvl="0" w:tplc="7D803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63B3F90"/>
    <w:multiLevelType w:val="hybridMultilevel"/>
    <w:tmpl w:val="F4483040"/>
    <w:lvl w:ilvl="0" w:tplc="C8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F2"/>
    <w:rsid w:val="000013D0"/>
    <w:rsid w:val="0019030C"/>
    <w:rsid w:val="0026218A"/>
    <w:rsid w:val="00302339"/>
    <w:rsid w:val="00400BF3"/>
    <w:rsid w:val="004816F2"/>
    <w:rsid w:val="006B35C1"/>
    <w:rsid w:val="00881C43"/>
    <w:rsid w:val="00895F7F"/>
    <w:rsid w:val="00A5514B"/>
    <w:rsid w:val="00AC0C56"/>
    <w:rsid w:val="00B7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AC0C"/>
  <w15:docId w15:val="{F3BE7415-8074-4407-A094-BB497D01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BF3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00BF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semiHidden/>
    <w:unhideWhenUsed/>
    <w:qFormat/>
    <w:rsid w:val="00400BF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400BF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00BF3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00BF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400B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kapitzlist1">
    <w:name w:val="Akapit z listą1"/>
    <w:basedOn w:val="Normalny"/>
    <w:rsid w:val="00400BF3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B77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Gaczkowscy</dc:creator>
  <cp:lastModifiedBy>Agnieszka Szmigiel</cp:lastModifiedBy>
  <cp:revision>8</cp:revision>
  <dcterms:created xsi:type="dcterms:W3CDTF">2019-09-16T10:34:00Z</dcterms:created>
  <dcterms:modified xsi:type="dcterms:W3CDTF">2020-12-28T08:41:00Z</dcterms:modified>
</cp:coreProperties>
</file>