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shd w:val="clear" w:color="auto" w:fill="auto"/>
        <w:tabs>
          <w:tab w:val="left" w:pos="7118" w:leader="dot"/>
          <w:tab w:val="left" w:pos="8748" w:leader="dot"/>
        </w:tabs>
        <w:spacing w:lineRule="auto" w:line="240" w:before="0" w:after="100"/>
        <w:ind w:left="5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2"/>
          <w:szCs w:val="22"/>
        </w:rPr>
      </w:pPr>
      <w:r>
        <w:rPr>
          <w:rStyle w:val="Teksttreci2"/>
          <w:rFonts w:cs="Arial" w:ascii="Arial" w:hAnsi="Arial"/>
          <w:sz w:val="22"/>
          <w:szCs w:val="22"/>
        </w:rPr>
        <w:t>…………………………………………………………</w:t>
      </w:r>
      <w:r>
        <w:rPr>
          <w:rStyle w:val="Teksttreci2"/>
          <w:rFonts w:cs="Arial" w:ascii="Arial" w:hAnsi="Arial"/>
          <w:sz w:val="22"/>
          <w:szCs w:val="22"/>
        </w:rPr>
        <w:tab/>
        <w:tab/>
        <w:tab/>
        <w:tab/>
        <w:t>…………………..…r.</w:t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0"/>
          <w:szCs w:val="20"/>
        </w:rPr>
      </w:pPr>
      <w:r>
        <w:rPr>
          <w:rStyle w:val="Teksttreci2"/>
          <w:rFonts w:cs="Arial" w:ascii="Arial" w:hAnsi="Arial"/>
          <w:sz w:val="20"/>
          <w:szCs w:val="20"/>
        </w:rPr>
        <w:t>(Imię i nazwisko/</w:t>
      </w:r>
      <w:bookmarkStart w:id="0" w:name="_GoBack"/>
      <w:bookmarkEnd w:id="0"/>
      <w:r>
        <w:rPr>
          <w:rStyle w:val="Teksttreci2"/>
          <w:rFonts w:cs="Arial" w:ascii="Arial" w:hAnsi="Arial"/>
          <w:sz w:val="20"/>
          <w:szCs w:val="20"/>
        </w:rPr>
        <w:t>Nazwa)                                                                                         (data)</w:t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2"/>
          <w:szCs w:val="22"/>
        </w:rPr>
      </w:pPr>
      <w:r>
        <w:rPr>
          <w:rStyle w:val="Teksttreci2"/>
          <w:rFonts w:cs="Arial" w:ascii="Arial" w:hAnsi="Arial"/>
          <w:sz w:val="22"/>
          <w:szCs w:val="22"/>
        </w:rPr>
        <w:t>…………………………………………………………</w:t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0"/>
          <w:szCs w:val="20"/>
        </w:rPr>
      </w:pPr>
      <w:r>
        <w:rPr>
          <w:rStyle w:val="Teksttreci2"/>
          <w:rFonts w:cs="Arial" w:ascii="Arial" w:hAnsi="Arial"/>
          <w:sz w:val="20"/>
          <w:szCs w:val="20"/>
        </w:rPr>
        <w:t>(adres)</w:t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cs="Arial" w:ascii="Arial" w:hAnsi="Arial"/>
          <w:sz w:val="24"/>
          <w:szCs w:val="24"/>
        </w:rPr>
        <w:t>……………………………………………………</w:t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0"/>
          <w:szCs w:val="20"/>
        </w:rPr>
      </w:pPr>
      <w:r>
        <w:rPr>
          <w:rStyle w:val="Teksttreci2"/>
          <w:rFonts w:cs="Arial" w:ascii="Arial" w:hAnsi="Arial"/>
          <w:sz w:val="20"/>
          <w:szCs w:val="20"/>
        </w:rPr>
        <w:t>(Pesel/NIP)</w:t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treci21"/>
        <w:shd w:val="clear" w:color="auto" w:fill="auto"/>
        <w:tabs>
          <w:tab w:val="left" w:pos="4784" w:leader="dot"/>
        </w:tabs>
        <w:spacing w:before="0" w:after="0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cs="Arial" w:ascii="Arial" w:hAnsi="Arial"/>
          <w:sz w:val="24"/>
          <w:szCs w:val="24"/>
        </w:rPr>
        <w:t>…………………………………………………</w:t>
      </w:r>
      <w:r>
        <w:rPr>
          <w:rStyle w:val="Teksttreci2"/>
          <w:rFonts w:cs="Arial" w:ascii="Arial" w:hAnsi="Arial"/>
          <w:sz w:val="24"/>
          <w:szCs w:val="24"/>
        </w:rPr>
        <w:t>...</w:t>
      </w:r>
    </w:p>
    <w:p>
      <w:pPr>
        <w:pStyle w:val="Teksttreci21"/>
        <w:shd w:val="clear" w:color="auto" w:fill="auto"/>
        <w:tabs>
          <w:tab w:val="left" w:pos="4784" w:leader="dot"/>
        </w:tabs>
        <w:rPr>
          <w:rStyle w:val="Nagwek1"/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(nr </w:t>
      </w:r>
      <w:r>
        <w:rPr>
          <w:rStyle w:val="Teksttreci2"/>
          <w:rFonts w:cs="Arial" w:ascii="Arial" w:hAnsi="Arial"/>
          <w:sz w:val="20"/>
          <w:szCs w:val="20"/>
        </w:rPr>
        <w:t>telefonu)</w:t>
      </w:r>
    </w:p>
    <w:p>
      <w:pPr>
        <w:pStyle w:val="Nagwek11"/>
        <w:keepNext w:val="true"/>
        <w:keepLines/>
        <w:shd w:val="clear" w:color="auto" w:fill="auto"/>
        <w:jc w:val="both"/>
        <w:rPr>
          <w:rStyle w:val="Nagwek1"/>
        </w:rPr>
      </w:pPr>
      <w:r>
        <w:rPr/>
      </w:r>
      <w:bookmarkStart w:id="1" w:name="bookmark0"/>
      <w:bookmarkStart w:id="2" w:name="bookmark0"/>
    </w:p>
    <w:p>
      <w:pPr>
        <w:pStyle w:val="Nagwek11"/>
        <w:keepNext w:val="true"/>
        <w:keepLines/>
        <w:shd w:val="clear" w:color="auto" w:fill="auto"/>
        <w:jc w:val="both"/>
        <w:rPr>
          <w:rFonts w:ascii="Arial" w:hAnsi="Arial" w:cs="Arial"/>
        </w:rPr>
      </w:pPr>
      <w:bookmarkStart w:id="3" w:name="bookmark0"/>
      <w:r>
        <w:rPr>
          <w:rStyle w:val="Nagwek1"/>
          <w:rFonts w:cs="Arial" w:ascii="Arial" w:hAnsi="Arial"/>
          <w:b/>
          <w:bCs/>
        </w:rPr>
        <w:t>OŚWIADCZENIE</w:t>
      </w:r>
      <w:bookmarkEnd w:id="3"/>
      <w:r>
        <w:rPr>
          <w:rStyle w:val="Nagwek1"/>
          <w:rFonts w:cs="Arial" w:ascii="Arial" w:hAnsi="Arial"/>
          <w:b/>
          <w:bCs/>
        </w:rPr>
        <w:t xml:space="preserve"> PRZEDSIĘBIORCY </w:t>
      </w:r>
    </w:p>
    <w:p>
      <w:pPr>
        <w:pStyle w:val="Teksttreci1"/>
        <w:shd w:val="clear" w:color="auto" w:fill="auto"/>
        <w:tabs>
          <w:tab w:val="left" w:pos="9050" w:leader="dot"/>
        </w:tabs>
        <w:spacing w:before="0" w:after="0"/>
        <w:jc w:val="both"/>
        <w:rPr>
          <w:rFonts w:ascii="Arial" w:hAnsi="Arial" w:cs="Arial"/>
        </w:rPr>
      </w:pPr>
      <w:r>
        <w:rPr>
          <w:rStyle w:val="Teksttreci"/>
          <w:rFonts w:cs="Arial" w:ascii="Arial" w:hAnsi="Arial"/>
        </w:rPr>
        <w:t xml:space="preserve">W związku z ubieganiem się o udzielenie ulgi w spłacie zobowiązania stanowiącej pomoc publiczną </w:t>
      </w:r>
    </w:p>
    <w:p>
      <w:pPr>
        <w:pStyle w:val="Teksttreci1"/>
        <w:shd w:val="clear" w:color="auto" w:fill="auto"/>
        <w:spacing w:before="0" w:after="0"/>
        <w:jc w:val="both"/>
        <w:rPr>
          <w:rFonts w:ascii="Arial" w:hAnsi="Arial" w:cs="Arial"/>
        </w:rPr>
      </w:pPr>
      <w:r>
        <w:rPr>
          <w:rStyle w:val="Teksttreci"/>
          <w:rFonts w:cs="Arial" w:ascii="Arial" w:hAnsi="Arial"/>
        </w:rPr>
        <w:t>Oświadczam, że nie naruszyłem ograniczeń, nakazów i zakazów w zakresie prowadzonej działalności gospodarczej ustanowionych w związku z wystąpieniem stanu zagrożenia epidemicznego lub stanu epidemii, określonych w przepisach wydanych na podstawie art. 46a i art. 46b pkt 1-6 i 8-12 ustawy z dnia 5 grudnia 2008 r. o zapobieganiu oraz zwalczaniu zakażeń i chorób zakaźnych u ludzi (Dz. U. z 2020 r. poz. 1845, 2112 i 2401)</w:t>
      </w:r>
      <w:r>
        <w:rPr>
          <w:rStyle w:val="Teksttreci"/>
          <w:rFonts w:cs="Arial" w:ascii="Arial" w:hAnsi="Arial"/>
          <w:vertAlign w:val="superscript"/>
        </w:rPr>
        <w:t xml:space="preserve"> </w:t>
      </w:r>
      <w:r>
        <w:rPr>
          <w:rStyle w:val="Teksttreci"/>
          <w:rStyle w:val="Zakotwiczenieprzypisudolnego"/>
          <w:rFonts w:cs="Arial" w:ascii="Arial" w:hAnsi="Arial"/>
          <w:vertAlign w:val="superscript"/>
        </w:rPr>
        <w:footnoteReference w:id="2"/>
      </w:r>
      <w:r>
        <w:rPr>
          <w:rStyle w:val="Teksttreci"/>
          <w:rFonts w:cs="Arial" w:ascii="Arial" w:hAnsi="Arial"/>
        </w:rPr>
        <w:t>.</w:t>
      </w:r>
    </w:p>
    <w:p>
      <w:pPr>
        <w:pStyle w:val="Teksttreci1"/>
        <w:shd w:val="clear" w:color="auto" w:fill="auto"/>
        <w:spacing w:before="0" w:after="640"/>
        <w:jc w:val="both"/>
        <w:rPr>
          <w:rStyle w:val="Teksttreci"/>
          <w:rFonts w:ascii="Arial" w:hAnsi="Arial" w:cs="Arial"/>
        </w:rPr>
      </w:pPr>
      <w:r>
        <w:rPr>
          <w:rStyle w:val="Teksttreci"/>
          <w:rFonts w:cs="Arial" w:ascii="Arial" w:hAnsi="Arial"/>
        </w:rPr>
        <w:t>Jestem świadomy odpowiedzialności karnej za złożenie fałszywego oświadczenia</w:t>
      </w:r>
      <w:r>
        <w:rPr>
          <w:rStyle w:val="Teksttreci"/>
          <w:rStyle w:val="Zakotwiczenieprzypisudolnego"/>
          <w:rFonts w:cs="Arial" w:ascii="Arial" w:hAnsi="Arial"/>
          <w:vertAlign w:val="superscript"/>
        </w:rPr>
        <w:footnoteReference w:id="3"/>
      </w:r>
      <w:r>
        <w:rPr>
          <w:rStyle w:val="Teksttreci"/>
          <w:rFonts w:cs="Arial" w:ascii="Arial" w:hAnsi="Arial"/>
        </w:rPr>
        <w:t>.</w:t>
      </w:r>
    </w:p>
    <w:p>
      <w:pPr>
        <w:pStyle w:val="Teksttreci21"/>
        <w:shd w:val="clear" w:color="auto" w:fill="auto"/>
        <w:spacing w:before="0" w:after="0"/>
        <w:ind w:left="5636" w:hanging="1100"/>
        <w:rPr>
          <w:rStyle w:val="Teksttreci2"/>
          <w:rFonts w:ascii="Arial" w:hAnsi="Arial" w:cs="Arial"/>
        </w:rPr>
      </w:pPr>
      <w:r>
        <w:rPr>
          <w:rStyle w:val="Teksttreci2"/>
          <w:rFonts w:cs="Arial" w:ascii="Arial" w:hAnsi="Arial"/>
        </w:rPr>
        <w:t>……………………………………………………………</w:t>
      </w:r>
      <w:r>
        <w:rPr>
          <w:rStyle w:val="Teksttreci2"/>
          <w:rFonts w:cs="Arial" w:ascii="Arial" w:hAnsi="Arial"/>
        </w:rPr>
        <w:t>...</w:t>
      </w:r>
    </w:p>
    <w:p>
      <w:pPr>
        <w:pStyle w:val="Teksttreci21"/>
        <w:shd w:val="clear" w:color="auto" w:fill="auto"/>
        <w:spacing w:before="0" w:after="0"/>
        <w:ind w:left="5636" w:hanging="1100"/>
        <w:rPr/>
      </w:pPr>
      <w:r>
        <w:rPr>
          <w:rStyle w:val="Teksttreci2"/>
          <w:rFonts w:cs="Arial" w:ascii="Arial" w:hAnsi="Arial"/>
        </w:rPr>
        <w:t>data i podpis/y osoby/ób składającej/ych oświadczenie</w:t>
      </w:r>
    </w:p>
    <w:sectPr>
      <w:footnotePr>
        <w:numFmt w:val="decimal"/>
        <w:numRestart w:val="eachPage"/>
      </w:footnotePr>
      <w:type w:val="nextPage"/>
      <w:pgSz w:w="11906" w:h="16838"/>
      <w:pgMar w:left="932" w:right="1727" w:header="0" w:top="1418" w:footer="0" w:bottom="99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opka"/>
        <w:shd w:val="clear" w:color="auto" w:fill="auto"/>
        <w:spacing w:lineRule="auto" w:line="288"/>
        <w:rPr/>
      </w:pPr>
      <w:r>
        <w:rPr>
          <w:rStyle w:val="Znakiprzypiswdolnych"/>
        </w:rPr>
        <w:footnoteRef/>
      </w:r>
      <w:r>
        <w:rPr>
          <w:rStyle w:val="StopkaZnak1"/>
          <w:color w:val="000000"/>
          <w:sz w:val="16"/>
          <w:szCs w:val="16"/>
        </w:rPr>
        <w:tab/>
        <w:t xml:space="preserve"> </w:t>
      </w:r>
      <w:r>
        <w:rPr>
          <w:rStyle w:val="StopkaZnak1"/>
          <w:color w:val="000000"/>
          <w:sz w:val="16"/>
          <w:szCs w:val="16"/>
        </w:rPr>
        <w:t>Zgodnie z art. 23 ust. 1 i 3 ustawy z dnia 28 października 2020 r. o zmianie niektórych ustaw w związku z przeciwdziałaniem sytuacjom kryzysowym związanym z wystąpieniem COVID-19 (Dz.U. z 2020, poz.2112 ze zm.) naruszenie przez przedsiębiorcę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 U. z 2020 r. poz. 1845 i 2112),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2112).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</w:t>
      </w:r>
      <w:r>
        <w:rPr>
          <w:sz w:val="16"/>
          <w:szCs w:val="16"/>
        </w:rPr>
        <w:t xml:space="preserve"> i </w:t>
      </w:r>
      <w:r>
        <w:rPr>
          <w:rStyle w:val="StopkaZnak1"/>
          <w:color w:val="000000"/>
          <w:sz w:val="16"/>
          <w:szCs w:val="16"/>
        </w:rPr>
        <w:t>zakazów, o których mowa w ust. 1. Oświadczenie jest składane pod rygorem odpowiedzialności karnej za składanie fałszywych oświadczeń.</w:t>
      </w:r>
    </w:p>
  </w:footnote>
  <w:footnote w:id="3">
    <w:p>
      <w:pPr>
        <w:pStyle w:val="Stopka"/>
        <w:shd w:val="clear" w:color="auto" w:fill="auto"/>
        <w:spacing w:lineRule="auto" w:line="24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StopkaZnak1"/>
          <w:color w:val="000000"/>
          <w:sz w:val="16"/>
          <w:szCs w:val="16"/>
        </w:rPr>
        <w:tab/>
      </w:r>
    </w:p>
    <w:p>
      <w:pPr>
        <w:pStyle w:val="Stopka"/>
        <w:shd w:val="clear" w:color="auto" w:fill="auto"/>
        <w:spacing w:lineRule="auto" w:line="180"/>
        <w:ind w:left="160" w:hanging="0"/>
        <w:jc w:val="left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Art. 233 ustawy z dnia 6 czerwca 1997 r. Kodeks kamy (t.j. Dz. U. z 2020 roku, poz. 1444 ze zm.)</w:t>
      </w:r>
    </w:p>
    <w:p>
      <w:pPr>
        <w:pStyle w:val="Stopka"/>
        <w:shd w:val="clear" w:color="auto" w:fill="auto"/>
        <w:spacing w:lineRule="auto" w:line="276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§ 1. Kto składając zeznanie mające służyć za dowód w postępowaniu sądowym lub innym postępowaniu prowadzonym na podstawie ustawy zeznaje nieprawdę lub zataja prawdę, podlega karze pozbawienia wolności od 6 miesięcy do lat 8.</w:t>
      </w:r>
    </w:p>
    <w:p>
      <w:pPr>
        <w:pStyle w:val="Stopka"/>
        <w:shd w:val="clear" w:color="auto" w:fill="auto"/>
        <w:spacing w:lineRule="auto" w:line="276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§ la. Jeżeli sprawca czynu określonego w § I zeznaje nieprawdę lub zataja prawdę z obawy przed odpowiedzialnością kamą grożącą jemu samemu lub jego najbliższym, podlega karze pozbawienia wolności od 3 miesięcy do lat 5.</w:t>
      </w:r>
    </w:p>
    <w:p>
      <w:pPr>
        <w:pStyle w:val="Stopka"/>
        <w:shd w:val="clear" w:color="auto" w:fill="auto"/>
        <w:spacing w:lineRule="auto" w:line="276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§ 2. Warunkiem odpowiedzialności jest, aby przyjmujący zeznanie, działając w zakresie swoich uprawnień, uprzedził zeznającego o odpowiedzialności karnej za fałszywe zeznanie lub odebrał od niego przyrzeczenie.</w:t>
      </w:r>
    </w:p>
    <w:p>
      <w:pPr>
        <w:pStyle w:val="Stopka"/>
        <w:shd w:val="clear" w:color="auto" w:fill="auto"/>
        <w:spacing w:lineRule="auto" w:line="276"/>
        <w:rPr/>
      </w:pPr>
      <w:r>
        <w:rPr>
          <w:rStyle w:val="StopkaZnak1"/>
          <w:color w:val="000000"/>
          <w:sz w:val="16"/>
          <w:szCs w:val="16"/>
        </w:rPr>
        <w:tab/>
        <w:t>§ 6. Przepisy § 1-3 oraz 5 stosuje się odpowiednio do osoby, która składa fałszywe oświadczenie, jeżeli przepis ustawy przewiduje możliwość odebrania oświadczenia pod rygorem odpowiedzialności karnej.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cs="Courier New" w:ascii="Courier New" w:hAnsi="Courier New" w:eastAsia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1" w:customStyle="1">
    <w:name w:val="Stopka Znak1"/>
    <w:basedOn w:val="DefaultParagraphFont"/>
    <w:link w:val="Stopka"/>
    <w:uiPriority w:val="99"/>
    <w:qFormat/>
    <w:rPr>
      <w:rFonts w:ascii="Arial" w:hAnsi="Arial" w:cs="Arial"/>
      <w:sz w:val="13"/>
      <w:szCs w:val="13"/>
      <w:u w:val="none"/>
    </w:rPr>
  </w:style>
  <w:style w:type="character" w:styleId="Teksttreci" w:customStyle="1">
    <w:name w:val="Tekst treści_"/>
    <w:basedOn w:val="DefaultParagraphFont"/>
    <w:link w:val="Teksttreci0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rPr>
      <w:rFonts w:ascii="Times New Roman" w:hAnsi="Times New Roman" w:cs="Times New Roman"/>
      <w:sz w:val="19"/>
      <w:szCs w:val="19"/>
      <w:u w:val="none"/>
    </w:rPr>
  </w:style>
  <w:style w:type="character" w:styleId="Nagwek1" w:customStyle="1">
    <w:name w:val="Nagłówek #1_"/>
    <w:basedOn w:val="DefaultParagraphFont"/>
    <w:link w:val="Nagwek10"/>
    <w:uiPriority w:val="99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StopkaZnak" w:customStyle="1">
    <w:name w:val="Stopka Znak"/>
    <w:basedOn w:val="DefaultParagraphFont"/>
    <w:uiPriority w:val="99"/>
    <w:semiHidden/>
    <w:qFormat/>
    <w:rPr>
      <w:rFonts w:cs="Courier New"/>
      <w:color w:val="00000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45a34"/>
    <w:rPr>
      <w:rFonts w:cs="Courier New"/>
      <w:color w:val="000000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45a34"/>
    <w:rPr>
      <w:vertAlign w:val="superscript"/>
    </w:rPr>
  </w:style>
  <w:style w:type="character" w:styleId="ListLabel1">
    <w:name w:val="ListLabel 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2">
    <w:name w:val="ListLabel 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3">
    <w:name w:val="ListLabel 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4">
    <w:name w:val="ListLabel 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6">
    <w:name w:val="ListLabel 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7">
    <w:name w:val="ListLabel 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8">
    <w:name w:val="ListLabel 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ListLabel9">
    <w:name w:val="ListLabel 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1"/>
    <w:uiPriority w:val="99"/>
    <w:pPr>
      <w:shd w:val="clear" w:color="auto" w:fill="FFFFFF"/>
      <w:spacing w:lineRule="auto" w:line="280"/>
      <w:jc w:val="both"/>
    </w:pPr>
    <w:rPr>
      <w:rFonts w:ascii="Arial" w:hAnsi="Arial" w:cs="Arial"/>
      <w:color w:val="auto"/>
      <w:sz w:val="13"/>
      <w:szCs w:val="13"/>
    </w:rPr>
  </w:style>
  <w:style w:type="paragraph" w:styleId="Teksttreci1" w:customStyle="1">
    <w:name w:val="Tekst treści"/>
    <w:basedOn w:val="Normal"/>
    <w:link w:val="Teksttreci"/>
    <w:uiPriority w:val="99"/>
    <w:qFormat/>
    <w:pPr>
      <w:shd w:val="clear" w:color="auto" w:fill="FFFFFF"/>
      <w:spacing w:lineRule="auto" w:line="376" w:before="0" w:after="160"/>
    </w:pPr>
    <w:rPr>
      <w:rFonts w:ascii="Times New Roman" w:hAnsi="Times New Roman" w:cs="Times New Roman"/>
      <w:color w:val="auto"/>
      <w:sz w:val="22"/>
      <w:szCs w:val="22"/>
    </w:rPr>
  </w:style>
  <w:style w:type="paragraph" w:styleId="Teksttreci21" w:customStyle="1">
    <w:name w:val="Tekst treści (2)"/>
    <w:basedOn w:val="Normal"/>
    <w:link w:val="Teksttreci2"/>
    <w:uiPriority w:val="99"/>
    <w:qFormat/>
    <w:pPr>
      <w:shd w:val="clear" w:color="auto" w:fill="FFFFFF"/>
      <w:spacing w:before="0" w:after="400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styleId="Nagwek11" w:customStyle="1">
    <w:name w:val="Nagłówek #1"/>
    <w:basedOn w:val="Normal"/>
    <w:link w:val="Nagwek1"/>
    <w:uiPriority w:val="99"/>
    <w:qFormat/>
    <w:pPr>
      <w:shd w:val="clear" w:color="auto" w:fill="FFFFFF"/>
      <w:spacing w:before="0" w:after="400"/>
      <w:ind w:right="60" w:hanging="0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45a3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7929-87EC-47AB-B0B2-4FED52F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LibreOffice/6.0.6.2$Windows_x86 LibreOffice_project/0c292870b25a325b5ed35f6b45599d2ea4458e77</Application>
  <Pages>1</Pages>
  <Words>453</Words>
  <Characters>2758</Characters>
  <CharactersWithSpaces>3283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2021-04-16T06:42:00Z</dcterms:created>
  <dc:creator>Agata Ziembek-Rosin</dc:creator>
  <dc:description/>
  <dc:language>pl-PL</dc:language>
  <cp:lastModifiedBy>Małgorzata Grien</cp:lastModifiedBy>
  <dcterms:modified xsi:type="dcterms:W3CDTF">2021-04-16T08:32:00Z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