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D9E930D" w14:textId="77777777" w:rsidR="00E4082E" w:rsidRPr="00041EE8" w:rsidRDefault="00FD6B40" w:rsidP="00582AFE">
      <w:pPr>
        <w:pStyle w:val="Nagwek1"/>
        <w:rPr>
          <w:noProof/>
          <w:lang w:eastAsia="pl-PL"/>
        </w:rPr>
      </w:pPr>
      <w:r w:rsidRPr="00041EE8">
        <w:rPr>
          <w:noProof/>
          <w:lang w:eastAsia="pl-PL"/>
        </w:rPr>
        <w:drawing>
          <wp:anchor distT="0" distB="0" distL="114300" distR="114300" simplePos="0" relativeHeight="251615232" behindDoc="0" locked="0" layoutInCell="1" allowOverlap="1" wp14:anchorId="24D00B1C" wp14:editId="5C46E758">
            <wp:simplePos x="0" y="0"/>
            <wp:positionH relativeFrom="margin">
              <wp:posOffset>4542790</wp:posOffset>
            </wp:positionH>
            <wp:positionV relativeFrom="margin">
              <wp:posOffset>7463155</wp:posOffset>
            </wp:positionV>
            <wp:extent cx="1439545" cy="960755"/>
            <wp:effectExtent l="0" t="0" r="8255" b="0"/>
            <wp:wrapSquare wrapText="bothSides"/>
            <wp:docPr id="30" name="Obraz 54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Obraz 54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9545" cy="9607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64148A" w:rsidRPr="00041EE8">
        <w:rPr>
          <w:noProof/>
          <w:lang w:eastAsia="pl-PL"/>
        </w:rPr>
        <w:t>Zgłoszenie sprzedaży (zbycia) pojazdu</w:t>
      </w:r>
    </w:p>
    <w:p w14:paraId="077C21A8" w14:textId="77777777" w:rsidR="002158EA" w:rsidRPr="00041EE8" w:rsidRDefault="00E4082E" w:rsidP="00DD6521">
      <w:pPr>
        <w:rPr>
          <w:noProof/>
          <w:lang w:eastAsia="pl-PL"/>
        </w:rPr>
      </w:pPr>
      <w:r w:rsidRPr="00041EE8">
        <w:rPr>
          <w:noProof/>
          <w:lang w:eastAsia="pl-PL"/>
        </w:rPr>
        <w:t>Tekst łatwy do czytania i zrozumienia</w:t>
      </w:r>
    </w:p>
    <w:p w14:paraId="4023EBE5" w14:textId="77777777" w:rsidR="00041EE8" w:rsidRDefault="00041EE8" w:rsidP="00582AFE">
      <w:pPr>
        <w:spacing w:after="160" w:line="259" w:lineRule="auto"/>
        <w:rPr>
          <w:rFonts w:eastAsia="Times New Roman" w:cs="Arial"/>
          <w:b/>
          <w:szCs w:val="28"/>
          <w:lang w:eastAsia="pl-PL"/>
        </w:rPr>
      </w:pPr>
      <w:r>
        <w:rPr>
          <w:rFonts w:eastAsia="Times New Roman" w:cs="Arial"/>
          <w:b/>
          <w:szCs w:val="28"/>
          <w:lang w:eastAsia="pl-PL"/>
        </w:rPr>
        <w:br w:type="page"/>
      </w:r>
    </w:p>
    <w:p w14:paraId="3D1D7D11" w14:textId="77777777" w:rsidR="0064148A" w:rsidRPr="001C7EE7" w:rsidRDefault="0064148A" w:rsidP="00DD6521">
      <w:pPr>
        <w:pStyle w:val="Nagwek2"/>
        <w:rPr>
          <w:rFonts w:eastAsia="Times New Roman"/>
          <w:lang w:eastAsia="pl-PL"/>
        </w:rPr>
      </w:pPr>
      <w:r w:rsidRPr="001C7EE7">
        <w:rPr>
          <w:rFonts w:eastAsia="Times New Roman"/>
          <w:lang w:eastAsia="pl-PL"/>
        </w:rPr>
        <w:lastRenderedPageBreak/>
        <w:t xml:space="preserve">Co powinieneś zrobić po </w:t>
      </w:r>
      <w:r w:rsidR="00991EDA" w:rsidRPr="001C7EE7">
        <w:rPr>
          <w:rFonts w:eastAsia="Times New Roman"/>
          <w:lang w:eastAsia="pl-PL"/>
        </w:rPr>
        <w:t xml:space="preserve">zbyciu </w:t>
      </w:r>
      <w:r w:rsidRPr="001C7EE7">
        <w:rPr>
          <w:rFonts w:eastAsia="Times New Roman"/>
          <w:lang w:eastAsia="pl-PL"/>
        </w:rPr>
        <w:t>pojazdu</w:t>
      </w:r>
    </w:p>
    <w:p w14:paraId="2F53DCF4" w14:textId="77777777" w:rsidR="008D28A8" w:rsidRDefault="001058FA" w:rsidP="00582AFE">
      <w:pPr>
        <w:rPr>
          <w:rFonts w:eastAsia="Times New Roman" w:cs="Arial"/>
          <w:szCs w:val="28"/>
          <w:lang w:eastAsia="pl-PL"/>
        </w:rPr>
      </w:pPr>
      <w:r w:rsidRPr="001C7EE7">
        <w:rPr>
          <w:rFonts w:eastAsia="Times New Roman" w:cs="Arial"/>
          <w:b/>
          <w:noProof/>
          <w:szCs w:val="28"/>
          <w:lang w:eastAsia="pl-PL"/>
        </w:rPr>
        <w:drawing>
          <wp:anchor distT="0" distB="0" distL="114300" distR="114300" simplePos="0" relativeHeight="251675648" behindDoc="1" locked="0" layoutInCell="1" allowOverlap="1" wp14:anchorId="27260153" wp14:editId="780D8545">
            <wp:simplePos x="0" y="0"/>
            <wp:positionH relativeFrom="column">
              <wp:posOffset>4514215</wp:posOffset>
            </wp:positionH>
            <wp:positionV relativeFrom="paragraph">
              <wp:posOffset>231775</wp:posOffset>
            </wp:positionV>
            <wp:extent cx="1439545" cy="1151890"/>
            <wp:effectExtent l="0" t="0" r="8255" b="0"/>
            <wp:wrapTight wrapText="bothSides">
              <wp:wrapPolygon edited="0">
                <wp:start x="0" y="0"/>
                <wp:lineTo x="0" y="21076"/>
                <wp:lineTo x="21438" y="21076"/>
                <wp:lineTo x="21438" y="0"/>
                <wp:lineTo x="0" y="0"/>
              </wp:wrapPolygon>
            </wp:wrapTight>
            <wp:docPr id="1" name="Obraz 1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az 1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39545" cy="11518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8D28A8" w:rsidRPr="008D28A8">
        <w:rPr>
          <w:rFonts w:eastAsia="Times New Roman" w:cs="Arial"/>
          <w:szCs w:val="28"/>
          <w:lang w:eastAsia="pl-PL"/>
        </w:rPr>
        <w:t>Jeśli zbyłeś pojazd (np. sprzedaż, darowizna) musisz zawiadomić o tym urząd.</w:t>
      </w:r>
    </w:p>
    <w:p w14:paraId="3F504612" w14:textId="77777777" w:rsidR="000564E3" w:rsidRDefault="003E384B" w:rsidP="00DD6521">
      <w:pPr>
        <w:pStyle w:val="Nagwek2"/>
        <w:rPr>
          <w:rFonts w:eastAsia="Times New Roman"/>
          <w:lang w:eastAsia="pl-PL"/>
        </w:rPr>
      </w:pPr>
      <w:r w:rsidRPr="008D28A8">
        <w:rPr>
          <w:rFonts w:eastAsia="Times New Roman"/>
          <w:lang w:eastAsia="pl-PL"/>
        </w:rPr>
        <w:t>Jak możesz umówić się na wizytę do urzędu</w:t>
      </w:r>
    </w:p>
    <w:p w14:paraId="059CFAAF" w14:textId="0DFC2413" w:rsidR="000C35A9" w:rsidRPr="000C35A9" w:rsidRDefault="000C35A9" w:rsidP="00333DEC">
      <w:pPr>
        <w:rPr>
          <w:b/>
        </w:rPr>
      </w:pPr>
      <w:r w:rsidRPr="000C35A9">
        <w:rPr>
          <w:rStyle w:val="Pogrubienie"/>
          <w:rFonts w:cs="Arial"/>
          <w:b w:val="0"/>
          <w:szCs w:val="28"/>
        </w:rPr>
        <w:t xml:space="preserve">W związku z trwającą epidemią prowadzimy bezpośrednią obsługę </w:t>
      </w:r>
      <w:r w:rsidR="00333DEC" w:rsidRPr="00333DEC">
        <w:rPr>
          <w:rStyle w:val="Pogrubienie"/>
        </w:rPr>
        <w:t>tylko</w:t>
      </w:r>
      <w:r w:rsidRPr="000C35A9">
        <w:rPr>
          <w:rStyle w:val="Pogrubienie"/>
          <w:rFonts w:cs="Arial"/>
          <w:b w:val="0"/>
          <w:szCs w:val="28"/>
        </w:rPr>
        <w:t xml:space="preserve"> klientów </w:t>
      </w:r>
      <w:r w:rsidR="00333DEC" w:rsidRPr="00333DEC">
        <w:rPr>
          <w:rStyle w:val="Pogrubienie"/>
        </w:rPr>
        <w:t>umówionych</w:t>
      </w:r>
      <w:r w:rsidRPr="000C35A9">
        <w:rPr>
          <w:rStyle w:val="Pogrubienie"/>
          <w:rFonts w:cs="Arial"/>
          <w:b w:val="0"/>
          <w:szCs w:val="28"/>
        </w:rPr>
        <w:t>.</w:t>
      </w:r>
    </w:p>
    <w:p w14:paraId="7249AC64" w14:textId="77777777" w:rsidR="000C35A9" w:rsidRPr="000C35A9" w:rsidRDefault="000C35A9" w:rsidP="00333DEC">
      <w:pPr>
        <w:rPr>
          <w:b/>
        </w:rPr>
      </w:pPr>
      <w:r w:rsidRPr="000C35A9">
        <w:rPr>
          <w:rStyle w:val="Pogrubienie"/>
          <w:rFonts w:cs="Arial"/>
          <w:b w:val="0"/>
          <w:szCs w:val="28"/>
        </w:rPr>
        <w:t>Jeśli nie umówisz się na wizytę nie będziemy mogli Cię obsłużyć!</w:t>
      </w:r>
    </w:p>
    <w:p w14:paraId="0F67679A" w14:textId="77777777" w:rsidR="000C35A9" w:rsidRPr="000C35A9" w:rsidRDefault="000C35A9" w:rsidP="000C35A9">
      <w:pPr>
        <w:rPr>
          <w:lang w:eastAsia="pl-PL"/>
        </w:rPr>
      </w:pPr>
    </w:p>
    <w:p w14:paraId="0CFE2862" w14:textId="101FC3C9" w:rsidR="000564E3" w:rsidRPr="000564E3" w:rsidRDefault="008D28A8" w:rsidP="00582AFE">
      <w:pPr>
        <w:rPr>
          <w:rFonts w:eastAsia="Times New Roman"/>
          <w:lang w:eastAsia="pl-PL"/>
        </w:rPr>
      </w:pPr>
      <w:r>
        <w:rPr>
          <w:noProof/>
          <w:lang w:eastAsia="pl-PL"/>
        </w:rPr>
        <w:drawing>
          <wp:anchor distT="0" distB="0" distL="114300" distR="114300" simplePos="0" relativeHeight="251622400" behindDoc="1" locked="0" layoutInCell="1" allowOverlap="1" wp14:anchorId="39BEAA25" wp14:editId="62920D81">
            <wp:simplePos x="0" y="0"/>
            <wp:positionH relativeFrom="margin">
              <wp:posOffset>4453890</wp:posOffset>
            </wp:positionH>
            <wp:positionV relativeFrom="margin">
              <wp:posOffset>2035810</wp:posOffset>
            </wp:positionV>
            <wp:extent cx="1439545" cy="543560"/>
            <wp:effectExtent l="0" t="0" r="8255" b="8890"/>
            <wp:wrapSquare wrapText="bothSides"/>
            <wp:docPr id="35" name="Obraz 35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Obraz 35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9545" cy="5435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0564E3" w:rsidRPr="000564E3">
        <w:rPr>
          <w:rFonts w:eastAsia="Times New Roman"/>
          <w:lang w:eastAsia="pl-PL"/>
        </w:rPr>
        <w:t xml:space="preserve">Na wizytę możesz umówić się </w:t>
      </w:r>
      <w:r w:rsidR="000564E3">
        <w:t xml:space="preserve">przez Internet na stronie </w:t>
      </w:r>
      <w:hyperlink r:id="rId10" w:history="1">
        <w:r w:rsidR="00FD6B40" w:rsidRPr="00FD6B40">
          <w:rPr>
            <w:rStyle w:val="Hipercze"/>
          </w:rPr>
          <w:t>www.poznan.pl/</w:t>
        </w:r>
      </w:hyperlink>
      <w:r w:rsidR="00041EE8">
        <w:rPr>
          <w:rStyle w:val="Hipercze"/>
          <w:rFonts w:cs="Arial"/>
          <w:szCs w:val="28"/>
        </w:rPr>
        <w:t>.</w:t>
      </w:r>
      <w:r w:rsidR="00041EE8" w:rsidRPr="00287FCF">
        <w:rPr>
          <w:rFonts w:eastAsia="Times New Roman"/>
          <w:lang w:eastAsia="pl-PL"/>
        </w:rPr>
        <w:t>Jeże</w:t>
      </w:r>
      <w:r w:rsidR="00041EE8">
        <w:rPr>
          <w:rFonts w:eastAsia="Times New Roman"/>
          <w:lang w:eastAsia="pl-PL"/>
        </w:rPr>
        <w:t xml:space="preserve">li czytasz tekst w Internecie, </w:t>
      </w:r>
      <w:r w:rsidR="00FD6B40">
        <w:rPr>
          <w:rFonts w:eastAsia="Times New Roman"/>
          <w:lang w:eastAsia="pl-PL"/>
        </w:rPr>
        <w:t>ustaw kursor na linku:</w:t>
      </w:r>
      <w:r w:rsidR="000C35A9">
        <w:rPr>
          <w:rFonts w:eastAsia="Times New Roman"/>
          <w:lang w:eastAsia="pl-PL"/>
        </w:rPr>
        <w:t xml:space="preserve"> </w:t>
      </w:r>
      <w:hyperlink r:id="rId11" w:history="1">
        <w:r w:rsidR="000564E3" w:rsidRPr="00333DEC">
          <w:rPr>
            <w:rStyle w:val="Hipercze"/>
            <w:rFonts w:eastAsia="Times New Roman" w:cs="Arial"/>
            <w:szCs w:val="28"/>
            <w:lang w:eastAsia="pl-PL"/>
          </w:rPr>
          <w:t>kalendarz</w:t>
        </w:r>
      </w:hyperlink>
      <w:r w:rsidR="00FD6B40">
        <w:rPr>
          <w:rFonts w:eastAsia="Times New Roman" w:cs="Arial"/>
          <w:szCs w:val="28"/>
          <w:lang w:eastAsia="pl-PL"/>
        </w:rPr>
        <w:t xml:space="preserve"> i kliknij </w:t>
      </w:r>
      <w:proofErr w:type="spellStart"/>
      <w:r w:rsidR="00FD6B40">
        <w:rPr>
          <w:rFonts w:eastAsia="Times New Roman" w:cs="Arial"/>
          <w:szCs w:val="28"/>
          <w:lang w:eastAsia="pl-PL"/>
        </w:rPr>
        <w:t>enter</w:t>
      </w:r>
      <w:proofErr w:type="spellEnd"/>
      <w:r w:rsidR="00FD6B40">
        <w:rPr>
          <w:rFonts w:eastAsia="Times New Roman" w:cs="Arial"/>
          <w:szCs w:val="28"/>
          <w:lang w:eastAsia="pl-PL"/>
        </w:rPr>
        <w:t>,</w:t>
      </w:r>
      <w:r w:rsidR="000C35A9">
        <w:rPr>
          <w:rFonts w:eastAsia="Times New Roman" w:cs="Arial"/>
          <w:szCs w:val="28"/>
          <w:lang w:eastAsia="pl-PL"/>
        </w:rPr>
        <w:t xml:space="preserve"> </w:t>
      </w:r>
      <w:r w:rsidR="000564E3">
        <w:rPr>
          <w:rFonts w:eastAsia="Times New Roman"/>
          <w:lang w:eastAsia="pl-PL"/>
        </w:rPr>
        <w:t>wybierz</w:t>
      </w:r>
      <w:r w:rsidR="000564E3" w:rsidRPr="001E5638">
        <w:rPr>
          <w:rFonts w:eastAsia="Times New Roman"/>
          <w:lang w:eastAsia="pl-PL"/>
        </w:rPr>
        <w:t xml:space="preserve"> datę oraz godzinę spotkania</w:t>
      </w:r>
    </w:p>
    <w:p w14:paraId="0D5FFC3D" w14:textId="77777777" w:rsidR="000564E3" w:rsidRDefault="00991EDA" w:rsidP="00582AFE">
      <w:pPr>
        <w:rPr>
          <w:rFonts w:eastAsia="Times New Roman"/>
          <w:lang w:eastAsia="pl-PL"/>
        </w:rPr>
      </w:pPr>
      <w:r>
        <w:rPr>
          <w:rFonts w:eastAsia="Times New Roman"/>
          <w:lang w:eastAsia="pl-PL"/>
        </w:rPr>
        <w:t xml:space="preserve">lub dzwoniąc do </w:t>
      </w:r>
      <w:proofErr w:type="spellStart"/>
      <w:r>
        <w:rPr>
          <w:rFonts w:eastAsia="Times New Roman"/>
          <w:lang w:eastAsia="pl-PL"/>
        </w:rPr>
        <w:t>POZnan</w:t>
      </w:r>
      <w:proofErr w:type="spellEnd"/>
      <w:r>
        <w:rPr>
          <w:rFonts w:eastAsia="Times New Roman"/>
          <w:lang w:eastAsia="pl-PL"/>
        </w:rPr>
        <w:t xml:space="preserve"> k</w:t>
      </w:r>
      <w:r w:rsidR="000564E3" w:rsidRPr="000564E3">
        <w:rPr>
          <w:rFonts w:eastAsia="Times New Roman"/>
          <w:lang w:eastAsia="pl-PL"/>
        </w:rPr>
        <w:t xml:space="preserve">ontakt pod nr 61 646 33 44 </w:t>
      </w:r>
    </w:p>
    <w:p w14:paraId="365C7253" w14:textId="77777777" w:rsidR="00045A1E" w:rsidRPr="001C7EE7" w:rsidRDefault="00045A1E" w:rsidP="00DD6521">
      <w:pPr>
        <w:pStyle w:val="Nagwek2"/>
        <w:rPr>
          <w:rFonts w:eastAsia="Times New Roman"/>
          <w:lang w:eastAsia="pl-PL"/>
        </w:rPr>
      </w:pPr>
      <w:r w:rsidRPr="001C7EE7">
        <w:rPr>
          <w:rFonts w:eastAsia="Times New Roman"/>
          <w:lang w:eastAsia="pl-PL"/>
        </w:rPr>
        <w:t>Jakie dokumenty powinieneś złożyć</w:t>
      </w:r>
    </w:p>
    <w:p w14:paraId="139A9C8B" w14:textId="26312DFB" w:rsidR="00041EE8" w:rsidRDefault="00333DEC" w:rsidP="00582AFE">
      <w:pPr>
        <w:rPr>
          <w:lang w:eastAsia="pl-PL"/>
        </w:rPr>
      </w:pPr>
      <w:hyperlink r:id="rId12" w:history="1">
        <w:r>
          <w:rPr>
            <w:rStyle w:val="Hipercze"/>
            <w:rFonts w:cs="Arial"/>
            <w:color w:val="0072BC"/>
            <w:shd w:val="clear" w:color="auto" w:fill="FFFFFF"/>
          </w:rPr>
          <w:t>W</w:t>
        </w:r>
        <w:r>
          <w:rPr>
            <w:rStyle w:val="Hipercze"/>
            <w:rFonts w:cs="Arial"/>
            <w:color w:val="0072BC"/>
            <w:shd w:val="clear" w:color="auto" w:fill="FFFFFF"/>
          </w:rPr>
          <w:t>niosek zawiadomienie o zbyciu pojazdu</w:t>
        </w:r>
      </w:hyperlink>
      <w:r w:rsidR="00972D5C" w:rsidRPr="00972D5C">
        <w:rPr>
          <w:lang w:eastAsia="pl-PL"/>
        </w:rPr>
        <w:t>.</w:t>
      </w:r>
    </w:p>
    <w:p w14:paraId="2D74316D" w14:textId="77777777" w:rsidR="00041EE8" w:rsidRDefault="00972D5C" w:rsidP="00582AFE">
      <w:pPr>
        <w:rPr>
          <w:lang w:eastAsia="pl-PL"/>
        </w:rPr>
      </w:pPr>
      <w:r w:rsidRPr="00972D5C">
        <w:rPr>
          <w:lang w:eastAsia="pl-PL"/>
        </w:rPr>
        <w:t>Wydrukuj wniosek, wypisz i podpisz.</w:t>
      </w:r>
    </w:p>
    <w:p w14:paraId="5D98ED86" w14:textId="77777777" w:rsidR="00972D5C" w:rsidRPr="00972D5C" w:rsidRDefault="00972D5C" w:rsidP="00582AFE">
      <w:pPr>
        <w:rPr>
          <w:lang w:eastAsia="pl-PL"/>
        </w:rPr>
      </w:pPr>
      <w:r w:rsidRPr="00972D5C">
        <w:rPr>
          <w:lang w:eastAsia="pl-PL"/>
        </w:rPr>
        <w:t>Wniosek możesz także wypisać na miejscu w urzędzie.</w:t>
      </w:r>
    </w:p>
    <w:p w14:paraId="4EDD2018" w14:textId="77777777" w:rsidR="00972D5C" w:rsidRPr="001C7EE7" w:rsidRDefault="00FD6B40" w:rsidP="00DD6521">
      <w:pPr>
        <w:pStyle w:val="Nagwek2"/>
        <w:rPr>
          <w:rFonts w:eastAsia="Times New Roman"/>
          <w:lang w:eastAsia="pl-PL"/>
        </w:rPr>
      </w:pPr>
      <w:r>
        <w:rPr>
          <w:noProof/>
          <w:lang w:eastAsia="pl-PL"/>
        </w:rPr>
        <w:drawing>
          <wp:anchor distT="0" distB="0" distL="114300" distR="114300" simplePos="0" relativeHeight="251637760" behindDoc="1" locked="0" layoutInCell="1" allowOverlap="1" wp14:anchorId="181CF352" wp14:editId="29AF4205">
            <wp:simplePos x="0" y="0"/>
            <wp:positionH relativeFrom="margin">
              <wp:posOffset>4463415</wp:posOffset>
            </wp:positionH>
            <wp:positionV relativeFrom="paragraph">
              <wp:posOffset>309880</wp:posOffset>
            </wp:positionV>
            <wp:extent cx="1439545" cy="1277620"/>
            <wp:effectExtent l="0" t="0" r="8255" b="0"/>
            <wp:wrapSquare wrapText="bothSides"/>
            <wp:docPr id="9" name="Obraz 9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Obraz 9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39545" cy="12776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972D5C" w:rsidRPr="001C7EE7">
        <w:rPr>
          <w:rFonts w:eastAsia="Times New Roman"/>
          <w:lang w:eastAsia="pl-PL"/>
        </w:rPr>
        <w:t>Dodatkowe dokumenty do wniosku</w:t>
      </w:r>
    </w:p>
    <w:p w14:paraId="14252093" w14:textId="77777777" w:rsidR="00972D5C" w:rsidRPr="00112861" w:rsidRDefault="00112861" w:rsidP="00582AFE">
      <w:pPr>
        <w:pStyle w:val="Akapitzlist"/>
        <w:numPr>
          <w:ilvl w:val="0"/>
          <w:numId w:val="34"/>
        </w:numPr>
        <w:ind w:left="567" w:hanging="283"/>
      </w:pPr>
      <w:r w:rsidRPr="00112861">
        <w:t>D</w:t>
      </w:r>
      <w:r w:rsidR="00972D5C" w:rsidRPr="00112861">
        <w:t>okument na podstawie którego nastąpiło zbycie (np. umowa, faktura sprzedaży),</w:t>
      </w:r>
    </w:p>
    <w:p w14:paraId="6F5F516F" w14:textId="77777777" w:rsidR="00972D5C" w:rsidRPr="00112861" w:rsidRDefault="00972D5C" w:rsidP="00582AFE">
      <w:pPr>
        <w:pStyle w:val="Akapitzlist"/>
        <w:numPr>
          <w:ilvl w:val="0"/>
          <w:numId w:val="34"/>
        </w:numPr>
        <w:ind w:left="567" w:hanging="283"/>
      </w:pPr>
      <w:r w:rsidRPr="00112861">
        <w:t>dowód osobisty lub paszport (jeśli jesteś cudzoziemcem spoza UE zabierz paszport z aktualną wizą lub kartę pobytu),</w:t>
      </w:r>
    </w:p>
    <w:p w14:paraId="36C40BB5" w14:textId="17A6EBF4" w:rsidR="003C366E" w:rsidRPr="00112861" w:rsidRDefault="00041EE8" w:rsidP="00582AFE">
      <w:pPr>
        <w:pStyle w:val="Akapitzlist"/>
        <w:numPr>
          <w:ilvl w:val="0"/>
          <w:numId w:val="34"/>
        </w:numPr>
        <w:ind w:left="567" w:hanging="283"/>
        <w:rPr>
          <w:rStyle w:val="Hipercze"/>
          <w:color w:val="auto"/>
          <w:u w:val="none"/>
        </w:rPr>
      </w:pPr>
      <w:r w:rsidRPr="00112861">
        <w:rPr>
          <w:noProof/>
          <w:lang w:eastAsia="pl-PL"/>
        </w:rPr>
        <w:lastRenderedPageBreak/>
        <w:drawing>
          <wp:anchor distT="0" distB="0" distL="114300" distR="114300" simplePos="0" relativeHeight="251631616" behindDoc="0" locked="0" layoutInCell="1" allowOverlap="1" wp14:anchorId="43847A41" wp14:editId="4C52F18B">
            <wp:simplePos x="0" y="0"/>
            <wp:positionH relativeFrom="column">
              <wp:posOffset>4522470</wp:posOffset>
            </wp:positionH>
            <wp:positionV relativeFrom="paragraph">
              <wp:posOffset>744220</wp:posOffset>
            </wp:positionV>
            <wp:extent cx="1439545" cy="1212850"/>
            <wp:effectExtent l="0" t="0" r="8255" b="6350"/>
            <wp:wrapSquare wrapText="bothSides"/>
            <wp:docPr id="4" name="Obraz 4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Obraz 4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39545" cy="12128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972D5C" w:rsidRPr="00112861">
        <w:t>w przypadku, kiedy reprezentujesz firmę przynieś</w:t>
      </w:r>
      <w:r w:rsidRPr="00112861">
        <w:t xml:space="preserve"> </w:t>
      </w:r>
      <w:r w:rsidRPr="00333DEC">
        <w:t>KRS</w:t>
      </w:r>
      <w:r w:rsidRPr="00112861">
        <w:t>,</w:t>
      </w:r>
      <w:r w:rsidR="00333DEC">
        <w:t xml:space="preserve"> </w:t>
      </w:r>
      <w:r w:rsidR="00972D5C" w:rsidRPr="00112861">
        <w:t>może być</w:t>
      </w:r>
      <w:r w:rsidRPr="00112861">
        <w:t xml:space="preserve"> wydruk ze strony internetowej. Jeżeli czytasz tekst w Internecie, </w:t>
      </w:r>
      <w:r w:rsidR="00333DEC">
        <w:t xml:space="preserve">ustaw kursor na linku: </w:t>
      </w:r>
      <w:hyperlink r:id="rId15" w:history="1">
        <w:r w:rsidR="00333DEC" w:rsidRPr="00333DEC">
          <w:rPr>
            <w:rStyle w:val="Hipercze"/>
          </w:rPr>
          <w:t>KRS</w:t>
        </w:r>
      </w:hyperlink>
      <w:r w:rsidR="00333DEC">
        <w:t xml:space="preserve"> i kliknij </w:t>
      </w:r>
      <w:proofErr w:type="spellStart"/>
      <w:r w:rsidR="00333DEC">
        <w:t>enter</w:t>
      </w:r>
      <w:proofErr w:type="spellEnd"/>
      <w:r w:rsidR="00112861">
        <w:rPr>
          <w:rStyle w:val="Hipercze"/>
          <w:color w:val="auto"/>
          <w:u w:val="none"/>
        </w:rPr>
        <w:t>.</w:t>
      </w:r>
    </w:p>
    <w:p w14:paraId="1A01E650" w14:textId="07881D25" w:rsidR="0093247B" w:rsidRPr="00323D13" w:rsidRDefault="00972D5C" w:rsidP="00582AFE">
      <w:pPr>
        <w:rPr>
          <w:color w:val="0000FF"/>
          <w:u w:val="single"/>
          <w:lang w:eastAsia="pl-PL"/>
        </w:rPr>
      </w:pPr>
      <w:r>
        <w:rPr>
          <w:lang w:eastAsia="pl-PL"/>
        </w:rPr>
        <w:t>Do</w:t>
      </w:r>
      <w:r w:rsidRPr="00972D5C">
        <w:rPr>
          <w:lang w:eastAsia="pl-PL"/>
        </w:rPr>
        <w:t xml:space="preserve"> urzędu</w:t>
      </w:r>
      <w:r>
        <w:rPr>
          <w:lang w:eastAsia="pl-PL"/>
        </w:rPr>
        <w:t xml:space="preserve"> powinien</w:t>
      </w:r>
      <w:r w:rsidRPr="00972D5C">
        <w:rPr>
          <w:lang w:eastAsia="pl-PL"/>
        </w:rPr>
        <w:t xml:space="preserve"> przyj</w:t>
      </w:r>
      <w:r>
        <w:rPr>
          <w:lang w:eastAsia="pl-PL"/>
        </w:rPr>
        <w:t>ść</w:t>
      </w:r>
      <w:r w:rsidRPr="00972D5C">
        <w:rPr>
          <w:lang w:eastAsia="pl-PL"/>
        </w:rPr>
        <w:t xml:space="preserve"> dotychczasowy właściciel pojazdu. Gdy załatwiasz za kogoś sprawę, wystarczy pisemne pełnomocnictwo od współwłaścicieli. </w:t>
      </w:r>
      <w:r w:rsidR="00041EE8" w:rsidRPr="00287FCF">
        <w:rPr>
          <w:lang w:eastAsia="pl-PL"/>
        </w:rPr>
        <w:t>Jeże</w:t>
      </w:r>
      <w:r w:rsidR="00041EE8">
        <w:rPr>
          <w:lang w:eastAsia="pl-PL"/>
        </w:rPr>
        <w:t xml:space="preserve">li czytasz tekst w Internecie, </w:t>
      </w:r>
      <w:r w:rsidR="00FD6B40">
        <w:rPr>
          <w:lang w:eastAsia="pl-PL"/>
        </w:rPr>
        <w:t>ustaw kursor na linku:</w:t>
      </w:r>
      <w:r w:rsidR="000C35A9">
        <w:rPr>
          <w:lang w:eastAsia="pl-PL"/>
        </w:rPr>
        <w:t xml:space="preserve"> </w:t>
      </w:r>
      <w:hyperlink r:id="rId16" w:history="1">
        <w:r w:rsidR="00333DEC">
          <w:rPr>
            <w:rStyle w:val="Hipercze"/>
            <w:rFonts w:cs="Arial"/>
            <w:color w:val="0072BC"/>
            <w:shd w:val="clear" w:color="auto" w:fill="FFFFFF"/>
          </w:rPr>
          <w:t>wzoru</w:t>
        </w:r>
      </w:hyperlink>
      <w:r w:rsidR="00FD6B40">
        <w:rPr>
          <w:lang w:eastAsia="pl-PL"/>
        </w:rPr>
        <w:t xml:space="preserve"> i kliknij </w:t>
      </w:r>
      <w:proofErr w:type="spellStart"/>
      <w:r w:rsidR="00FD6B40">
        <w:rPr>
          <w:lang w:eastAsia="pl-PL"/>
        </w:rPr>
        <w:t>enter</w:t>
      </w:r>
      <w:proofErr w:type="spellEnd"/>
      <w:r w:rsidR="00FD6B40">
        <w:rPr>
          <w:lang w:eastAsia="pl-PL"/>
        </w:rPr>
        <w:t>.</w:t>
      </w:r>
    </w:p>
    <w:p w14:paraId="55ED5072" w14:textId="77777777" w:rsidR="0093247B" w:rsidRPr="001C7EE7" w:rsidRDefault="0093247B" w:rsidP="00DD6521">
      <w:pPr>
        <w:pStyle w:val="Nagwek2"/>
        <w:rPr>
          <w:rFonts w:eastAsia="Times New Roman"/>
          <w:lang w:eastAsia="pl-PL"/>
        </w:rPr>
      </w:pPr>
      <w:r w:rsidRPr="001C7EE7">
        <w:rPr>
          <w:rFonts w:eastAsia="Times New Roman"/>
          <w:lang w:eastAsia="pl-PL"/>
        </w:rPr>
        <w:t>Gdzie możesz oddać dokumenty</w:t>
      </w:r>
    </w:p>
    <w:p w14:paraId="0C3406E6" w14:textId="77777777" w:rsidR="0093247B" w:rsidRPr="00A53DAC" w:rsidRDefault="0093247B" w:rsidP="00582AFE">
      <w:pPr>
        <w:ind w:right="284"/>
        <w:rPr>
          <w:rFonts w:eastAsia="Times New Roman" w:cs="Arial"/>
          <w:szCs w:val="28"/>
          <w:lang w:eastAsia="pl-PL"/>
        </w:rPr>
      </w:pPr>
      <w:r w:rsidRPr="00112861">
        <w:t>Dokumenty należy oddać w Wydziale Spraw Obywatelskich i Uprawnień Komunikacyjnych</w:t>
      </w:r>
      <w:r w:rsidRPr="00A53DAC">
        <w:rPr>
          <w:rFonts w:eastAsia="Times New Roman" w:cs="Arial"/>
          <w:szCs w:val="28"/>
          <w:lang w:eastAsia="pl-PL"/>
        </w:rPr>
        <w:t>:</w:t>
      </w:r>
    </w:p>
    <w:p w14:paraId="42F96518" w14:textId="77777777" w:rsidR="0093247B" w:rsidRPr="00112861" w:rsidRDefault="0093247B" w:rsidP="00582AFE">
      <w:pPr>
        <w:pStyle w:val="Akapitzlist"/>
        <w:numPr>
          <w:ilvl w:val="0"/>
          <w:numId w:val="35"/>
        </w:numPr>
        <w:ind w:left="567" w:hanging="283"/>
      </w:pPr>
      <w:r w:rsidRPr="00112861">
        <w:t>ul. Gronowa 22a, 61-655 Poznań, sala obsługi, parter,</w:t>
      </w:r>
    </w:p>
    <w:p w14:paraId="74A824C1" w14:textId="77777777" w:rsidR="0093247B" w:rsidRPr="00112861" w:rsidRDefault="0093247B" w:rsidP="00582AFE">
      <w:pPr>
        <w:pStyle w:val="Akapitzlist"/>
        <w:numPr>
          <w:ilvl w:val="0"/>
          <w:numId w:val="35"/>
        </w:numPr>
        <w:ind w:left="567" w:hanging="283"/>
      </w:pPr>
      <w:r w:rsidRPr="00112861">
        <w:t>ul. 28 czerwca 1956r. nr 404, sala obsługi, parter.</w:t>
      </w:r>
    </w:p>
    <w:p w14:paraId="7196F48D" w14:textId="77777777" w:rsidR="00DB0D14" w:rsidRPr="001C7EE7" w:rsidRDefault="00DB0D14" w:rsidP="00DD6521">
      <w:pPr>
        <w:pStyle w:val="Nagwek2"/>
        <w:rPr>
          <w:rFonts w:eastAsia="Times New Roman"/>
          <w:lang w:eastAsia="pl-PL"/>
        </w:rPr>
      </w:pPr>
      <w:r w:rsidRPr="001C7EE7">
        <w:rPr>
          <w:rFonts w:eastAsia="Times New Roman"/>
          <w:lang w:eastAsia="pl-PL"/>
        </w:rPr>
        <w:t>Opłaty</w:t>
      </w:r>
    </w:p>
    <w:p w14:paraId="4730A98D" w14:textId="77777777" w:rsidR="00DB0D14" w:rsidRDefault="00FD6B40" w:rsidP="00582AFE">
      <w:pPr>
        <w:rPr>
          <w:lang w:eastAsia="pl-PL"/>
        </w:rPr>
      </w:pPr>
      <w:r w:rsidRPr="001C7EE7">
        <w:rPr>
          <w:b/>
          <w:noProof/>
          <w:lang w:eastAsia="pl-PL"/>
        </w:rPr>
        <w:drawing>
          <wp:anchor distT="0" distB="0" distL="114300" distR="114300" simplePos="0" relativeHeight="251649024" behindDoc="1" locked="0" layoutInCell="1" allowOverlap="1" wp14:anchorId="25094AD9" wp14:editId="70892924">
            <wp:simplePos x="0" y="0"/>
            <wp:positionH relativeFrom="margin">
              <wp:posOffset>4603115</wp:posOffset>
            </wp:positionH>
            <wp:positionV relativeFrom="paragraph">
              <wp:posOffset>397510</wp:posOffset>
            </wp:positionV>
            <wp:extent cx="1439545" cy="1151890"/>
            <wp:effectExtent l="0" t="0" r="8255" b="0"/>
            <wp:wrapSquare wrapText="bothSides"/>
            <wp:docPr id="21" name="Obraz 21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Obraz 21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39545" cy="11518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DB0D14" w:rsidRPr="00116BD5">
        <w:rPr>
          <w:lang w:eastAsia="pl-PL"/>
        </w:rPr>
        <w:t xml:space="preserve">Za </w:t>
      </w:r>
      <w:r w:rsidR="00041EE8">
        <w:rPr>
          <w:lang w:eastAsia="pl-PL"/>
        </w:rPr>
        <w:t xml:space="preserve">wyrejestrowanie pojazdu, </w:t>
      </w:r>
      <w:r w:rsidR="00DB0D14">
        <w:rPr>
          <w:lang w:eastAsia="pl-PL"/>
        </w:rPr>
        <w:t>który został np. sprzedany, nie płacisz</w:t>
      </w:r>
      <w:r w:rsidR="00DB0D14" w:rsidRPr="00116BD5">
        <w:rPr>
          <w:lang w:eastAsia="pl-PL"/>
        </w:rPr>
        <w:t>.</w:t>
      </w:r>
    </w:p>
    <w:p w14:paraId="30E56874" w14:textId="77777777" w:rsidR="00DB0D14" w:rsidRPr="00116BD5" w:rsidRDefault="00DB0D14" w:rsidP="00582AFE">
      <w:pPr>
        <w:rPr>
          <w:lang w:eastAsia="pl-PL"/>
        </w:rPr>
      </w:pPr>
      <w:r>
        <w:rPr>
          <w:lang w:eastAsia="pl-PL"/>
        </w:rPr>
        <w:t>Jeżeli korzystasz z pełnomocni</w:t>
      </w:r>
      <w:r w:rsidR="00041EE8">
        <w:rPr>
          <w:lang w:eastAsia="pl-PL"/>
        </w:rPr>
        <w:t>ctwa, powinieneś zapłacić 17 zł</w:t>
      </w:r>
      <w:r>
        <w:rPr>
          <w:lang w:eastAsia="pl-PL"/>
        </w:rPr>
        <w:t>(</w:t>
      </w:r>
      <w:r w:rsidRPr="00116BD5">
        <w:rPr>
          <w:lang w:eastAsia="pl-PL"/>
        </w:rPr>
        <w:t>od każdej osoby za którą załatwisz sprawę</w:t>
      </w:r>
      <w:r>
        <w:rPr>
          <w:lang w:eastAsia="pl-PL"/>
        </w:rPr>
        <w:t>)</w:t>
      </w:r>
      <w:r w:rsidRPr="00116BD5">
        <w:rPr>
          <w:lang w:eastAsia="pl-PL"/>
        </w:rPr>
        <w:t xml:space="preserve">. W przypadku, gdy pełnomocnikiem będzie Twój mąż, żona, rodzic, dziecko, rodzeństwo, dziadkowie, wnuki - pełnomocnictwo jest bezpłatne. Prokura jako szczególny rodzaj </w:t>
      </w:r>
      <w:r>
        <w:rPr>
          <w:lang w:eastAsia="pl-PL"/>
        </w:rPr>
        <w:t>pełnomocnictwa podlega opłacie.</w:t>
      </w:r>
    </w:p>
    <w:p w14:paraId="6BE508FF" w14:textId="77777777" w:rsidR="00DB0D14" w:rsidRPr="00FD6B40" w:rsidRDefault="00041EE8" w:rsidP="00582AFE">
      <w:pPr>
        <w:ind w:right="284"/>
        <w:rPr>
          <w:rStyle w:val="Pogrubienie"/>
        </w:rPr>
      </w:pPr>
      <w:r w:rsidRPr="00FD6B40">
        <w:rPr>
          <w:rStyle w:val="Pogrubienie"/>
          <w:noProof/>
          <w:lang w:eastAsia="pl-PL"/>
        </w:rPr>
        <w:lastRenderedPageBreak/>
        <w:drawing>
          <wp:anchor distT="0" distB="0" distL="114300" distR="114300" simplePos="0" relativeHeight="251655168" behindDoc="1" locked="0" layoutInCell="1" allowOverlap="1" wp14:anchorId="58FC40C3" wp14:editId="604D6E40">
            <wp:simplePos x="0" y="0"/>
            <wp:positionH relativeFrom="margin">
              <wp:posOffset>4567555</wp:posOffset>
            </wp:positionH>
            <wp:positionV relativeFrom="paragraph">
              <wp:posOffset>213995</wp:posOffset>
            </wp:positionV>
            <wp:extent cx="1439545" cy="852805"/>
            <wp:effectExtent l="0" t="0" r="8255" b="4445"/>
            <wp:wrapSquare wrapText="bothSides"/>
            <wp:docPr id="22" name="Obraz 22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Obraz 22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39545" cy="8528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DB0D14" w:rsidRPr="00FD6B40">
        <w:rPr>
          <w:rStyle w:val="Pogrubienie"/>
        </w:rPr>
        <w:t>Płatności za pełnomocnictwo możesz dokonać</w:t>
      </w:r>
      <w:r w:rsidR="00FD6B40">
        <w:rPr>
          <w:rStyle w:val="Pogrubienie"/>
        </w:rPr>
        <w:t>:</w:t>
      </w:r>
    </w:p>
    <w:p w14:paraId="4C971D31" w14:textId="77777777" w:rsidR="00DB0D14" w:rsidRPr="00FD6B40" w:rsidRDefault="00DB0D14" w:rsidP="00582AFE">
      <w:pPr>
        <w:pStyle w:val="Akapitzlist"/>
        <w:numPr>
          <w:ilvl w:val="0"/>
          <w:numId w:val="36"/>
        </w:numPr>
        <w:ind w:left="567" w:hanging="283"/>
      </w:pPr>
      <w:r w:rsidRPr="00FD6B40">
        <w:t>kartą płatniczą, na stanowisku przy którym załatwiasz sprawę (pobierana jest prowizja 2zł);</w:t>
      </w:r>
    </w:p>
    <w:p w14:paraId="5C47B2B2" w14:textId="66018EA9" w:rsidR="00DB0D14" w:rsidRPr="00FD6B40" w:rsidRDefault="00041EE8" w:rsidP="00582AFE">
      <w:pPr>
        <w:pStyle w:val="Akapitzlist"/>
        <w:numPr>
          <w:ilvl w:val="0"/>
          <w:numId w:val="36"/>
        </w:numPr>
        <w:ind w:left="567" w:hanging="283"/>
      </w:pPr>
      <w:r w:rsidRPr="00FD6B40">
        <w:rPr>
          <w:noProof/>
          <w:lang w:eastAsia="pl-PL"/>
        </w:rPr>
        <w:drawing>
          <wp:anchor distT="0" distB="0" distL="114300" distR="114300" simplePos="0" relativeHeight="251661312" behindDoc="1" locked="0" layoutInCell="1" allowOverlap="1" wp14:anchorId="158B7F4B" wp14:editId="239F2542">
            <wp:simplePos x="0" y="0"/>
            <wp:positionH relativeFrom="margin">
              <wp:posOffset>4749165</wp:posOffset>
            </wp:positionH>
            <wp:positionV relativeFrom="paragraph">
              <wp:posOffset>791210</wp:posOffset>
            </wp:positionV>
            <wp:extent cx="1036320" cy="1148080"/>
            <wp:effectExtent l="0" t="0" r="0" b="0"/>
            <wp:wrapSquare wrapText="bothSides"/>
            <wp:docPr id="23" name="Obraz 23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Obraz 23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36320" cy="11480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DB0D14" w:rsidRPr="00FD6B40">
        <w:t>przelewem na konto Urzędu Miasta Poznania: płatność za pełnomocnictwo wpłać na numer konta</w:t>
      </w:r>
      <w:r w:rsidR="00333DEC">
        <w:t xml:space="preserve"> </w:t>
      </w:r>
      <w:r w:rsidR="00DB0D14" w:rsidRPr="00FD6B40">
        <w:t>94 1020 4027 0000 1602</w:t>
      </w:r>
      <w:r w:rsidRPr="00FD6B40">
        <w:t xml:space="preserve"> 1262 0763 (Bank PKO BP S.A.), </w:t>
      </w:r>
      <w:r w:rsidR="00DB0D14" w:rsidRPr="00FD6B40">
        <w:t>w tytule przelewu wpisz dane właściciela i nr nadwozia/ VIN (znajdziesz go w dowodzie rejestracyjnym pod literą E);</w:t>
      </w:r>
    </w:p>
    <w:p w14:paraId="459F44F5" w14:textId="77777777" w:rsidR="00DB0D14" w:rsidRPr="00FD6B40" w:rsidRDefault="00DB0D14" w:rsidP="00582AFE">
      <w:pPr>
        <w:pStyle w:val="Akapitzlist"/>
        <w:numPr>
          <w:ilvl w:val="0"/>
          <w:numId w:val="36"/>
        </w:numPr>
        <w:ind w:left="567" w:hanging="283"/>
      </w:pPr>
      <w:r w:rsidRPr="00FD6B40">
        <w:t>gotówką (Agencja finansowa w lokalizacji na ul. Gronowej, pobiera prowizję 3 zł).</w:t>
      </w:r>
    </w:p>
    <w:p w14:paraId="0A25533C" w14:textId="77777777" w:rsidR="00DB0D14" w:rsidRPr="001C7EE7" w:rsidRDefault="00DB0D14" w:rsidP="00DD6521">
      <w:pPr>
        <w:pStyle w:val="Nagwek2"/>
        <w:rPr>
          <w:rFonts w:eastAsia="Times New Roman"/>
          <w:lang w:eastAsia="pl-PL"/>
        </w:rPr>
      </w:pPr>
      <w:r w:rsidRPr="001C7EE7">
        <w:rPr>
          <w:rFonts w:eastAsia="Times New Roman"/>
          <w:lang w:eastAsia="pl-PL"/>
        </w:rPr>
        <w:t xml:space="preserve">Ile będziesz czekać </w:t>
      </w:r>
    </w:p>
    <w:p w14:paraId="54F6CB4F" w14:textId="77777777" w:rsidR="00041EE8" w:rsidRDefault="001058FA" w:rsidP="00582AFE">
      <w:pPr>
        <w:ind w:right="284"/>
        <w:rPr>
          <w:rFonts w:eastAsia="Times New Roman" w:cs="Arial"/>
          <w:szCs w:val="28"/>
          <w:lang w:eastAsia="pl-PL"/>
        </w:rPr>
      </w:pPr>
      <w:r w:rsidRPr="00FD6B40">
        <w:rPr>
          <w:noProof/>
          <w:lang w:eastAsia="pl-PL"/>
        </w:rPr>
        <w:drawing>
          <wp:anchor distT="0" distB="0" distL="114300" distR="114300" simplePos="0" relativeHeight="251668480" behindDoc="1" locked="0" layoutInCell="1" allowOverlap="1" wp14:anchorId="2B65139E" wp14:editId="5FAE688B">
            <wp:simplePos x="0" y="0"/>
            <wp:positionH relativeFrom="margin">
              <wp:posOffset>4743450</wp:posOffset>
            </wp:positionH>
            <wp:positionV relativeFrom="paragraph">
              <wp:posOffset>368300</wp:posOffset>
            </wp:positionV>
            <wp:extent cx="1259840" cy="1439545"/>
            <wp:effectExtent l="0" t="0" r="0" b="8255"/>
            <wp:wrapSquare wrapText="bothSides"/>
            <wp:docPr id="24" name="Obraz 24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Obraz 24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59840" cy="14395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DB0D14" w:rsidRPr="00FD6B40">
        <w:t>Zgłoszenie jest natychmiastowe, w chwili przyjęcia przez pracownika twojego wniosku</w:t>
      </w:r>
      <w:r w:rsidR="00DB0D14" w:rsidRPr="00DB0D14">
        <w:rPr>
          <w:rFonts w:eastAsia="Times New Roman" w:cs="Arial"/>
          <w:szCs w:val="28"/>
          <w:lang w:eastAsia="pl-PL"/>
        </w:rPr>
        <w:t>.</w:t>
      </w:r>
    </w:p>
    <w:p w14:paraId="1AE27D7A" w14:textId="77777777" w:rsidR="000C35A9" w:rsidRPr="00333DEC" w:rsidRDefault="000C35A9" w:rsidP="000C35A9">
      <w:pPr>
        <w:pStyle w:val="Nagwek3"/>
        <w:rPr>
          <w:rFonts w:cs="Arial"/>
          <w:szCs w:val="28"/>
        </w:rPr>
      </w:pPr>
      <w:r w:rsidRPr="00333DEC">
        <w:rPr>
          <w:rFonts w:cs="Arial"/>
          <w:szCs w:val="28"/>
        </w:rPr>
        <w:t>Termin i sposób załatwienia</w:t>
      </w:r>
    </w:p>
    <w:p w14:paraId="7DF47ABF" w14:textId="35FAD8C0" w:rsidR="000C35A9" w:rsidRPr="000C35A9" w:rsidRDefault="000C35A9" w:rsidP="00333DEC">
      <w:pPr>
        <w:rPr>
          <w:rFonts w:cs="Arial"/>
          <w:szCs w:val="28"/>
        </w:rPr>
      </w:pPr>
      <w:r w:rsidRPr="00333DEC">
        <w:t>Zawiadomienie o zbyciu składasz na sali obsługi, a potwierdzony dokument sprzedaży oddamy Tobie</w:t>
      </w:r>
      <w:r w:rsidRPr="00333DEC">
        <w:rPr>
          <w:rFonts w:cs="Arial"/>
          <w:szCs w:val="28"/>
        </w:rPr>
        <w:t>.</w:t>
      </w:r>
    </w:p>
    <w:p w14:paraId="0FED7F17" w14:textId="77777777" w:rsidR="00DB0D14" w:rsidRPr="001C7EE7" w:rsidRDefault="00DB0D14" w:rsidP="00DD6521">
      <w:pPr>
        <w:pStyle w:val="Nagwek2"/>
        <w:rPr>
          <w:rFonts w:eastAsia="Times New Roman"/>
          <w:lang w:eastAsia="pl-PL"/>
        </w:rPr>
      </w:pPr>
      <w:r w:rsidRPr="001C7EE7">
        <w:rPr>
          <w:rFonts w:eastAsia="Times New Roman"/>
          <w:lang w:eastAsia="pl-PL"/>
        </w:rPr>
        <w:t>Odwołanie</w:t>
      </w:r>
    </w:p>
    <w:p w14:paraId="25313EDE" w14:textId="77777777" w:rsidR="00DB0D14" w:rsidRPr="00041EE8" w:rsidRDefault="00DB0D14" w:rsidP="00582AFE">
      <w:pPr>
        <w:rPr>
          <w:lang w:eastAsia="pl-PL"/>
        </w:rPr>
      </w:pPr>
      <w:r>
        <w:rPr>
          <w:lang w:eastAsia="pl-PL"/>
        </w:rPr>
        <w:t>Nie ma</w:t>
      </w:r>
      <w:r w:rsidRPr="00116BD5">
        <w:rPr>
          <w:lang w:eastAsia="pl-PL"/>
        </w:rPr>
        <w:t>.</w:t>
      </w:r>
    </w:p>
    <w:p w14:paraId="6D459640" w14:textId="77777777" w:rsidR="00DB0D14" w:rsidRPr="001C7EE7" w:rsidRDefault="00DB0D14" w:rsidP="00DD6521">
      <w:pPr>
        <w:pStyle w:val="Nagwek2"/>
        <w:rPr>
          <w:rFonts w:eastAsia="Times New Roman"/>
          <w:lang w:eastAsia="pl-PL"/>
        </w:rPr>
      </w:pPr>
      <w:r w:rsidRPr="001C7EE7">
        <w:rPr>
          <w:rFonts w:eastAsia="Times New Roman"/>
          <w:lang w:eastAsia="pl-PL"/>
        </w:rPr>
        <w:t>Obowiązek informacyjny</w:t>
      </w:r>
    </w:p>
    <w:p w14:paraId="21A1F9A8" w14:textId="7F3CDB5B" w:rsidR="00DB0D14" w:rsidRDefault="00DB0D14" w:rsidP="00582AFE">
      <w:pPr>
        <w:rPr>
          <w:rStyle w:val="Hipercze"/>
          <w:rFonts w:eastAsia="Times New Roman" w:cs="Arial"/>
          <w:szCs w:val="28"/>
          <w:lang w:eastAsia="pl-PL"/>
        </w:rPr>
      </w:pPr>
      <w:r w:rsidRPr="00116BD5">
        <w:rPr>
          <w:lang w:eastAsia="pl-PL"/>
        </w:rPr>
        <w:t>O obowiązku informacyjnym można przec</w:t>
      </w:r>
      <w:r w:rsidR="00041EE8">
        <w:rPr>
          <w:lang w:eastAsia="pl-PL"/>
        </w:rPr>
        <w:t>zytać na stronie BIP.</w:t>
      </w:r>
      <w:r w:rsidR="00333DEC">
        <w:rPr>
          <w:lang w:eastAsia="pl-PL"/>
        </w:rPr>
        <w:t xml:space="preserve"> </w:t>
      </w:r>
      <w:r w:rsidR="00041EE8" w:rsidRPr="00287FCF">
        <w:rPr>
          <w:lang w:eastAsia="pl-PL"/>
        </w:rPr>
        <w:t>Jeże</w:t>
      </w:r>
      <w:r w:rsidR="00041EE8">
        <w:rPr>
          <w:lang w:eastAsia="pl-PL"/>
        </w:rPr>
        <w:t xml:space="preserve">li czytasz tekst w Internecie, </w:t>
      </w:r>
      <w:r w:rsidR="00FD6B40">
        <w:rPr>
          <w:lang w:eastAsia="pl-PL"/>
        </w:rPr>
        <w:t>ustaw kursor na linku:</w:t>
      </w:r>
      <w:r w:rsidR="00333DEC">
        <w:rPr>
          <w:lang w:eastAsia="pl-PL"/>
        </w:rPr>
        <w:t xml:space="preserve"> </w:t>
      </w:r>
      <w:hyperlink r:id="rId21" w:history="1">
        <w:proofErr w:type="spellStart"/>
        <w:r w:rsidRPr="00FD6B40">
          <w:rPr>
            <w:rStyle w:val="Hipercze"/>
            <w:rFonts w:eastAsia="Times New Roman" w:cs="Arial"/>
            <w:szCs w:val="28"/>
            <w:lang w:eastAsia="pl-PL"/>
          </w:rPr>
          <w:t>bip</w:t>
        </w:r>
        <w:r w:rsidRPr="00FD6B40">
          <w:rPr>
            <w:rStyle w:val="Hipercze"/>
            <w:rFonts w:eastAsia="Times New Roman" w:cs="Arial"/>
            <w:szCs w:val="28"/>
            <w:lang w:eastAsia="pl-PL"/>
          </w:rPr>
          <w:t>poznań</w:t>
        </w:r>
        <w:proofErr w:type="spellEnd"/>
      </w:hyperlink>
      <w:r w:rsidR="00FD6B40">
        <w:rPr>
          <w:rFonts w:eastAsia="Times New Roman" w:cs="Arial"/>
          <w:szCs w:val="28"/>
          <w:lang w:eastAsia="pl-PL"/>
        </w:rPr>
        <w:t xml:space="preserve"> i kliknij </w:t>
      </w:r>
      <w:proofErr w:type="spellStart"/>
      <w:r w:rsidR="00FD6B40">
        <w:rPr>
          <w:rFonts w:eastAsia="Times New Roman" w:cs="Arial"/>
          <w:szCs w:val="28"/>
          <w:lang w:eastAsia="pl-PL"/>
        </w:rPr>
        <w:t>enter</w:t>
      </w:r>
      <w:proofErr w:type="spellEnd"/>
      <w:r w:rsidR="00FD6B40">
        <w:rPr>
          <w:rFonts w:eastAsia="Times New Roman" w:cs="Arial"/>
          <w:szCs w:val="28"/>
          <w:lang w:eastAsia="pl-PL"/>
        </w:rPr>
        <w:t>.</w:t>
      </w:r>
    </w:p>
    <w:p w14:paraId="5DF364CA" w14:textId="77777777" w:rsidR="00041EE8" w:rsidRDefault="00DB0D14" w:rsidP="00582AFE">
      <w:pPr>
        <w:ind w:right="284"/>
        <w:rPr>
          <w:rFonts w:cs="Arial"/>
          <w:sz w:val="18"/>
          <w:szCs w:val="18"/>
        </w:rPr>
      </w:pPr>
      <w:r w:rsidRPr="00AA235E">
        <w:rPr>
          <w:rFonts w:cs="Arial"/>
          <w:sz w:val="18"/>
          <w:szCs w:val="18"/>
        </w:rPr>
        <w:t>Opra</w:t>
      </w:r>
      <w:r w:rsidR="00041EE8">
        <w:rPr>
          <w:rFonts w:cs="Arial"/>
          <w:sz w:val="18"/>
          <w:szCs w:val="18"/>
        </w:rPr>
        <w:t xml:space="preserve">cowała: Joanna </w:t>
      </w:r>
      <w:proofErr w:type="spellStart"/>
      <w:r w:rsidR="00041EE8">
        <w:rPr>
          <w:rFonts w:cs="Arial"/>
          <w:sz w:val="18"/>
          <w:szCs w:val="18"/>
        </w:rPr>
        <w:t>Mitschke</w:t>
      </w:r>
      <w:proofErr w:type="spellEnd"/>
      <w:r w:rsidR="00041EE8">
        <w:rPr>
          <w:rFonts w:cs="Arial"/>
          <w:sz w:val="18"/>
          <w:szCs w:val="18"/>
        </w:rPr>
        <w:t xml:space="preserve">-Mazur </w:t>
      </w:r>
    </w:p>
    <w:p w14:paraId="5D6E9384" w14:textId="77777777" w:rsidR="00DB0D14" w:rsidRDefault="00DB0D14" w:rsidP="00582AFE">
      <w:pPr>
        <w:ind w:right="284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lastRenderedPageBreak/>
        <w:t xml:space="preserve">Zdjęcie </w:t>
      </w:r>
      <w:proofErr w:type="spellStart"/>
      <w:r>
        <w:rPr>
          <w:rFonts w:cs="Arial"/>
          <w:sz w:val="18"/>
          <w:szCs w:val="18"/>
        </w:rPr>
        <w:t>KONtaktpoznan</w:t>
      </w:r>
      <w:proofErr w:type="spellEnd"/>
      <w:r>
        <w:rPr>
          <w:rFonts w:cs="Arial"/>
          <w:sz w:val="18"/>
          <w:szCs w:val="18"/>
        </w:rPr>
        <w:t xml:space="preserve"> zaczerpnięto ze strony: </w:t>
      </w:r>
      <w:hyperlink r:id="rId22" w:history="1">
        <w:r w:rsidR="00582AFE" w:rsidRPr="00582AFE">
          <w:rPr>
            <w:rStyle w:val="Hipercze"/>
            <w:rFonts w:cs="Arial"/>
            <w:sz w:val="18"/>
            <w:szCs w:val="18"/>
          </w:rPr>
          <w:t>www.poznan.pl/</w:t>
        </w:r>
      </w:hyperlink>
    </w:p>
    <w:p w14:paraId="761E0BA3" w14:textId="77777777" w:rsidR="00972D5C" w:rsidRDefault="00DB0D14" w:rsidP="00582AFE">
      <w:pPr>
        <w:ind w:right="284"/>
        <w:rPr>
          <w:rFonts w:eastAsia="Times New Roman" w:cs="Arial"/>
          <w:szCs w:val="28"/>
          <w:lang w:eastAsia="pl-PL"/>
        </w:rPr>
      </w:pPr>
      <w:r>
        <w:rPr>
          <w:rFonts w:cs="Arial"/>
          <w:sz w:val="18"/>
          <w:szCs w:val="18"/>
        </w:rPr>
        <w:t xml:space="preserve">Ikony: zaczerpnięto ze stron: </w:t>
      </w:r>
      <w:hyperlink r:id="rId23" w:history="1">
        <w:r w:rsidRPr="00DD6521">
          <w:rPr>
            <w:rStyle w:val="Hipercze"/>
            <w:rFonts w:cs="Arial"/>
            <w:sz w:val="18"/>
            <w:szCs w:val="18"/>
          </w:rPr>
          <w:t>https://fontawesome.com/</w:t>
        </w:r>
      </w:hyperlink>
    </w:p>
    <w:p w14:paraId="79B16080" w14:textId="77777777" w:rsidR="00041EE8" w:rsidRPr="00041EE8" w:rsidRDefault="00041EE8" w:rsidP="00582AFE">
      <w:pPr>
        <w:ind w:right="284"/>
        <w:rPr>
          <w:rFonts w:eastAsia="Times New Roman" w:cs="Arial"/>
          <w:sz w:val="18"/>
          <w:szCs w:val="18"/>
          <w:lang w:eastAsia="pl-PL"/>
        </w:rPr>
      </w:pPr>
      <w:r w:rsidRPr="00041EE8">
        <w:rPr>
          <w:rFonts w:eastAsia="Times New Roman" w:cs="Arial"/>
          <w:sz w:val="18"/>
          <w:szCs w:val="18"/>
          <w:lang w:eastAsia="pl-PL"/>
        </w:rPr>
        <w:t>Data sporządzenia dokumentu: 08.12.2020r.</w:t>
      </w:r>
    </w:p>
    <w:sectPr w:rsidR="00041EE8" w:rsidRPr="00041EE8" w:rsidSect="00041EE8">
      <w:footerReference w:type="default" r:id="rId24"/>
      <w:pgSz w:w="11906" w:h="16838"/>
      <w:pgMar w:top="1417" w:right="3968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6F459C2" w14:textId="77777777" w:rsidR="006B7903" w:rsidRDefault="006B7903" w:rsidP="00041EE8">
      <w:pPr>
        <w:spacing w:line="240" w:lineRule="auto"/>
      </w:pPr>
      <w:r>
        <w:separator/>
      </w:r>
    </w:p>
  </w:endnote>
  <w:endnote w:type="continuationSeparator" w:id="0">
    <w:p w14:paraId="43E21DFF" w14:textId="77777777" w:rsidR="006B7903" w:rsidRDefault="006B7903" w:rsidP="00041EE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Rockwell">
    <w:panose1 w:val="02060603020205020403"/>
    <w:charset w:val="00"/>
    <w:family w:val="roman"/>
    <w:pitch w:val="variable"/>
    <w:sig w:usb0="00000007" w:usb1="00000000" w:usb2="00000000" w:usb3="00000000" w:csb0="00000003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0231639" w14:textId="77777777" w:rsidR="00041EE8" w:rsidRDefault="00041EE8">
    <w:pPr>
      <w:pStyle w:val="Stopka"/>
    </w:pPr>
    <w:r>
      <w:tab/>
    </w:r>
    <w:r>
      <w:tab/>
    </w:r>
    <w:r>
      <w:rPr>
        <w:rFonts w:asciiTheme="majorHAnsi" w:eastAsiaTheme="majorEastAsia" w:hAnsiTheme="majorHAnsi" w:cstheme="majorBidi"/>
        <w:szCs w:val="28"/>
      </w:rPr>
      <w:t xml:space="preserve">str. </w:t>
    </w:r>
    <w:r w:rsidR="00567D04">
      <w:rPr>
        <w:rFonts w:asciiTheme="minorHAnsi" w:eastAsiaTheme="minorEastAsia" w:hAnsiTheme="minorHAnsi" w:cstheme="minorBidi"/>
        <w:sz w:val="22"/>
        <w:szCs w:val="22"/>
      </w:rPr>
      <w:fldChar w:fldCharType="begin"/>
    </w:r>
    <w:r>
      <w:instrText>PAGE    \* MERGEFORMAT</w:instrText>
    </w:r>
    <w:r w:rsidR="00567D04">
      <w:rPr>
        <w:rFonts w:asciiTheme="minorHAnsi" w:eastAsiaTheme="minorEastAsia" w:hAnsiTheme="minorHAnsi" w:cstheme="minorBidi"/>
        <w:sz w:val="22"/>
        <w:szCs w:val="22"/>
      </w:rPr>
      <w:fldChar w:fldCharType="separate"/>
    </w:r>
    <w:r w:rsidR="00762C8B" w:rsidRPr="00762C8B">
      <w:rPr>
        <w:rFonts w:asciiTheme="majorHAnsi" w:eastAsiaTheme="majorEastAsia" w:hAnsiTheme="majorHAnsi" w:cstheme="majorBidi"/>
        <w:noProof/>
        <w:szCs w:val="28"/>
      </w:rPr>
      <w:t>4</w:t>
    </w:r>
    <w:r w:rsidR="00567D04">
      <w:rPr>
        <w:rFonts w:asciiTheme="majorHAnsi" w:eastAsiaTheme="majorEastAsia" w:hAnsiTheme="majorHAnsi" w:cstheme="majorBidi"/>
        <w:szCs w:val="2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2FDF71E" w14:textId="77777777" w:rsidR="006B7903" w:rsidRDefault="006B7903" w:rsidP="00041EE8">
      <w:pPr>
        <w:spacing w:line="240" w:lineRule="auto"/>
      </w:pPr>
      <w:r>
        <w:separator/>
      </w:r>
    </w:p>
  </w:footnote>
  <w:footnote w:type="continuationSeparator" w:id="0">
    <w:p w14:paraId="565BFEEA" w14:textId="77777777" w:rsidR="006B7903" w:rsidRDefault="006B7903" w:rsidP="00041EE8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CA77B5"/>
    <w:multiLevelType w:val="multilevel"/>
    <w:tmpl w:val="6E9AA7EE"/>
    <w:lvl w:ilvl="0">
      <w:start w:val="1"/>
      <w:numFmt w:val="bullet"/>
      <w:lvlText w:val="o"/>
      <w:lvlJc w:val="left"/>
      <w:pPr>
        <w:tabs>
          <w:tab w:val="num" w:pos="1068"/>
        </w:tabs>
        <w:ind w:left="1068" w:hanging="360"/>
      </w:pPr>
      <w:rPr>
        <w:rFonts w:ascii="Courier New" w:hAnsi="Courier New" w:cs="Courier New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228"/>
        </w:tabs>
        <w:ind w:left="3228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948"/>
        </w:tabs>
        <w:ind w:left="3948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388"/>
        </w:tabs>
        <w:ind w:left="5388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108"/>
        </w:tabs>
        <w:ind w:left="6108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5E439BB"/>
    <w:multiLevelType w:val="multilevel"/>
    <w:tmpl w:val="6E9AA7EE"/>
    <w:lvl w:ilvl="0">
      <w:start w:val="1"/>
      <w:numFmt w:val="bullet"/>
      <w:lvlText w:val="o"/>
      <w:lvlJc w:val="left"/>
      <w:pPr>
        <w:tabs>
          <w:tab w:val="num" w:pos="1068"/>
        </w:tabs>
        <w:ind w:left="1068" w:hanging="360"/>
      </w:pPr>
      <w:rPr>
        <w:rFonts w:ascii="Courier New" w:hAnsi="Courier New" w:cs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228"/>
        </w:tabs>
        <w:ind w:left="3228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948"/>
        </w:tabs>
        <w:ind w:left="3948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388"/>
        </w:tabs>
        <w:ind w:left="5388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108"/>
        </w:tabs>
        <w:ind w:left="6108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7D531E5"/>
    <w:multiLevelType w:val="hybridMultilevel"/>
    <w:tmpl w:val="1C2E5782"/>
    <w:lvl w:ilvl="0" w:tplc="C39E388E">
      <w:numFmt w:val="bullet"/>
      <w:lvlText w:val="•"/>
      <w:lvlJc w:val="left"/>
      <w:pPr>
        <w:ind w:left="-4" w:hanging="705"/>
      </w:pPr>
      <w:rPr>
        <w:rFonts w:ascii="Arial" w:eastAsia="Times New Roman" w:hAnsi="Arial" w:cs="Arial" w:hint="default"/>
      </w:rPr>
    </w:lvl>
    <w:lvl w:ilvl="1" w:tplc="04150003" w:tentative="1">
      <w:start w:val="1"/>
      <w:numFmt w:val="bullet"/>
      <w:lvlText w:val="o"/>
      <w:lvlJc w:val="left"/>
      <w:pPr>
        <w:ind w:left="37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09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181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253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25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397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469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5411" w:hanging="360"/>
      </w:pPr>
      <w:rPr>
        <w:rFonts w:ascii="Wingdings" w:hAnsi="Wingdings" w:hint="default"/>
      </w:rPr>
    </w:lvl>
  </w:abstractNum>
  <w:abstractNum w:abstractNumId="3" w15:restartNumberingAfterBreak="0">
    <w:nsid w:val="0E4C2251"/>
    <w:multiLevelType w:val="multilevel"/>
    <w:tmpl w:val="6E9AA7EE"/>
    <w:lvl w:ilvl="0">
      <w:start w:val="1"/>
      <w:numFmt w:val="bullet"/>
      <w:lvlText w:val="o"/>
      <w:lvlJc w:val="left"/>
      <w:pPr>
        <w:tabs>
          <w:tab w:val="num" w:pos="1068"/>
        </w:tabs>
        <w:ind w:left="1068" w:hanging="360"/>
      </w:pPr>
      <w:rPr>
        <w:rFonts w:ascii="Courier New" w:hAnsi="Courier New" w:cs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228"/>
        </w:tabs>
        <w:ind w:left="3228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948"/>
        </w:tabs>
        <w:ind w:left="3948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388"/>
        </w:tabs>
        <w:ind w:left="5388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108"/>
        </w:tabs>
        <w:ind w:left="6108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FCA6BD2"/>
    <w:multiLevelType w:val="multilevel"/>
    <w:tmpl w:val="3B48BD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1AE6994"/>
    <w:multiLevelType w:val="multilevel"/>
    <w:tmpl w:val="668209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54B0079"/>
    <w:multiLevelType w:val="multilevel"/>
    <w:tmpl w:val="9110C1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1ADC208B"/>
    <w:multiLevelType w:val="hybridMultilevel"/>
    <w:tmpl w:val="56FEC03E"/>
    <w:lvl w:ilvl="0" w:tplc="C39E388E">
      <w:numFmt w:val="bullet"/>
      <w:lvlText w:val="•"/>
      <w:lvlJc w:val="left"/>
      <w:pPr>
        <w:ind w:left="-713" w:hanging="705"/>
      </w:pPr>
      <w:rPr>
        <w:rFonts w:ascii="Arial" w:eastAsia="Times New Roman" w:hAnsi="Arial" w:cs="Arial" w:hint="default"/>
      </w:rPr>
    </w:lvl>
    <w:lvl w:ilvl="1" w:tplc="04150003" w:tentative="1">
      <w:start w:val="1"/>
      <w:numFmt w:val="bullet"/>
      <w:lvlText w:val="o"/>
      <w:lvlJc w:val="left"/>
      <w:pPr>
        <w:ind w:left="73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45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17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289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61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33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05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5771" w:hanging="360"/>
      </w:pPr>
      <w:rPr>
        <w:rFonts w:ascii="Wingdings" w:hAnsi="Wingdings" w:hint="default"/>
      </w:rPr>
    </w:lvl>
  </w:abstractNum>
  <w:abstractNum w:abstractNumId="8" w15:restartNumberingAfterBreak="0">
    <w:nsid w:val="201906DC"/>
    <w:multiLevelType w:val="multilevel"/>
    <w:tmpl w:val="92D8D3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1421674"/>
    <w:multiLevelType w:val="hybridMultilevel"/>
    <w:tmpl w:val="411AD160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21EB7903"/>
    <w:multiLevelType w:val="multilevel"/>
    <w:tmpl w:val="7056F3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257107FA"/>
    <w:multiLevelType w:val="multilevel"/>
    <w:tmpl w:val="57A6DC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265719B7"/>
    <w:multiLevelType w:val="multilevel"/>
    <w:tmpl w:val="7FEC19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2A826C0E"/>
    <w:multiLevelType w:val="multilevel"/>
    <w:tmpl w:val="477CB8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3BE33DDA"/>
    <w:multiLevelType w:val="hybridMultilevel"/>
    <w:tmpl w:val="4852CDEE"/>
    <w:lvl w:ilvl="0" w:tplc="04150001">
      <w:start w:val="1"/>
      <w:numFmt w:val="bullet"/>
      <w:lvlText w:val=""/>
      <w:lvlJc w:val="left"/>
      <w:pPr>
        <w:ind w:left="1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73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45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17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289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61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33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05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5771" w:hanging="360"/>
      </w:pPr>
      <w:rPr>
        <w:rFonts w:ascii="Wingdings" w:hAnsi="Wingdings" w:hint="default"/>
      </w:rPr>
    </w:lvl>
  </w:abstractNum>
  <w:abstractNum w:abstractNumId="15" w15:restartNumberingAfterBreak="0">
    <w:nsid w:val="3F5B4A65"/>
    <w:multiLevelType w:val="hybridMultilevel"/>
    <w:tmpl w:val="20B642B2"/>
    <w:lvl w:ilvl="0" w:tplc="04150001">
      <w:start w:val="1"/>
      <w:numFmt w:val="bullet"/>
      <w:lvlText w:val=""/>
      <w:lvlJc w:val="left"/>
      <w:pPr>
        <w:ind w:left="-4" w:hanging="705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1E65451"/>
    <w:multiLevelType w:val="hybridMultilevel"/>
    <w:tmpl w:val="C73E276E"/>
    <w:lvl w:ilvl="0" w:tplc="04150001">
      <w:start w:val="1"/>
      <w:numFmt w:val="bullet"/>
      <w:lvlText w:val=""/>
      <w:lvlJc w:val="left"/>
      <w:pPr>
        <w:ind w:left="1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73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45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17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289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61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33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05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5771" w:hanging="360"/>
      </w:pPr>
      <w:rPr>
        <w:rFonts w:ascii="Wingdings" w:hAnsi="Wingdings" w:hint="default"/>
      </w:rPr>
    </w:lvl>
  </w:abstractNum>
  <w:abstractNum w:abstractNumId="17" w15:restartNumberingAfterBreak="0">
    <w:nsid w:val="42B13B23"/>
    <w:multiLevelType w:val="hybridMultilevel"/>
    <w:tmpl w:val="BFD845FA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49B26EBC"/>
    <w:multiLevelType w:val="hybridMultilevel"/>
    <w:tmpl w:val="F034C2D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F177D0B"/>
    <w:multiLevelType w:val="hybridMultilevel"/>
    <w:tmpl w:val="7CFC6D96"/>
    <w:lvl w:ilvl="0" w:tplc="C39E388E">
      <w:numFmt w:val="bullet"/>
      <w:lvlText w:val="•"/>
      <w:lvlJc w:val="left"/>
      <w:pPr>
        <w:ind w:left="1428" w:hanging="360"/>
      </w:pPr>
      <w:rPr>
        <w:rFonts w:ascii="Arial" w:eastAsia="Times New Roman" w:hAnsi="Arial" w:cs="Aria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0" w15:restartNumberingAfterBreak="0">
    <w:nsid w:val="575346C1"/>
    <w:multiLevelType w:val="hybridMultilevel"/>
    <w:tmpl w:val="1CB22C5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90F6591"/>
    <w:multiLevelType w:val="hybridMultilevel"/>
    <w:tmpl w:val="72B62630"/>
    <w:lvl w:ilvl="0" w:tplc="04150001">
      <w:start w:val="1"/>
      <w:numFmt w:val="bullet"/>
      <w:lvlText w:val=""/>
      <w:lvlJc w:val="left"/>
      <w:pPr>
        <w:ind w:left="1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73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45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17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289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61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33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05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5771" w:hanging="360"/>
      </w:pPr>
      <w:rPr>
        <w:rFonts w:ascii="Wingdings" w:hAnsi="Wingdings" w:hint="default"/>
      </w:rPr>
    </w:lvl>
  </w:abstractNum>
  <w:abstractNum w:abstractNumId="22" w15:restartNumberingAfterBreak="0">
    <w:nsid w:val="5FAD3AE7"/>
    <w:multiLevelType w:val="multilevel"/>
    <w:tmpl w:val="6E9AA7EE"/>
    <w:lvl w:ilvl="0">
      <w:start w:val="1"/>
      <w:numFmt w:val="bullet"/>
      <w:lvlText w:val="o"/>
      <w:lvlJc w:val="left"/>
      <w:pPr>
        <w:tabs>
          <w:tab w:val="num" w:pos="1068"/>
        </w:tabs>
        <w:ind w:left="1068" w:hanging="360"/>
      </w:pPr>
      <w:rPr>
        <w:rFonts w:ascii="Courier New" w:hAnsi="Courier New" w:cs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228"/>
        </w:tabs>
        <w:ind w:left="3228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948"/>
        </w:tabs>
        <w:ind w:left="3948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388"/>
        </w:tabs>
        <w:ind w:left="5388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108"/>
        </w:tabs>
        <w:ind w:left="6108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61E844F9"/>
    <w:multiLevelType w:val="multilevel"/>
    <w:tmpl w:val="A692BD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695B214A"/>
    <w:multiLevelType w:val="multilevel"/>
    <w:tmpl w:val="A8BCE0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6B457C42"/>
    <w:multiLevelType w:val="multilevel"/>
    <w:tmpl w:val="6E9AA7EE"/>
    <w:lvl w:ilvl="0">
      <w:start w:val="1"/>
      <w:numFmt w:val="bullet"/>
      <w:lvlText w:val="o"/>
      <w:lvlJc w:val="left"/>
      <w:pPr>
        <w:tabs>
          <w:tab w:val="num" w:pos="1068"/>
        </w:tabs>
        <w:ind w:left="1068" w:hanging="360"/>
      </w:pPr>
      <w:rPr>
        <w:rFonts w:ascii="Courier New" w:hAnsi="Courier New" w:cs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228"/>
        </w:tabs>
        <w:ind w:left="3228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948"/>
        </w:tabs>
        <w:ind w:left="3948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388"/>
        </w:tabs>
        <w:ind w:left="5388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108"/>
        </w:tabs>
        <w:ind w:left="6108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6B684412"/>
    <w:multiLevelType w:val="hybridMultilevel"/>
    <w:tmpl w:val="5338DA8C"/>
    <w:lvl w:ilvl="0" w:tplc="04150001">
      <w:start w:val="1"/>
      <w:numFmt w:val="bullet"/>
      <w:lvlText w:val=""/>
      <w:lvlJc w:val="left"/>
      <w:pPr>
        <w:ind w:left="1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73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45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17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289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61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33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05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5771" w:hanging="360"/>
      </w:pPr>
      <w:rPr>
        <w:rFonts w:ascii="Wingdings" w:hAnsi="Wingdings" w:hint="default"/>
      </w:rPr>
    </w:lvl>
  </w:abstractNum>
  <w:abstractNum w:abstractNumId="27" w15:restartNumberingAfterBreak="0">
    <w:nsid w:val="6CEB33B0"/>
    <w:multiLevelType w:val="hybridMultilevel"/>
    <w:tmpl w:val="2E3E7368"/>
    <w:lvl w:ilvl="0" w:tplc="04150001">
      <w:start w:val="1"/>
      <w:numFmt w:val="bullet"/>
      <w:lvlText w:val=""/>
      <w:lvlJc w:val="left"/>
      <w:pPr>
        <w:ind w:left="11" w:hanging="360"/>
      </w:pPr>
      <w:rPr>
        <w:rFonts w:ascii="Symbol" w:hAnsi="Symbol" w:hint="default"/>
      </w:rPr>
    </w:lvl>
    <w:lvl w:ilvl="1" w:tplc="04150001">
      <w:start w:val="1"/>
      <w:numFmt w:val="bullet"/>
      <w:lvlText w:val=""/>
      <w:lvlJc w:val="left"/>
      <w:pPr>
        <w:ind w:left="1076" w:hanging="705"/>
      </w:pPr>
      <w:rPr>
        <w:rFonts w:ascii="Symbol" w:hAnsi="Symbol" w:hint="default"/>
      </w:rPr>
    </w:lvl>
    <w:lvl w:ilvl="2" w:tplc="04150005" w:tentative="1">
      <w:start w:val="1"/>
      <w:numFmt w:val="bullet"/>
      <w:lvlText w:val=""/>
      <w:lvlJc w:val="left"/>
      <w:pPr>
        <w:ind w:left="145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17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289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61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33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05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5771" w:hanging="360"/>
      </w:pPr>
      <w:rPr>
        <w:rFonts w:ascii="Wingdings" w:hAnsi="Wingdings" w:hint="default"/>
      </w:rPr>
    </w:lvl>
  </w:abstractNum>
  <w:abstractNum w:abstractNumId="28" w15:restartNumberingAfterBreak="0">
    <w:nsid w:val="6D841F81"/>
    <w:multiLevelType w:val="hybridMultilevel"/>
    <w:tmpl w:val="A2787E46"/>
    <w:lvl w:ilvl="0" w:tplc="04150001">
      <w:start w:val="1"/>
      <w:numFmt w:val="bullet"/>
      <w:lvlText w:val=""/>
      <w:lvlJc w:val="left"/>
      <w:pPr>
        <w:ind w:left="1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73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451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17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289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61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33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05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5771" w:hanging="360"/>
      </w:pPr>
      <w:rPr>
        <w:rFonts w:ascii="Wingdings" w:hAnsi="Wingdings" w:hint="default"/>
      </w:rPr>
    </w:lvl>
  </w:abstractNum>
  <w:abstractNum w:abstractNumId="29" w15:restartNumberingAfterBreak="0">
    <w:nsid w:val="6F5F587D"/>
    <w:multiLevelType w:val="hybridMultilevel"/>
    <w:tmpl w:val="F8742566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0" w15:restartNumberingAfterBreak="0">
    <w:nsid w:val="7038687D"/>
    <w:multiLevelType w:val="hybridMultilevel"/>
    <w:tmpl w:val="2760FFE6"/>
    <w:lvl w:ilvl="0" w:tplc="04150001">
      <w:start w:val="1"/>
      <w:numFmt w:val="bullet"/>
      <w:lvlText w:val=""/>
      <w:lvlJc w:val="left"/>
      <w:pPr>
        <w:ind w:left="11" w:hanging="360"/>
      </w:pPr>
      <w:rPr>
        <w:rFonts w:ascii="Symbol" w:hAnsi="Symbol" w:hint="default"/>
      </w:rPr>
    </w:lvl>
    <w:lvl w:ilvl="1" w:tplc="BF166AEC">
      <w:numFmt w:val="bullet"/>
      <w:lvlText w:val="•"/>
      <w:lvlJc w:val="left"/>
      <w:pPr>
        <w:ind w:left="1076" w:hanging="705"/>
      </w:pPr>
      <w:rPr>
        <w:rFonts w:ascii="Arial" w:eastAsia="Times New Roman" w:hAnsi="Arial" w:cs="Arial" w:hint="default"/>
      </w:rPr>
    </w:lvl>
    <w:lvl w:ilvl="2" w:tplc="04150005" w:tentative="1">
      <w:start w:val="1"/>
      <w:numFmt w:val="bullet"/>
      <w:lvlText w:val=""/>
      <w:lvlJc w:val="left"/>
      <w:pPr>
        <w:ind w:left="145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17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289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61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33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05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5771" w:hanging="360"/>
      </w:pPr>
      <w:rPr>
        <w:rFonts w:ascii="Wingdings" w:hAnsi="Wingdings" w:hint="default"/>
      </w:rPr>
    </w:lvl>
  </w:abstractNum>
  <w:abstractNum w:abstractNumId="31" w15:restartNumberingAfterBreak="0">
    <w:nsid w:val="70776569"/>
    <w:multiLevelType w:val="multilevel"/>
    <w:tmpl w:val="953456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70780B3C"/>
    <w:multiLevelType w:val="hybridMultilevel"/>
    <w:tmpl w:val="6FE633D4"/>
    <w:lvl w:ilvl="0" w:tplc="C39E388E">
      <w:numFmt w:val="bullet"/>
      <w:lvlText w:val="•"/>
      <w:lvlJc w:val="left"/>
      <w:pPr>
        <w:ind w:left="-4" w:hanging="705"/>
      </w:pPr>
      <w:rPr>
        <w:rFonts w:ascii="Arial" w:eastAsia="Times New Roman" w:hAnsi="Aria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3AF540C"/>
    <w:multiLevelType w:val="multilevel"/>
    <w:tmpl w:val="110E91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 w15:restartNumberingAfterBreak="0">
    <w:nsid w:val="75D70874"/>
    <w:multiLevelType w:val="hybridMultilevel"/>
    <w:tmpl w:val="EE6C35A2"/>
    <w:lvl w:ilvl="0" w:tplc="04150001">
      <w:start w:val="1"/>
      <w:numFmt w:val="bullet"/>
      <w:lvlText w:val=""/>
      <w:lvlJc w:val="left"/>
      <w:pPr>
        <w:ind w:left="1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73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45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17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289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61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33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05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5771" w:hanging="360"/>
      </w:pPr>
      <w:rPr>
        <w:rFonts w:ascii="Wingdings" w:hAnsi="Wingdings" w:hint="default"/>
      </w:rPr>
    </w:lvl>
  </w:abstractNum>
  <w:abstractNum w:abstractNumId="35" w15:restartNumberingAfterBreak="0">
    <w:nsid w:val="7CBD1FDB"/>
    <w:multiLevelType w:val="hybridMultilevel"/>
    <w:tmpl w:val="81D8D0B0"/>
    <w:lvl w:ilvl="0" w:tplc="04150001">
      <w:start w:val="1"/>
      <w:numFmt w:val="bullet"/>
      <w:lvlText w:val=""/>
      <w:lvlJc w:val="left"/>
      <w:pPr>
        <w:ind w:left="1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73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45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17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289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61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33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05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5771" w:hanging="360"/>
      </w:pPr>
      <w:rPr>
        <w:rFonts w:ascii="Wingdings" w:hAnsi="Wingdings" w:hint="default"/>
      </w:rPr>
    </w:lvl>
  </w:abstractNum>
  <w:num w:numId="1">
    <w:abstractNumId w:val="28"/>
  </w:num>
  <w:num w:numId="2">
    <w:abstractNumId w:val="35"/>
  </w:num>
  <w:num w:numId="3">
    <w:abstractNumId w:val="16"/>
  </w:num>
  <w:num w:numId="4">
    <w:abstractNumId w:val="14"/>
  </w:num>
  <w:num w:numId="5">
    <w:abstractNumId w:val="26"/>
  </w:num>
  <w:num w:numId="6">
    <w:abstractNumId w:val="8"/>
  </w:num>
  <w:num w:numId="7">
    <w:abstractNumId w:val="34"/>
  </w:num>
  <w:num w:numId="8">
    <w:abstractNumId w:val="2"/>
  </w:num>
  <w:num w:numId="9">
    <w:abstractNumId w:val="7"/>
  </w:num>
  <w:num w:numId="10">
    <w:abstractNumId w:val="32"/>
  </w:num>
  <w:num w:numId="11">
    <w:abstractNumId w:val="15"/>
  </w:num>
  <w:num w:numId="12">
    <w:abstractNumId w:val="12"/>
  </w:num>
  <w:num w:numId="13">
    <w:abstractNumId w:val="31"/>
  </w:num>
  <w:num w:numId="14">
    <w:abstractNumId w:val="13"/>
  </w:num>
  <w:num w:numId="15">
    <w:abstractNumId w:val="5"/>
  </w:num>
  <w:num w:numId="16">
    <w:abstractNumId w:val="4"/>
  </w:num>
  <w:num w:numId="17">
    <w:abstractNumId w:val="33"/>
  </w:num>
  <w:num w:numId="18">
    <w:abstractNumId w:val="6"/>
  </w:num>
  <w:num w:numId="19">
    <w:abstractNumId w:val="10"/>
  </w:num>
  <w:num w:numId="20">
    <w:abstractNumId w:val="24"/>
  </w:num>
  <w:num w:numId="21">
    <w:abstractNumId w:val="11"/>
  </w:num>
  <w:num w:numId="22">
    <w:abstractNumId w:val="23"/>
  </w:num>
  <w:num w:numId="23">
    <w:abstractNumId w:val="21"/>
  </w:num>
  <w:num w:numId="24">
    <w:abstractNumId w:val="25"/>
  </w:num>
  <w:num w:numId="25">
    <w:abstractNumId w:val="1"/>
  </w:num>
  <w:num w:numId="26">
    <w:abstractNumId w:val="0"/>
  </w:num>
  <w:num w:numId="27">
    <w:abstractNumId w:val="22"/>
  </w:num>
  <w:num w:numId="28">
    <w:abstractNumId w:val="3"/>
  </w:num>
  <w:num w:numId="29">
    <w:abstractNumId w:val="19"/>
  </w:num>
  <w:num w:numId="30">
    <w:abstractNumId w:val="30"/>
  </w:num>
  <w:num w:numId="31">
    <w:abstractNumId w:val="27"/>
  </w:num>
  <w:num w:numId="32">
    <w:abstractNumId w:val="20"/>
  </w:num>
  <w:num w:numId="33">
    <w:abstractNumId w:val="18"/>
  </w:num>
  <w:num w:numId="34">
    <w:abstractNumId w:val="9"/>
  </w:num>
  <w:num w:numId="35">
    <w:abstractNumId w:val="17"/>
  </w:num>
  <w:num w:numId="36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4574"/>
    <w:rsid w:val="000071B4"/>
    <w:rsid w:val="00015B8D"/>
    <w:rsid w:val="000253BC"/>
    <w:rsid w:val="00041EE8"/>
    <w:rsid w:val="00045A1E"/>
    <w:rsid w:val="000564E3"/>
    <w:rsid w:val="00075E3C"/>
    <w:rsid w:val="0009046F"/>
    <w:rsid w:val="00095BFC"/>
    <w:rsid w:val="000B6388"/>
    <w:rsid w:val="000C1F37"/>
    <w:rsid w:val="000C35A9"/>
    <w:rsid w:val="000D41E3"/>
    <w:rsid w:val="000D534D"/>
    <w:rsid w:val="000D6244"/>
    <w:rsid w:val="000E4855"/>
    <w:rsid w:val="001058FA"/>
    <w:rsid w:val="00112861"/>
    <w:rsid w:val="00116BD5"/>
    <w:rsid w:val="001248A7"/>
    <w:rsid w:val="001545AD"/>
    <w:rsid w:val="0015638B"/>
    <w:rsid w:val="00166165"/>
    <w:rsid w:val="00167205"/>
    <w:rsid w:val="001700EF"/>
    <w:rsid w:val="001728FB"/>
    <w:rsid w:val="001738A8"/>
    <w:rsid w:val="00174BB6"/>
    <w:rsid w:val="00174CD0"/>
    <w:rsid w:val="00175084"/>
    <w:rsid w:val="001821EB"/>
    <w:rsid w:val="0018520E"/>
    <w:rsid w:val="001A4D9B"/>
    <w:rsid w:val="001A7C10"/>
    <w:rsid w:val="001C38C5"/>
    <w:rsid w:val="001C4606"/>
    <w:rsid w:val="001C7EE7"/>
    <w:rsid w:val="001D4495"/>
    <w:rsid w:val="001E5638"/>
    <w:rsid w:val="001F425F"/>
    <w:rsid w:val="00204574"/>
    <w:rsid w:val="002158EA"/>
    <w:rsid w:val="0022438A"/>
    <w:rsid w:val="00245BC7"/>
    <w:rsid w:val="00256CA4"/>
    <w:rsid w:val="0026309F"/>
    <w:rsid w:val="00266EB2"/>
    <w:rsid w:val="00267910"/>
    <w:rsid w:val="00273F18"/>
    <w:rsid w:val="002931B5"/>
    <w:rsid w:val="00296C93"/>
    <w:rsid w:val="002A3E81"/>
    <w:rsid w:val="002B3922"/>
    <w:rsid w:val="002D09BA"/>
    <w:rsid w:val="00301622"/>
    <w:rsid w:val="003268FA"/>
    <w:rsid w:val="00333DEC"/>
    <w:rsid w:val="00335B1F"/>
    <w:rsid w:val="00352E46"/>
    <w:rsid w:val="003859AF"/>
    <w:rsid w:val="00386E02"/>
    <w:rsid w:val="003C3601"/>
    <w:rsid w:val="003C366E"/>
    <w:rsid w:val="003D46FF"/>
    <w:rsid w:val="003E384B"/>
    <w:rsid w:val="003F324F"/>
    <w:rsid w:val="00404C85"/>
    <w:rsid w:val="00451178"/>
    <w:rsid w:val="00456AA9"/>
    <w:rsid w:val="00460759"/>
    <w:rsid w:val="00494831"/>
    <w:rsid w:val="004A547F"/>
    <w:rsid w:val="004A6B92"/>
    <w:rsid w:val="005379B9"/>
    <w:rsid w:val="00567D04"/>
    <w:rsid w:val="00582AFE"/>
    <w:rsid w:val="005A45DD"/>
    <w:rsid w:val="005B0B1B"/>
    <w:rsid w:val="005C2928"/>
    <w:rsid w:val="005D2670"/>
    <w:rsid w:val="005F5571"/>
    <w:rsid w:val="00603ACB"/>
    <w:rsid w:val="00622F7B"/>
    <w:rsid w:val="006304F4"/>
    <w:rsid w:val="00634A7E"/>
    <w:rsid w:val="0064148A"/>
    <w:rsid w:val="006623D6"/>
    <w:rsid w:val="006A2C1B"/>
    <w:rsid w:val="006B7903"/>
    <w:rsid w:val="006C7A6B"/>
    <w:rsid w:val="006E167F"/>
    <w:rsid w:val="00714D25"/>
    <w:rsid w:val="00726E41"/>
    <w:rsid w:val="007420BD"/>
    <w:rsid w:val="00762C8B"/>
    <w:rsid w:val="007824EA"/>
    <w:rsid w:val="007A46AF"/>
    <w:rsid w:val="007B2DC7"/>
    <w:rsid w:val="007C73CF"/>
    <w:rsid w:val="007E1B66"/>
    <w:rsid w:val="007F796C"/>
    <w:rsid w:val="00806D9F"/>
    <w:rsid w:val="0080784F"/>
    <w:rsid w:val="00836E97"/>
    <w:rsid w:val="008450A7"/>
    <w:rsid w:val="00856A16"/>
    <w:rsid w:val="00857B74"/>
    <w:rsid w:val="00872765"/>
    <w:rsid w:val="00880A3B"/>
    <w:rsid w:val="00886734"/>
    <w:rsid w:val="008C7ECD"/>
    <w:rsid w:val="008D28A8"/>
    <w:rsid w:val="008D382A"/>
    <w:rsid w:val="008E1D8F"/>
    <w:rsid w:val="008F3517"/>
    <w:rsid w:val="00903BFE"/>
    <w:rsid w:val="00905F18"/>
    <w:rsid w:val="009071FB"/>
    <w:rsid w:val="0093247B"/>
    <w:rsid w:val="00972D5C"/>
    <w:rsid w:val="00991EDA"/>
    <w:rsid w:val="009B0BCF"/>
    <w:rsid w:val="009C278C"/>
    <w:rsid w:val="009D512E"/>
    <w:rsid w:val="009F46E8"/>
    <w:rsid w:val="00A12CBC"/>
    <w:rsid w:val="00A17F57"/>
    <w:rsid w:val="00A455E1"/>
    <w:rsid w:val="00A53DAC"/>
    <w:rsid w:val="00A75B8C"/>
    <w:rsid w:val="00AD4AC4"/>
    <w:rsid w:val="00AF5F1B"/>
    <w:rsid w:val="00AF617F"/>
    <w:rsid w:val="00B111F9"/>
    <w:rsid w:val="00B218DC"/>
    <w:rsid w:val="00B47DCE"/>
    <w:rsid w:val="00B522E0"/>
    <w:rsid w:val="00B73DE5"/>
    <w:rsid w:val="00B765BE"/>
    <w:rsid w:val="00B779BC"/>
    <w:rsid w:val="00B80EDF"/>
    <w:rsid w:val="00B8631A"/>
    <w:rsid w:val="00B90939"/>
    <w:rsid w:val="00BA3AC7"/>
    <w:rsid w:val="00BB6D4D"/>
    <w:rsid w:val="00BD2B86"/>
    <w:rsid w:val="00BD42C3"/>
    <w:rsid w:val="00C03F41"/>
    <w:rsid w:val="00C059C2"/>
    <w:rsid w:val="00C10D49"/>
    <w:rsid w:val="00C208EA"/>
    <w:rsid w:val="00C44019"/>
    <w:rsid w:val="00C643F6"/>
    <w:rsid w:val="00C67C4D"/>
    <w:rsid w:val="00C94EC9"/>
    <w:rsid w:val="00CA0746"/>
    <w:rsid w:val="00CA3AE9"/>
    <w:rsid w:val="00CA63BB"/>
    <w:rsid w:val="00CB2434"/>
    <w:rsid w:val="00CC5BD9"/>
    <w:rsid w:val="00CD4B1D"/>
    <w:rsid w:val="00CE0D99"/>
    <w:rsid w:val="00D0203D"/>
    <w:rsid w:val="00D34302"/>
    <w:rsid w:val="00D52C8E"/>
    <w:rsid w:val="00D531A0"/>
    <w:rsid w:val="00D62C84"/>
    <w:rsid w:val="00D663F8"/>
    <w:rsid w:val="00D74782"/>
    <w:rsid w:val="00D77747"/>
    <w:rsid w:val="00D804F6"/>
    <w:rsid w:val="00D835E7"/>
    <w:rsid w:val="00D83E61"/>
    <w:rsid w:val="00DA722D"/>
    <w:rsid w:val="00DB0D14"/>
    <w:rsid w:val="00DB4FFE"/>
    <w:rsid w:val="00DC4D64"/>
    <w:rsid w:val="00DD6521"/>
    <w:rsid w:val="00E176B3"/>
    <w:rsid w:val="00E21AD3"/>
    <w:rsid w:val="00E22901"/>
    <w:rsid w:val="00E4082E"/>
    <w:rsid w:val="00E468E0"/>
    <w:rsid w:val="00E5342C"/>
    <w:rsid w:val="00E7159F"/>
    <w:rsid w:val="00EC780E"/>
    <w:rsid w:val="00ED4950"/>
    <w:rsid w:val="00F147D7"/>
    <w:rsid w:val="00F159FD"/>
    <w:rsid w:val="00F161D9"/>
    <w:rsid w:val="00F22A32"/>
    <w:rsid w:val="00F26000"/>
    <w:rsid w:val="00F4507B"/>
    <w:rsid w:val="00F75383"/>
    <w:rsid w:val="00FD638B"/>
    <w:rsid w:val="00FD6B40"/>
    <w:rsid w:val="00FF1B4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B0BCEC"/>
  <w15:docId w15:val="{2F4DF51D-D547-41CF-8528-1D4C050303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12861"/>
    <w:pPr>
      <w:spacing w:after="0" w:line="360" w:lineRule="auto"/>
    </w:pPr>
    <w:rPr>
      <w:rFonts w:ascii="Arial" w:eastAsia="Rockwell" w:hAnsi="Arial" w:cs="Rockwell"/>
      <w:sz w:val="28"/>
      <w:szCs w:val="21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1058FA"/>
    <w:pPr>
      <w:keepNext/>
      <w:keepLines/>
      <w:spacing w:before="6000" w:after="4600"/>
      <w:outlineLvl w:val="0"/>
    </w:pPr>
    <w:rPr>
      <w:rFonts w:eastAsiaTheme="majorEastAsia" w:cstheme="majorBidi"/>
      <w:color w:val="000000" w:themeColor="text1"/>
      <w:sz w:val="56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DD6521"/>
    <w:pPr>
      <w:keepNext/>
      <w:keepLines/>
      <w:spacing w:before="480" w:after="120" w:line="288" w:lineRule="auto"/>
      <w:outlineLvl w:val="1"/>
    </w:pPr>
    <w:rPr>
      <w:rFonts w:eastAsiaTheme="majorEastAsia" w:cstheme="majorBidi"/>
      <w:b/>
      <w:color w:val="000000" w:themeColor="text1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112861"/>
    <w:pPr>
      <w:keepNext/>
      <w:keepLines/>
      <w:spacing w:before="480" w:after="120"/>
      <w:outlineLvl w:val="2"/>
    </w:pPr>
    <w:rPr>
      <w:rFonts w:eastAsiaTheme="majorEastAsia" w:cstheme="majorBidi"/>
      <w:b/>
      <w:bCs/>
      <w:color w:val="000000" w:themeColor="text1"/>
      <w:szCs w:val="22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1E5638"/>
    <w:rPr>
      <w:color w:val="0563C1" w:themeColor="hyperlink"/>
      <w:u w:val="single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1821E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1821EB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1821EB"/>
    <w:rPr>
      <w:rFonts w:ascii="Rockwell" w:eastAsia="Rockwell" w:hAnsi="Rockwell" w:cs="Rockwell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1821E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1821EB"/>
    <w:rPr>
      <w:rFonts w:ascii="Rockwell" w:eastAsia="Rockwell" w:hAnsi="Rockwell" w:cs="Rockwell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821EB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821EB"/>
    <w:rPr>
      <w:rFonts w:ascii="Segoe UI" w:eastAsia="Rockwell" w:hAnsi="Segoe UI" w:cs="Segoe UI"/>
      <w:sz w:val="18"/>
      <w:szCs w:val="18"/>
    </w:rPr>
  </w:style>
  <w:style w:type="character" w:styleId="UyteHipercze">
    <w:name w:val="FollowedHyperlink"/>
    <w:basedOn w:val="Domylnaczcionkaakapitu"/>
    <w:uiPriority w:val="99"/>
    <w:semiHidden/>
    <w:unhideWhenUsed/>
    <w:rsid w:val="005C2928"/>
    <w:rPr>
      <w:color w:val="954F72" w:themeColor="followedHyperlink"/>
      <w:u w:val="single"/>
    </w:rPr>
  </w:style>
  <w:style w:type="paragraph" w:styleId="Akapitzlist">
    <w:name w:val="List Paragraph"/>
    <w:basedOn w:val="Normalny"/>
    <w:uiPriority w:val="34"/>
    <w:qFormat/>
    <w:rsid w:val="00045A1E"/>
    <w:pPr>
      <w:ind w:left="720"/>
      <w:contextualSpacing/>
    </w:pPr>
  </w:style>
  <w:style w:type="character" w:customStyle="1" w:styleId="Nagwek3Znak">
    <w:name w:val="Nagłówek 3 Znak"/>
    <w:basedOn w:val="Domylnaczcionkaakapitu"/>
    <w:link w:val="Nagwek3"/>
    <w:uiPriority w:val="9"/>
    <w:rsid w:val="00112861"/>
    <w:rPr>
      <w:rFonts w:ascii="Arial" w:eastAsiaTheme="majorEastAsia" w:hAnsi="Arial" w:cstheme="majorBidi"/>
      <w:b/>
      <w:bCs/>
      <w:color w:val="000000" w:themeColor="text1"/>
      <w:sz w:val="28"/>
    </w:rPr>
  </w:style>
  <w:style w:type="paragraph" w:styleId="NormalnyWeb">
    <w:name w:val="Normal (Web)"/>
    <w:basedOn w:val="Normalny"/>
    <w:uiPriority w:val="99"/>
    <w:unhideWhenUsed/>
    <w:rsid w:val="00B111F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B111F9"/>
    <w:rPr>
      <w:b/>
      <w:bCs/>
    </w:rPr>
  </w:style>
  <w:style w:type="paragraph" w:styleId="Tytu">
    <w:name w:val="Title"/>
    <w:basedOn w:val="Normalny"/>
    <w:next w:val="Normalny"/>
    <w:link w:val="TytuZnak"/>
    <w:uiPriority w:val="10"/>
    <w:qFormat/>
    <w:rsid w:val="00041EE8"/>
    <w:pPr>
      <w:spacing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041EE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Cytat">
    <w:name w:val="Quote"/>
    <w:basedOn w:val="Normalny"/>
    <w:next w:val="Normalny"/>
    <w:link w:val="CytatZnak"/>
    <w:uiPriority w:val="29"/>
    <w:qFormat/>
    <w:rsid w:val="00041EE8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041EE8"/>
    <w:rPr>
      <w:rFonts w:ascii="Rockwell" w:eastAsia="Rockwell" w:hAnsi="Rockwell" w:cs="Rockwell"/>
      <w:i/>
      <w:iCs/>
      <w:color w:val="404040" w:themeColor="text1" w:themeTint="BF"/>
      <w:sz w:val="21"/>
      <w:szCs w:val="21"/>
    </w:rPr>
  </w:style>
  <w:style w:type="paragraph" w:styleId="Nagwek">
    <w:name w:val="header"/>
    <w:basedOn w:val="Normalny"/>
    <w:link w:val="NagwekZnak"/>
    <w:uiPriority w:val="99"/>
    <w:unhideWhenUsed/>
    <w:rsid w:val="00041EE8"/>
    <w:pPr>
      <w:tabs>
        <w:tab w:val="center" w:pos="4536"/>
        <w:tab w:val="right" w:pos="9072"/>
      </w:tabs>
      <w:spacing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41EE8"/>
    <w:rPr>
      <w:rFonts w:ascii="Rockwell" w:eastAsia="Rockwell" w:hAnsi="Rockwell" w:cs="Rockwell"/>
      <w:sz w:val="21"/>
      <w:szCs w:val="21"/>
    </w:rPr>
  </w:style>
  <w:style w:type="paragraph" w:styleId="Stopka">
    <w:name w:val="footer"/>
    <w:basedOn w:val="Normalny"/>
    <w:link w:val="StopkaZnak"/>
    <w:uiPriority w:val="99"/>
    <w:unhideWhenUsed/>
    <w:rsid w:val="00041EE8"/>
    <w:pPr>
      <w:tabs>
        <w:tab w:val="center" w:pos="4536"/>
        <w:tab w:val="right" w:pos="9072"/>
      </w:tabs>
      <w:spacing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41EE8"/>
    <w:rPr>
      <w:rFonts w:ascii="Rockwell" w:eastAsia="Rockwell" w:hAnsi="Rockwell" w:cs="Rockwell"/>
      <w:sz w:val="21"/>
      <w:szCs w:val="21"/>
    </w:rPr>
  </w:style>
  <w:style w:type="character" w:customStyle="1" w:styleId="Nagwek1Znak">
    <w:name w:val="Nagłówek 1 Znak"/>
    <w:basedOn w:val="Domylnaczcionkaakapitu"/>
    <w:link w:val="Nagwek1"/>
    <w:uiPriority w:val="9"/>
    <w:rsid w:val="001058FA"/>
    <w:rPr>
      <w:rFonts w:ascii="Arial" w:eastAsiaTheme="majorEastAsia" w:hAnsi="Arial" w:cstheme="majorBidi"/>
      <w:color w:val="000000" w:themeColor="text1"/>
      <w:sz w:val="56"/>
      <w:szCs w:val="32"/>
    </w:rPr>
  </w:style>
  <w:style w:type="paragraph" w:styleId="Legenda">
    <w:name w:val="caption"/>
    <w:basedOn w:val="Normalny"/>
    <w:next w:val="Normalny"/>
    <w:uiPriority w:val="35"/>
    <w:unhideWhenUsed/>
    <w:qFormat/>
    <w:rsid w:val="00AD4AC4"/>
    <w:pPr>
      <w:spacing w:line="240" w:lineRule="auto"/>
    </w:pPr>
    <w:rPr>
      <w:i/>
      <w:iCs/>
      <w:color w:val="44546A" w:themeColor="text2"/>
      <w:sz w:val="18"/>
      <w:szCs w:val="18"/>
    </w:rPr>
  </w:style>
  <w:style w:type="character" w:customStyle="1" w:styleId="Nagwek2Znak">
    <w:name w:val="Nagłówek 2 Znak"/>
    <w:basedOn w:val="Domylnaczcionkaakapitu"/>
    <w:link w:val="Nagwek2"/>
    <w:uiPriority w:val="9"/>
    <w:rsid w:val="00DD6521"/>
    <w:rPr>
      <w:rFonts w:ascii="Arial" w:eastAsiaTheme="majorEastAsia" w:hAnsi="Arial" w:cstheme="majorBidi"/>
      <w:b/>
      <w:color w:val="000000" w:themeColor="text1"/>
      <w:sz w:val="28"/>
      <w:szCs w:val="26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FD6B40"/>
    <w:rPr>
      <w:color w:val="605E5C"/>
      <w:shd w:val="clear" w:color="auto" w:fill="E1DFDD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333DE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02002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930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8781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4.jpeg"/><Relationship Id="rId18" Type="http://schemas.openxmlformats.org/officeDocument/2006/relationships/image" Target="media/image7.jpeg"/><Relationship Id="rId26" Type="http://schemas.openxmlformats.org/officeDocument/2006/relationships/theme" Target="theme/theme1.xml"/><Relationship Id="rId3" Type="http://schemas.openxmlformats.org/officeDocument/2006/relationships/settings" Target="settings.xml"/><Relationship Id="rId21" Type="http://schemas.openxmlformats.org/officeDocument/2006/relationships/hyperlink" Target="https://bip.poznan.pl/bip/sprawy/zgloszenie-sprzedazy-zbycia-pojazdu,1760/" TargetMode="External"/><Relationship Id="rId7" Type="http://schemas.openxmlformats.org/officeDocument/2006/relationships/image" Target="media/image1.jpeg"/><Relationship Id="rId12" Type="http://schemas.openxmlformats.org/officeDocument/2006/relationships/hyperlink" Target="http://bip.poznan.pl/bip/druki.html?co=show&amp;dr_id=222158&amp;type=pdf" TargetMode="External"/><Relationship Id="rId17" Type="http://schemas.openxmlformats.org/officeDocument/2006/relationships/image" Target="media/image6.jpeg"/><Relationship Id="rId25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://bip.poznan.pl/bip/druki.html?co=show&amp;dr_id=235064&amp;type=pdf" TargetMode="External"/><Relationship Id="rId20" Type="http://schemas.openxmlformats.org/officeDocument/2006/relationships/image" Target="media/image9.jpe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poznan.pl/mim/rezerwacje/?type=temat&amp;rid=55965&amp;parent=55965" TargetMode="External"/><Relationship Id="rId24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hyperlink" Target="https://ems.ms.gov.pl/krs/wyszukiwaniepodmiotu?t:lb=t" TargetMode="External"/><Relationship Id="rId23" Type="http://schemas.openxmlformats.org/officeDocument/2006/relationships/hyperlink" Target="https://fontawesome.com/" TargetMode="External"/><Relationship Id="rId10" Type="http://schemas.openxmlformats.org/officeDocument/2006/relationships/hyperlink" Target="https://www.poznan.pl/" TargetMode="External"/><Relationship Id="rId19" Type="http://schemas.openxmlformats.org/officeDocument/2006/relationships/image" Target="media/image8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image" Target="media/image5.jpeg"/><Relationship Id="rId22" Type="http://schemas.openxmlformats.org/officeDocument/2006/relationships/hyperlink" Target="https://www.poznan.pl/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5</Pages>
  <Words>521</Words>
  <Characters>3129</Characters>
  <Application>Microsoft Office Word</Application>
  <DocSecurity>0</DocSecurity>
  <Lines>26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Zgłoszenie sprzedaży (zbycia) pojazdu</vt:lpstr>
    </vt:vector>
  </TitlesOfParts>
  <Company>Sil-art Rycho444</Company>
  <LinksUpToDate>false</LinksUpToDate>
  <CharactersWithSpaces>3643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Zgłoszenie sprzedaży (zbycia) pojazdu</dc:title>
  <dc:creator>Joanna</dc:creator>
  <cp:keywords>pojazd, auto, sprzedaż auta, zgłoszenie sprzedaży,</cp:keywords>
  <cp:lastModifiedBy>Kinga</cp:lastModifiedBy>
  <cp:revision>2</cp:revision>
  <dcterms:created xsi:type="dcterms:W3CDTF">2021-04-13T10:53:00Z</dcterms:created>
  <dcterms:modified xsi:type="dcterms:W3CDTF">2021-04-13T10:53:00Z</dcterms:modified>
</cp:coreProperties>
</file>