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7" w:rsidRPr="00814EFE" w:rsidRDefault="003A3E66" w:rsidP="00814EFE">
      <w:pPr>
        <w:rPr>
          <w:rFonts w:asciiTheme="minorHAnsi" w:hAnsiTheme="minorHAnsi" w:cstheme="minorHAnsi"/>
          <w:sz w:val="24"/>
          <w:szCs w:val="24"/>
        </w:rPr>
      </w:pPr>
      <w:r w:rsidRPr="00814EFE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F86FC0" wp14:editId="3FE40253">
                <wp:simplePos x="0" y="0"/>
                <wp:positionH relativeFrom="column">
                  <wp:posOffset>4167505</wp:posOffset>
                </wp:positionH>
                <wp:positionV relativeFrom="paragraph">
                  <wp:posOffset>1073785</wp:posOffset>
                </wp:positionV>
                <wp:extent cx="2302510" cy="59372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C17" w:rsidRDefault="00F27C17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814EFE">
                              <w:rPr>
                                <w:noProof/>
                                <w:sz w:val="24"/>
                                <w:szCs w:val="24"/>
                              </w:rPr>
                              <w:t>21 września 2022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86FC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8.15pt;margin-top:84.55pt;width:181.3pt;height:46.7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" filled="f" stroked="f">
                <v:textbox>
                  <w:txbxContent>
                    <w:p w:rsidR="00F27C17" w:rsidRDefault="00F27C17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814EFE">
                        <w:rPr>
                          <w:noProof/>
                          <w:sz w:val="24"/>
                          <w:szCs w:val="24"/>
                        </w:rPr>
                        <w:t>21 września 2022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7B77" w:rsidRPr="00814EFE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7FA491" wp14:editId="5DD90825">
                <wp:simplePos x="0" y="0"/>
                <wp:positionH relativeFrom="column">
                  <wp:posOffset>-419735</wp:posOffset>
                </wp:positionH>
                <wp:positionV relativeFrom="paragraph">
                  <wp:posOffset>1073785</wp:posOffset>
                </wp:positionV>
                <wp:extent cx="2303145" cy="97980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979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C17" w:rsidRPr="006528AE" w:rsidRDefault="000C38E4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Henryk Kania</w:t>
                            </w:r>
                          </w:p>
                          <w:p w:rsidR="00F27C17" w:rsidRPr="006528AE" w:rsidRDefault="00F27C17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6528AE">
                              <w:rPr>
                                <w:b/>
                                <w:sz w:val="28"/>
                              </w:rPr>
                              <w:t>Radny Miasta Poznania</w:t>
                            </w:r>
                          </w:p>
                          <w:p w:rsidR="006528AE" w:rsidRPr="006528AE" w:rsidRDefault="006528AE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FA491" id="_x0000_s1027" type="#_x0000_t202" style="position:absolute;margin-left:-33.05pt;margin-top:84.55pt;width:181.35pt;height:77.1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" filled="f" stroked="f">
                <v:textbox>
                  <w:txbxContent>
                    <w:p w:rsidR="00F27C17" w:rsidRPr="006528AE" w:rsidRDefault="000C38E4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Henryk Kania</w:t>
                      </w:r>
                    </w:p>
                    <w:p w:rsidR="00F27C17" w:rsidRPr="006528AE" w:rsidRDefault="00F27C17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6528AE">
                        <w:rPr>
                          <w:b/>
                          <w:sz w:val="28"/>
                        </w:rPr>
                        <w:t>Radny Miasta Poznania</w:t>
                      </w:r>
                    </w:p>
                    <w:p w:rsidR="006528AE" w:rsidRPr="006528AE" w:rsidRDefault="006528AE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7B77" w:rsidRPr="00814EFE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6A1A597E" wp14:editId="0FE81FC0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B77" w:rsidRPr="00814EFE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814EFE" w:rsidRDefault="00F27C17" w:rsidP="00814EFE">
      <w:pPr>
        <w:rPr>
          <w:rFonts w:asciiTheme="minorHAnsi" w:hAnsiTheme="minorHAnsi" w:cstheme="minorHAnsi"/>
          <w:sz w:val="24"/>
          <w:szCs w:val="24"/>
        </w:rPr>
      </w:pPr>
    </w:p>
    <w:p w:rsidR="006528AE" w:rsidRPr="00814EFE" w:rsidRDefault="00F27C17" w:rsidP="00814EFE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14EFE">
        <w:rPr>
          <w:rFonts w:asciiTheme="minorHAnsi" w:hAnsiTheme="minorHAnsi" w:cstheme="minorHAnsi"/>
          <w:sz w:val="24"/>
          <w:szCs w:val="24"/>
        </w:rPr>
        <w:tab/>
      </w:r>
      <w:r w:rsidRPr="00814EFE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:rsidR="0079183D" w:rsidRPr="00814EFE" w:rsidRDefault="006528AE" w:rsidP="00814EFE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14EFE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814EFE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:rsidR="006528AE" w:rsidRPr="00814EFE" w:rsidRDefault="006528AE" w:rsidP="00814EFE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14EFE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814EFE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:rsidR="006528AE" w:rsidRPr="00814EFE" w:rsidRDefault="006528AE" w:rsidP="00814EFE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EB5934" w:rsidRPr="00814EFE" w:rsidRDefault="00F27C17" w:rsidP="00814EFE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814EFE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</w:p>
    <w:p w:rsidR="00CF2984" w:rsidRPr="00814EFE" w:rsidRDefault="00F27C17" w:rsidP="00814EFE">
      <w:pPr>
        <w:tabs>
          <w:tab w:val="left" w:pos="6361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814EFE">
        <w:rPr>
          <w:rFonts w:asciiTheme="minorHAnsi" w:hAnsiTheme="minorHAnsi" w:cstheme="minorHAnsi"/>
          <w:b/>
          <w:sz w:val="24"/>
          <w:szCs w:val="24"/>
        </w:rPr>
        <w:t>w sprawie</w:t>
      </w:r>
      <w:r w:rsidR="00EB5934" w:rsidRPr="00814EFE">
        <w:rPr>
          <w:rFonts w:asciiTheme="minorHAnsi" w:hAnsiTheme="minorHAnsi" w:cstheme="minorHAnsi"/>
          <w:b/>
          <w:sz w:val="24"/>
          <w:szCs w:val="24"/>
        </w:rPr>
        <w:t>:</w:t>
      </w:r>
      <w:r w:rsidR="00E97B77" w:rsidRPr="00814EFE">
        <w:rPr>
          <w:rFonts w:asciiTheme="minorHAnsi" w:hAnsiTheme="minorHAnsi" w:cstheme="minorHAnsi"/>
          <w:sz w:val="24"/>
          <w:szCs w:val="24"/>
        </w:rPr>
        <w:t xml:space="preserve"> </w:t>
      </w:r>
      <w:r w:rsidR="0052410E" w:rsidRPr="00814EFE">
        <w:rPr>
          <w:rFonts w:asciiTheme="minorHAnsi" w:hAnsiTheme="minorHAnsi" w:cstheme="minorHAnsi"/>
          <w:sz w:val="24"/>
          <w:szCs w:val="24"/>
        </w:rPr>
        <w:t>określenia statusu Pomnika Żołnierzom 2 Armii Wojska Polskiego zlokalizowanego na Cytadeli w Poznaniu.</w:t>
      </w:r>
    </w:p>
    <w:p w:rsidR="00CF2984" w:rsidRPr="00814EFE" w:rsidRDefault="00EB5934" w:rsidP="00814EFE">
      <w:pPr>
        <w:rPr>
          <w:rFonts w:asciiTheme="minorHAnsi" w:hAnsiTheme="minorHAnsi" w:cstheme="minorHAnsi"/>
          <w:sz w:val="24"/>
          <w:szCs w:val="24"/>
        </w:rPr>
      </w:pPr>
      <w:r w:rsidRPr="00814EFE">
        <w:rPr>
          <w:rFonts w:asciiTheme="minorHAnsi" w:hAnsiTheme="minorHAnsi" w:cstheme="minorHAnsi"/>
          <w:b/>
          <w:sz w:val="24"/>
          <w:szCs w:val="24"/>
        </w:rPr>
        <w:tab/>
      </w:r>
      <w:r w:rsidR="00E97B77" w:rsidRPr="00814EFE">
        <w:rPr>
          <w:rFonts w:asciiTheme="minorHAnsi" w:hAnsiTheme="minorHAnsi" w:cstheme="minorHAnsi"/>
          <w:sz w:val="24"/>
          <w:szCs w:val="24"/>
        </w:rPr>
        <w:t>Szanowny Panie Prezydencie.</w:t>
      </w:r>
      <w:r w:rsidRPr="00814EF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Korzystając z uprawnienia wynikającego z §13 ust. 1 i 3 Statutu Miasta Poznania przedkładam Panu Prezydentowi </w:t>
      </w:r>
      <w:r w:rsidR="0052410E" w:rsidRPr="00814EFE">
        <w:rPr>
          <w:rFonts w:asciiTheme="minorHAnsi" w:hAnsiTheme="minorHAnsi" w:cstheme="minorHAnsi"/>
          <w:sz w:val="24"/>
          <w:szCs w:val="24"/>
        </w:rPr>
        <w:t xml:space="preserve">kolejną </w:t>
      </w:r>
      <w:r w:rsidR="00E42E6B" w:rsidRPr="00814EFE">
        <w:rPr>
          <w:rFonts w:asciiTheme="minorHAnsi" w:hAnsiTheme="minorHAnsi" w:cstheme="minorHAnsi"/>
          <w:sz w:val="24"/>
          <w:szCs w:val="24"/>
        </w:rPr>
        <w:t>interpelację</w:t>
      </w:r>
      <w:r w:rsidR="003A3E66" w:rsidRPr="00814EFE">
        <w:rPr>
          <w:rFonts w:asciiTheme="minorHAnsi" w:hAnsiTheme="minorHAnsi" w:cstheme="minorHAnsi"/>
          <w:sz w:val="24"/>
          <w:szCs w:val="24"/>
        </w:rPr>
        <w:t xml:space="preserve"> </w:t>
      </w:r>
      <w:r w:rsidR="0052410E" w:rsidRPr="00814EFE">
        <w:rPr>
          <w:rFonts w:asciiTheme="minorHAnsi" w:hAnsiTheme="minorHAnsi" w:cstheme="minorHAnsi"/>
          <w:sz w:val="24"/>
          <w:szCs w:val="24"/>
        </w:rPr>
        <w:t>dotyczącą w/w sprawy.</w:t>
      </w:r>
      <w:r w:rsidR="003A3E66" w:rsidRPr="00814EFE">
        <w:rPr>
          <w:rFonts w:asciiTheme="minorHAnsi" w:hAnsiTheme="minorHAnsi" w:cstheme="minorHAnsi"/>
          <w:sz w:val="24"/>
          <w:szCs w:val="24"/>
        </w:rPr>
        <w:t xml:space="preserve">  </w:t>
      </w:r>
      <w:r w:rsidR="0052410E" w:rsidRPr="00814EFE">
        <w:rPr>
          <w:rFonts w:asciiTheme="minorHAnsi" w:hAnsiTheme="minorHAnsi" w:cstheme="minorHAnsi"/>
          <w:sz w:val="24"/>
          <w:szCs w:val="24"/>
        </w:rPr>
        <w:t>Mieszkańcy Poznania zrzeszeni w związkach żoł</w:t>
      </w:r>
      <w:r w:rsidR="00C3467B" w:rsidRPr="00814EFE">
        <w:rPr>
          <w:rFonts w:asciiTheme="minorHAnsi" w:hAnsiTheme="minorHAnsi" w:cstheme="minorHAnsi"/>
          <w:sz w:val="24"/>
          <w:szCs w:val="24"/>
        </w:rPr>
        <w:t>nierskich i</w:t>
      </w:r>
      <w:r w:rsidR="0052410E" w:rsidRPr="00814EFE">
        <w:rPr>
          <w:rFonts w:asciiTheme="minorHAnsi" w:hAnsiTheme="minorHAnsi" w:cstheme="minorHAnsi"/>
          <w:sz w:val="24"/>
          <w:szCs w:val="24"/>
        </w:rPr>
        <w:t xml:space="preserve"> kombatanckich</w:t>
      </w:r>
      <w:r w:rsidR="00C3467B" w:rsidRPr="00814EFE">
        <w:rPr>
          <w:rFonts w:asciiTheme="minorHAnsi" w:hAnsiTheme="minorHAnsi" w:cstheme="minorHAnsi"/>
          <w:sz w:val="24"/>
          <w:szCs w:val="24"/>
        </w:rPr>
        <w:t xml:space="preserve"> są zaniepokojeni </w:t>
      </w:r>
      <w:r w:rsidR="0052410E" w:rsidRPr="00814EFE">
        <w:rPr>
          <w:rFonts w:asciiTheme="minorHAnsi" w:hAnsiTheme="minorHAnsi" w:cstheme="minorHAnsi"/>
          <w:sz w:val="24"/>
          <w:szCs w:val="24"/>
        </w:rPr>
        <w:t xml:space="preserve"> </w:t>
      </w:r>
      <w:r w:rsidR="00C3467B" w:rsidRPr="00814EFE">
        <w:rPr>
          <w:rFonts w:asciiTheme="minorHAnsi" w:hAnsiTheme="minorHAnsi" w:cstheme="minorHAnsi"/>
          <w:sz w:val="24"/>
          <w:szCs w:val="24"/>
        </w:rPr>
        <w:t>brakiem zainteresowania się przez władze miasta znajdującym się w Parku Cytadela Pomnikiem „Żołnierzom 2 Armii Wojska Polskiego”. W poprzedniej interpelacji</w:t>
      </w:r>
      <w:r w:rsidR="009114EF" w:rsidRPr="00814EFE">
        <w:rPr>
          <w:rFonts w:asciiTheme="minorHAnsi" w:hAnsiTheme="minorHAnsi" w:cstheme="minorHAnsi"/>
          <w:sz w:val="24"/>
          <w:szCs w:val="24"/>
        </w:rPr>
        <w:t xml:space="preserve"> (znak sprawy: Or-II.0003.1.147.2017) otrzymałem odpowiedzi, które dawały nadzieję na szybkie uregulowanie statusu Pomnika. </w:t>
      </w:r>
      <w:r w:rsidR="00E30956" w:rsidRPr="00814EFE">
        <w:rPr>
          <w:rFonts w:asciiTheme="minorHAnsi" w:hAnsiTheme="minorHAnsi" w:cstheme="minorHAnsi"/>
          <w:sz w:val="24"/>
          <w:szCs w:val="24"/>
        </w:rPr>
        <w:t xml:space="preserve">Przekazałem je wszystkim zainteresowanym. </w:t>
      </w:r>
      <w:r w:rsidR="009114EF" w:rsidRPr="00814EFE">
        <w:rPr>
          <w:rFonts w:asciiTheme="minorHAnsi" w:hAnsiTheme="minorHAnsi" w:cstheme="minorHAnsi"/>
          <w:sz w:val="24"/>
          <w:szCs w:val="24"/>
        </w:rPr>
        <w:t>Do dnia dzisiejszego (upłynęło już 5 lat) nadal nie ma go w spisie</w:t>
      </w:r>
      <w:r w:rsidR="003A3E66" w:rsidRPr="00814EFE">
        <w:rPr>
          <w:rFonts w:asciiTheme="minorHAnsi" w:hAnsiTheme="minorHAnsi" w:cstheme="minorHAnsi"/>
          <w:sz w:val="24"/>
          <w:szCs w:val="24"/>
        </w:rPr>
        <w:t xml:space="preserve"> </w:t>
      </w:r>
      <w:r w:rsidR="006C48F5" w:rsidRPr="00814EFE">
        <w:rPr>
          <w:rFonts w:asciiTheme="minorHAnsi" w:hAnsiTheme="minorHAnsi" w:cstheme="minorHAnsi"/>
          <w:sz w:val="24"/>
          <w:szCs w:val="24"/>
        </w:rPr>
        <w:t>pomników, tablic pamiątkowych i rzeźb</w:t>
      </w:r>
      <w:r w:rsidR="003A3E66" w:rsidRPr="00814EFE">
        <w:rPr>
          <w:rFonts w:asciiTheme="minorHAnsi" w:hAnsiTheme="minorHAnsi" w:cstheme="minorHAnsi"/>
          <w:sz w:val="24"/>
          <w:szCs w:val="24"/>
        </w:rPr>
        <w:t xml:space="preserve"> </w:t>
      </w:r>
      <w:r w:rsidR="006C48F5" w:rsidRPr="00814EFE">
        <w:rPr>
          <w:rFonts w:asciiTheme="minorHAnsi" w:hAnsiTheme="minorHAnsi" w:cstheme="minorHAnsi"/>
          <w:sz w:val="24"/>
          <w:szCs w:val="24"/>
        </w:rPr>
        <w:t>publikowanych na stronie internetowej Zarządy Geodezji i Katastru Miejskiego GEOPOZ mimo zapewnienia, że „Wydział Kultury</w:t>
      </w:r>
      <w:r w:rsidR="003A3E66" w:rsidRPr="00814EFE">
        <w:rPr>
          <w:rFonts w:asciiTheme="minorHAnsi" w:hAnsiTheme="minorHAnsi" w:cstheme="minorHAnsi"/>
          <w:sz w:val="24"/>
          <w:szCs w:val="24"/>
        </w:rPr>
        <w:t xml:space="preserve"> </w:t>
      </w:r>
      <w:r w:rsidR="006C48F5" w:rsidRPr="00814EFE">
        <w:rPr>
          <w:rFonts w:asciiTheme="minorHAnsi" w:hAnsiTheme="minorHAnsi" w:cstheme="minorHAnsi"/>
          <w:sz w:val="24"/>
          <w:szCs w:val="24"/>
        </w:rPr>
        <w:t xml:space="preserve">dokona aktualizacji i stosownych uzupełnień”. </w:t>
      </w:r>
      <w:r w:rsidR="007E2310" w:rsidRPr="00814EFE"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  <w:r w:rsidR="006C48F5" w:rsidRPr="00814EFE">
        <w:rPr>
          <w:rFonts w:asciiTheme="minorHAnsi" w:hAnsiTheme="minorHAnsi" w:cstheme="minorHAnsi"/>
          <w:sz w:val="24"/>
          <w:szCs w:val="24"/>
        </w:rPr>
        <w:t>C</w:t>
      </w:r>
      <w:r w:rsidR="00E30956" w:rsidRPr="00814EFE">
        <w:rPr>
          <w:rFonts w:asciiTheme="minorHAnsi" w:hAnsiTheme="minorHAnsi" w:cstheme="minorHAnsi"/>
          <w:sz w:val="24"/>
          <w:szCs w:val="24"/>
        </w:rPr>
        <w:t>zy w</w:t>
      </w:r>
      <w:r w:rsidR="006C48F5" w:rsidRPr="00814EFE">
        <w:rPr>
          <w:rFonts w:asciiTheme="minorHAnsi" w:hAnsiTheme="minorHAnsi" w:cstheme="minorHAnsi"/>
          <w:sz w:val="24"/>
          <w:szCs w:val="24"/>
        </w:rPr>
        <w:t xml:space="preserve"> sytuacji toczącej się wojny</w:t>
      </w:r>
      <w:r w:rsidR="00CF5CFD" w:rsidRPr="00814EFE">
        <w:rPr>
          <w:rFonts w:asciiTheme="minorHAnsi" w:hAnsiTheme="minorHAnsi" w:cstheme="minorHAnsi"/>
          <w:sz w:val="24"/>
          <w:szCs w:val="24"/>
        </w:rPr>
        <w:t>, spowodowanej zaborczą polityką Rosji przeciwko</w:t>
      </w:r>
      <w:r w:rsidR="006C48F5" w:rsidRPr="00814EFE">
        <w:rPr>
          <w:rFonts w:asciiTheme="minorHAnsi" w:hAnsiTheme="minorHAnsi" w:cstheme="minorHAnsi"/>
          <w:sz w:val="24"/>
          <w:szCs w:val="24"/>
        </w:rPr>
        <w:t xml:space="preserve"> Ukrainie</w:t>
      </w:r>
      <w:r w:rsidR="00CF5CFD" w:rsidRPr="00814EFE">
        <w:rPr>
          <w:rFonts w:asciiTheme="minorHAnsi" w:hAnsiTheme="minorHAnsi" w:cstheme="minorHAnsi"/>
          <w:sz w:val="24"/>
          <w:szCs w:val="24"/>
        </w:rPr>
        <w:t>, nie czas zastanowić się nad zmianą formuły</w:t>
      </w:r>
      <w:r w:rsidR="00E30956" w:rsidRPr="00814EFE">
        <w:rPr>
          <w:rFonts w:asciiTheme="minorHAnsi" w:hAnsiTheme="minorHAnsi" w:cstheme="minorHAnsi"/>
          <w:sz w:val="24"/>
          <w:szCs w:val="24"/>
        </w:rPr>
        <w:t xml:space="preserve"> uroczystości organizowanych 23 lutego i rozszerzyć miejsce składania wiązanek kwiatów przy pomniku poległych polskich żołnierzy</w:t>
      </w:r>
      <w:r w:rsidR="007E2310" w:rsidRPr="00814EFE">
        <w:rPr>
          <w:rFonts w:asciiTheme="minorHAnsi" w:hAnsiTheme="minorHAnsi" w:cstheme="minorHAnsi"/>
          <w:sz w:val="24"/>
          <w:szCs w:val="24"/>
        </w:rPr>
        <w:t>, których prochy znajdują się w łusce artyleryjskiej w fundamencie pomnika? Tym problemem miał zająć się Gabinet Prezydenta.</w:t>
      </w:r>
      <w:r w:rsidR="003C0B14" w:rsidRPr="00814EFE">
        <w:rPr>
          <w:rFonts w:asciiTheme="minorHAnsi" w:hAnsiTheme="minorHAnsi" w:cstheme="minorHAnsi"/>
          <w:sz w:val="24"/>
          <w:szCs w:val="24"/>
        </w:rPr>
        <w:t xml:space="preserve"> </w:t>
      </w:r>
      <w:r w:rsidR="00AB2FC4" w:rsidRPr="00814EFE">
        <w:rPr>
          <w:rFonts w:asciiTheme="minorHAnsi" w:hAnsiTheme="minorHAnsi" w:cstheme="minorHAnsi"/>
          <w:sz w:val="24"/>
          <w:szCs w:val="24"/>
        </w:rPr>
        <w:t xml:space="preserve">                                         </w:t>
      </w:r>
      <w:r w:rsidR="003C0B14" w:rsidRPr="00814EFE">
        <w:rPr>
          <w:rFonts w:asciiTheme="minorHAnsi" w:hAnsiTheme="minorHAnsi" w:cstheme="minorHAnsi"/>
          <w:sz w:val="24"/>
          <w:szCs w:val="24"/>
        </w:rPr>
        <w:t>Trzecią kwestią, która nie została rozwiązana to wykonanie dojścia na wzniesienie, od strony polany, na którym znajduje się Pomnik. W odpowiedzi na poprzednią interpelację zostały przedstawione dział</w:t>
      </w:r>
      <w:r w:rsidR="005D6F41" w:rsidRPr="00814EFE">
        <w:rPr>
          <w:rFonts w:asciiTheme="minorHAnsi" w:hAnsiTheme="minorHAnsi" w:cstheme="minorHAnsi"/>
          <w:sz w:val="24"/>
          <w:szCs w:val="24"/>
        </w:rPr>
        <w:t xml:space="preserve">ania, które </w:t>
      </w:r>
      <w:r w:rsidR="00AB2FC4" w:rsidRPr="00814EFE">
        <w:rPr>
          <w:rFonts w:asciiTheme="minorHAnsi" w:hAnsiTheme="minorHAnsi" w:cstheme="minorHAnsi"/>
          <w:sz w:val="24"/>
          <w:szCs w:val="24"/>
        </w:rPr>
        <w:t xml:space="preserve">jakoby </w:t>
      </w:r>
      <w:r w:rsidR="005D6F41" w:rsidRPr="00814EFE">
        <w:rPr>
          <w:rFonts w:asciiTheme="minorHAnsi" w:hAnsiTheme="minorHAnsi" w:cstheme="minorHAnsi"/>
          <w:sz w:val="24"/>
          <w:szCs w:val="24"/>
        </w:rPr>
        <w:t>uniemożliwiły</w:t>
      </w:r>
      <w:r w:rsidR="003C0B14" w:rsidRPr="00814EFE">
        <w:rPr>
          <w:rFonts w:asciiTheme="minorHAnsi" w:hAnsiTheme="minorHAnsi" w:cstheme="minorHAnsi"/>
          <w:sz w:val="24"/>
          <w:szCs w:val="24"/>
        </w:rPr>
        <w:t xml:space="preserve"> </w:t>
      </w:r>
      <w:r w:rsidR="005D6F41" w:rsidRPr="00814EFE">
        <w:rPr>
          <w:rFonts w:asciiTheme="minorHAnsi" w:hAnsiTheme="minorHAnsi" w:cstheme="minorHAnsi"/>
          <w:sz w:val="24"/>
          <w:szCs w:val="24"/>
        </w:rPr>
        <w:t>realizację tej kwestii</w:t>
      </w:r>
      <w:r w:rsidR="00BB5E21" w:rsidRPr="00814EFE">
        <w:rPr>
          <w:rFonts w:asciiTheme="minorHAnsi" w:hAnsiTheme="minorHAnsi" w:cstheme="minorHAnsi"/>
          <w:sz w:val="24"/>
          <w:szCs w:val="24"/>
        </w:rPr>
        <w:t xml:space="preserve"> z jednym nieodnotowanym</w:t>
      </w:r>
      <w:r w:rsidR="005D6F41" w:rsidRPr="00814EFE">
        <w:rPr>
          <w:rFonts w:asciiTheme="minorHAnsi" w:hAnsiTheme="minorHAnsi" w:cstheme="minorHAnsi"/>
          <w:sz w:val="24"/>
          <w:szCs w:val="24"/>
        </w:rPr>
        <w:t xml:space="preserve"> faktem. Otóż sam osobiście dostarczyłem do Miejskiego Konserwatora Zabytków</w:t>
      </w:r>
      <w:r w:rsidR="00F00AE8" w:rsidRPr="00814EFE">
        <w:rPr>
          <w:rFonts w:asciiTheme="minorHAnsi" w:hAnsiTheme="minorHAnsi" w:cstheme="minorHAnsi"/>
          <w:sz w:val="24"/>
          <w:szCs w:val="24"/>
        </w:rPr>
        <w:t xml:space="preserve"> w lipcu 2017 r.</w:t>
      </w:r>
      <w:r w:rsidR="00BB5E21" w:rsidRPr="00814EFE">
        <w:rPr>
          <w:rFonts w:asciiTheme="minorHAnsi" w:hAnsiTheme="minorHAnsi" w:cstheme="minorHAnsi"/>
          <w:sz w:val="24"/>
          <w:szCs w:val="24"/>
        </w:rPr>
        <w:t xml:space="preserve"> trzeci projekt-koncepcję</w:t>
      </w:r>
      <w:r w:rsidR="005D6F41" w:rsidRPr="00814EFE">
        <w:rPr>
          <w:rFonts w:asciiTheme="minorHAnsi" w:hAnsiTheme="minorHAnsi" w:cstheme="minorHAnsi"/>
          <w:sz w:val="24"/>
          <w:szCs w:val="24"/>
        </w:rPr>
        <w:t xml:space="preserve"> (odebrał</w:t>
      </w:r>
      <w:r w:rsidR="00BB5E21" w:rsidRPr="00814EFE">
        <w:rPr>
          <w:rFonts w:asciiTheme="minorHAnsi" w:hAnsiTheme="minorHAnsi" w:cstheme="minorHAnsi"/>
          <w:sz w:val="24"/>
          <w:szCs w:val="24"/>
        </w:rPr>
        <w:t>a</w:t>
      </w:r>
      <w:r w:rsidR="00035E39">
        <w:rPr>
          <w:rFonts w:asciiTheme="minorHAnsi" w:hAnsiTheme="minorHAnsi" w:cstheme="minorHAnsi"/>
          <w:sz w:val="24"/>
          <w:szCs w:val="24"/>
        </w:rPr>
        <w:t xml:space="preserve"> Zastępca MKZ, a pan … …</w:t>
      </w:r>
      <w:bookmarkStart w:id="0" w:name="_GoBack"/>
      <w:bookmarkEnd w:id="0"/>
      <w:r w:rsidR="005D6F41" w:rsidRPr="00814EFE">
        <w:rPr>
          <w:rFonts w:asciiTheme="minorHAnsi" w:hAnsiTheme="minorHAnsi" w:cstheme="minorHAnsi"/>
          <w:sz w:val="24"/>
          <w:szCs w:val="24"/>
        </w:rPr>
        <w:t xml:space="preserve"> dostarczył</w:t>
      </w:r>
      <w:r w:rsidR="00BB5E21" w:rsidRPr="00814EFE">
        <w:rPr>
          <w:rFonts w:asciiTheme="minorHAnsi" w:hAnsiTheme="minorHAnsi" w:cstheme="minorHAnsi"/>
          <w:sz w:val="24"/>
          <w:szCs w:val="24"/>
        </w:rPr>
        <w:t xml:space="preserve"> do Zarządu Zieleni Miejskiej) uwzględniający</w:t>
      </w:r>
      <w:r w:rsidR="00AB2FC4" w:rsidRPr="00814EFE">
        <w:rPr>
          <w:rFonts w:asciiTheme="minorHAnsi" w:hAnsiTheme="minorHAnsi" w:cstheme="minorHAnsi"/>
          <w:sz w:val="24"/>
          <w:szCs w:val="24"/>
        </w:rPr>
        <w:t>,</w:t>
      </w:r>
      <w:r w:rsidR="00BB5E21" w:rsidRPr="00814EFE">
        <w:rPr>
          <w:rFonts w:asciiTheme="minorHAnsi" w:hAnsiTheme="minorHAnsi" w:cstheme="minorHAnsi"/>
          <w:sz w:val="24"/>
          <w:szCs w:val="24"/>
        </w:rPr>
        <w:t xml:space="preserve"> zgodnie z ustaleniami</w:t>
      </w:r>
      <w:r w:rsidR="00AB2FC4" w:rsidRPr="00814EFE">
        <w:rPr>
          <w:rFonts w:asciiTheme="minorHAnsi" w:hAnsiTheme="minorHAnsi" w:cstheme="minorHAnsi"/>
          <w:sz w:val="24"/>
          <w:szCs w:val="24"/>
        </w:rPr>
        <w:t>,</w:t>
      </w:r>
      <w:r w:rsidR="00BB5E21" w:rsidRPr="00814EFE">
        <w:rPr>
          <w:rFonts w:asciiTheme="minorHAnsi" w:hAnsiTheme="minorHAnsi" w:cstheme="minorHAnsi"/>
          <w:sz w:val="24"/>
          <w:szCs w:val="24"/>
        </w:rPr>
        <w:t xml:space="preserve"> dojś</w:t>
      </w:r>
      <w:r w:rsidR="00AB2FC4" w:rsidRPr="00814EFE">
        <w:rPr>
          <w:rFonts w:asciiTheme="minorHAnsi" w:hAnsiTheme="minorHAnsi" w:cstheme="minorHAnsi"/>
          <w:sz w:val="24"/>
          <w:szCs w:val="24"/>
        </w:rPr>
        <w:t>cie o nawierzchni nieutwardzonej, przepuszczalnej pokrytej trawą. Nie wiem co się stało z tym ostatnim projektem</w:t>
      </w:r>
      <w:r w:rsidR="00F00AE8" w:rsidRPr="00814EFE">
        <w:rPr>
          <w:rFonts w:asciiTheme="minorHAnsi" w:hAnsiTheme="minorHAnsi" w:cstheme="minorHAnsi"/>
          <w:sz w:val="24"/>
          <w:szCs w:val="24"/>
        </w:rPr>
        <w:t xml:space="preserve"> </w:t>
      </w:r>
      <w:r w:rsidR="00AB2FC4" w:rsidRPr="00814EFE">
        <w:rPr>
          <w:rFonts w:asciiTheme="minorHAnsi" w:hAnsiTheme="minorHAnsi" w:cstheme="minorHAnsi"/>
          <w:sz w:val="24"/>
          <w:szCs w:val="24"/>
        </w:rPr>
        <w:t>wykonanym przez uprawnionego specjalistę, że nie został</w:t>
      </w:r>
      <w:r w:rsidR="00F00AE8" w:rsidRPr="00814EFE">
        <w:rPr>
          <w:rFonts w:asciiTheme="minorHAnsi" w:hAnsiTheme="minorHAnsi" w:cstheme="minorHAnsi"/>
          <w:sz w:val="24"/>
          <w:szCs w:val="24"/>
        </w:rPr>
        <w:t xml:space="preserve"> on odnotowany w biurze MKZ</w:t>
      </w:r>
      <w:r w:rsidR="003A3E66" w:rsidRPr="00814EFE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="00F00AE8" w:rsidRPr="00814EFE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CF2984" w:rsidRPr="00814EFE">
        <w:rPr>
          <w:rFonts w:asciiTheme="minorHAnsi" w:hAnsiTheme="minorHAnsi" w:cstheme="minorHAnsi"/>
          <w:sz w:val="24"/>
          <w:szCs w:val="24"/>
        </w:rPr>
        <w:t xml:space="preserve">                                           </w:t>
      </w:r>
      <w:r w:rsidR="003A3E66" w:rsidRPr="00814EFE">
        <w:rPr>
          <w:rFonts w:asciiTheme="minorHAnsi" w:hAnsiTheme="minorHAnsi" w:cstheme="minorHAnsi"/>
          <w:sz w:val="24"/>
          <w:szCs w:val="24"/>
        </w:rPr>
        <w:t xml:space="preserve">  </w:t>
      </w:r>
      <w:r w:rsidR="00CF2984" w:rsidRPr="00814EFE">
        <w:rPr>
          <w:rFonts w:asciiTheme="minorHAnsi" w:hAnsiTheme="minorHAnsi" w:cstheme="minorHAnsi"/>
          <w:sz w:val="24"/>
          <w:szCs w:val="24"/>
        </w:rPr>
        <w:t xml:space="preserve">      </w:t>
      </w:r>
    </w:p>
    <w:p w:rsidR="00E97B77" w:rsidRPr="00814EFE" w:rsidRDefault="00CF2984" w:rsidP="00814EFE">
      <w:pPr>
        <w:rPr>
          <w:rFonts w:asciiTheme="minorHAnsi" w:hAnsiTheme="minorHAnsi" w:cstheme="minorHAnsi"/>
          <w:sz w:val="24"/>
          <w:szCs w:val="24"/>
        </w:rPr>
      </w:pPr>
      <w:r w:rsidRPr="00814EFE">
        <w:rPr>
          <w:rFonts w:asciiTheme="minorHAnsi" w:hAnsiTheme="minorHAnsi" w:cstheme="minorHAnsi"/>
          <w:sz w:val="24"/>
          <w:szCs w:val="24"/>
        </w:rPr>
        <w:t xml:space="preserve">                                                 </w:t>
      </w:r>
      <w:r w:rsidR="00932255" w:rsidRPr="00814EFE"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="00F00AE8" w:rsidRPr="00814EFE">
        <w:rPr>
          <w:rFonts w:asciiTheme="minorHAnsi" w:hAnsiTheme="minorHAnsi" w:cstheme="minorHAnsi"/>
          <w:sz w:val="24"/>
          <w:szCs w:val="24"/>
        </w:rPr>
        <w:t xml:space="preserve">   </w:t>
      </w:r>
      <w:r w:rsidRPr="00814EFE">
        <w:rPr>
          <w:rFonts w:asciiTheme="minorHAnsi" w:hAnsiTheme="minorHAnsi" w:cstheme="minorHAnsi"/>
          <w:sz w:val="24"/>
          <w:szCs w:val="24"/>
        </w:rPr>
        <w:t xml:space="preserve">  </w:t>
      </w:r>
      <w:r w:rsidR="00E97B77" w:rsidRPr="00814EFE">
        <w:rPr>
          <w:rFonts w:asciiTheme="minorHAnsi" w:hAnsiTheme="minorHAnsi" w:cstheme="minorHAnsi"/>
          <w:b/>
          <w:sz w:val="24"/>
          <w:szCs w:val="24"/>
        </w:rPr>
        <w:t>Z poważaniem</w:t>
      </w:r>
      <w:r w:rsidRPr="00814EFE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814EFE">
        <w:rPr>
          <w:rFonts w:asciiTheme="minorHAnsi" w:hAnsiTheme="minorHAnsi" w:cstheme="minorHAnsi"/>
          <w:sz w:val="24"/>
          <w:szCs w:val="24"/>
        </w:rPr>
        <w:t>Henryk Kania</w:t>
      </w:r>
    </w:p>
    <w:sectPr w:rsidR="00E97B77" w:rsidRPr="00814E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0A9" w:rsidRDefault="003750A9" w:rsidP="00F27C17">
      <w:pPr>
        <w:spacing w:after="0" w:line="240" w:lineRule="auto"/>
      </w:pPr>
      <w:r>
        <w:separator/>
      </w:r>
    </w:p>
  </w:endnote>
  <w:endnote w:type="continuationSeparator" w:id="0">
    <w:p w:rsidR="003750A9" w:rsidRDefault="003750A9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8AE" w:rsidRDefault="00E97B77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7C17" w:rsidRDefault="00F27C17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35E3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35E3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F27C17" w:rsidRDefault="00F27C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0A9" w:rsidRDefault="003750A9" w:rsidP="00F27C17">
      <w:pPr>
        <w:spacing w:after="0" w:line="240" w:lineRule="auto"/>
      </w:pPr>
      <w:r>
        <w:separator/>
      </w:r>
    </w:p>
  </w:footnote>
  <w:footnote w:type="continuationSeparator" w:id="0">
    <w:p w:rsidR="003750A9" w:rsidRDefault="003750A9" w:rsidP="00F27C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E4"/>
    <w:rsid w:val="000330E0"/>
    <w:rsid w:val="00035E39"/>
    <w:rsid w:val="000C38E4"/>
    <w:rsid w:val="000E77EF"/>
    <w:rsid w:val="00157B8A"/>
    <w:rsid w:val="00164472"/>
    <w:rsid w:val="00213F80"/>
    <w:rsid w:val="00287275"/>
    <w:rsid w:val="003750A9"/>
    <w:rsid w:val="003A3E66"/>
    <w:rsid w:val="003C0B14"/>
    <w:rsid w:val="00477DDF"/>
    <w:rsid w:val="0052410E"/>
    <w:rsid w:val="00593919"/>
    <w:rsid w:val="005D3DC6"/>
    <w:rsid w:val="005D6F41"/>
    <w:rsid w:val="006528AE"/>
    <w:rsid w:val="006C48F5"/>
    <w:rsid w:val="0079183D"/>
    <w:rsid w:val="007E2310"/>
    <w:rsid w:val="00814EFE"/>
    <w:rsid w:val="009114EF"/>
    <w:rsid w:val="00932255"/>
    <w:rsid w:val="009721B9"/>
    <w:rsid w:val="00AB2FC4"/>
    <w:rsid w:val="00AB4A93"/>
    <w:rsid w:val="00BB5E21"/>
    <w:rsid w:val="00BE62B4"/>
    <w:rsid w:val="00C3467B"/>
    <w:rsid w:val="00CF2984"/>
    <w:rsid w:val="00CF5CFD"/>
    <w:rsid w:val="00E30956"/>
    <w:rsid w:val="00E42E6B"/>
    <w:rsid w:val="00E97B77"/>
    <w:rsid w:val="00EB5934"/>
    <w:rsid w:val="00EB69E1"/>
    <w:rsid w:val="00F00AE8"/>
    <w:rsid w:val="00F2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0E0DE4"/>
  <w15:docId w15:val="{CD73C5EF-6526-415D-AA6D-0E9CCDF3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0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Lewandowski</dc:creator>
  <cp:lastModifiedBy>Natalia Ratajczak</cp:lastModifiedBy>
  <cp:revision>2</cp:revision>
  <dcterms:created xsi:type="dcterms:W3CDTF">2022-09-21T08:52:00Z</dcterms:created>
  <dcterms:modified xsi:type="dcterms:W3CDTF">2022-09-21T08:52:00Z</dcterms:modified>
</cp:coreProperties>
</file>