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0B0574">
        <w:t>25.01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0B0574">
        <w:t>12.2023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AE6D9B">
        <w:t>25012301359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B0574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0B0574">
        <w:t>Klaudia Strzelecka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B0574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0B0574">
        <w:t xml:space="preserve">13 stycznia </w:t>
      </w:r>
      <w:r w:rsidRPr="001C3189">
        <w:t>202</w:t>
      </w:r>
      <w:r w:rsidR="000B0574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B0574">
        <w:t>i</w:t>
      </w:r>
      <w:r w:rsidRPr="001C3189">
        <w:t xml:space="preserve"> Radne</w:t>
      </w:r>
      <w:r w:rsidR="000B0574">
        <w:t xml:space="preserve">j </w:t>
      </w:r>
      <w:r w:rsidRPr="001C3189">
        <w:t xml:space="preserve">w sprawie </w:t>
      </w:r>
      <w:r w:rsidR="000B0574">
        <w:t>punktu socjalnego dla motorniczych</w:t>
      </w:r>
      <w:r w:rsidRPr="001C3189">
        <w:t>, uprzejmie informuję:</w:t>
      </w:r>
    </w:p>
    <w:p w:rsidR="00F8785D" w:rsidRPr="00F8785D" w:rsidRDefault="00F8785D" w:rsidP="00F8785D">
      <w:r w:rsidRPr="00F8785D">
        <w:t>Na przystanku końcowym trasy na Naramowice, przy ul. Błażeja, wybudowany został Punkt Nadzoru Ruchu wraz z pełnym zapleczem socjalnym dla motorniczych. Aktualnie trwają prace końcowe związane z montażem i konfiguracją systemu kontroli dostępu, systemu alarmowego oraz monitoringu wizyjnego. Zakończenie prac i oddanie budynku do użytku MPK zaplanowano na koniec stycznia 2023 r.</w:t>
      </w:r>
    </w:p>
    <w:p w:rsidR="00F8785D" w:rsidRPr="00F8785D" w:rsidRDefault="00F8785D" w:rsidP="00F8785D">
      <w:r w:rsidRPr="00F8785D">
        <w:t>Chciałbym również zaznaczyć, że tymczasowe rozwiązania m.in. z wykorzystaniem zaplecza socjalnego na pętli Wilczak pozwalają na sprawną obsługę komunikacji tramwajowej na Naramowice do czasu uruchomienia Punktu Nadzoru Ruchu na ul. Błażeja.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F8785D">
        <w:rPr>
          <w:rFonts w:cs="Calibri"/>
          <w:color w:val="auto"/>
          <w:szCs w:val="24"/>
        </w:rPr>
        <w:t>Mariusz Wiśniewski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92E" w:rsidRDefault="00F5692E">
      <w:pPr>
        <w:spacing w:after="0" w:line="240" w:lineRule="auto"/>
      </w:pPr>
      <w:r>
        <w:separator/>
      </w:r>
    </w:p>
  </w:endnote>
  <w:endnote w:type="continuationSeparator" w:id="0">
    <w:p w:rsidR="00F5692E" w:rsidRDefault="00F5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AE6D9B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92E" w:rsidRDefault="00F5692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5692E" w:rsidRDefault="00F5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2B50C2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C2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B0574"/>
    <w:rsid w:val="000C1818"/>
    <w:rsid w:val="000D5061"/>
    <w:rsid w:val="000D53FD"/>
    <w:rsid w:val="000D6587"/>
    <w:rsid w:val="000E2F25"/>
    <w:rsid w:val="000F10E2"/>
    <w:rsid w:val="000F5091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B50C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56E1C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B137D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E6D9B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5692E"/>
    <w:rsid w:val="00F6061F"/>
    <w:rsid w:val="00F61FD3"/>
    <w:rsid w:val="00F67871"/>
    <w:rsid w:val="00F67A69"/>
    <w:rsid w:val="00F8785D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69D11C"/>
  <w14:defaultImageDpi w14:val="0"/>
  <w15:docId w15:val="{F12E4BB1-B30A-4510-A0FA-4503212F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DFEE-F293-4CDF-9D8A-1C1A948A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21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15/2023 w sprawie punktu socjalnego dla motorniczych</dc:title>
  <dc:subject/>
  <dc:creator>Łukasz Wieczorek</dc:creator>
  <cp:keywords>interpelacja, punkt socjalny dla motorniczych, trasa tramwajowa na Naramowice, odpowiedź na interpelację radnego</cp:keywords>
  <dc:description/>
  <cp:lastModifiedBy>Łukasz Wieczorek</cp:lastModifiedBy>
  <cp:revision>5</cp:revision>
  <cp:lastPrinted>2021-12-02T10:09:00Z</cp:lastPrinted>
  <dcterms:created xsi:type="dcterms:W3CDTF">2023-01-25T09:21:00Z</dcterms:created>
  <dcterms:modified xsi:type="dcterms:W3CDTF">2023-01-25T09:42:00Z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