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F1C" w:rsidRPr="00311C4C" w:rsidRDefault="00302F1C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311C4C" w:rsidRDefault="00302F1C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311C4C" w:rsidRDefault="00302F1C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311C4C" w:rsidRDefault="00302F1C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311C4C" w:rsidRDefault="00302F1C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311C4C" w:rsidRDefault="00302F1C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311C4C" w:rsidRDefault="00302F1C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76EA" w:rsidRPr="00311C4C" w:rsidRDefault="005D1563" w:rsidP="00311C4C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  <w:r w:rsidRPr="00311C4C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9BB2D19" wp14:editId="4CBE0C98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3076EA" w:rsidRPr="00311C4C" w:rsidRDefault="005D1563" w:rsidP="00311C4C">
      <w:pPr>
        <w:pStyle w:val="TreA"/>
        <w:pBdr>
          <w:top w:val="single" w:sz="8" w:space="2" w:color="489BC9"/>
        </w:pBdr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>Poznań</w:t>
      </w:r>
      <w:r w:rsidR="00CF206C" w:rsidRPr="00311C4C">
        <w:rPr>
          <w:rFonts w:ascii="Calibri" w:hAnsi="Calibri" w:cs="Calibri"/>
          <w:sz w:val="24"/>
          <w:szCs w:val="24"/>
        </w:rPr>
        <w:t xml:space="preserve">, </w:t>
      </w:r>
      <w:r w:rsidR="00B27A7C" w:rsidRPr="00311C4C">
        <w:rPr>
          <w:rFonts w:ascii="Calibri" w:hAnsi="Calibri" w:cs="Calibri"/>
          <w:sz w:val="24"/>
          <w:szCs w:val="24"/>
        </w:rPr>
        <w:t>02.02</w:t>
      </w:r>
      <w:r w:rsidR="00DB4DAD" w:rsidRPr="00311C4C">
        <w:rPr>
          <w:rFonts w:ascii="Calibri" w:hAnsi="Calibri" w:cs="Calibri"/>
          <w:sz w:val="24"/>
          <w:szCs w:val="24"/>
        </w:rPr>
        <w:t>.2023</w:t>
      </w:r>
      <w:r w:rsidRPr="00311C4C">
        <w:rPr>
          <w:rFonts w:ascii="Calibri" w:hAnsi="Calibri" w:cs="Calibri"/>
          <w:sz w:val="24"/>
          <w:szCs w:val="24"/>
        </w:rPr>
        <w:t xml:space="preserve"> r.</w:t>
      </w:r>
    </w:p>
    <w:p w:rsidR="003076EA" w:rsidRPr="00311C4C" w:rsidRDefault="003076EA" w:rsidP="00311C4C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</w:p>
    <w:p w:rsidR="003076EA" w:rsidRPr="00311C4C" w:rsidRDefault="005D1563" w:rsidP="00311C4C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 xml:space="preserve">Bartłomiej </w:t>
      </w:r>
      <w:proofErr w:type="spellStart"/>
      <w:r w:rsidRPr="00311C4C">
        <w:rPr>
          <w:rFonts w:ascii="Calibri" w:hAnsi="Calibri" w:cs="Calibri"/>
          <w:sz w:val="24"/>
          <w:szCs w:val="24"/>
        </w:rPr>
        <w:t>Ignaszewski</w:t>
      </w:r>
      <w:proofErr w:type="spellEnd"/>
    </w:p>
    <w:p w:rsidR="003076EA" w:rsidRPr="00311C4C" w:rsidRDefault="005D1563" w:rsidP="00311C4C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>Radny Miasta Poznania</w:t>
      </w:r>
    </w:p>
    <w:p w:rsidR="003076EA" w:rsidRPr="00311C4C" w:rsidRDefault="005D1563" w:rsidP="00311C4C">
      <w:pPr>
        <w:pStyle w:val="TreA"/>
        <w:spacing w:before="140" w:line="276" w:lineRule="auto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>Klub Koalicji Obywatelskiej</w:t>
      </w:r>
    </w:p>
    <w:p w:rsidR="003076EA" w:rsidRPr="00311C4C" w:rsidRDefault="005D1563" w:rsidP="00311C4C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>Szanowny Pan</w:t>
      </w:r>
    </w:p>
    <w:p w:rsidR="003076EA" w:rsidRPr="00311C4C" w:rsidRDefault="005D1563" w:rsidP="00311C4C">
      <w:pPr>
        <w:pStyle w:val="TreA"/>
        <w:spacing w:before="14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>Jacek Jaśkowiak</w:t>
      </w:r>
    </w:p>
    <w:p w:rsidR="003076EA" w:rsidRPr="00311C4C" w:rsidRDefault="005D1563" w:rsidP="00311C4C">
      <w:pPr>
        <w:pStyle w:val="TreA"/>
        <w:spacing w:before="6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>Prezydent Miasta Poznania</w:t>
      </w:r>
    </w:p>
    <w:p w:rsidR="003076EA" w:rsidRPr="00311C4C" w:rsidRDefault="003076EA" w:rsidP="00311C4C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311C4C" w:rsidRDefault="003076EA" w:rsidP="00311C4C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bookmarkStart w:id="0" w:name="_GoBack"/>
      <w:bookmarkEnd w:id="0"/>
    </w:p>
    <w:p w:rsidR="003076EA" w:rsidRPr="00311C4C" w:rsidRDefault="003076EA" w:rsidP="00311C4C">
      <w:pPr>
        <w:pStyle w:val="TreA"/>
        <w:spacing w:line="276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:rsidR="003076EA" w:rsidRPr="00311C4C" w:rsidRDefault="005D1563" w:rsidP="00311C4C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311C4C">
        <w:rPr>
          <w:rFonts w:ascii="Calibri" w:hAnsi="Calibri" w:cs="Calibri"/>
          <w:sz w:val="24"/>
          <w:szCs w:val="24"/>
        </w:rPr>
        <w:t>INTERPELACJA</w:t>
      </w:r>
    </w:p>
    <w:p w:rsidR="003076EA" w:rsidRPr="00311C4C" w:rsidRDefault="003076EA" w:rsidP="00311C4C">
      <w:pPr>
        <w:pStyle w:val="TreA"/>
        <w:spacing w:line="276" w:lineRule="auto"/>
        <w:jc w:val="center"/>
        <w:rPr>
          <w:rFonts w:ascii="Calibri" w:eastAsia="Arial" w:hAnsi="Calibri" w:cs="Calibri"/>
          <w:sz w:val="24"/>
          <w:szCs w:val="24"/>
        </w:rPr>
      </w:pPr>
    </w:p>
    <w:p w:rsidR="003076EA" w:rsidRPr="00311C4C" w:rsidRDefault="005D1563" w:rsidP="00311C4C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0" w:color="489BC9"/>
        </w:pBdr>
        <w:spacing w:line="276" w:lineRule="auto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B27A7C" w:rsidRPr="00311C4C">
        <w:rPr>
          <w:rFonts w:ascii="Calibri" w:hAnsi="Calibri" w:cs="Calibri"/>
          <w:b/>
          <w:bCs/>
          <w:sz w:val="24"/>
          <w:szCs w:val="24"/>
        </w:rPr>
        <w:t>Stref</w:t>
      </w:r>
      <w:r w:rsidR="00CD5CE1" w:rsidRPr="00311C4C">
        <w:rPr>
          <w:rFonts w:ascii="Calibri" w:hAnsi="Calibri" w:cs="Calibri"/>
          <w:b/>
          <w:bCs/>
          <w:sz w:val="24"/>
          <w:szCs w:val="24"/>
        </w:rPr>
        <w:t>y</w:t>
      </w:r>
      <w:r w:rsidR="00B27A7C" w:rsidRPr="00311C4C">
        <w:rPr>
          <w:rFonts w:ascii="Calibri" w:hAnsi="Calibri" w:cs="Calibri"/>
          <w:b/>
          <w:bCs/>
          <w:sz w:val="24"/>
          <w:szCs w:val="24"/>
        </w:rPr>
        <w:t xml:space="preserve"> Czystego </w:t>
      </w:r>
      <w:r w:rsidR="00DC72BA" w:rsidRPr="00311C4C">
        <w:rPr>
          <w:rFonts w:ascii="Calibri" w:hAnsi="Calibri" w:cs="Calibri"/>
          <w:b/>
          <w:bCs/>
          <w:sz w:val="24"/>
          <w:szCs w:val="24"/>
        </w:rPr>
        <w:t>Transportu</w:t>
      </w:r>
    </w:p>
    <w:p w:rsidR="003076EA" w:rsidRPr="00311C4C" w:rsidRDefault="003076EA" w:rsidP="00311C4C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311C4C" w:rsidRDefault="003076EA" w:rsidP="00311C4C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311C4C" w:rsidRDefault="005D1563" w:rsidP="00311C4C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  <w:r w:rsidRPr="00311C4C">
        <w:rPr>
          <w:rFonts w:ascii="Calibri" w:eastAsia="Arial" w:hAnsi="Calibri" w:cs="Calibri"/>
          <w:sz w:val="24"/>
          <w:szCs w:val="24"/>
        </w:rPr>
        <w:tab/>
        <w:t>Szanowny Panie Prezydencie,</w:t>
      </w:r>
    </w:p>
    <w:p w:rsidR="00DB4DAD" w:rsidRPr="00311C4C" w:rsidRDefault="00DB4DAD" w:rsidP="00311C4C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DB4DAD" w:rsidRPr="00311C4C" w:rsidRDefault="00CD5CE1" w:rsidP="00311C4C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  <w:r w:rsidRPr="00311C4C">
        <w:rPr>
          <w:rStyle w:val="x4k7w5x"/>
          <w:rFonts w:ascii="Calibri" w:hAnsi="Calibri" w:cs="Calibri"/>
          <w:sz w:val="24"/>
          <w:szCs w:val="24"/>
        </w:rPr>
        <w:t xml:space="preserve">Ustawa o </w:t>
      </w:r>
      <w:proofErr w:type="spellStart"/>
      <w:r w:rsidRPr="00311C4C">
        <w:rPr>
          <w:rStyle w:val="x4k7w5x"/>
          <w:rFonts w:ascii="Calibri" w:hAnsi="Calibri" w:cs="Calibri"/>
          <w:sz w:val="24"/>
          <w:szCs w:val="24"/>
        </w:rPr>
        <w:t>elektromobilności</w:t>
      </w:r>
      <w:proofErr w:type="spellEnd"/>
      <w:r w:rsidRPr="00311C4C">
        <w:rPr>
          <w:rStyle w:val="x4k7w5x"/>
          <w:rFonts w:ascii="Calibri" w:hAnsi="Calibri" w:cs="Calibri"/>
          <w:sz w:val="24"/>
          <w:szCs w:val="24"/>
        </w:rPr>
        <w:t xml:space="preserve"> i paliwach alternatywnych w art. 39. ust. 1. mówi: „W celu ograniczenia negatywnego oddziaływania emisji zanieczyszczeń z transportu na zdrowie ludzi i środowisko na terenie gminy można ustanowić strefę czystego transportu obejmującą drogi, których zarządcą jest gmina.</w:t>
      </w:r>
      <w:r w:rsidRPr="00311C4C">
        <w:rPr>
          <w:rStyle w:val="x4k7w5x"/>
          <w:rFonts w:ascii="Calibri" w:hAnsi="Calibri" w:cs="Calibri"/>
          <w:sz w:val="24"/>
          <w:szCs w:val="24"/>
        </w:rPr>
        <w:br/>
      </w:r>
      <w:r w:rsidRPr="00311C4C">
        <w:rPr>
          <w:rStyle w:val="x4k7w5x"/>
          <w:rFonts w:ascii="Calibri" w:hAnsi="Calibri" w:cs="Calibri"/>
          <w:sz w:val="24"/>
          <w:szCs w:val="24"/>
        </w:rPr>
        <w:br/>
        <w:t>W związku z tym z</w:t>
      </w:r>
      <w:r w:rsidR="00DB4DAD" w:rsidRPr="00311C4C">
        <w:rPr>
          <w:rFonts w:ascii="Calibri" w:eastAsia="Arial" w:hAnsi="Calibri" w:cs="Calibri"/>
          <w:sz w:val="24"/>
          <w:szCs w:val="24"/>
        </w:rPr>
        <w:t>wracam się z prośbą o odpowiedź na następujące pytania:</w:t>
      </w:r>
    </w:p>
    <w:p w:rsidR="00DB4DAD" w:rsidRPr="00311C4C" w:rsidRDefault="00DB4DAD" w:rsidP="00311C4C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B318E" w:rsidRPr="00311C4C" w:rsidRDefault="00CD5CE1" w:rsidP="00311C4C">
      <w:pPr>
        <w:pStyle w:val="Tre"/>
        <w:numPr>
          <w:ilvl w:val="0"/>
          <w:numId w:val="4"/>
        </w:numPr>
        <w:spacing w:line="276" w:lineRule="auto"/>
        <w:jc w:val="both"/>
        <w:rPr>
          <w:rFonts w:ascii="Calibri" w:eastAsia="Arial" w:hAnsi="Calibri" w:cs="Calibri"/>
        </w:rPr>
      </w:pPr>
      <w:r w:rsidRPr="00311C4C">
        <w:rPr>
          <w:rFonts w:ascii="Calibri" w:hAnsi="Calibri" w:cs="Calibri"/>
        </w:rPr>
        <w:t>Czy prowadzone są pracę mające na celu wprowadzenia takiej strefy w Poznaniu</w:t>
      </w:r>
      <w:r w:rsidR="003B318E" w:rsidRPr="00311C4C">
        <w:rPr>
          <w:rFonts w:ascii="Calibri" w:hAnsi="Calibri" w:cs="Calibri"/>
        </w:rPr>
        <w:t>?</w:t>
      </w:r>
    </w:p>
    <w:p w:rsidR="003B318E" w:rsidRPr="00311C4C" w:rsidRDefault="00CD5CE1" w:rsidP="00311C4C">
      <w:pPr>
        <w:pStyle w:val="Tre"/>
        <w:numPr>
          <w:ilvl w:val="0"/>
          <w:numId w:val="4"/>
        </w:numPr>
        <w:spacing w:line="276" w:lineRule="auto"/>
        <w:jc w:val="both"/>
        <w:rPr>
          <w:rFonts w:ascii="Calibri" w:eastAsia="Arial" w:hAnsi="Calibri" w:cs="Calibri"/>
        </w:rPr>
      </w:pPr>
      <w:r w:rsidRPr="00311C4C">
        <w:rPr>
          <w:rFonts w:ascii="Calibri" w:hAnsi="Calibri" w:cs="Calibri"/>
        </w:rPr>
        <w:t xml:space="preserve">Czy </w:t>
      </w:r>
      <w:r w:rsidR="008E53D4" w:rsidRPr="00311C4C">
        <w:rPr>
          <w:rFonts w:ascii="Calibri" w:hAnsi="Calibri" w:cs="Calibri"/>
        </w:rPr>
        <w:t>znana jest ilość aut zarejestrowanych w Poznaniu, które nie spełniają przynajmniej norm EURO 3</w:t>
      </w:r>
      <w:r w:rsidRPr="00311C4C">
        <w:rPr>
          <w:rFonts w:ascii="Calibri" w:hAnsi="Calibri" w:cs="Calibri"/>
        </w:rPr>
        <w:t xml:space="preserve"> </w:t>
      </w:r>
      <w:r w:rsidR="003B318E" w:rsidRPr="00311C4C">
        <w:rPr>
          <w:rFonts w:ascii="Calibri" w:hAnsi="Calibri" w:cs="Calibri"/>
        </w:rPr>
        <w:t>?</w:t>
      </w:r>
    </w:p>
    <w:p w:rsidR="003B318E" w:rsidRPr="00311C4C" w:rsidRDefault="008E53D4" w:rsidP="00311C4C">
      <w:pPr>
        <w:pStyle w:val="Tre"/>
        <w:numPr>
          <w:ilvl w:val="0"/>
          <w:numId w:val="4"/>
        </w:numPr>
        <w:spacing w:line="276" w:lineRule="auto"/>
        <w:jc w:val="both"/>
        <w:rPr>
          <w:rFonts w:ascii="Calibri" w:hAnsi="Calibri" w:cs="Calibri"/>
        </w:rPr>
      </w:pPr>
      <w:r w:rsidRPr="00311C4C">
        <w:rPr>
          <w:rFonts w:ascii="Calibri" w:hAnsi="Calibri" w:cs="Calibri"/>
        </w:rPr>
        <w:t>Czy Miasto jest wstanie oszacować o ile zmniejszy się redukcja emisji PM (cząstek stałych) oraz emisja tlenków azotu na terenie objętym ewentualną strefę? Jeżeli tak to czy można przedstawić jakie byłoby to wartości w zależności od wprowadzonych obostrzeń?</w:t>
      </w:r>
    </w:p>
    <w:p w:rsidR="003B318E" w:rsidRPr="00311C4C" w:rsidRDefault="003B318E" w:rsidP="00311C4C">
      <w:pPr>
        <w:pStyle w:val="Tre"/>
        <w:spacing w:line="276" w:lineRule="auto"/>
        <w:jc w:val="both"/>
        <w:rPr>
          <w:rFonts w:ascii="Calibri" w:eastAsia="Arial" w:hAnsi="Calibri" w:cs="Calibri"/>
        </w:rPr>
      </w:pPr>
    </w:p>
    <w:p w:rsidR="00302F1C" w:rsidRPr="00311C4C" w:rsidRDefault="00D91D53" w:rsidP="00311C4C">
      <w:pPr>
        <w:pStyle w:val="NormalnyWeb"/>
        <w:spacing w:before="238" w:beforeAutospacing="0" w:after="238" w:afterAutospacing="0" w:line="276" w:lineRule="auto"/>
        <w:ind w:left="6480"/>
        <w:rPr>
          <w:rFonts w:ascii="Calibri" w:hAnsi="Calibri" w:cs="Calibri"/>
        </w:rPr>
      </w:pPr>
      <w:r w:rsidRPr="00311C4C">
        <w:rPr>
          <w:rFonts w:ascii="Calibri" w:hAnsi="Calibri" w:cs="Calibri"/>
        </w:rPr>
        <w:lastRenderedPageBreak/>
        <w:t>Z wyrazami szacunku,</w:t>
      </w:r>
      <w:r w:rsidRPr="00311C4C">
        <w:rPr>
          <w:rFonts w:ascii="Calibri" w:hAnsi="Calibri" w:cs="Calibri"/>
        </w:rPr>
        <w:br/>
        <w:t xml:space="preserve">Bartłomiej </w:t>
      </w:r>
      <w:proofErr w:type="spellStart"/>
      <w:r w:rsidRPr="00311C4C">
        <w:rPr>
          <w:rFonts w:ascii="Calibri" w:hAnsi="Calibri" w:cs="Calibri"/>
        </w:rPr>
        <w:t>Ignaszewski</w:t>
      </w:r>
      <w:proofErr w:type="spellEnd"/>
    </w:p>
    <w:sectPr w:rsidR="00302F1C" w:rsidRPr="00311C4C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6341" w:rsidRDefault="00BF6341">
      <w:r>
        <w:separator/>
      </w:r>
    </w:p>
  </w:endnote>
  <w:endnote w:type="continuationSeparator" w:id="0">
    <w:p w:rsidR="00BF6341" w:rsidRDefault="00BF63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6341" w:rsidRDefault="00BF6341">
      <w:r>
        <w:separator/>
      </w:r>
    </w:p>
  </w:footnote>
  <w:footnote w:type="continuationSeparator" w:id="0">
    <w:p w:rsidR="00BF6341" w:rsidRDefault="00BF63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D773227"/>
    <w:multiLevelType w:val="hybridMultilevel"/>
    <w:tmpl w:val="9B220C7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FA695B"/>
    <w:multiLevelType w:val="hybridMultilevel"/>
    <w:tmpl w:val="494AF19A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07471D"/>
    <w:rsid w:val="001F14A3"/>
    <w:rsid w:val="00302F1C"/>
    <w:rsid w:val="003076EA"/>
    <w:rsid w:val="00311C4C"/>
    <w:rsid w:val="003B318E"/>
    <w:rsid w:val="003C2DD7"/>
    <w:rsid w:val="004174AF"/>
    <w:rsid w:val="00437028"/>
    <w:rsid w:val="0047404C"/>
    <w:rsid w:val="005A1252"/>
    <w:rsid w:val="005D1563"/>
    <w:rsid w:val="0062396A"/>
    <w:rsid w:val="00697008"/>
    <w:rsid w:val="007E5395"/>
    <w:rsid w:val="0088103F"/>
    <w:rsid w:val="008E53D4"/>
    <w:rsid w:val="00AB5FCB"/>
    <w:rsid w:val="00B27A7C"/>
    <w:rsid w:val="00BF6341"/>
    <w:rsid w:val="00CD5CE1"/>
    <w:rsid w:val="00CE49FF"/>
    <w:rsid w:val="00CF206C"/>
    <w:rsid w:val="00D91D53"/>
    <w:rsid w:val="00DB4DAD"/>
    <w:rsid w:val="00DC72BA"/>
    <w:rsid w:val="00E97E66"/>
    <w:rsid w:val="00EA4A4E"/>
    <w:rsid w:val="00F10B00"/>
    <w:rsid w:val="00F26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0B71E8-EB03-4F5E-BA10-C46D36178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  <w:style w:type="character" w:customStyle="1" w:styleId="x4k7w5x">
    <w:name w:val="x4k7w5x"/>
    <w:basedOn w:val="Domylnaczcionkaakapitu"/>
    <w:rsid w:val="00CD5C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157</Words>
  <Characters>943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Bartłomiej Ignaszewski</dc:creator>
  <cp:lastModifiedBy>Natalia Ratajczak</cp:lastModifiedBy>
  <cp:revision>5</cp:revision>
  <cp:lastPrinted>2023-02-02T09:08:00Z</cp:lastPrinted>
  <dcterms:created xsi:type="dcterms:W3CDTF">2023-02-02T09:04:00Z</dcterms:created>
  <dcterms:modified xsi:type="dcterms:W3CDTF">2023-02-02T12:30:00Z</dcterms:modified>
</cp:coreProperties>
</file>