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5C02F0">
        <w:t>17.02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5C02F0">
        <w:t>0003.1.43.2023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FE1094">
        <w:t>17022303427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5C02F0">
        <w:t>Andrzej Rataj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5C02F0" w:rsidRPr="005C02F0" w:rsidRDefault="005C02F0" w:rsidP="005C02F0">
      <w:r w:rsidRPr="005C02F0">
        <w:t>odpowiadając na otrzymaną za pośrednictwem Przewodniczącego Rady Miasta Poznania pismem z</w:t>
      </w:r>
      <w:r w:rsidR="00B51FCC">
        <w:t xml:space="preserve"> </w:t>
      </w:r>
      <w:bookmarkStart w:id="0" w:name="_GoBack"/>
      <w:bookmarkEnd w:id="0"/>
      <w:r w:rsidRPr="005C02F0">
        <w:t>dnia 3 lutego 2023 r. i przekazaną mi przez Prezydenta Miasta Poznania do rozpatrzenia interpelację Pana Radnego w sprawie sytuacji i przyszłości miejskiego Targowiska Rynek Jeżycki, w załączniku przekazuję wyjaśnienia otrzymane od spółki Targowiska Sp. z o.o.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5C02F0">
        <w:t>Jędrzej Solarski</w:t>
      </w:r>
      <w:r w:rsidR="00094F56">
        <w:t xml:space="preserve"> </w:t>
      </w:r>
      <w:r w:rsidR="00094F56">
        <w:br/>
      </w:r>
      <w:r w:rsidR="004E2D6A" w:rsidRPr="001C3189">
        <w:t>Z-CA PREZYDENTA</w:t>
      </w:r>
      <w:r w:rsidR="005C02F0">
        <w:br/>
      </w:r>
      <w:r w:rsidR="004E2D6A" w:rsidRPr="001C3189">
        <w:t>MIASTA POZNANIA</w:t>
      </w:r>
    </w:p>
    <w:p w:rsidR="008F70E3" w:rsidRPr="001C3189" w:rsidRDefault="005C02F0" w:rsidP="00001BFD">
      <w:pPr>
        <w:spacing w:before="600"/>
      </w:pPr>
      <w:r>
        <w:t>Zał. 1</w:t>
      </w:r>
      <w:r>
        <w:br/>
      </w:r>
      <w:r w:rsidR="008F70E3" w:rsidRPr="00094F56">
        <w:t>Do wiadomości:</w:t>
      </w:r>
      <w:r w:rsidR="00094F56">
        <w:t xml:space="preserve"> </w:t>
      </w:r>
      <w:r w:rsidR="00094F56">
        <w:br/>
      </w:r>
      <w:r w:rsidR="008F70E3"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67" w:rsidRDefault="00A37E67">
      <w:pPr>
        <w:spacing w:after="0" w:line="240" w:lineRule="auto"/>
      </w:pPr>
      <w:r>
        <w:separator/>
      </w:r>
    </w:p>
  </w:endnote>
  <w:endnote w:type="continuationSeparator" w:id="0">
    <w:p w:rsidR="00A37E67" w:rsidRDefault="00A3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5C02F0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67" w:rsidRDefault="00A37E6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A37E67" w:rsidRDefault="00A3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B64F6D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D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37DB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02F0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02062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37E67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1FCC"/>
    <w:rsid w:val="00B55925"/>
    <w:rsid w:val="00B64F6D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529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1094"/>
    <w:rsid w:val="00FE54D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822A83"/>
  <w14:defaultImageDpi w14:val="0"/>
  <w15:docId w15:val="{E20F5313-3279-4F9C-93C8-71D4E5A0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984E-3F1D-4CBC-A3A3-967C2DBD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4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43/2023 w sprawie sytuacji i przyszłości miejskiego Targowiska Rynek Jeżycki</dc:title>
  <dc:subject/>
  <dc:creator>Łukasz Wieczorek</dc:creator>
  <cp:keywords>interpelacja, spółka Targowiska Sp. z. o.o., odpowiedź na interpelację radnego</cp:keywords>
  <dc:description/>
  <cp:lastModifiedBy>Łukasz Wieczorek</cp:lastModifiedBy>
  <cp:revision>5</cp:revision>
  <cp:lastPrinted>2021-12-02T10:09:00Z</cp:lastPrinted>
  <dcterms:created xsi:type="dcterms:W3CDTF">2023-02-17T07:53:00Z</dcterms:created>
  <dcterms:modified xsi:type="dcterms:W3CDTF">2023-02-17T13:47:00Z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