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bookmarkStart w:id="0" w:name="_GoBack"/>
      <w:bookmarkEnd w:id="0"/>
      <w:r w:rsidRPr="00001BFD">
        <w:t>Poznań</w:t>
      </w:r>
      <w:r w:rsidR="00346642" w:rsidRPr="00001BFD">
        <w:t>,</w:t>
      </w:r>
      <w:r w:rsidR="00855F6F">
        <w:t xml:space="preserve"> </w:t>
      </w:r>
      <w:r w:rsidR="007D058F">
        <w:t>27.04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F61107">
        <w:t>0003.1.</w:t>
      </w:r>
      <w:r w:rsidR="007D058F">
        <w:t>103.2023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7D058F">
        <w:t>270423-242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7D058F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</w:t>
      </w:r>
      <w:r w:rsidR="007D058F">
        <w:rPr>
          <w:rFonts w:cs="Calibri"/>
        </w:rPr>
        <w:t xml:space="preserve"> </w:t>
      </w:r>
      <w:r w:rsidRPr="001C3189">
        <w:rPr>
          <w:rFonts w:cs="Calibri"/>
        </w:rPr>
        <w:t>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9A7CA3">
        <w:t>/a</w:t>
      </w:r>
      <w:r w:rsidR="00530F53" w:rsidRPr="001C3189">
        <w:rPr>
          <w:rFonts w:cs="Calibri"/>
        </w:rPr>
        <w:t>,</w:t>
      </w:r>
    </w:p>
    <w:p w:rsidR="007D058F" w:rsidRPr="007D058F" w:rsidRDefault="007D058F" w:rsidP="007D058F">
      <w:r w:rsidRPr="007D058F">
        <w:t>uzupełniając odpowiedź na otrzymaną za pośrednictwem Przewodniczącego Rady Miasta Poznania pismem z dnia 11 kwietnia 2023 r. i przekazaną mi przez Prezydenta Miasta Poznania do rozpatrzenia interpelację Pana Radnego w sprawie inicjatywy „Poznań miastem neonów” – zachowania i przywrócenia neonów w przestrzeni publicznej Poznania, w załączniku przekazuję stanowisko Miejskiego Konserwatora Zabytków.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61107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7D058F" w:rsidRDefault="007D058F" w:rsidP="007D058F">
      <w:pPr>
        <w:spacing w:before="120" w:after="120"/>
      </w:pPr>
      <w:r>
        <w:t>Zał. 1</w:t>
      </w:r>
    </w:p>
    <w:p w:rsidR="008F70E3" w:rsidRPr="001C3189" w:rsidRDefault="008F70E3" w:rsidP="007D058F">
      <w:pPr>
        <w:spacing w:before="24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D5A" w:rsidRDefault="008C1D5A">
      <w:pPr>
        <w:spacing w:after="0" w:line="240" w:lineRule="auto"/>
      </w:pPr>
      <w:r>
        <w:separator/>
      </w:r>
    </w:p>
  </w:endnote>
  <w:endnote w:type="continuationSeparator" w:id="0">
    <w:p w:rsidR="008C1D5A" w:rsidRDefault="008C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D5A" w:rsidRDefault="008C1D5A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8C1D5A" w:rsidRDefault="008C1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8C1D5A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58F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D058F"/>
    <w:rsid w:val="007E63C3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C1D5A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27B4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A6548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DF76F2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107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1107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107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F9FA1-C5D4-47FF-8599-6DB41E02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Uzupelnienie odpowiedzi na interpelacje nr 103.23 w sprawie inicjatywy Poznan miastem neonow</dc:title>
  <dc:subject/>
  <dc:creator/>
  <cp:keywords>Poznan miastem neonow; uzupełnienie odpowiedzi na interepelacje, miejski konserwator zabytkow</cp:keywords>
  <dc:description/>
  <cp:lastModifiedBy/>
  <cp:revision>1</cp:revision>
  <dcterms:created xsi:type="dcterms:W3CDTF">2023-04-27T05:46:00Z</dcterms:created>
  <dcterms:modified xsi:type="dcterms:W3CDTF">2023-04-27T05:46:00Z</dcterms:modified>
</cp:coreProperties>
</file>