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C7664">
        <w:t>19</w:t>
      </w:r>
      <w:r w:rsidR="00386F8B">
        <w:t>.06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386F8B">
        <w:t>141.2023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E4C0C">
        <w:t>19062303257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386F8B">
        <w:t>Paweł Matuszak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1A5F41">
        <w:t xml:space="preserve"> </w:t>
      </w:r>
      <w:r w:rsidRPr="001C3189">
        <w:t xml:space="preserve">dnia </w:t>
      </w:r>
      <w:r w:rsidR="00386F8B">
        <w:t xml:space="preserve">7 czerwca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386F8B">
        <w:rPr>
          <w:rFonts w:asciiTheme="minorHAnsi" w:hAnsiTheme="minorHAnsi"/>
          <w:color w:val="auto"/>
          <w:szCs w:val="24"/>
        </w:rPr>
        <w:t xml:space="preserve">ulicy </w:t>
      </w:r>
      <w:proofErr w:type="spellStart"/>
      <w:r w:rsidR="00386F8B">
        <w:rPr>
          <w:rFonts w:asciiTheme="minorHAnsi" w:hAnsiTheme="minorHAnsi"/>
          <w:color w:val="auto"/>
          <w:szCs w:val="24"/>
        </w:rPr>
        <w:t>Morasko</w:t>
      </w:r>
      <w:proofErr w:type="spellEnd"/>
      <w:r w:rsidRPr="001C3189">
        <w:t>, uprzejmie informuję:</w:t>
      </w:r>
    </w:p>
    <w:p w:rsidR="001A5F41" w:rsidRPr="001A5F41" w:rsidRDefault="001A5F41" w:rsidP="001A5F41">
      <w:r w:rsidRPr="001A5F41">
        <w:t xml:space="preserve">Inwestycja obejmująca budowę kanalizacji sanitarnej i sieci wodociągowej realizowana przez spółkę </w:t>
      </w:r>
      <w:proofErr w:type="spellStart"/>
      <w:r w:rsidRPr="001A5F41">
        <w:t>Aquanet</w:t>
      </w:r>
      <w:proofErr w:type="spellEnd"/>
      <w:r w:rsidRPr="001A5F41">
        <w:t xml:space="preserve"> S.A. nie została jeszcze odebrana. Ze względu na odbywający się ruch kołowy prace wykonywane są etapami, a ich zakończenie planowane jest na IV kwartał bieżącego roku. Po</w:t>
      </w:r>
      <w:r>
        <w:t xml:space="preserve"> </w:t>
      </w:r>
      <w:r w:rsidRPr="001A5F41">
        <w:t>skończonych robotach sieciowych danego etapu naruszona nawierzchnia odtwarzana jest poprzez wykonanie podbudowy pomocniczej, podbudowy zasadniczej z betonu asfaltowego, warstwy wiążącej z betonu asfaltowego oraz tymczasowej warstwy ścieralnej z betonu asfaltowego. Informuję, że nie jest to docelowy sposób wykonania nawierzchni, powyższe prace mają umożliwić płynny ruch pojazdów. W ostatnich etapach realizacji robót, tymczasowa warstwa ścieralna z</w:t>
      </w:r>
      <w:r>
        <w:t xml:space="preserve"> </w:t>
      </w:r>
      <w:r w:rsidRPr="001A5F41">
        <w:t xml:space="preserve">betonu asfaltowego zostanie sfrezowana i ułożona zostanie nowa, jednolita bitumiczna warstwa ścieralna na całej długości prowadzonych prac na odcinku ul. </w:t>
      </w:r>
      <w:proofErr w:type="spellStart"/>
      <w:r w:rsidRPr="001A5F41">
        <w:t>Morasko</w:t>
      </w:r>
      <w:proofErr w:type="spellEnd"/>
      <w:r w:rsidRPr="001A5F41">
        <w:t xml:space="preserve"> od przejazd kolejowego do</w:t>
      </w:r>
      <w:r w:rsidR="00617A81">
        <w:t xml:space="preserve"> </w:t>
      </w:r>
      <w:r w:rsidRPr="001A5F41">
        <w:t>skrzyżowania z ul. Deszczową.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BA" w:rsidRDefault="00AE12BA">
      <w:pPr>
        <w:spacing w:after="0" w:line="240" w:lineRule="auto"/>
      </w:pPr>
      <w:r>
        <w:separator/>
      </w:r>
    </w:p>
  </w:endnote>
  <w:endnote w:type="continuationSeparator" w:id="0">
    <w:p w:rsidR="00AE12BA" w:rsidRDefault="00AE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6C7664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BA" w:rsidRDefault="00AE12B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E12BA" w:rsidRDefault="00AE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79333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30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A5F41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6F8B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A5F7C"/>
    <w:rsid w:val="004B6B32"/>
    <w:rsid w:val="004C7A0B"/>
    <w:rsid w:val="004E2480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17A81"/>
    <w:rsid w:val="00624255"/>
    <w:rsid w:val="00647DB7"/>
    <w:rsid w:val="00655A22"/>
    <w:rsid w:val="00671ED1"/>
    <w:rsid w:val="00672CA1"/>
    <w:rsid w:val="00681F26"/>
    <w:rsid w:val="006A4468"/>
    <w:rsid w:val="006C3A8D"/>
    <w:rsid w:val="006C7664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3330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E4C0C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2BA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03E23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9D8B8"/>
  <w14:defaultImageDpi w14:val="0"/>
  <w15:docId w15:val="{B23417D8-01A6-4F53-996E-4DB8402E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ED8F-39CD-4030-885F-E435B550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5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141/2023 w sprawie ulicy Morasko</dc:title>
  <dc:subject/>
  <dc:creator>x</dc:creator>
  <cp:keywords>ul. Morasko, budowa kanalizacji sanitarnej, remont nawierzchni, odpowiedź na interpelację</cp:keywords>
  <dc:description/>
  <cp:lastModifiedBy>x</cp:lastModifiedBy>
  <cp:revision>7</cp:revision>
  <cp:lastPrinted>2021-12-02T10:09:00Z</cp:lastPrinted>
  <dcterms:created xsi:type="dcterms:W3CDTF">2023-06-09T08:57:00Z</dcterms:created>
  <dcterms:modified xsi:type="dcterms:W3CDTF">2023-06-19T12:15:00Z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