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711E7B">
        <w:t>03.08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C33D21">
        <w:t>163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377DB">
        <w:t>030823-</w:t>
      </w:r>
      <w:r w:rsidR="00D352AC">
        <w:t>1832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C33D21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711E7B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D051A" w:rsidRPr="001D051A" w:rsidRDefault="00711E7B" w:rsidP="001D051A">
      <w:r>
        <w:t>Szanowny</w:t>
      </w:r>
      <w:r w:rsidR="001D051A" w:rsidRPr="001D051A">
        <w:t xml:space="preserve"> Pani</w:t>
      </w:r>
      <w:r>
        <w:t>e Radny</w:t>
      </w:r>
      <w:r w:rsidR="001D051A" w:rsidRPr="001D051A">
        <w:t>,</w:t>
      </w:r>
    </w:p>
    <w:p w:rsidR="008E58E3" w:rsidRPr="008E58E3" w:rsidRDefault="008E58E3" w:rsidP="008E58E3">
      <w:r w:rsidRPr="008E58E3">
        <w:t>odpowiadając na otrzymaną za pośrednictwem Przewodniczącego Rady Miasta Poznania pismem z dnia 25 lipca 2023 r. i przekazaną mi przez Prezydenta Miasta do rozpatrzenia interpelację Pana Radnego w sprawie przejścia dla pieszych na ul. Pokrzywno/Torowa, uprzejmie informuję:</w:t>
      </w:r>
    </w:p>
    <w:p w:rsidR="008E58E3" w:rsidRPr="008E58E3" w:rsidRDefault="008E58E3" w:rsidP="008E58E3">
      <w:r w:rsidRPr="008E58E3">
        <w:t>Dokumentacja projektowa dla zadania pn. „Zaprojektowanie i wykonanie brakujących fragmentów chodnika wraz z organizacją ruchu przy skrzyżowaniu ulic: Urszulanek, Torowa i Pokrzywno, z uwzględnieniem nowoprojektowanego chodnika w pasie drogowym ul. Urszulanek”, nie została przygotowana w terminie ustalonym w zawartej umowie. W związku z tym podjęto decyzję o rozwiązaniu umowy z dotychczasowym projektantem. Obecnie procedowane jest zawarcie umowy z nowym wykonawcą. Przewidywany termin uzyskania dokumentacji projektowej to koniec 2023 roku. Przedmiotowy projekt uwzględnia wykonanie przejść dla pieszych na ulicy Urszulanek, Torowej i Pokrzywno. W tym celu konieczna jest budowa brakujących odcinków chodników.</w:t>
      </w:r>
    </w:p>
    <w:p w:rsidR="008E58E3" w:rsidRPr="008E58E3" w:rsidRDefault="008E58E3" w:rsidP="008E58E3">
      <w:r w:rsidRPr="008E58E3">
        <w:t xml:space="preserve">Z uwagi na możliwą realizację powyższego projektu w przyszłym roku, obecne istotne braki w infrastrukturze (brak chodników, utwardzonego pobocza i przejść przez pas zieleni), a także z uwagi na brak koncentracji ruchu pieszego przez jezdnię w jednym miejscu - w opinii Miejskiego </w:t>
      </w:r>
      <w:r w:rsidRPr="008E58E3">
        <w:lastRenderedPageBreak/>
        <w:t xml:space="preserve">Inżyniera Ruchu niezasadne byłoby wyznaczanie tymczasowego przejścia dla pieszych w tym rejonie przed rozpoczęciem planowanej inwestycji. </w:t>
      </w:r>
    </w:p>
    <w:p w:rsidR="00F402EC" w:rsidRPr="00F402EC" w:rsidRDefault="008E58E3" w:rsidP="008E58E3">
      <w:r w:rsidRPr="008E58E3">
        <w:t>Jednocześnie mając na względzie sygnalizowane zagrożenia bezpieczeństwa pieszych, MIR nie wyklucza możliwości wcześniejszego wytyczenia przejścia dla pieszych w jednej z docelowych lokalizacji, np. przez ul. Torową przy skrzyżowaniu z ul. Urszulanek. W związku z powyższym, przed ewentualnym zatwierdzeniem projektu organizacji ruchu w tym zakresie, Biuro Miejskiego Inżyniera Ruchu wystąpi do Rady Osiedla Krzesiny-Pokrzywno-</w:t>
      </w:r>
      <w:proofErr w:type="spellStart"/>
      <w:r w:rsidRPr="008E58E3">
        <w:t>Garaszewo</w:t>
      </w:r>
      <w:proofErr w:type="spellEnd"/>
      <w:r w:rsidRPr="008E58E3">
        <w:t xml:space="preserve"> o zorganizowanie spotkania roboczego w terenie z udziałem właściwych jednostek miejskich.</w:t>
      </w:r>
      <w:r w:rsidR="00F402EC" w:rsidRPr="00F402EC">
        <w:t xml:space="preserve"> </w:t>
      </w:r>
    </w:p>
    <w:p w:rsidR="00076C06" w:rsidRPr="00076C06" w:rsidRDefault="008A030B" w:rsidP="00EE466E">
      <w:r w:rsidRPr="008A030B">
        <w:t xml:space="preserve"> </w:t>
      </w:r>
    </w:p>
    <w:p w:rsidR="00E9439A" w:rsidRPr="001C3189" w:rsidRDefault="008F70E3" w:rsidP="00FA5CE4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711E7B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B67006" w:rsidP="00001BFD">
      <w:pPr>
        <w:spacing w:before="600"/>
      </w:pPr>
      <w:r>
        <w:br/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20" w:rsidRDefault="009F3C20">
      <w:pPr>
        <w:spacing w:after="0" w:line="240" w:lineRule="auto"/>
      </w:pPr>
      <w:r>
        <w:separator/>
      </w:r>
    </w:p>
  </w:endnote>
  <w:endnote w:type="continuationSeparator" w:id="0">
    <w:p w:rsidR="009F3C20" w:rsidRDefault="009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D352A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20" w:rsidRDefault="009F3C2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F3C20" w:rsidRDefault="009F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112CF"/>
    <w:rsid w:val="00023C66"/>
    <w:rsid w:val="00024438"/>
    <w:rsid w:val="00026044"/>
    <w:rsid w:val="000377DB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432E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A4EB4"/>
    <w:rsid w:val="001C00FA"/>
    <w:rsid w:val="001C3189"/>
    <w:rsid w:val="001D051A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710F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96C83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22A9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07F55"/>
    <w:rsid w:val="0061594F"/>
    <w:rsid w:val="00620B77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02D1B"/>
    <w:rsid w:val="00711E7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5BC"/>
    <w:rsid w:val="00785D01"/>
    <w:rsid w:val="00786310"/>
    <w:rsid w:val="0078684D"/>
    <w:rsid w:val="007940BA"/>
    <w:rsid w:val="00797E7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30E2B"/>
    <w:rsid w:val="008408C1"/>
    <w:rsid w:val="00860023"/>
    <w:rsid w:val="00870D5C"/>
    <w:rsid w:val="00876321"/>
    <w:rsid w:val="00894DB7"/>
    <w:rsid w:val="008A030B"/>
    <w:rsid w:val="008B4066"/>
    <w:rsid w:val="008D5DD2"/>
    <w:rsid w:val="008E58E3"/>
    <w:rsid w:val="008F6F6F"/>
    <w:rsid w:val="008F70E3"/>
    <w:rsid w:val="00903647"/>
    <w:rsid w:val="009044F0"/>
    <w:rsid w:val="009047D5"/>
    <w:rsid w:val="00930B86"/>
    <w:rsid w:val="00933059"/>
    <w:rsid w:val="00937C3D"/>
    <w:rsid w:val="00944242"/>
    <w:rsid w:val="00945449"/>
    <w:rsid w:val="00946D1C"/>
    <w:rsid w:val="009527EF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7D08"/>
    <w:rsid w:val="009E41E2"/>
    <w:rsid w:val="009F0B3E"/>
    <w:rsid w:val="009F0EAA"/>
    <w:rsid w:val="009F23BC"/>
    <w:rsid w:val="009F3C20"/>
    <w:rsid w:val="009F58BA"/>
    <w:rsid w:val="00A10D49"/>
    <w:rsid w:val="00A170D5"/>
    <w:rsid w:val="00A25216"/>
    <w:rsid w:val="00A35258"/>
    <w:rsid w:val="00A40F0B"/>
    <w:rsid w:val="00A5253A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D194C"/>
    <w:rsid w:val="00AE1E38"/>
    <w:rsid w:val="00AE492A"/>
    <w:rsid w:val="00AF57E2"/>
    <w:rsid w:val="00B22F09"/>
    <w:rsid w:val="00B23BF7"/>
    <w:rsid w:val="00B24F6D"/>
    <w:rsid w:val="00B32670"/>
    <w:rsid w:val="00B4032B"/>
    <w:rsid w:val="00B55925"/>
    <w:rsid w:val="00B67006"/>
    <w:rsid w:val="00B7790F"/>
    <w:rsid w:val="00B8243C"/>
    <w:rsid w:val="00B9078A"/>
    <w:rsid w:val="00B90F8F"/>
    <w:rsid w:val="00B95E55"/>
    <w:rsid w:val="00BA1C47"/>
    <w:rsid w:val="00C04394"/>
    <w:rsid w:val="00C3317F"/>
    <w:rsid w:val="00C33D21"/>
    <w:rsid w:val="00C403A3"/>
    <w:rsid w:val="00C41D5C"/>
    <w:rsid w:val="00C45265"/>
    <w:rsid w:val="00C46E76"/>
    <w:rsid w:val="00C4787E"/>
    <w:rsid w:val="00C67B2C"/>
    <w:rsid w:val="00C75504"/>
    <w:rsid w:val="00C77067"/>
    <w:rsid w:val="00C80BA3"/>
    <w:rsid w:val="00C84622"/>
    <w:rsid w:val="00C874E7"/>
    <w:rsid w:val="00C9161F"/>
    <w:rsid w:val="00C91F22"/>
    <w:rsid w:val="00C93408"/>
    <w:rsid w:val="00CD0709"/>
    <w:rsid w:val="00CE06CD"/>
    <w:rsid w:val="00D00570"/>
    <w:rsid w:val="00D07E3A"/>
    <w:rsid w:val="00D10425"/>
    <w:rsid w:val="00D13C01"/>
    <w:rsid w:val="00D352AC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D7F4E"/>
    <w:rsid w:val="00DE5B89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2DAB"/>
    <w:rsid w:val="00E87110"/>
    <w:rsid w:val="00E9439A"/>
    <w:rsid w:val="00EB6467"/>
    <w:rsid w:val="00EC1C0E"/>
    <w:rsid w:val="00EC2120"/>
    <w:rsid w:val="00EC62DE"/>
    <w:rsid w:val="00EC79E6"/>
    <w:rsid w:val="00ED5774"/>
    <w:rsid w:val="00EE19D8"/>
    <w:rsid w:val="00EE466E"/>
    <w:rsid w:val="00F17EB2"/>
    <w:rsid w:val="00F20CA4"/>
    <w:rsid w:val="00F359E6"/>
    <w:rsid w:val="00F402EC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A5CE4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F203-C095-4777-B840-4E55D13F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26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162.23 w sprawie budowy ulicy Nowe Kotowo</vt:lpstr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163.23 w sprawie przejścia dla pieszych na ul. Pokrzywno</dc:title>
  <dc:creator>Bartosz Wojciech</dc:creator>
  <cp:keywords>interpelacja; odpowiedź na interpelację; przejście dla pieszych; pokrzywno; bezpieczeństwo; mir; ruch pieszych; organizacja ruchu</cp:keywords>
  <cp:lastModifiedBy>Bartosz Wojciech</cp:lastModifiedBy>
  <cp:revision>18</cp:revision>
  <cp:lastPrinted>2021-12-02T10:09:00Z</cp:lastPrinted>
  <dcterms:created xsi:type="dcterms:W3CDTF">2023-05-29T10:57:00Z</dcterms:created>
  <dcterms:modified xsi:type="dcterms:W3CDTF">2023-08-03T09:46:00Z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