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 xml:space="preserve">, </w:t>
      </w:r>
      <w:r w:rsidR="00202438">
        <w:t>08</w:t>
      </w:r>
      <w:r w:rsidR="001266B4">
        <w:t>.09</w:t>
      </w:r>
      <w:r w:rsidRPr="00001BFD">
        <w:t>.202</w:t>
      </w:r>
      <w:r w:rsidR="00BA3484">
        <w:t>3</w:t>
      </w:r>
      <w:r w:rsidRPr="00001BFD">
        <w:t xml:space="preserve"> r</w:t>
      </w:r>
      <w:r w:rsidRPr="001C3189">
        <w:rPr>
          <w:rFonts w:cs="Calibri"/>
        </w:rPr>
        <w:t>.</w:t>
      </w:r>
    </w:p>
    <w:p w:rsidR="00127D66" w:rsidRPr="001C3189" w:rsidRDefault="00327C40" w:rsidP="00001BFD">
      <w:r w:rsidRPr="001C3189">
        <w:t>Znak sprawy: Or-II.</w:t>
      </w:r>
      <w:r w:rsidR="008148DB">
        <w:t>0003.1.</w:t>
      </w:r>
      <w:r w:rsidR="001266B4">
        <w:t>187.2023</w:t>
      </w:r>
    </w:p>
    <w:p w:rsidR="00094F56" w:rsidRDefault="00127D66" w:rsidP="00001BFD">
      <w:r w:rsidRPr="001C3189">
        <w:t>Nr rej.:</w:t>
      </w:r>
      <w:r w:rsidR="00327C40" w:rsidRPr="001C3189">
        <w:t xml:space="preserve"> </w:t>
      </w:r>
      <w:r w:rsidR="00202438">
        <w:t>08092303318</w:t>
      </w:r>
      <w:bookmarkStart w:id="0" w:name="_GoBack"/>
      <w:bookmarkEnd w:id="0"/>
    </w:p>
    <w:p w:rsidR="002E0CCD" w:rsidRPr="001C3189" w:rsidRDefault="00963C97" w:rsidP="001266B4">
      <w:pPr>
        <w:spacing w:after="0"/>
        <w:ind w:left="5812"/>
        <w:rPr>
          <w:rFonts w:cs="Calibri"/>
        </w:rPr>
      </w:pPr>
      <w:r w:rsidRPr="00001BFD">
        <w:t>Pan</w:t>
      </w:r>
      <w:r w:rsidR="008148DB">
        <w:t>i</w:t>
      </w:r>
      <w:r w:rsidR="00094F56">
        <w:rPr>
          <w:rFonts w:cs="Calibri"/>
        </w:rPr>
        <w:br/>
      </w:r>
      <w:r w:rsidR="001266B4">
        <w:t xml:space="preserve">Monika </w:t>
      </w:r>
      <w:proofErr w:type="spellStart"/>
      <w:r w:rsidR="001266B4">
        <w:t>Danelska</w:t>
      </w:r>
      <w:proofErr w:type="spellEnd"/>
      <w:r w:rsidR="00094F56">
        <w:rPr>
          <w:rFonts w:cs="Calibri"/>
        </w:rPr>
        <w:br/>
      </w:r>
      <w:r w:rsidRPr="001C3189">
        <w:rPr>
          <w:rFonts w:cs="Calibri"/>
        </w:rPr>
        <w:t>Radn</w:t>
      </w:r>
      <w:r w:rsidR="009A7CA3">
        <w:rPr>
          <w:rFonts w:cs="Calibri"/>
        </w:rPr>
        <w:t>a</w:t>
      </w:r>
      <w:r w:rsidRPr="001C3189">
        <w:rPr>
          <w:rFonts w:cs="Calibri"/>
        </w:rPr>
        <w:t xml:space="preserve"> Miasta Poznania</w:t>
      </w:r>
    </w:p>
    <w:p w:rsidR="00127D66" w:rsidRPr="001C3189" w:rsidRDefault="00127D66" w:rsidP="00963C97">
      <w:pPr>
        <w:rPr>
          <w:rFonts w:cs="Calibri"/>
        </w:rPr>
      </w:pPr>
      <w:r w:rsidRPr="00001BFD">
        <w:t>Szanown</w:t>
      </w:r>
      <w:r w:rsidR="001266B4">
        <w:t>a</w:t>
      </w:r>
      <w:r w:rsidRPr="00001BFD">
        <w:t xml:space="preserve"> Pani Radn</w:t>
      </w:r>
      <w:r w:rsidR="009A7CA3">
        <w:t>a</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930B86" w:rsidRPr="001C3189">
        <w:t> </w:t>
      </w:r>
      <w:r w:rsidRPr="001C3189">
        <w:t xml:space="preserve">dnia </w:t>
      </w:r>
      <w:r w:rsidR="001266B4">
        <w:t xml:space="preserve">30 sierpnia </w:t>
      </w:r>
      <w:r w:rsidRPr="001C3189">
        <w:t>202</w:t>
      </w:r>
      <w:r w:rsidR="008148DB">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t>
      </w:r>
      <w:r w:rsidR="001266B4" w:rsidRPr="001266B4">
        <w:t>w sprawie bezpieczeństwa oraz uporządkowania terenu w parku Szelągowskim</w:t>
      </w:r>
      <w:r w:rsidRPr="001C3189">
        <w:t>, uprzejmie informuję:</w:t>
      </w:r>
    </w:p>
    <w:p w:rsidR="001266B4" w:rsidRPr="001266B4" w:rsidRDefault="001266B4" w:rsidP="001266B4">
      <w:r w:rsidRPr="001266B4">
        <w:t>Zarząd Zieleni Miejskiej opracował dokumentację projektową zagospodarowania parku Szelągowskiego, która obejmuje także obszary wskazane przez Panią Radną. Ze względu na szacowane koszty rewaloryzacji, ZZM nie posiada środków na realizację całości inwestycji. W bieżącym roku planowana jest modernizacja ciągów pieszych i rewitalizacja w jego północnej części. ZZM w miarę posiadanych środków będzie przeprowadzał dalsze prace rewaloryzacyjne na terenie parku, w szczególności na terenach wymagających zabezpieczenia i naprawy.</w:t>
      </w:r>
    </w:p>
    <w:p w:rsidR="001266B4" w:rsidRPr="001266B4" w:rsidRDefault="001266B4" w:rsidP="001266B4">
      <w:r w:rsidRPr="001266B4">
        <w:t xml:space="preserve">Niezależnie od powyższego, spółka </w:t>
      </w:r>
      <w:proofErr w:type="spellStart"/>
      <w:r w:rsidRPr="001266B4">
        <w:t>Aquanet</w:t>
      </w:r>
      <w:proofErr w:type="spellEnd"/>
      <w:r w:rsidRPr="001266B4">
        <w:t xml:space="preserve"> Retencja Sp. z o.o. zaplanowała w Planie Inwestycyjnym Gospodarowania Wodami Opadowymi na terenie Miasta Poznania na lata 2023-2027 środki finansowe na retencję w parku Szelągowskim. Jej zrealizowanie wpłynie na ustabilizowanie stosunków wodnych w parku, a tym samym na stan istniejących elementów parkowych.</w:t>
      </w:r>
    </w:p>
    <w:p w:rsidR="00E9439A" w:rsidRPr="001C3189" w:rsidRDefault="008F70E3" w:rsidP="00001BFD">
      <w:pPr>
        <w:ind w:left="5245"/>
      </w:pPr>
      <w:r w:rsidRPr="001C3189">
        <w:lastRenderedPageBreak/>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8148DB">
        <w:t xml:space="preserve">Bartosz </w:t>
      </w:r>
      <w:proofErr w:type="spellStart"/>
      <w:r w:rsidR="008148DB">
        <w:t>Guss</w:t>
      </w:r>
      <w:proofErr w:type="spellEnd"/>
      <w:r w:rsidR="00094F56">
        <w:t xml:space="preserve"> </w:t>
      </w:r>
      <w:r w:rsidR="00094F56">
        <w:br/>
      </w:r>
      <w:r w:rsidR="004E2D6A" w:rsidRPr="001C3189">
        <w:t>Z-CA PREZYDENTA MIASTA POZNANIA</w:t>
      </w:r>
    </w:p>
    <w:p w:rsidR="001266B4" w:rsidRDefault="008F70E3" w:rsidP="00001BFD">
      <w:pPr>
        <w:spacing w:before="600"/>
      </w:pPr>
      <w:r w:rsidRPr="00094F56">
        <w:t>Do wiadomości:</w:t>
      </w:r>
      <w:r w:rsidR="00094F56">
        <w:t xml:space="preserve"> </w:t>
      </w:r>
      <w:r w:rsidR="00094F56">
        <w:br/>
      </w:r>
      <w:r w:rsidRPr="001C3189">
        <w:t>Przewodniczący Rady Miasta</w:t>
      </w:r>
    </w:p>
    <w:p w:rsidR="001266B4" w:rsidRPr="001266B4" w:rsidRDefault="001266B4" w:rsidP="001266B4"/>
    <w:p w:rsidR="001266B4" w:rsidRPr="001266B4" w:rsidRDefault="001266B4" w:rsidP="001266B4"/>
    <w:p w:rsidR="001266B4" w:rsidRPr="001266B4" w:rsidRDefault="001266B4" w:rsidP="001266B4"/>
    <w:p w:rsidR="001266B4" w:rsidRPr="001266B4" w:rsidRDefault="001266B4" w:rsidP="001266B4"/>
    <w:p w:rsidR="001266B4" w:rsidRPr="001266B4" w:rsidRDefault="001266B4" w:rsidP="001266B4"/>
    <w:p w:rsidR="001266B4" w:rsidRPr="001266B4" w:rsidRDefault="001266B4" w:rsidP="001266B4"/>
    <w:p w:rsidR="001266B4" w:rsidRPr="001266B4" w:rsidRDefault="001266B4" w:rsidP="001266B4"/>
    <w:p w:rsidR="001266B4" w:rsidRPr="001266B4" w:rsidRDefault="001266B4" w:rsidP="001266B4"/>
    <w:p w:rsidR="001266B4" w:rsidRPr="001266B4" w:rsidRDefault="001266B4" w:rsidP="001266B4"/>
    <w:p w:rsidR="001266B4" w:rsidRPr="001266B4" w:rsidRDefault="001266B4" w:rsidP="001266B4"/>
    <w:p w:rsidR="008F70E3" w:rsidRPr="001266B4" w:rsidRDefault="008F70E3" w:rsidP="001266B4">
      <w:pPr>
        <w:jc w:val="center"/>
      </w:pPr>
    </w:p>
    <w:sectPr w:rsidR="008F70E3" w:rsidRPr="001266B4">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60D" w:rsidRDefault="0027460D">
      <w:pPr>
        <w:spacing w:after="0" w:line="240" w:lineRule="auto"/>
      </w:pPr>
      <w:r>
        <w:separator/>
      </w:r>
    </w:p>
  </w:endnote>
  <w:endnote w:type="continuationSeparator" w:id="0">
    <w:p w:rsidR="0027460D" w:rsidRDefault="0027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20991"/>
      <w:docPartObj>
        <w:docPartGallery w:val="Page Numbers (Bottom of Page)"/>
        <w:docPartUnique/>
      </w:docPartObj>
    </w:sdtPr>
    <w:sdtEndPr/>
    <w:sdtContent>
      <w:p w:rsidR="001266B4" w:rsidRDefault="001266B4">
        <w:pPr>
          <w:pStyle w:val="Stopka"/>
          <w:jc w:val="right"/>
        </w:pPr>
        <w:r>
          <w:fldChar w:fldCharType="begin"/>
        </w:r>
        <w:r>
          <w:instrText>PAGE   \* MERGEFORMAT</w:instrText>
        </w:r>
        <w:r>
          <w:fldChar w:fldCharType="separate"/>
        </w:r>
        <w:r w:rsidR="00202438">
          <w:rPr>
            <w:noProof/>
          </w:rPr>
          <w:t>2</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BA3484">
      <w:rPr>
        <w:spacing w:val="-6"/>
        <w:szCs w:val="24"/>
        <w:lang w:val="fr-FR"/>
      </w:rPr>
      <w:t>6</w:t>
    </w:r>
    <w:r w:rsidRPr="00EB6467">
      <w:rPr>
        <w:spacing w:val="-6"/>
        <w:szCs w:val="24"/>
        <w:lang w:val="fr-FR"/>
      </w:rPr>
      <w:t xml:space="preserve">, fax +48 </w:t>
    </w:r>
    <w:r w:rsidR="0006544F" w:rsidRPr="00EB6467">
      <w:rPr>
        <w:spacing w:val="-6"/>
        <w:szCs w:val="24"/>
        <w:lang w:val="fr-FR"/>
      </w:rPr>
      <w:t>61 878 53 84, sekretariat_</w:t>
    </w:r>
    <w:r w:rsidR="002F685E">
      <w:rPr>
        <w:spacing w:val="-6"/>
        <w:szCs w:val="24"/>
        <w:lang w:val="fr-FR"/>
      </w:rPr>
      <w:t>b.</w:t>
    </w:r>
    <w:r w:rsidR="00BA3484">
      <w:rPr>
        <w:spacing w:val="-6"/>
        <w:szCs w:val="24"/>
        <w:lang w:val="fr-FR"/>
      </w:rPr>
      <w:t>guss</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60D" w:rsidRDefault="0027460D">
      <w:r w:rsidRPr="001C3189">
        <w:rPr>
          <w:rFonts w:ascii="Liberation Serif"/>
          <w:color w:val="auto"/>
          <w:kern w:val="0"/>
          <w:szCs w:val="24"/>
          <w:lang w:bidi="ar-SA"/>
        </w:rPr>
        <w:separator/>
      </w:r>
    </w:p>
  </w:footnote>
  <w:footnote w:type="continuationSeparator" w:id="0">
    <w:p w:rsidR="0027460D" w:rsidRDefault="00274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BF1B49">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49"/>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66B4"/>
    <w:rsid w:val="00127D66"/>
    <w:rsid w:val="00131698"/>
    <w:rsid w:val="0014484D"/>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02438"/>
    <w:rsid w:val="0021050C"/>
    <w:rsid w:val="00215321"/>
    <w:rsid w:val="0022060F"/>
    <w:rsid w:val="00222CD6"/>
    <w:rsid w:val="00241C80"/>
    <w:rsid w:val="002531C6"/>
    <w:rsid w:val="0025515F"/>
    <w:rsid w:val="00273375"/>
    <w:rsid w:val="0027460D"/>
    <w:rsid w:val="0028454A"/>
    <w:rsid w:val="00286735"/>
    <w:rsid w:val="002A2CC8"/>
    <w:rsid w:val="002A34D6"/>
    <w:rsid w:val="002B4162"/>
    <w:rsid w:val="002C1820"/>
    <w:rsid w:val="002C229E"/>
    <w:rsid w:val="002C615B"/>
    <w:rsid w:val="002D57EA"/>
    <w:rsid w:val="002E0CCD"/>
    <w:rsid w:val="002F224A"/>
    <w:rsid w:val="002F2B9D"/>
    <w:rsid w:val="002F685E"/>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26A54"/>
    <w:rsid w:val="00444C44"/>
    <w:rsid w:val="004464E9"/>
    <w:rsid w:val="00480984"/>
    <w:rsid w:val="00495636"/>
    <w:rsid w:val="00496FED"/>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F23BB"/>
    <w:rsid w:val="00712DB9"/>
    <w:rsid w:val="007242D8"/>
    <w:rsid w:val="007254DA"/>
    <w:rsid w:val="00734E81"/>
    <w:rsid w:val="00737ADF"/>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148DB"/>
    <w:rsid w:val="008263C8"/>
    <w:rsid w:val="008408C1"/>
    <w:rsid w:val="00860023"/>
    <w:rsid w:val="00870D5C"/>
    <w:rsid w:val="00876321"/>
    <w:rsid w:val="00894DB7"/>
    <w:rsid w:val="008B4066"/>
    <w:rsid w:val="008C60A2"/>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4032B"/>
    <w:rsid w:val="00B55925"/>
    <w:rsid w:val="00B565C4"/>
    <w:rsid w:val="00B7790F"/>
    <w:rsid w:val="00B8243C"/>
    <w:rsid w:val="00B9078A"/>
    <w:rsid w:val="00B90F8F"/>
    <w:rsid w:val="00B95E55"/>
    <w:rsid w:val="00BA1C47"/>
    <w:rsid w:val="00BA3484"/>
    <w:rsid w:val="00BF1B49"/>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B7566"/>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6830E1"/>
  <w14:defaultImageDpi w14:val="0"/>
  <w15:docId w15:val="{9EE5DA83-320D-41CA-8FFC-B9E68726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8148DB"/>
    <w:rPr>
      <w:rFonts w:cs="Mangal"/>
      <w:szCs w:val="18"/>
    </w:rPr>
  </w:style>
  <w:style w:type="character" w:customStyle="1" w:styleId="TekstprzypisudolnegoZnak">
    <w:name w:val="Tekst przypisu dolnego Znak"/>
    <w:link w:val="Tekstprzypisudolnego"/>
    <w:uiPriority w:val="99"/>
    <w:locked/>
    <w:rsid w:val="008148DB"/>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B.Gus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900B0-708A-42B2-B914-C81C791A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B.Guss</Template>
  <TotalTime>2</TotalTime>
  <Pages>2</Pages>
  <Words>210</Words>
  <Characters>1261</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187/2023 w sprawie bezpieczeństwa oraz uporządkowania terenu w parku Szelągowskim</dc:title>
  <dc:subject/>
  <dc:creator>ŁW</dc:creator>
  <cp:keywords>park Szelągowski, zagospodarowanie terenu, odpowiedź na interpelację</cp:keywords>
  <dc:description/>
  <cp:lastModifiedBy>ŁW</cp:lastModifiedBy>
  <cp:revision>3</cp:revision>
  <cp:lastPrinted>2021-12-02T10:09:00Z</cp:lastPrinted>
  <dcterms:created xsi:type="dcterms:W3CDTF">2023-09-08T11:19:00Z</dcterms:created>
  <dcterms:modified xsi:type="dcterms:W3CDTF">2023-09-08T12:20:00Z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