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78F" w:rsidRPr="00C23142" w:rsidRDefault="004E678F" w:rsidP="00C23142">
      <w:pPr>
        <w:spacing w:line="276" w:lineRule="auto"/>
        <w:jc w:val="center"/>
        <w:rPr>
          <w:rFonts w:ascii="Calibri" w:hAnsi="Calibri" w:cs="Calibri"/>
          <w:spacing w:val="-20"/>
          <w:sz w:val="24"/>
          <w:szCs w:val="24"/>
        </w:rPr>
      </w:pPr>
      <w:r w:rsidRPr="00C23142">
        <w:rPr>
          <w:rFonts w:ascii="Calibri" w:hAnsi="Calibri" w:cs="Calibri"/>
          <w:b/>
          <w:spacing w:val="20"/>
          <w:sz w:val="24"/>
          <w:szCs w:val="24"/>
        </w:rPr>
        <w:t>Sara Szynkowska vel Sęk</w:t>
      </w:r>
      <w:r w:rsidRPr="00C23142">
        <w:rPr>
          <w:rFonts w:ascii="Calibri" w:hAnsi="Calibri" w:cs="Calibri"/>
          <w:b/>
          <w:spacing w:val="20"/>
          <w:sz w:val="24"/>
          <w:szCs w:val="24"/>
        </w:rPr>
        <w:br/>
      </w:r>
      <w:r w:rsidRPr="00C23142">
        <w:rPr>
          <w:rFonts w:ascii="Calibri" w:hAnsi="Calibri" w:cs="Calibri"/>
          <w:spacing w:val="-20"/>
          <w:sz w:val="24"/>
          <w:szCs w:val="24"/>
        </w:rPr>
        <w:t>RADNA MIASTA POZNANIA, KLUB PRAWO I SPRAWIEDLIWOŚĆ</w:t>
      </w:r>
    </w:p>
    <w:p w:rsidR="004E678F" w:rsidRPr="00C23142" w:rsidRDefault="004E678F" w:rsidP="00C23142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4E678F" w:rsidRPr="00C23142" w:rsidRDefault="004E678F" w:rsidP="00C23142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4E678F" w:rsidRPr="00C23142" w:rsidRDefault="004E678F" w:rsidP="00C23142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23142">
        <w:rPr>
          <w:rFonts w:ascii="Calibri" w:hAnsi="Calibri" w:cs="Calibri"/>
          <w:sz w:val="24"/>
          <w:szCs w:val="24"/>
        </w:rPr>
        <w:t>Poznań, 10.10.2023 r.</w:t>
      </w:r>
    </w:p>
    <w:p w:rsidR="004E678F" w:rsidRPr="00C23142" w:rsidRDefault="004E678F" w:rsidP="00C23142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4E678F" w:rsidRPr="00C23142" w:rsidRDefault="004E678F" w:rsidP="00C2314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23142">
        <w:rPr>
          <w:rFonts w:ascii="Calibri" w:hAnsi="Calibri" w:cs="Calibri"/>
          <w:b/>
          <w:sz w:val="24"/>
          <w:szCs w:val="24"/>
        </w:rPr>
        <w:t xml:space="preserve">Interpelacja </w:t>
      </w:r>
    </w:p>
    <w:p w:rsidR="004E678F" w:rsidRPr="00C23142" w:rsidRDefault="004E678F" w:rsidP="00C2314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4E678F" w:rsidRPr="00C23142" w:rsidRDefault="004E678F" w:rsidP="00C23142">
      <w:pPr>
        <w:spacing w:line="276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C23142">
        <w:rPr>
          <w:rFonts w:ascii="Calibri" w:hAnsi="Calibri" w:cs="Calibri"/>
          <w:b/>
          <w:sz w:val="24"/>
          <w:szCs w:val="24"/>
        </w:rPr>
        <w:t>Zwracam się z zapytani</w:t>
      </w:r>
      <w:r w:rsidR="00274BE0" w:rsidRPr="00C23142">
        <w:rPr>
          <w:rFonts w:ascii="Calibri" w:hAnsi="Calibri" w:cs="Calibri"/>
          <w:b/>
          <w:sz w:val="24"/>
          <w:szCs w:val="24"/>
        </w:rPr>
        <w:t>em i proszę o wyjaśnienie, kwestii umieszcze</w:t>
      </w:r>
      <w:r w:rsidR="009B7D25" w:rsidRPr="00C23142">
        <w:rPr>
          <w:rFonts w:ascii="Calibri" w:hAnsi="Calibri" w:cs="Calibri"/>
          <w:b/>
          <w:sz w:val="24"/>
          <w:szCs w:val="24"/>
        </w:rPr>
        <w:t xml:space="preserve">nia </w:t>
      </w:r>
      <w:r w:rsidR="00274BE0" w:rsidRPr="00C23142">
        <w:rPr>
          <w:rFonts w:ascii="Calibri" w:hAnsi="Calibri" w:cs="Calibri"/>
          <w:b/>
          <w:sz w:val="24"/>
          <w:szCs w:val="24"/>
        </w:rPr>
        <w:t xml:space="preserve">nowych </w:t>
      </w:r>
      <w:r w:rsidRPr="00C23142">
        <w:rPr>
          <w:rFonts w:ascii="Calibri" w:hAnsi="Calibri" w:cs="Calibri"/>
          <w:b/>
          <w:sz w:val="24"/>
          <w:szCs w:val="24"/>
        </w:rPr>
        <w:t>model</w:t>
      </w:r>
      <w:r w:rsidR="00274BE0" w:rsidRPr="00C23142">
        <w:rPr>
          <w:rFonts w:ascii="Calibri" w:hAnsi="Calibri" w:cs="Calibri"/>
          <w:b/>
          <w:sz w:val="24"/>
          <w:szCs w:val="24"/>
        </w:rPr>
        <w:t>i</w:t>
      </w:r>
      <w:r w:rsidRPr="00C23142">
        <w:rPr>
          <w:rFonts w:ascii="Calibri" w:hAnsi="Calibri" w:cs="Calibri"/>
          <w:b/>
          <w:sz w:val="24"/>
          <w:szCs w:val="24"/>
        </w:rPr>
        <w:t xml:space="preserve"> nośników reklamowych</w:t>
      </w:r>
      <w:r w:rsidR="009B7D25" w:rsidRPr="00C23142">
        <w:rPr>
          <w:rFonts w:ascii="Calibri" w:hAnsi="Calibri" w:cs="Calibri"/>
          <w:b/>
          <w:sz w:val="24"/>
          <w:szCs w:val="24"/>
        </w:rPr>
        <w:t>/informacyjnych</w:t>
      </w:r>
      <w:r w:rsidR="00EA3296" w:rsidRPr="00C23142">
        <w:rPr>
          <w:rFonts w:ascii="Calibri" w:hAnsi="Calibri" w:cs="Calibri"/>
          <w:b/>
          <w:sz w:val="24"/>
          <w:szCs w:val="24"/>
        </w:rPr>
        <w:t>,</w:t>
      </w:r>
      <w:r w:rsidRPr="00C23142">
        <w:rPr>
          <w:rFonts w:ascii="Calibri" w:hAnsi="Calibri" w:cs="Calibri"/>
          <w:b/>
          <w:sz w:val="24"/>
          <w:szCs w:val="24"/>
        </w:rPr>
        <w:t xml:space="preserve"> na jednej z głównych ulic Poznania</w:t>
      </w:r>
      <w:r w:rsidR="009B7D25" w:rsidRPr="00C23142">
        <w:rPr>
          <w:rFonts w:ascii="Calibri" w:hAnsi="Calibri" w:cs="Calibri"/>
          <w:b/>
          <w:sz w:val="24"/>
          <w:szCs w:val="24"/>
        </w:rPr>
        <w:t xml:space="preserve">, w </w:t>
      </w:r>
      <w:r w:rsidRPr="00C23142">
        <w:rPr>
          <w:rFonts w:ascii="Calibri" w:hAnsi="Calibri" w:cs="Calibri"/>
          <w:b/>
          <w:sz w:val="24"/>
          <w:szCs w:val="24"/>
        </w:rPr>
        <w:t xml:space="preserve">Dzielnicy Cesarskiej, </w:t>
      </w:r>
      <w:r w:rsidR="0059219D" w:rsidRPr="00C23142">
        <w:rPr>
          <w:rFonts w:ascii="Calibri" w:hAnsi="Calibri" w:cs="Calibri"/>
          <w:b/>
          <w:sz w:val="24"/>
          <w:szCs w:val="24"/>
        </w:rPr>
        <w:t xml:space="preserve">która jest pomnikiem historii i ma szczególne znaczenie dla Poznania ale też </w:t>
      </w:r>
      <w:r w:rsidR="00274BE0" w:rsidRPr="00C23142">
        <w:rPr>
          <w:rFonts w:ascii="Calibri" w:hAnsi="Calibri" w:cs="Calibri"/>
          <w:b/>
          <w:sz w:val="24"/>
          <w:szCs w:val="24"/>
        </w:rPr>
        <w:t xml:space="preserve">dla </w:t>
      </w:r>
      <w:r w:rsidR="0059219D" w:rsidRPr="00C23142">
        <w:rPr>
          <w:rFonts w:ascii="Calibri" w:hAnsi="Calibri" w:cs="Calibri"/>
          <w:b/>
          <w:sz w:val="24"/>
          <w:szCs w:val="24"/>
        </w:rPr>
        <w:t>całej Polski.</w:t>
      </w:r>
    </w:p>
    <w:p w:rsidR="00274BE0" w:rsidRPr="00C23142" w:rsidRDefault="00274BE0" w:rsidP="00C23142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C23142">
        <w:rPr>
          <w:rFonts w:ascii="Calibri" w:hAnsi="Calibri" w:cs="Calibri"/>
          <w:b/>
          <w:sz w:val="24"/>
          <w:szCs w:val="24"/>
        </w:rPr>
        <w:t>Czy t</w:t>
      </w:r>
      <w:r w:rsidR="004E678F" w:rsidRPr="00C23142">
        <w:rPr>
          <w:rFonts w:ascii="Calibri" w:hAnsi="Calibri" w:cs="Calibri"/>
          <w:b/>
          <w:sz w:val="24"/>
          <w:szCs w:val="24"/>
        </w:rPr>
        <w:t xml:space="preserve">ak w Poznaniu </w:t>
      </w:r>
      <w:r w:rsidRPr="00C23142">
        <w:rPr>
          <w:rFonts w:ascii="Calibri" w:hAnsi="Calibri" w:cs="Calibri"/>
          <w:b/>
          <w:sz w:val="24"/>
          <w:szCs w:val="24"/>
        </w:rPr>
        <w:t xml:space="preserve">ma wyglądać honorowanie naszych najcenniejszych zabytków? </w:t>
      </w:r>
    </w:p>
    <w:p w:rsidR="00274BE0" w:rsidRPr="00C23142" w:rsidRDefault="00274BE0" w:rsidP="00C23142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C23142">
        <w:rPr>
          <w:rFonts w:ascii="Calibri" w:hAnsi="Calibri" w:cs="Calibri"/>
          <w:b/>
          <w:sz w:val="24"/>
          <w:szCs w:val="24"/>
        </w:rPr>
        <w:t>G</w:t>
      </w:r>
      <w:r w:rsidR="009B7D25" w:rsidRPr="00C23142">
        <w:rPr>
          <w:rFonts w:ascii="Calibri" w:hAnsi="Calibri" w:cs="Calibri"/>
          <w:b/>
          <w:sz w:val="24"/>
          <w:szCs w:val="24"/>
        </w:rPr>
        <w:t>dzie jeszcze zostaną ustawione takie nośniki</w:t>
      </w:r>
      <w:r w:rsidR="004E678F" w:rsidRPr="00C23142">
        <w:rPr>
          <w:rFonts w:ascii="Calibri" w:hAnsi="Calibri" w:cs="Calibri"/>
          <w:b/>
          <w:sz w:val="24"/>
          <w:szCs w:val="24"/>
        </w:rPr>
        <w:t>?</w:t>
      </w:r>
      <w:r w:rsidR="009B7D25" w:rsidRPr="00C23142">
        <w:rPr>
          <w:rFonts w:ascii="Calibri" w:hAnsi="Calibri" w:cs="Calibri"/>
          <w:b/>
          <w:sz w:val="24"/>
          <w:szCs w:val="24"/>
        </w:rPr>
        <w:t xml:space="preserve"> Kto wystąpił o zgody na taką formę?</w:t>
      </w:r>
      <w:r w:rsidR="004E678F" w:rsidRPr="00C23142">
        <w:rPr>
          <w:rFonts w:ascii="Calibri" w:hAnsi="Calibri" w:cs="Calibri"/>
          <w:b/>
          <w:sz w:val="24"/>
          <w:szCs w:val="24"/>
        </w:rPr>
        <w:t xml:space="preserve"> Co będzie na nich wyświetlane?</w:t>
      </w:r>
      <w:r w:rsidRPr="00C23142">
        <w:rPr>
          <w:rFonts w:ascii="Calibri" w:hAnsi="Calibri" w:cs="Calibri"/>
          <w:b/>
          <w:sz w:val="24"/>
          <w:szCs w:val="24"/>
        </w:rPr>
        <w:t xml:space="preserve"> Kto jest właścicielem i kto będzie operatorem tych nośników? Ile kosztuje ustawienie tych instal</w:t>
      </w:r>
      <w:r w:rsidR="009B7D25" w:rsidRPr="00C23142">
        <w:rPr>
          <w:rFonts w:ascii="Calibri" w:hAnsi="Calibri" w:cs="Calibri"/>
          <w:b/>
          <w:sz w:val="24"/>
          <w:szCs w:val="24"/>
        </w:rPr>
        <w:t>acji?</w:t>
      </w:r>
      <w:r w:rsidRPr="00C23142">
        <w:rPr>
          <w:rFonts w:ascii="Calibri" w:hAnsi="Calibri" w:cs="Calibri"/>
          <w:b/>
          <w:sz w:val="24"/>
          <w:szCs w:val="24"/>
        </w:rPr>
        <w:t xml:space="preserve"> </w:t>
      </w:r>
      <w:r w:rsidR="009B7D25" w:rsidRPr="00C23142">
        <w:rPr>
          <w:rFonts w:ascii="Calibri" w:hAnsi="Calibri" w:cs="Calibri"/>
          <w:b/>
          <w:sz w:val="24"/>
          <w:szCs w:val="24"/>
        </w:rPr>
        <w:t>K</w:t>
      </w:r>
      <w:r w:rsidRPr="00C23142">
        <w:rPr>
          <w:rFonts w:ascii="Calibri" w:hAnsi="Calibri" w:cs="Calibri"/>
          <w:b/>
          <w:sz w:val="24"/>
          <w:szCs w:val="24"/>
        </w:rPr>
        <w:t xml:space="preserve">to wydał zgody na ustawienie tego typu nośników w </w:t>
      </w:r>
      <w:r w:rsidR="004E678F" w:rsidRPr="00C23142">
        <w:rPr>
          <w:rFonts w:ascii="Calibri" w:hAnsi="Calibri" w:cs="Calibri"/>
          <w:b/>
          <w:sz w:val="24"/>
          <w:szCs w:val="24"/>
        </w:rPr>
        <w:t>ścisłym centrum naszego miasta?</w:t>
      </w:r>
    </w:p>
    <w:p w:rsidR="0059219D" w:rsidRPr="00C23142" w:rsidRDefault="004E678F" w:rsidP="00C23142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C23142">
        <w:rPr>
          <w:rFonts w:ascii="Calibri" w:hAnsi="Calibri" w:cs="Calibri"/>
          <w:b/>
          <w:sz w:val="24"/>
          <w:szCs w:val="24"/>
        </w:rPr>
        <w:t>Jest to szpecące i niedopuszczalne</w:t>
      </w:r>
      <w:r w:rsidR="0059219D" w:rsidRPr="00C23142">
        <w:rPr>
          <w:rFonts w:ascii="Calibri" w:hAnsi="Calibri" w:cs="Calibri"/>
          <w:b/>
          <w:sz w:val="24"/>
          <w:szCs w:val="24"/>
        </w:rPr>
        <w:t>,</w:t>
      </w:r>
      <w:r w:rsidRPr="00C23142">
        <w:rPr>
          <w:rFonts w:ascii="Calibri" w:hAnsi="Calibri" w:cs="Calibri"/>
          <w:b/>
          <w:sz w:val="24"/>
          <w:szCs w:val="24"/>
        </w:rPr>
        <w:t xml:space="preserve"> wprowadzać coś takiego do kr</w:t>
      </w:r>
      <w:r w:rsidR="0059219D" w:rsidRPr="00C23142">
        <w:rPr>
          <w:rFonts w:ascii="Calibri" w:hAnsi="Calibri" w:cs="Calibri"/>
          <w:b/>
          <w:sz w:val="24"/>
          <w:szCs w:val="24"/>
        </w:rPr>
        <w:t xml:space="preserve">ajobrazu tych cennych </w:t>
      </w:r>
      <w:r w:rsidR="009B7D25" w:rsidRPr="00C23142">
        <w:rPr>
          <w:rFonts w:ascii="Calibri" w:hAnsi="Calibri" w:cs="Calibri"/>
          <w:b/>
          <w:sz w:val="24"/>
          <w:szCs w:val="24"/>
        </w:rPr>
        <w:t xml:space="preserve">historycznie </w:t>
      </w:r>
      <w:r w:rsidR="0059219D" w:rsidRPr="00C23142">
        <w:rPr>
          <w:rFonts w:ascii="Calibri" w:hAnsi="Calibri" w:cs="Calibri"/>
          <w:b/>
          <w:sz w:val="24"/>
          <w:szCs w:val="24"/>
        </w:rPr>
        <w:t xml:space="preserve">miejsc. Na żadnych wizualizacjach projektu „Centrum”, nie było pokazanych </w:t>
      </w:r>
      <w:bookmarkStart w:id="0" w:name="_GoBack"/>
      <w:bookmarkEnd w:id="0"/>
      <w:r w:rsidR="0059219D" w:rsidRPr="00C23142">
        <w:rPr>
          <w:rFonts w:ascii="Calibri" w:hAnsi="Calibri" w:cs="Calibri"/>
          <w:b/>
          <w:sz w:val="24"/>
          <w:szCs w:val="24"/>
        </w:rPr>
        <w:t xml:space="preserve">takich form reklamy, które znacząco wpływają na obraz i odbiór </w:t>
      </w:r>
      <w:r w:rsidR="005D0D1B" w:rsidRPr="00C23142">
        <w:rPr>
          <w:rFonts w:ascii="Calibri" w:hAnsi="Calibri" w:cs="Calibri"/>
          <w:b/>
          <w:sz w:val="24"/>
          <w:szCs w:val="24"/>
        </w:rPr>
        <w:t xml:space="preserve">krajobrazu ul. Święty Marcin. </w:t>
      </w:r>
      <w:r w:rsidR="0059219D" w:rsidRPr="00C23142">
        <w:rPr>
          <w:rFonts w:ascii="Calibri" w:hAnsi="Calibri" w:cs="Calibri"/>
          <w:b/>
          <w:sz w:val="24"/>
          <w:szCs w:val="24"/>
        </w:rPr>
        <w:t xml:space="preserve">Proszę o pełną analizę i opinię wszystkich </w:t>
      </w:r>
      <w:r w:rsidR="00274BE0" w:rsidRPr="00C23142">
        <w:rPr>
          <w:rFonts w:ascii="Calibri" w:hAnsi="Calibri" w:cs="Calibri"/>
          <w:b/>
          <w:sz w:val="24"/>
          <w:szCs w:val="24"/>
        </w:rPr>
        <w:t>wydziałów,</w:t>
      </w:r>
      <w:r w:rsidR="009B7D25" w:rsidRPr="00C23142">
        <w:rPr>
          <w:rFonts w:ascii="Calibri" w:hAnsi="Calibri" w:cs="Calibri"/>
          <w:b/>
          <w:sz w:val="24"/>
          <w:szCs w:val="24"/>
        </w:rPr>
        <w:t xml:space="preserve"> organów,</w:t>
      </w:r>
      <w:r w:rsidR="00274BE0" w:rsidRPr="00C23142">
        <w:rPr>
          <w:rFonts w:ascii="Calibri" w:hAnsi="Calibri" w:cs="Calibri"/>
          <w:b/>
          <w:sz w:val="24"/>
          <w:szCs w:val="24"/>
        </w:rPr>
        <w:t xml:space="preserve"> które są odpowiedzialne</w:t>
      </w:r>
      <w:r w:rsidR="009B7D25" w:rsidRPr="00C23142">
        <w:rPr>
          <w:rFonts w:ascii="Calibri" w:hAnsi="Calibri" w:cs="Calibri"/>
          <w:b/>
          <w:sz w:val="24"/>
          <w:szCs w:val="24"/>
        </w:rPr>
        <w:t xml:space="preserve"> za ustawienie i dopuszczenie takiej formy nośników w tym m</w:t>
      </w:r>
      <w:r w:rsidR="00274BE0" w:rsidRPr="00C23142">
        <w:rPr>
          <w:rFonts w:ascii="Calibri" w:hAnsi="Calibri" w:cs="Calibri"/>
          <w:b/>
          <w:sz w:val="24"/>
          <w:szCs w:val="24"/>
        </w:rPr>
        <w:t>iejscu.</w:t>
      </w:r>
    </w:p>
    <w:p w:rsidR="009B7D25" w:rsidRPr="00C23142" w:rsidRDefault="009B7D25" w:rsidP="00C23142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9B7D25" w:rsidRPr="00C23142" w:rsidRDefault="009B7D25" w:rsidP="00C23142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C23142">
        <w:rPr>
          <w:rFonts w:ascii="Calibri" w:hAnsi="Calibri" w:cs="Calibri"/>
          <w:b/>
          <w:sz w:val="24"/>
          <w:szCs w:val="24"/>
        </w:rPr>
        <w:t xml:space="preserve">                                                          Z wyrazami szacunku,</w:t>
      </w:r>
    </w:p>
    <w:p w:rsidR="009B7D25" w:rsidRPr="00C23142" w:rsidRDefault="009B7D25" w:rsidP="00C23142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9B7D25" w:rsidRPr="00C23142" w:rsidRDefault="009B7D25" w:rsidP="00C23142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9B7D25" w:rsidRPr="00C23142" w:rsidRDefault="009B7D25" w:rsidP="00C23142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9B7D25" w:rsidRPr="00C23142" w:rsidRDefault="009B7D25" w:rsidP="00C23142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C23142">
        <w:rPr>
          <w:rFonts w:ascii="Calibri" w:hAnsi="Calibri" w:cs="Calibri"/>
          <w:b/>
          <w:sz w:val="24"/>
          <w:szCs w:val="24"/>
        </w:rPr>
        <w:t>Sara Szynkowska vel Sęk</w:t>
      </w:r>
    </w:p>
    <w:p w:rsidR="0059219D" w:rsidRPr="00C23142" w:rsidRDefault="0059219D" w:rsidP="00C23142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7D05A8" w:rsidRPr="00C23142" w:rsidRDefault="007D05A8" w:rsidP="00C2314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sectPr w:rsidR="007D05A8" w:rsidRPr="00C2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DC"/>
    <w:rsid w:val="001A4EEE"/>
    <w:rsid w:val="00274BE0"/>
    <w:rsid w:val="002E18DC"/>
    <w:rsid w:val="004E678F"/>
    <w:rsid w:val="0059219D"/>
    <w:rsid w:val="005D0D1B"/>
    <w:rsid w:val="007D05A8"/>
    <w:rsid w:val="009B7D25"/>
    <w:rsid w:val="00C23142"/>
    <w:rsid w:val="00EA3296"/>
    <w:rsid w:val="00FA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3EA04-356A-487E-8E2F-B2EFB7BC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7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Szynkowska vel Sęk</dc:creator>
  <cp:keywords/>
  <dc:description/>
  <cp:lastModifiedBy>Natalia Ratajczak</cp:lastModifiedBy>
  <cp:revision>5</cp:revision>
  <dcterms:created xsi:type="dcterms:W3CDTF">2023-10-10T21:20:00Z</dcterms:created>
  <dcterms:modified xsi:type="dcterms:W3CDTF">2023-10-11T12:01:00Z</dcterms:modified>
</cp:coreProperties>
</file>