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036F11">
        <w:t>02</w:t>
      </w:r>
      <w:r w:rsidR="00110D80">
        <w:t>.11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110D80">
        <w:t>219.2023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036F11">
        <w:t>02112302602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8148DB">
        <w:t>i</w:t>
      </w:r>
      <w:r w:rsidR="00094F56">
        <w:rPr>
          <w:rFonts w:cs="Calibri"/>
        </w:rPr>
        <w:br/>
      </w:r>
      <w:r w:rsidR="00110D80">
        <w:t>Klaudia Strzelecka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5612A8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5612A8">
        <w:t xml:space="preserve">23 października </w:t>
      </w:r>
      <w:r w:rsidRPr="001C3189">
        <w:t>202</w:t>
      </w:r>
      <w:r w:rsidR="008148DB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5612A8">
        <w:t>i</w:t>
      </w:r>
      <w:r w:rsidRPr="001C3189">
        <w:t xml:space="preserve"> Radne</w:t>
      </w:r>
      <w:r w:rsidR="005612A8">
        <w:t>j</w:t>
      </w:r>
      <w:r w:rsidRPr="001C3189">
        <w:t xml:space="preserve"> w sprawie </w:t>
      </w:r>
      <w:r w:rsidR="005612A8" w:rsidRPr="005612A8">
        <w:t>budowy mieszkań przy ul. Opolskiej</w:t>
      </w:r>
      <w:r w:rsidRPr="001C3189">
        <w:t xml:space="preserve">, </w:t>
      </w:r>
      <w:r w:rsidR="005612A8" w:rsidRPr="005612A8">
        <w:t>w załączeniu przekazuję wyjaśnienia otrzymane od spółki Zarząd Komunalnych Zasobów Lokalowych sp. z o.o.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42639B" w:rsidRDefault="0042639B" w:rsidP="0042639B">
      <w:pPr>
        <w:spacing w:before="600" w:after="0"/>
      </w:pPr>
      <w:r>
        <w:t>Zał. 1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1A6" w:rsidRDefault="00AD61A6">
      <w:pPr>
        <w:spacing w:after="0" w:line="240" w:lineRule="auto"/>
      </w:pPr>
      <w:r>
        <w:separator/>
      </w:r>
    </w:p>
  </w:endnote>
  <w:endnote w:type="continuationSeparator" w:id="0">
    <w:p w:rsidR="00AD61A6" w:rsidRDefault="00AD6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5612A8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1A6" w:rsidRDefault="00AD61A6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AD61A6" w:rsidRDefault="00AD6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465DCA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CA"/>
    <w:rsid w:val="00001BFD"/>
    <w:rsid w:val="00023C66"/>
    <w:rsid w:val="00024438"/>
    <w:rsid w:val="00026044"/>
    <w:rsid w:val="00036F11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0D80"/>
    <w:rsid w:val="00112580"/>
    <w:rsid w:val="00117C11"/>
    <w:rsid w:val="00120C28"/>
    <w:rsid w:val="00127D66"/>
    <w:rsid w:val="00131698"/>
    <w:rsid w:val="0014484D"/>
    <w:rsid w:val="001560F6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39B"/>
    <w:rsid w:val="00426A54"/>
    <w:rsid w:val="00444C44"/>
    <w:rsid w:val="004464E9"/>
    <w:rsid w:val="00465DCA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12A8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D61A6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1F18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68B328"/>
  <w14:defaultImageDpi w14:val="0"/>
  <w15:docId w15:val="{BF353755-78FE-48C9-9AE0-EDFE3D76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E44B-80DC-4347-9314-774866108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4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219/2023 w sprawie budowy mieszkań przy ul. Opolskiej</dc:title>
  <dc:subject/>
  <dc:creator>ŁW</dc:creator>
  <cp:keywords>ul. Opolska, budownictwo mieszkaniowe, ZKZL, odpowiedź na interpelację</cp:keywords>
  <dc:description/>
  <cp:lastModifiedBy>ŁW</cp:lastModifiedBy>
  <cp:revision>5</cp:revision>
  <cp:lastPrinted>2021-12-02T10:09:00Z</cp:lastPrinted>
  <dcterms:created xsi:type="dcterms:W3CDTF">2023-10-30T09:45:00Z</dcterms:created>
  <dcterms:modified xsi:type="dcterms:W3CDTF">2023-11-02T11:50:00Z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