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342C43">
        <w:t>03</w:t>
      </w:r>
      <w:r w:rsidR="00BA60B1">
        <w:t>.11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BA60B1">
        <w:t>222.2023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42C43">
        <w:t>03112303130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148DB">
        <w:t>i</w:t>
      </w:r>
      <w:r w:rsidR="00094F56">
        <w:rPr>
          <w:rFonts w:cs="Calibri"/>
        </w:rPr>
        <w:br/>
      </w:r>
      <w:r w:rsidR="00BA60B1">
        <w:t>Anna Wilczewska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BA60B1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BA60B1">
        <w:t xml:space="preserve">23 października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BA60B1">
        <w:t>i</w:t>
      </w:r>
      <w:r w:rsidRPr="001C3189">
        <w:t xml:space="preserve"> Radne</w:t>
      </w:r>
      <w:r w:rsidR="00BA60B1">
        <w:t>j</w:t>
      </w:r>
      <w:r w:rsidRPr="001C3189">
        <w:t xml:space="preserve"> w sprawie </w:t>
      </w:r>
      <w:r w:rsidR="00BA60B1" w:rsidRPr="00BA60B1">
        <w:t>dostępu do chodnika przy placu zabaw i boisku</w:t>
      </w:r>
      <w:r w:rsidRPr="001C3189">
        <w:t>, uprzejmie informuję:</w:t>
      </w:r>
    </w:p>
    <w:p w:rsidR="00BA60B1" w:rsidRPr="00BA60B1" w:rsidRDefault="00BA60B1" w:rsidP="00BA60B1">
      <w:r w:rsidRPr="00BA60B1">
        <w:t>Zarząd Dróg Miejskich do końca bieżącego roku zamontuje słupki blokujące, które ograniczą parkowanie pojazdów w świetle przejścia przy ul. Nowy Świat 10. Znajdujące się tam koperty parkingowe zostaną usunięte przy sprzyjających warunkach atmosferycznych.</w:t>
      </w:r>
    </w:p>
    <w:p w:rsidR="00BA60B1" w:rsidRPr="00BA60B1" w:rsidRDefault="00BA60B1" w:rsidP="00BA60B1">
      <w:r w:rsidRPr="00BA60B1">
        <w:t>Informuję również, że obniżenie krawężnika w tej lokalizacji zostanie wykonane w 2024 r.</w:t>
      </w:r>
    </w:p>
    <w:p w:rsidR="00E9439A" w:rsidRPr="001C3189" w:rsidRDefault="008F70E3" w:rsidP="00BA60B1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1307D5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BA60B1"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9D" w:rsidRDefault="00143D9D">
      <w:pPr>
        <w:spacing w:after="0" w:line="240" w:lineRule="auto"/>
      </w:pPr>
      <w:r>
        <w:separator/>
      </w:r>
    </w:p>
  </w:endnote>
  <w:endnote w:type="continuationSeparator" w:id="0">
    <w:p w:rsidR="00143D9D" w:rsidRDefault="0014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BA60B1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753BC3" w:rsidRPr="00EB6467" w:rsidRDefault="00753BC3" w:rsidP="00753BC3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17, fax +48 61 878 53 84, sekretariat_m.wisniewski@um.poznan.pl,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9D" w:rsidRDefault="00143D9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43D9D" w:rsidRDefault="0014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65DC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C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07D5"/>
    <w:rsid w:val="00131698"/>
    <w:rsid w:val="00143D9D"/>
    <w:rsid w:val="0014484D"/>
    <w:rsid w:val="001560F6"/>
    <w:rsid w:val="00164171"/>
    <w:rsid w:val="00165DE5"/>
    <w:rsid w:val="001676A9"/>
    <w:rsid w:val="001769C5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97044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2C43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65DCA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53BC3"/>
    <w:rsid w:val="007635E6"/>
    <w:rsid w:val="007673C7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B5952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BA60B1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433A02"/>
  <w14:defaultImageDpi w14:val="0"/>
  <w15:docId w15:val="{BF353755-78FE-48C9-9AE0-EDFE3D76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C197-957A-41C2-B888-6E2C4556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5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222/2023 w sprawie dostępu do chodnika przy placu zabaw i boisku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222/2023 w sprawie dostępu do chodnika przy placu zabaw i boisku</dc:title>
  <dc:subject/>
  <dc:creator>ŁW</dc:creator>
  <cp:keywords>ul. Nowy Świat, dostęp do chodnika, krawężnik, odpowiedź na interpelację</cp:keywords>
  <dc:description/>
  <cp:lastModifiedBy>ŁW</cp:lastModifiedBy>
  <cp:revision>7</cp:revision>
  <cp:lastPrinted>2021-12-02T10:09:00Z</cp:lastPrinted>
  <dcterms:created xsi:type="dcterms:W3CDTF">2023-10-30T09:45:00Z</dcterms:created>
  <dcterms:modified xsi:type="dcterms:W3CDTF">2023-11-03T13:00:00Z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