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B8428D">
        <w:t>08</w:t>
      </w:r>
      <w:r w:rsidR="00672835">
        <w:t>.02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286E99">
        <w:t>1</w:t>
      </w:r>
      <w:r w:rsidR="00672835">
        <w:t>9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B8428D">
        <w:t>08022403821</w:t>
      </w:r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C34C69" w:rsidP="005E5BF3">
      <w:pPr>
        <w:pStyle w:val="UMP-odbiorca"/>
      </w:pPr>
      <w:r>
        <w:t>Andrzej Rataj</w:t>
      </w:r>
    </w:p>
    <w:p w:rsidR="005E5BF3" w:rsidRPr="005E5BF3" w:rsidRDefault="005E5BF3" w:rsidP="00FD1B40">
      <w:pPr>
        <w:pStyle w:val="UMP-odbiorca"/>
        <w:spacing w:after="720"/>
      </w:pPr>
      <w:r w:rsidRPr="005E5BF3">
        <w:t>Radny Miasta Poznania</w:t>
      </w:r>
    </w:p>
    <w:p w:rsidR="005E5BF3" w:rsidRPr="005E5BF3" w:rsidRDefault="005E5BF3" w:rsidP="005E5BF3">
      <w:pPr>
        <w:pStyle w:val="UMP-zwrotszanowni"/>
      </w:pPr>
      <w:r w:rsidRPr="005E5BF3">
        <w:t>Szanowny Panie Radny,</w:t>
      </w:r>
    </w:p>
    <w:p w:rsidR="005E5BF3" w:rsidRDefault="005E5BF3" w:rsidP="0069470E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672835">
        <w:t>29</w:t>
      </w:r>
      <w:r w:rsidR="007217D7">
        <w:t xml:space="preserve"> stycznia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Pana Radnego w sprawie </w:t>
      </w:r>
      <w:r w:rsidR="00672835">
        <w:t>sytuacji i przyszłości zabytkowych zabudowań dawnego szpitala miejskiego przy ulicy Szkolnej</w:t>
      </w:r>
      <w:r w:rsidRPr="005E5BF3">
        <w:t>, uprzejmie informuję:</w:t>
      </w:r>
    </w:p>
    <w:p w:rsidR="00B10008" w:rsidRPr="002223F7" w:rsidRDefault="00B10008" w:rsidP="00B10008">
      <w:pPr>
        <w:pStyle w:val="UMP-tekstpodstawowy"/>
      </w:pPr>
      <w:r>
        <w:t>Pyt. 1.: „Jaki jest status zabytkowych zabudowań dawnego szpitala miejskiego przy ul.</w:t>
      </w:r>
      <w:r w:rsidR="00C55C33">
        <w:t> </w:t>
      </w:r>
      <w:r>
        <w:t>Szkolnej (…)?” oraz pyt. 2.: „Jakie działania były podejmowane w przeszłości, są</w:t>
      </w:r>
      <w:r w:rsidR="00C55C33">
        <w:t> </w:t>
      </w:r>
      <w:r>
        <w:t>podejmowane obecnie i podejmowane w przyszłości w celu objęcia zabytkowych zabudowań dawnego szpitala miejskiego przy ul. Szkolnej ochroną przewidzianą w</w:t>
      </w:r>
      <w:r w:rsidR="00C55C33">
        <w:t> </w:t>
      </w:r>
      <w:r>
        <w:t>przepisach o ochronie zabytków i opiece nad zabytkami?”</w:t>
      </w:r>
    </w:p>
    <w:p w:rsidR="002223F7" w:rsidRDefault="002223F7" w:rsidP="001C2148">
      <w:pPr>
        <w:pStyle w:val="UMP-tekstpodstawowy"/>
      </w:pPr>
      <w:r w:rsidRPr="002223F7">
        <w:t xml:space="preserve">Zabudowania dawnego szpitala miejskiego przy ul. Szkolnej znajdują się na obszarze zespołu urbanistyczno-architektonicznego Starego Miasta, wpisanego do rejestru zabytków pod nr A 225 decyzją z </w:t>
      </w:r>
      <w:r w:rsidR="001C2148">
        <w:t>0</w:t>
      </w:r>
      <w:r w:rsidRPr="002223F7">
        <w:t>4.06.1979 r.</w:t>
      </w:r>
      <w:r w:rsidR="001C2148">
        <w:t xml:space="preserve"> P</w:t>
      </w:r>
      <w:r w:rsidRPr="002223F7">
        <w:t>ołożone na tym terenie nieruchomości podlegają ochronie konserwatorskiej i archeologicznej</w:t>
      </w:r>
      <w:r w:rsidR="001C2148">
        <w:t>. S</w:t>
      </w:r>
      <w:r w:rsidRPr="002223F7">
        <w:t xml:space="preserve">zczególnej ochronie konserwatorskiej podlega skrzydło dawnego Klasztoru </w:t>
      </w:r>
      <w:r w:rsidR="001C2148">
        <w:t xml:space="preserve">Sióstr </w:t>
      </w:r>
      <w:r w:rsidRPr="002223F7">
        <w:t>Karmelitanek Bosych w północno-wschodniej części zabudowy szpitala, wpisane do rejestru zabytków pod nr A 312 decyzją z 02.12.1987 r.</w:t>
      </w:r>
    </w:p>
    <w:p w:rsidR="00B10008" w:rsidRDefault="00B10008" w:rsidP="00B10008">
      <w:pPr>
        <w:pStyle w:val="UMP-tekstpodstawowy"/>
      </w:pPr>
      <w:r>
        <w:t>Pyt. 3.: „Jakie i kiedy w okresie od 2017 r. do 2023 r. zostały podjęte działania motywujące i</w:t>
      </w:r>
      <w:r w:rsidR="00C55C33">
        <w:t> </w:t>
      </w:r>
      <w:r>
        <w:t>dyscyplinujące właściciela zabytkowych zabudowań dawnego szpitala miejskiego przy ul.</w:t>
      </w:r>
      <w:r w:rsidR="00C55C33">
        <w:t> </w:t>
      </w:r>
      <w:r>
        <w:t>Szkolnej do podjęcia odpowiednich prac konserwatorskich, restauratorskich lub robót budowlanych?”</w:t>
      </w:r>
      <w:r w:rsidR="00377396">
        <w:t>,</w:t>
      </w:r>
      <w:r>
        <w:t xml:space="preserve"> pyt. 4.: „Jakie były skutki podjętych w okresie od 2017 r. do 2023 r. działa</w:t>
      </w:r>
      <w:r w:rsidR="00377396">
        <w:t>ń</w:t>
      </w:r>
      <w:r>
        <w:t xml:space="preserve"> motywując</w:t>
      </w:r>
      <w:r w:rsidR="00377396">
        <w:t>ych</w:t>
      </w:r>
      <w:r>
        <w:t xml:space="preserve"> i dyscyplinując</w:t>
      </w:r>
      <w:r w:rsidR="00377396">
        <w:t>ych</w:t>
      </w:r>
      <w:r>
        <w:t xml:space="preserve"> właściciela (…)?”</w:t>
      </w:r>
      <w:r w:rsidR="00377396">
        <w:t xml:space="preserve"> oraz pyt. 5.: „Jakie i kiedy zostaną podjęte dalsze działania motywujące i dyscyplinujące właściciela (…)?”</w:t>
      </w:r>
    </w:p>
    <w:p w:rsidR="002223F7" w:rsidRPr="002223F7" w:rsidRDefault="00CF04B3" w:rsidP="00CF04B3">
      <w:pPr>
        <w:pStyle w:val="UMP-tekstpodstawowy"/>
        <w:ind w:left="66"/>
      </w:pPr>
      <w:r>
        <w:t>N</w:t>
      </w:r>
      <w:r w:rsidR="002223F7" w:rsidRPr="002223F7">
        <w:t>a terenie dawnego szpitala miejskiego prowadzon</w:t>
      </w:r>
      <w:r w:rsidR="002F5623">
        <w:t>e były</w:t>
      </w:r>
      <w:r w:rsidR="002223F7" w:rsidRPr="002223F7">
        <w:t xml:space="preserve"> wyprzedzające badania archeologiczne i badania towarzyszące pracom ziemnym</w:t>
      </w:r>
      <w:r w:rsidR="002F5623">
        <w:t>. N</w:t>
      </w:r>
      <w:r w:rsidR="002223F7" w:rsidRPr="002223F7">
        <w:t xml:space="preserve">a etapie badań i przygotowania </w:t>
      </w:r>
      <w:r w:rsidR="002223F7" w:rsidRPr="002223F7">
        <w:lastRenderedPageBreak/>
        <w:t>projektu ochroną objęto wszystkie elementy pozostałości murów miejskich</w:t>
      </w:r>
      <w:r w:rsidR="002F5623">
        <w:t>.</w:t>
      </w:r>
      <w:r w:rsidR="002223F7" w:rsidRPr="002223F7">
        <w:t xml:space="preserve"> </w:t>
      </w:r>
      <w:r w:rsidR="002F5623">
        <w:t>W</w:t>
      </w:r>
      <w:r w:rsidR="002223F7" w:rsidRPr="002223F7">
        <w:t>szystkie konstrukcje murowe zostały zadokumentowane i zabezpieczone przed zniszczeniem</w:t>
      </w:r>
      <w:r w:rsidR="002F5623">
        <w:t>, a</w:t>
      </w:r>
      <w:r w:rsidR="008E354C">
        <w:t> </w:t>
      </w:r>
      <w:r w:rsidR="002223F7" w:rsidRPr="002223F7">
        <w:t>ich</w:t>
      </w:r>
      <w:r w:rsidR="008E354C">
        <w:t> </w:t>
      </w:r>
      <w:r w:rsidR="002223F7" w:rsidRPr="002223F7">
        <w:t>zachowanie i wyeksponowanie było przedmiotem projektu i programu prac konserwatorskich.</w:t>
      </w:r>
    </w:p>
    <w:p w:rsidR="002223F7" w:rsidRPr="002223F7" w:rsidRDefault="002F5623" w:rsidP="00CF04B3">
      <w:pPr>
        <w:pStyle w:val="UMP-tekstpodstawowy"/>
        <w:ind w:left="66"/>
      </w:pPr>
      <w:r>
        <w:t>P</w:t>
      </w:r>
      <w:r w:rsidR="002223F7" w:rsidRPr="002223F7">
        <w:t>o wnikliwych analizach stanu zachowania zabytków i przygotowan</w:t>
      </w:r>
      <w:r w:rsidR="00B10B8B">
        <w:t>iu</w:t>
      </w:r>
      <w:r w:rsidR="002223F7" w:rsidRPr="002223F7">
        <w:t xml:space="preserve"> programu prac konserwatorskich</w:t>
      </w:r>
      <w:r>
        <w:t>,</w:t>
      </w:r>
      <w:r w:rsidR="002223F7" w:rsidRPr="002223F7">
        <w:t xml:space="preserve"> </w:t>
      </w:r>
      <w:r w:rsidR="00B10B8B">
        <w:t xml:space="preserve">w dniu </w:t>
      </w:r>
      <w:r w:rsidR="002223F7" w:rsidRPr="002223F7">
        <w:t xml:space="preserve">28.11.2018 r. </w:t>
      </w:r>
      <w:r>
        <w:t xml:space="preserve">Miejski Konserwator Zabytków </w:t>
      </w:r>
      <w:r w:rsidR="002223F7" w:rsidRPr="002223F7">
        <w:t>wydał pozwolenie na</w:t>
      </w:r>
      <w:r w:rsidR="008E354C">
        <w:t> </w:t>
      </w:r>
      <w:r w:rsidR="002223F7" w:rsidRPr="002223F7">
        <w:t xml:space="preserve">przebudowę budynków dawnego Szpitala Miejskiego na Centrum Opieki nad Seniorem. Inwestor uzyskał pozwolenie na budowę </w:t>
      </w:r>
      <w:r>
        <w:t xml:space="preserve">w dniu </w:t>
      </w:r>
      <w:r w:rsidR="002223F7" w:rsidRPr="002223F7">
        <w:t>08.04.2019 r. Jednocześnie wydan</w:t>
      </w:r>
      <w:r>
        <w:t>o</w:t>
      </w:r>
      <w:r w:rsidR="002223F7" w:rsidRPr="002223F7">
        <w:t xml:space="preserve"> pozwolenia na prace towarzyszące inwestycji związane </w:t>
      </w:r>
      <w:r>
        <w:t>m.in.</w:t>
      </w:r>
      <w:r w:rsidR="00747F0A">
        <w:t xml:space="preserve"> </w:t>
      </w:r>
      <w:r w:rsidR="002223F7" w:rsidRPr="002223F7">
        <w:t>z badaniami archeologicznymi monitorującymi prace ziemne i budow</w:t>
      </w:r>
      <w:r w:rsidR="00333CAD">
        <w:t>ę</w:t>
      </w:r>
      <w:r w:rsidR="002223F7" w:rsidRPr="002223F7">
        <w:t xml:space="preserve"> przyłączy. </w:t>
      </w:r>
    </w:p>
    <w:p w:rsidR="002223F7" w:rsidRPr="002223F7" w:rsidRDefault="002223F7" w:rsidP="00CF04B3">
      <w:pPr>
        <w:pStyle w:val="UMP-tekstpodstawowy"/>
        <w:ind w:left="66"/>
      </w:pPr>
      <w:r w:rsidRPr="002223F7">
        <w:t>Inwestor przygotował harmonogram realizacji inwestycji, z uwagi na jej złożony charakter oraz w celu zapewnienia bezpieczeństwa obiektów. Kolejne etapy budowy były nadzorowane przez pracowników MKZ</w:t>
      </w:r>
      <w:r w:rsidR="008B15A4">
        <w:t>,</w:t>
      </w:r>
      <w:r w:rsidRPr="002223F7">
        <w:t xml:space="preserve"> nie stwierdzono żadnych nieprawidłowoś</w:t>
      </w:r>
      <w:r w:rsidR="00B67723">
        <w:t>ci w toku realizacji inwestycji.</w:t>
      </w:r>
    </w:p>
    <w:p w:rsidR="002223F7" w:rsidRDefault="002223F7" w:rsidP="00CF04B3">
      <w:pPr>
        <w:pStyle w:val="UMP-tekstpodstawowy"/>
        <w:ind w:left="66"/>
      </w:pPr>
      <w:r w:rsidRPr="002223F7">
        <w:t xml:space="preserve">Na spotkaniu </w:t>
      </w:r>
      <w:r w:rsidR="00B67723">
        <w:t xml:space="preserve">w dniu </w:t>
      </w:r>
      <w:r w:rsidRPr="002223F7">
        <w:t>21.09.2022</w:t>
      </w:r>
      <w:r w:rsidR="00B67723">
        <w:t xml:space="preserve"> r</w:t>
      </w:r>
      <w:r w:rsidRPr="002223F7">
        <w:t>. inwestor poinformował, że budowa przy ul. Szkolnej zostanie wstrzymana. Przedłożył w biurze MKZ sprawozdanie z przeprowadzonych dotychczas badań, inwentaryzację przeprowadzonych robót budowlanych oraz szczegółowy program zabezpieczenia budowy.</w:t>
      </w:r>
      <w:r w:rsidR="000A50B3">
        <w:t xml:space="preserve"> </w:t>
      </w:r>
      <w:r w:rsidR="003965E2">
        <w:t xml:space="preserve">W dniu </w:t>
      </w:r>
      <w:r w:rsidRPr="002223F7">
        <w:t xml:space="preserve">28.09.2022 </w:t>
      </w:r>
      <w:r w:rsidR="000A50B3">
        <w:t xml:space="preserve">r. </w:t>
      </w:r>
      <w:r w:rsidRPr="002223F7">
        <w:t>MKZ przeprowadził kontrolę obiektów i wydał zalecenia pokontrolne</w:t>
      </w:r>
      <w:r w:rsidR="000A50B3">
        <w:t>.</w:t>
      </w:r>
      <w:r w:rsidRPr="002223F7">
        <w:t xml:space="preserve"> W ramach zaleceń pokontrolnych zostały wykonane prace zabezpieczające budynki: zabezpieczenie i osłonięcie korony murów, zamknięcie dostępu do budynków.</w:t>
      </w:r>
      <w:r w:rsidR="000A50B3">
        <w:t xml:space="preserve"> </w:t>
      </w:r>
      <w:r w:rsidRPr="002223F7">
        <w:t>Wykonane przez inwestora nowe stropy zapewniają stabilność konstrukcji głównych budynków szp</w:t>
      </w:r>
      <w:r w:rsidR="008203EB">
        <w:t>itala.</w:t>
      </w:r>
    </w:p>
    <w:p w:rsidR="008203EB" w:rsidRPr="002223F7" w:rsidRDefault="00C42D9D" w:rsidP="00CF04B3">
      <w:pPr>
        <w:pStyle w:val="UMP-tekstpodstawowy"/>
        <w:ind w:left="66"/>
      </w:pPr>
      <w:r>
        <w:t>D</w:t>
      </w:r>
      <w:r w:rsidR="002711E6">
        <w:t>otychczasowe</w:t>
      </w:r>
      <w:r w:rsidR="00426055">
        <w:t xml:space="preserve"> </w:t>
      </w:r>
      <w:r w:rsidR="002711E6">
        <w:t xml:space="preserve">prace wykonane przez inwestora </w:t>
      </w:r>
      <w:r w:rsidR="00AE3AB5">
        <w:t xml:space="preserve">w odpowiedni sposób </w:t>
      </w:r>
      <w:r w:rsidR="002711E6">
        <w:t xml:space="preserve">zabezpieczyły </w:t>
      </w:r>
      <w:r w:rsidR="00AE3AB5">
        <w:t xml:space="preserve">zabudowania </w:t>
      </w:r>
      <w:r w:rsidR="002711E6">
        <w:t>dawn</w:t>
      </w:r>
      <w:r w:rsidR="00AE3AB5">
        <w:t>ego</w:t>
      </w:r>
      <w:r w:rsidR="002711E6">
        <w:t xml:space="preserve"> szpital</w:t>
      </w:r>
      <w:r w:rsidR="00AE3AB5">
        <w:t>a</w:t>
      </w:r>
      <w:r w:rsidR="002711E6">
        <w:t xml:space="preserve"> miejski</w:t>
      </w:r>
      <w:r w:rsidR="00AE3AB5">
        <w:t>ego</w:t>
      </w:r>
      <w:r w:rsidR="0075693F">
        <w:t xml:space="preserve"> przy ul. Szkolnej, w związku z czym na ten moment nie ma konieczności podejmowania działań motywujących, bądź dyscyplinujących właściciela.</w:t>
      </w:r>
    </w:p>
    <w:p w:rsidR="007E1B51" w:rsidRDefault="00EB5B88" w:rsidP="0017788A">
      <w:pPr>
        <w:pStyle w:val="UMP-zwrotzpowaaniem"/>
        <w:spacing w:before="360" w:after="24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  <w:bookmarkStart w:id="1" w:name="_GoBack"/>
      <w:bookmarkEnd w:id="1"/>
    </w:p>
    <w:p w:rsidR="0017788A" w:rsidRDefault="0017788A" w:rsidP="0017788A">
      <w:pPr>
        <w:pStyle w:val="UMP-podpis"/>
        <w:ind w:left="4820"/>
      </w:pPr>
      <w:r>
        <w:t>Z up. PREZYDENTA MIASTA</w:t>
      </w:r>
    </w:p>
    <w:p w:rsidR="0017788A" w:rsidRDefault="0017788A" w:rsidP="0017788A">
      <w:pPr>
        <w:pStyle w:val="UMP-podpis"/>
        <w:ind w:left="4820"/>
      </w:pPr>
      <w:r>
        <w:t>(-) Mariusz Wiśniewski</w:t>
      </w:r>
    </w:p>
    <w:p w:rsidR="004123E3" w:rsidRDefault="0017788A" w:rsidP="0017788A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0EC" w:rsidRDefault="00B100EC">
      <w:r>
        <w:separator/>
      </w:r>
    </w:p>
  </w:endnote>
  <w:endnote w:type="continuationSeparator" w:id="0">
    <w:p w:rsidR="00B100EC" w:rsidRDefault="00B10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C9B5AAA-203E-4463-AFEF-3CC5B3D215F6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D7332C91-D039-47D2-B749-EA7E8276294D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3" w:fontKey="{440022C8-43B5-4438-9606-A7F69F1D186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8F3ED88-0193-49A7-A009-9D043BBE49A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DC7AA18-B7EB-482D-A0E8-F84A5B4556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17788A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5043D2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0EC" w:rsidRDefault="00B100EC">
      <w:r>
        <w:rPr>
          <w:rFonts w:ascii="Liberation Serif"/>
          <w:kern w:val="0"/>
        </w:rPr>
        <w:separator/>
      </w:r>
    </w:p>
  </w:footnote>
  <w:footnote w:type="continuationSeparator" w:id="0">
    <w:p w:rsidR="00B100EC" w:rsidRDefault="00B10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B76473" w:rsidP="004620CB">
    <w:pPr>
      <w:pStyle w:val="UMP-nagwekstrony"/>
      <w:rPr>
        <w:noProof/>
        <w:u w:val="single"/>
      </w:rPr>
    </w:pPr>
    <w:r w:rsidRPr="007348D4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75F7D05"/>
    <w:multiLevelType w:val="hybridMultilevel"/>
    <w:tmpl w:val="FA66C93C"/>
    <w:lvl w:ilvl="0" w:tplc="29B8E5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0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653A"/>
    <w:rsid w:val="00026E41"/>
    <w:rsid w:val="000335B4"/>
    <w:rsid w:val="00042DC1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0B48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3CF1"/>
    <w:rsid w:val="00094A34"/>
    <w:rsid w:val="00097953"/>
    <w:rsid w:val="000A4F5A"/>
    <w:rsid w:val="000A50B3"/>
    <w:rsid w:val="000A53C4"/>
    <w:rsid w:val="000A7EE5"/>
    <w:rsid w:val="000B327E"/>
    <w:rsid w:val="000B45F2"/>
    <w:rsid w:val="000B6536"/>
    <w:rsid w:val="000B768E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F2651"/>
    <w:rsid w:val="000F601C"/>
    <w:rsid w:val="00101AEE"/>
    <w:rsid w:val="001029A9"/>
    <w:rsid w:val="0010481A"/>
    <w:rsid w:val="00106ABE"/>
    <w:rsid w:val="001102C4"/>
    <w:rsid w:val="00114725"/>
    <w:rsid w:val="00116886"/>
    <w:rsid w:val="001177E5"/>
    <w:rsid w:val="00120319"/>
    <w:rsid w:val="00120B5B"/>
    <w:rsid w:val="00123F37"/>
    <w:rsid w:val="001250E9"/>
    <w:rsid w:val="00125F35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4149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5484"/>
    <w:rsid w:val="0017615C"/>
    <w:rsid w:val="00176D87"/>
    <w:rsid w:val="0017788A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D1"/>
    <w:rsid w:val="001A2365"/>
    <w:rsid w:val="001A2A58"/>
    <w:rsid w:val="001A3983"/>
    <w:rsid w:val="001A4A64"/>
    <w:rsid w:val="001A507E"/>
    <w:rsid w:val="001A5D5E"/>
    <w:rsid w:val="001A7391"/>
    <w:rsid w:val="001B2503"/>
    <w:rsid w:val="001B29D2"/>
    <w:rsid w:val="001C2148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5541"/>
    <w:rsid w:val="002108B9"/>
    <w:rsid w:val="002127D3"/>
    <w:rsid w:val="00221665"/>
    <w:rsid w:val="00221B75"/>
    <w:rsid w:val="002223F7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711E6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4766"/>
    <w:rsid w:val="002F2C6E"/>
    <w:rsid w:val="002F5623"/>
    <w:rsid w:val="002F6F2E"/>
    <w:rsid w:val="002F6FB3"/>
    <w:rsid w:val="00300FF2"/>
    <w:rsid w:val="0030432A"/>
    <w:rsid w:val="003056C8"/>
    <w:rsid w:val="003062E8"/>
    <w:rsid w:val="003108D1"/>
    <w:rsid w:val="00310BC1"/>
    <w:rsid w:val="0031264B"/>
    <w:rsid w:val="00313A09"/>
    <w:rsid w:val="003176A7"/>
    <w:rsid w:val="00317E5A"/>
    <w:rsid w:val="00321C93"/>
    <w:rsid w:val="00331757"/>
    <w:rsid w:val="00333A29"/>
    <w:rsid w:val="00333CAD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77396"/>
    <w:rsid w:val="003816C0"/>
    <w:rsid w:val="00387B7D"/>
    <w:rsid w:val="00391224"/>
    <w:rsid w:val="003926CD"/>
    <w:rsid w:val="00394166"/>
    <w:rsid w:val="003956A1"/>
    <w:rsid w:val="003965B1"/>
    <w:rsid w:val="003965E2"/>
    <w:rsid w:val="003A2985"/>
    <w:rsid w:val="003A3E0F"/>
    <w:rsid w:val="003A6738"/>
    <w:rsid w:val="003A751C"/>
    <w:rsid w:val="003B5F19"/>
    <w:rsid w:val="003B66E4"/>
    <w:rsid w:val="003B7741"/>
    <w:rsid w:val="003C30FD"/>
    <w:rsid w:val="003C49B6"/>
    <w:rsid w:val="003C52C6"/>
    <w:rsid w:val="003D0F8F"/>
    <w:rsid w:val="003D110A"/>
    <w:rsid w:val="003E04CF"/>
    <w:rsid w:val="003E293A"/>
    <w:rsid w:val="003E4E38"/>
    <w:rsid w:val="003F1585"/>
    <w:rsid w:val="003F1EA1"/>
    <w:rsid w:val="003F2E38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6055"/>
    <w:rsid w:val="00427AD3"/>
    <w:rsid w:val="004359E5"/>
    <w:rsid w:val="00437831"/>
    <w:rsid w:val="00441AF5"/>
    <w:rsid w:val="0044234F"/>
    <w:rsid w:val="004473AC"/>
    <w:rsid w:val="00450DD7"/>
    <w:rsid w:val="00450E98"/>
    <w:rsid w:val="00451341"/>
    <w:rsid w:val="00453241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7953"/>
    <w:rsid w:val="004E0B84"/>
    <w:rsid w:val="004E4EFB"/>
    <w:rsid w:val="004E689E"/>
    <w:rsid w:val="004F34FE"/>
    <w:rsid w:val="004F3C99"/>
    <w:rsid w:val="00503904"/>
    <w:rsid w:val="00503CE5"/>
    <w:rsid w:val="005043D2"/>
    <w:rsid w:val="00505EF3"/>
    <w:rsid w:val="00507947"/>
    <w:rsid w:val="005103B0"/>
    <w:rsid w:val="00511D12"/>
    <w:rsid w:val="00511DE4"/>
    <w:rsid w:val="00517945"/>
    <w:rsid w:val="00520E68"/>
    <w:rsid w:val="00522831"/>
    <w:rsid w:val="005232CE"/>
    <w:rsid w:val="00524BFA"/>
    <w:rsid w:val="0052584F"/>
    <w:rsid w:val="0052614F"/>
    <w:rsid w:val="0052622D"/>
    <w:rsid w:val="00527B28"/>
    <w:rsid w:val="00532177"/>
    <w:rsid w:val="00533E58"/>
    <w:rsid w:val="005377CA"/>
    <w:rsid w:val="005407A1"/>
    <w:rsid w:val="00542343"/>
    <w:rsid w:val="005474E9"/>
    <w:rsid w:val="00563C0D"/>
    <w:rsid w:val="00571EE9"/>
    <w:rsid w:val="00575F05"/>
    <w:rsid w:val="00582273"/>
    <w:rsid w:val="00584E4E"/>
    <w:rsid w:val="00584F8D"/>
    <w:rsid w:val="00585CEA"/>
    <w:rsid w:val="00594303"/>
    <w:rsid w:val="005969CC"/>
    <w:rsid w:val="005A31EC"/>
    <w:rsid w:val="005B07DD"/>
    <w:rsid w:val="005B2C04"/>
    <w:rsid w:val="005C27D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033B2"/>
    <w:rsid w:val="006109B1"/>
    <w:rsid w:val="00610CB2"/>
    <w:rsid w:val="00613404"/>
    <w:rsid w:val="00614A9D"/>
    <w:rsid w:val="00614AD5"/>
    <w:rsid w:val="006200A2"/>
    <w:rsid w:val="00621182"/>
    <w:rsid w:val="00623A06"/>
    <w:rsid w:val="00625E9E"/>
    <w:rsid w:val="0062658A"/>
    <w:rsid w:val="00632AF4"/>
    <w:rsid w:val="00640DF5"/>
    <w:rsid w:val="0064244B"/>
    <w:rsid w:val="006440F5"/>
    <w:rsid w:val="006476DD"/>
    <w:rsid w:val="00650090"/>
    <w:rsid w:val="00650207"/>
    <w:rsid w:val="006546A5"/>
    <w:rsid w:val="00655553"/>
    <w:rsid w:val="006722F1"/>
    <w:rsid w:val="00672638"/>
    <w:rsid w:val="00672835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A34"/>
    <w:rsid w:val="006B22B7"/>
    <w:rsid w:val="006B62A2"/>
    <w:rsid w:val="006B7424"/>
    <w:rsid w:val="006C0408"/>
    <w:rsid w:val="006C1876"/>
    <w:rsid w:val="006C7BC5"/>
    <w:rsid w:val="006D228F"/>
    <w:rsid w:val="006D4C0E"/>
    <w:rsid w:val="006D5804"/>
    <w:rsid w:val="006D6AAE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106FB"/>
    <w:rsid w:val="0071377D"/>
    <w:rsid w:val="00713F39"/>
    <w:rsid w:val="00714FAE"/>
    <w:rsid w:val="007217D7"/>
    <w:rsid w:val="0072284B"/>
    <w:rsid w:val="00725971"/>
    <w:rsid w:val="0072632B"/>
    <w:rsid w:val="00727DAE"/>
    <w:rsid w:val="0073170E"/>
    <w:rsid w:val="00731E75"/>
    <w:rsid w:val="007348D4"/>
    <w:rsid w:val="007354F9"/>
    <w:rsid w:val="00736C11"/>
    <w:rsid w:val="00740376"/>
    <w:rsid w:val="00742F86"/>
    <w:rsid w:val="00743602"/>
    <w:rsid w:val="00747F0A"/>
    <w:rsid w:val="00750431"/>
    <w:rsid w:val="00753C09"/>
    <w:rsid w:val="00755002"/>
    <w:rsid w:val="0075693F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D46"/>
    <w:rsid w:val="00784297"/>
    <w:rsid w:val="007850E9"/>
    <w:rsid w:val="007875A4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F3"/>
    <w:rsid w:val="007E1027"/>
    <w:rsid w:val="007E1B51"/>
    <w:rsid w:val="007E3910"/>
    <w:rsid w:val="007E39D6"/>
    <w:rsid w:val="007E47FA"/>
    <w:rsid w:val="007E6F13"/>
    <w:rsid w:val="007F0D7E"/>
    <w:rsid w:val="007F6CE0"/>
    <w:rsid w:val="007F71A5"/>
    <w:rsid w:val="008006B9"/>
    <w:rsid w:val="008007DA"/>
    <w:rsid w:val="0080353F"/>
    <w:rsid w:val="00805158"/>
    <w:rsid w:val="008052FA"/>
    <w:rsid w:val="008203EB"/>
    <w:rsid w:val="008221AE"/>
    <w:rsid w:val="00826E9F"/>
    <w:rsid w:val="008335C2"/>
    <w:rsid w:val="0084007A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15A4"/>
    <w:rsid w:val="008B32E9"/>
    <w:rsid w:val="008B4DC4"/>
    <w:rsid w:val="008B4EEA"/>
    <w:rsid w:val="008B5848"/>
    <w:rsid w:val="008C5290"/>
    <w:rsid w:val="008C573D"/>
    <w:rsid w:val="008C5E6A"/>
    <w:rsid w:val="008C6AF4"/>
    <w:rsid w:val="008D19D8"/>
    <w:rsid w:val="008D2905"/>
    <w:rsid w:val="008D43EE"/>
    <w:rsid w:val="008D4B45"/>
    <w:rsid w:val="008D57A2"/>
    <w:rsid w:val="008E231F"/>
    <w:rsid w:val="008E354C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780A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71C1"/>
    <w:rsid w:val="009F0567"/>
    <w:rsid w:val="009F1261"/>
    <w:rsid w:val="009F16AC"/>
    <w:rsid w:val="009F41AC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41A0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F8A"/>
    <w:rsid w:val="00AB62B7"/>
    <w:rsid w:val="00AC524B"/>
    <w:rsid w:val="00AD47D5"/>
    <w:rsid w:val="00AD59C6"/>
    <w:rsid w:val="00AE1F4B"/>
    <w:rsid w:val="00AE3AB5"/>
    <w:rsid w:val="00AE459F"/>
    <w:rsid w:val="00AE5666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008"/>
    <w:rsid w:val="00B100EC"/>
    <w:rsid w:val="00B10B8B"/>
    <w:rsid w:val="00B10DC0"/>
    <w:rsid w:val="00B11D45"/>
    <w:rsid w:val="00B1201D"/>
    <w:rsid w:val="00B21712"/>
    <w:rsid w:val="00B24974"/>
    <w:rsid w:val="00B266D1"/>
    <w:rsid w:val="00B32E52"/>
    <w:rsid w:val="00B35CB1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67723"/>
    <w:rsid w:val="00B714CB"/>
    <w:rsid w:val="00B71FE3"/>
    <w:rsid w:val="00B72B2C"/>
    <w:rsid w:val="00B72F3A"/>
    <w:rsid w:val="00B7370F"/>
    <w:rsid w:val="00B76473"/>
    <w:rsid w:val="00B7655D"/>
    <w:rsid w:val="00B77C0B"/>
    <w:rsid w:val="00B81AEB"/>
    <w:rsid w:val="00B81D02"/>
    <w:rsid w:val="00B828BC"/>
    <w:rsid w:val="00B830D4"/>
    <w:rsid w:val="00B8428D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D37"/>
    <w:rsid w:val="00C22510"/>
    <w:rsid w:val="00C25074"/>
    <w:rsid w:val="00C324FA"/>
    <w:rsid w:val="00C34C69"/>
    <w:rsid w:val="00C3795D"/>
    <w:rsid w:val="00C37C73"/>
    <w:rsid w:val="00C40134"/>
    <w:rsid w:val="00C42D9D"/>
    <w:rsid w:val="00C440CF"/>
    <w:rsid w:val="00C44A81"/>
    <w:rsid w:val="00C518AC"/>
    <w:rsid w:val="00C531C5"/>
    <w:rsid w:val="00C54E8A"/>
    <w:rsid w:val="00C55C33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A08C3"/>
    <w:rsid w:val="00CA1C67"/>
    <w:rsid w:val="00CA253A"/>
    <w:rsid w:val="00CA3F0C"/>
    <w:rsid w:val="00CA450D"/>
    <w:rsid w:val="00CB0598"/>
    <w:rsid w:val="00CB1592"/>
    <w:rsid w:val="00CB41F9"/>
    <w:rsid w:val="00CB7CEA"/>
    <w:rsid w:val="00CC12E7"/>
    <w:rsid w:val="00CC7A65"/>
    <w:rsid w:val="00CC7C2D"/>
    <w:rsid w:val="00CE14B8"/>
    <w:rsid w:val="00CE5431"/>
    <w:rsid w:val="00CE63CE"/>
    <w:rsid w:val="00CE6D3A"/>
    <w:rsid w:val="00CE7182"/>
    <w:rsid w:val="00CF04B3"/>
    <w:rsid w:val="00CF450B"/>
    <w:rsid w:val="00CF4DC2"/>
    <w:rsid w:val="00CF6900"/>
    <w:rsid w:val="00D00956"/>
    <w:rsid w:val="00D0325C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441A"/>
    <w:rsid w:val="00D756BC"/>
    <w:rsid w:val="00D75EFC"/>
    <w:rsid w:val="00D80D6F"/>
    <w:rsid w:val="00D81888"/>
    <w:rsid w:val="00D82B36"/>
    <w:rsid w:val="00D8728D"/>
    <w:rsid w:val="00D9046C"/>
    <w:rsid w:val="00D90D0C"/>
    <w:rsid w:val="00D97C6B"/>
    <w:rsid w:val="00DA0A3D"/>
    <w:rsid w:val="00DA68EB"/>
    <w:rsid w:val="00DB52AE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38AD"/>
    <w:rsid w:val="00E50378"/>
    <w:rsid w:val="00E5714D"/>
    <w:rsid w:val="00E64CE1"/>
    <w:rsid w:val="00E73139"/>
    <w:rsid w:val="00E7320A"/>
    <w:rsid w:val="00E735B6"/>
    <w:rsid w:val="00E74FC7"/>
    <w:rsid w:val="00E77401"/>
    <w:rsid w:val="00E77929"/>
    <w:rsid w:val="00E80AC5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AF6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52228"/>
    <w:rsid w:val="00F57054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409F"/>
    <w:rsid w:val="00FC517A"/>
    <w:rsid w:val="00FC6F93"/>
    <w:rsid w:val="00FD1566"/>
    <w:rsid w:val="00FD15BA"/>
    <w:rsid w:val="00FD1B40"/>
    <w:rsid w:val="00FD34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7C21BC"/>
  <w14:defaultImageDpi w14:val="0"/>
  <w15:docId w15:val="{BCEB203A-24BA-425F-B91A-8B6941003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57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8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8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8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E5E43-DBEF-4E00-A5DD-63EFE09B4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19/2024 w sprawie sytuacji i przyszłości zabytkowych zabudowań dawnego szpitala miejskiego przy ulicy Szkolnej</vt:lpstr>
    </vt:vector>
  </TitlesOfParts>
  <Company>ump</Company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19/2024 w sprawie sytuacji i przyszłości zabytkowych zabudowań dawnego szpitala miejskiego przy ulicy Szkolnej</dc:title>
  <dc:subject/>
  <dc:creator>Urząd Miasta Poznania</dc:creator>
  <cp:keywords>ul. Szkolna, dawny szpital miejski, odpowiedź na interpelację</cp:keywords>
  <dc:description/>
  <cp:lastModifiedBy>ŁW</cp:lastModifiedBy>
  <cp:revision>4</cp:revision>
  <cp:lastPrinted>2022-02-15T10:23:00Z</cp:lastPrinted>
  <dcterms:created xsi:type="dcterms:W3CDTF">2024-02-08T13:45:00Z</dcterms:created>
  <dcterms:modified xsi:type="dcterms:W3CDTF">2024-02-08T13:47:00Z</dcterms:modified>
</cp:coreProperties>
</file>