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4C" w:rsidRPr="002C3AB6" w:rsidRDefault="00545B9E" w:rsidP="002C3AB6">
      <w:pPr>
        <w:spacing w:after="0"/>
        <w:ind w:left="648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r w:rsidRPr="002C3AB6">
        <w:rPr>
          <w:rFonts w:asciiTheme="minorHAnsi" w:hAnsiTheme="minorHAnsi" w:cstheme="minorHAnsi"/>
          <w:sz w:val="24"/>
          <w:szCs w:val="24"/>
          <w:lang w:val="pl-PL"/>
        </w:rPr>
        <w:t xml:space="preserve">      </w:t>
      </w:r>
      <w:r w:rsidR="00D42E4C" w:rsidRPr="002C3AB6">
        <w:rPr>
          <w:rFonts w:asciiTheme="minorHAnsi" w:hAnsiTheme="minorHAnsi" w:cstheme="minorHAnsi"/>
          <w:sz w:val="24"/>
          <w:szCs w:val="24"/>
          <w:lang w:val="pl-PL"/>
        </w:rPr>
        <w:t xml:space="preserve">Poznań, dnia </w:t>
      </w:r>
      <w:r w:rsidR="004C2762" w:rsidRPr="002C3AB6">
        <w:rPr>
          <w:rFonts w:asciiTheme="minorHAnsi" w:hAnsiTheme="minorHAnsi" w:cstheme="minorHAnsi"/>
          <w:sz w:val="24"/>
          <w:szCs w:val="24"/>
          <w:lang w:val="pl-PL"/>
        </w:rPr>
        <w:t>05.03.2024</w:t>
      </w:r>
      <w:r w:rsidR="00D42E4C" w:rsidRPr="002C3AB6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:rsidR="00D42E4C" w:rsidRPr="002C3AB6" w:rsidRDefault="00D42E4C" w:rsidP="002C3AB6">
      <w:pPr>
        <w:spacing w:after="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D42E4C" w:rsidRPr="002C3AB6" w:rsidRDefault="00D42E4C" w:rsidP="002C3AB6">
      <w:pPr>
        <w:spacing w:after="0"/>
        <w:ind w:left="576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2C3AB6">
        <w:rPr>
          <w:rFonts w:asciiTheme="minorHAnsi" w:hAnsiTheme="minorHAnsi" w:cstheme="minorHAnsi"/>
          <w:sz w:val="24"/>
          <w:szCs w:val="24"/>
          <w:lang w:val="pl-PL"/>
        </w:rPr>
        <w:t>Sz. P.</w:t>
      </w:r>
    </w:p>
    <w:p w:rsidR="00D42E4C" w:rsidRPr="002C3AB6" w:rsidRDefault="00D42E4C" w:rsidP="002C3AB6">
      <w:pPr>
        <w:spacing w:after="0"/>
        <w:ind w:left="576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2C3AB6">
        <w:rPr>
          <w:rFonts w:asciiTheme="minorHAnsi" w:hAnsiTheme="minorHAnsi" w:cstheme="minorHAnsi"/>
          <w:sz w:val="24"/>
          <w:szCs w:val="24"/>
          <w:lang w:val="pl-PL"/>
        </w:rPr>
        <w:t>Jacek Jaśkowiak</w:t>
      </w:r>
    </w:p>
    <w:p w:rsidR="00D42E4C" w:rsidRPr="002C3AB6" w:rsidRDefault="00D42E4C" w:rsidP="002C3AB6">
      <w:pPr>
        <w:spacing w:after="0"/>
        <w:ind w:left="576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2C3AB6">
        <w:rPr>
          <w:rFonts w:asciiTheme="minorHAnsi" w:hAnsiTheme="minorHAnsi" w:cstheme="minorHAnsi"/>
          <w:sz w:val="24"/>
          <w:szCs w:val="24"/>
          <w:lang w:val="pl-PL"/>
        </w:rPr>
        <w:t>Prezydent Miasta Poznania</w:t>
      </w:r>
    </w:p>
    <w:p w:rsidR="00A71B46" w:rsidRPr="002C3AB6" w:rsidRDefault="00A71B46" w:rsidP="002C3AB6">
      <w:pPr>
        <w:spacing w:after="0"/>
        <w:contextualSpacing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A01744" w:rsidRPr="002C3AB6" w:rsidRDefault="00D42E4C" w:rsidP="002C3AB6">
      <w:pPr>
        <w:spacing w:after="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2C3AB6">
        <w:rPr>
          <w:rFonts w:asciiTheme="minorHAnsi" w:hAnsiTheme="minorHAnsi" w:cstheme="minorHAnsi"/>
          <w:b/>
          <w:sz w:val="24"/>
          <w:szCs w:val="24"/>
          <w:lang w:val="pl-PL"/>
        </w:rPr>
        <w:t>INTERPELACJA</w:t>
      </w:r>
    </w:p>
    <w:p w:rsidR="00B80056" w:rsidRPr="002C3AB6" w:rsidRDefault="00B80056" w:rsidP="002C3AB6">
      <w:pPr>
        <w:spacing w:after="0"/>
        <w:contextualSpacing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545B9E" w:rsidRPr="002C3AB6" w:rsidRDefault="00545B9E" w:rsidP="002C3AB6">
      <w:pPr>
        <w:spacing w:after="0"/>
        <w:contextualSpacing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2C3AB6">
        <w:rPr>
          <w:rFonts w:asciiTheme="minorHAnsi" w:hAnsiTheme="minorHAnsi" w:cstheme="minorHAnsi"/>
          <w:b/>
          <w:sz w:val="24"/>
          <w:szCs w:val="24"/>
          <w:lang w:val="pl-PL"/>
        </w:rPr>
        <w:t xml:space="preserve">Dotyczy: </w:t>
      </w:r>
      <w:r w:rsidR="004C2762" w:rsidRPr="002C3AB6">
        <w:rPr>
          <w:rFonts w:asciiTheme="minorHAnsi" w:hAnsiTheme="minorHAnsi" w:cstheme="minorHAnsi"/>
          <w:b/>
          <w:sz w:val="24"/>
          <w:szCs w:val="24"/>
          <w:lang w:val="pl-PL"/>
        </w:rPr>
        <w:t xml:space="preserve">stanu dróg </w:t>
      </w:r>
      <w:r w:rsidR="000A0A43" w:rsidRPr="002C3AB6">
        <w:rPr>
          <w:rFonts w:asciiTheme="minorHAnsi" w:hAnsiTheme="minorHAnsi" w:cstheme="minorHAnsi"/>
          <w:b/>
          <w:sz w:val="24"/>
          <w:szCs w:val="24"/>
          <w:lang w:val="pl-PL"/>
        </w:rPr>
        <w:t xml:space="preserve">i oświetlenia </w:t>
      </w:r>
      <w:r w:rsidR="004C2762" w:rsidRPr="002C3AB6">
        <w:rPr>
          <w:rFonts w:asciiTheme="minorHAnsi" w:hAnsiTheme="minorHAnsi" w:cstheme="minorHAnsi"/>
          <w:b/>
          <w:sz w:val="24"/>
          <w:szCs w:val="24"/>
          <w:lang w:val="pl-PL"/>
        </w:rPr>
        <w:t>na Os. Strzeszyn</w:t>
      </w:r>
    </w:p>
    <w:p w:rsidR="00B465B8" w:rsidRPr="002C3AB6" w:rsidRDefault="00B465B8" w:rsidP="002C3AB6">
      <w:pPr>
        <w:spacing w:after="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545B9E" w:rsidRPr="002C3AB6" w:rsidRDefault="00C230D2" w:rsidP="002C3AB6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2C3AB6">
        <w:rPr>
          <w:rFonts w:asciiTheme="minorHAnsi" w:hAnsiTheme="minorHAnsi" w:cstheme="minorHAnsi"/>
          <w:sz w:val="24"/>
          <w:szCs w:val="24"/>
          <w:lang w:val="pl-PL"/>
        </w:rPr>
        <w:t>Szanowny Panie Prezydencie,</w:t>
      </w:r>
    </w:p>
    <w:p w:rsidR="004C2762" w:rsidRPr="002C3AB6" w:rsidRDefault="004C2762" w:rsidP="002C3AB6">
      <w:pPr>
        <w:widowControl/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2C3AB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Zwracam się w imieniu mieszkańców z zapytaniem o stan nawierzchni dróg, które w ostatnich tygodniach wyglądały jak „ser szwajcarski” na Os. Strzeszyn. </w:t>
      </w:r>
      <w:proofErr w:type="spellStart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Zwracam</w:t>
      </w:r>
      <w:proofErr w:type="spellEnd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uwagę</w:t>
      </w:r>
      <w:proofErr w:type="spellEnd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,</w:t>
      </w:r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 </w:t>
      </w:r>
      <w:proofErr w:type="spellStart"/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>że</w:t>
      </w:r>
      <w:proofErr w:type="spellEnd"/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>po</w:t>
      </w:r>
      <w:proofErr w:type="spellEnd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ostatnich</w:t>
      </w:r>
      <w:proofErr w:type="spellEnd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 </w:t>
      </w:r>
      <w:proofErr w:type="spellStart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opadach</w:t>
      </w:r>
      <w:proofErr w:type="spellEnd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deszczu</w:t>
      </w:r>
      <w:proofErr w:type="spellEnd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na</w:t>
      </w:r>
      <w:proofErr w:type="spellEnd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drogach</w:t>
      </w:r>
      <w:proofErr w:type="spellEnd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Os</w:t>
      </w:r>
      <w:proofErr w:type="spellEnd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. </w:t>
      </w:r>
      <w:proofErr w:type="spellStart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Strzeszyn</w:t>
      </w:r>
      <w:proofErr w:type="spellEnd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pojawiły</w:t>
      </w:r>
      <w:proofErr w:type="spellEnd"/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>się</w:t>
      </w:r>
      <w:proofErr w:type="spellEnd"/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>liczne</w:t>
      </w:r>
      <w:proofErr w:type="spellEnd"/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i bardzo duże dziury, wyboje i inne </w:t>
      </w:r>
      <w:proofErr w:type="spellStart"/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>przeszkody</w:t>
      </w:r>
      <w:proofErr w:type="spellEnd"/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, </w:t>
      </w:r>
      <w:proofErr w:type="spellStart"/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>uniemożliwiające</w:t>
      </w:r>
      <w:proofErr w:type="spellEnd"/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>b</w:t>
      </w:r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ezpieczne</w:t>
      </w:r>
      <w:proofErr w:type="spellEnd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poruszanie</w:t>
      </w:r>
      <w:proofErr w:type="spellEnd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się</w:t>
      </w:r>
      <w:proofErr w:type="spellEnd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po</w:t>
      </w:r>
      <w:proofErr w:type="spellEnd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2C3AB6">
        <w:rPr>
          <w:rFonts w:asciiTheme="minorHAnsi" w:hAnsiTheme="minorHAnsi" w:cstheme="minorHAnsi"/>
          <w:color w:val="1A1A1A"/>
          <w:sz w:val="24"/>
          <w:szCs w:val="24"/>
        </w:rPr>
        <w:t>nich</w:t>
      </w:r>
      <w:proofErr w:type="spellEnd"/>
      <w:r w:rsidR="000A0A43" w:rsidRPr="002C3AB6">
        <w:rPr>
          <w:rFonts w:asciiTheme="minorHAnsi" w:hAnsiTheme="minorHAnsi" w:cstheme="minorHAnsi"/>
          <w:color w:val="1A1A1A"/>
          <w:sz w:val="24"/>
          <w:szCs w:val="24"/>
        </w:rPr>
        <w:t>.</w:t>
      </w:r>
      <w:r w:rsidR="000A0A43" w:rsidRPr="002C3AB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</w:t>
      </w:r>
      <w:r w:rsidRPr="002C3AB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Rozmowy na temat stanu nawierzchni trwają już kilka lat i nie spełniają oczekiwań mieszkańców.</w:t>
      </w:r>
    </w:p>
    <w:p w:rsidR="004C2762" w:rsidRPr="002C3AB6" w:rsidRDefault="004C2762" w:rsidP="002C3AB6">
      <w:pPr>
        <w:widowControl/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2C3AB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Osiedle Strzeszyn rozwija się bardzo intensywnie w osta</w:t>
      </w:r>
      <w:r w:rsidR="000A0A43" w:rsidRPr="002C3AB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t</w:t>
      </w:r>
      <w:r w:rsidRPr="002C3AB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n</w:t>
      </w:r>
      <w:r w:rsidR="000A0A43" w:rsidRPr="002C3AB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im czasie, powstają nowe inwestycje bez zabezpieczonej infrastruktury drogowej w należytym stanie. Apeluję w imieniu mieszkańców o częstsz</w:t>
      </w:r>
      <w:r w:rsidR="00A538B7" w:rsidRPr="002C3AB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e wyrównywanie ulic i budowę</w:t>
      </w:r>
      <w:r w:rsidR="000A0A43" w:rsidRPr="002C3AB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nawierzchni tymczasowej.</w:t>
      </w:r>
    </w:p>
    <w:p w:rsidR="000A0A43" w:rsidRPr="002C3AB6" w:rsidRDefault="000A0A43" w:rsidP="002C3AB6">
      <w:pPr>
        <w:widowControl/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2C3AB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Moje pytanie brzmi</w:t>
      </w:r>
      <w:r w:rsidR="00A538B7" w:rsidRPr="002C3AB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,</w:t>
      </w:r>
      <w:r w:rsidRPr="002C3AB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czy </w:t>
      </w:r>
      <w:r w:rsidR="00A538B7" w:rsidRPr="002C3AB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został przygotowany </w:t>
      </w:r>
      <w:r w:rsidRPr="002C3AB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plan działania przez Zarząd Dróg Miejskich, aby stan nawierzchni dróg ulegał stopniowej poprawie.</w:t>
      </w:r>
    </w:p>
    <w:p w:rsidR="005C1068" w:rsidRPr="002C3AB6" w:rsidRDefault="000A0A43" w:rsidP="002C3AB6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1A1A1A"/>
        </w:rPr>
      </w:pPr>
      <w:r w:rsidRPr="002C3AB6">
        <w:rPr>
          <w:rFonts w:asciiTheme="minorHAnsi" w:hAnsiTheme="minorHAnsi" w:cstheme="minorHAnsi"/>
          <w:color w:val="1A1A1A"/>
        </w:rPr>
        <w:t>Taki stan dróg i występujących licznych dziur st</w:t>
      </w:r>
      <w:r w:rsidR="004C2762" w:rsidRPr="002C3AB6">
        <w:rPr>
          <w:rFonts w:asciiTheme="minorHAnsi" w:hAnsiTheme="minorHAnsi" w:cstheme="minorHAnsi"/>
          <w:color w:val="1A1A1A"/>
        </w:rPr>
        <w:t>anowią zagrożenie nie tylko dla podwozi samochodów, ale także dla pieszych. Kierowcy koncentrujący się na szukaniu fragmentów drogi z jak najmniejszą liczbą wybojów mogą, zwłaszcza po zmroku, nie dostrzec w porę pieszych, dla których nie ma chodnika, co może skończyć się tragicznie.</w:t>
      </w:r>
      <w:r w:rsidR="005C1068" w:rsidRPr="002C3AB6">
        <w:rPr>
          <w:rFonts w:asciiTheme="minorHAnsi" w:hAnsiTheme="minorHAnsi" w:cstheme="minorHAnsi"/>
          <w:color w:val="1A1A1A"/>
        </w:rPr>
        <w:t xml:space="preserve"> Czy Zarząd Dróg Miejskich nie obawia się</w:t>
      </w:r>
      <w:r w:rsidR="00A538B7" w:rsidRPr="002C3AB6">
        <w:rPr>
          <w:rFonts w:asciiTheme="minorHAnsi" w:hAnsiTheme="minorHAnsi" w:cstheme="minorHAnsi"/>
          <w:color w:val="1A1A1A"/>
        </w:rPr>
        <w:t>,</w:t>
      </w:r>
      <w:r w:rsidR="005C1068" w:rsidRPr="002C3AB6">
        <w:rPr>
          <w:rFonts w:asciiTheme="minorHAnsi" w:hAnsiTheme="minorHAnsi" w:cstheme="minorHAnsi"/>
          <w:color w:val="1A1A1A"/>
        </w:rPr>
        <w:t xml:space="preserve"> że zostaną wytoczone pozwy sądowe mieszkańców w związku z </w:t>
      </w:r>
      <w:r w:rsidR="00A538B7" w:rsidRPr="002C3AB6">
        <w:rPr>
          <w:rFonts w:asciiTheme="minorHAnsi" w:hAnsiTheme="minorHAnsi" w:cstheme="minorHAnsi"/>
          <w:color w:val="1A1A1A"/>
        </w:rPr>
        <w:t>uszkodzeniami pojazdów.?</w:t>
      </w:r>
      <w:r w:rsidR="005C1068" w:rsidRPr="002C3AB6">
        <w:rPr>
          <w:rFonts w:asciiTheme="minorHAnsi" w:hAnsiTheme="minorHAnsi" w:cstheme="minorHAnsi"/>
          <w:color w:val="1A1A1A"/>
        </w:rPr>
        <w:t xml:space="preserve"> </w:t>
      </w:r>
    </w:p>
    <w:p w:rsidR="004C2762" w:rsidRPr="002C3AB6" w:rsidRDefault="005C1068" w:rsidP="002C3AB6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1A1A1A"/>
        </w:rPr>
      </w:pPr>
      <w:r w:rsidRPr="002C3AB6">
        <w:rPr>
          <w:rFonts w:asciiTheme="minorHAnsi" w:hAnsiTheme="minorHAnsi" w:cstheme="minorHAnsi"/>
          <w:color w:val="1A1A1A"/>
        </w:rPr>
        <w:t xml:space="preserve">Czy nie można znaleźć jakiegoś rozwiązania technicznego, aby </w:t>
      </w:r>
      <w:r w:rsidR="004C2762" w:rsidRPr="002C3AB6">
        <w:rPr>
          <w:rFonts w:asciiTheme="minorHAnsi" w:hAnsiTheme="minorHAnsi" w:cstheme="minorHAnsi"/>
          <w:color w:val="1A1A1A"/>
        </w:rPr>
        <w:t xml:space="preserve">do czasu wybudowania nowej ulicy, </w:t>
      </w:r>
      <w:r w:rsidRPr="002C3AB6">
        <w:rPr>
          <w:rFonts w:asciiTheme="minorHAnsi" w:hAnsiTheme="minorHAnsi" w:cstheme="minorHAnsi"/>
          <w:color w:val="1A1A1A"/>
        </w:rPr>
        <w:t xml:space="preserve">który jest </w:t>
      </w:r>
      <w:r w:rsidR="004C2762" w:rsidRPr="002C3AB6">
        <w:rPr>
          <w:rFonts w:asciiTheme="minorHAnsi" w:hAnsiTheme="minorHAnsi" w:cstheme="minorHAnsi"/>
          <w:color w:val="1A1A1A"/>
        </w:rPr>
        <w:t xml:space="preserve">procesem długotrwałym, wykonać nawierzchnię tymczasową </w:t>
      </w:r>
      <w:r w:rsidRPr="002C3AB6">
        <w:rPr>
          <w:rFonts w:asciiTheme="minorHAnsi" w:hAnsiTheme="minorHAnsi" w:cstheme="minorHAnsi"/>
          <w:color w:val="1A1A1A"/>
        </w:rPr>
        <w:t xml:space="preserve">na przykład </w:t>
      </w:r>
      <w:r w:rsidR="004C2762" w:rsidRPr="002C3AB6">
        <w:rPr>
          <w:rFonts w:asciiTheme="minorHAnsi" w:hAnsiTheme="minorHAnsi" w:cstheme="minorHAnsi"/>
          <w:color w:val="1A1A1A"/>
        </w:rPr>
        <w:t>z</w:t>
      </w:r>
      <w:r w:rsidRPr="002C3AB6">
        <w:rPr>
          <w:rFonts w:asciiTheme="minorHAnsi" w:hAnsiTheme="minorHAnsi" w:cstheme="minorHAnsi"/>
          <w:color w:val="1A1A1A"/>
        </w:rPr>
        <w:t xml:space="preserve"> płyt betonowych. Rozwiązanie takie są z posiadanej przez mni</w:t>
      </w:r>
      <w:r w:rsidR="00A538B7" w:rsidRPr="002C3AB6">
        <w:rPr>
          <w:rFonts w:asciiTheme="minorHAnsi" w:hAnsiTheme="minorHAnsi" w:cstheme="minorHAnsi"/>
          <w:color w:val="1A1A1A"/>
        </w:rPr>
        <w:t xml:space="preserve">e wiedzy już stosowane. </w:t>
      </w:r>
      <w:r w:rsidR="004C2762" w:rsidRPr="002C3AB6">
        <w:rPr>
          <w:rFonts w:asciiTheme="minorHAnsi" w:hAnsiTheme="minorHAnsi" w:cstheme="minorHAnsi"/>
          <w:color w:val="1A1A1A"/>
        </w:rPr>
        <w:t xml:space="preserve">Strzeszyn nie jest jedynym osiedlem, jakie ma problem z nieutwardzonymi drogami dojazdowymi. </w:t>
      </w:r>
    </w:p>
    <w:p w:rsidR="00545B9E" w:rsidRPr="002C3AB6" w:rsidRDefault="00545B9E" w:rsidP="002C3AB6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C97184" w:rsidRPr="002C3AB6" w:rsidRDefault="00C97184" w:rsidP="002C3AB6">
      <w:pPr>
        <w:spacing w:after="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2C3AB6">
        <w:rPr>
          <w:rFonts w:asciiTheme="minorHAnsi" w:hAnsiTheme="minorHAnsi" w:cstheme="minorHAnsi"/>
          <w:sz w:val="24"/>
          <w:szCs w:val="24"/>
          <w:lang w:val="pl-PL"/>
        </w:rPr>
        <w:t>Z poważaniem</w:t>
      </w:r>
    </w:p>
    <w:p w:rsidR="00105879" w:rsidRPr="002C3AB6" w:rsidRDefault="00C97184" w:rsidP="002C3AB6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2C3AB6">
        <w:rPr>
          <w:rFonts w:asciiTheme="minorHAnsi" w:hAnsiTheme="minorHAnsi" w:cstheme="minorHAnsi"/>
          <w:sz w:val="24"/>
          <w:szCs w:val="24"/>
          <w:lang w:val="pl-PL"/>
        </w:rPr>
        <w:t>Małgorzata Woźniak</w:t>
      </w:r>
    </w:p>
    <w:p w:rsidR="00150984" w:rsidRPr="002C3AB6" w:rsidRDefault="00502F66" w:rsidP="002C3AB6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2C3AB6">
        <w:rPr>
          <w:rFonts w:asciiTheme="minorHAnsi" w:hAnsiTheme="minorHAnsi" w:cstheme="minorHAnsi"/>
          <w:sz w:val="24"/>
          <w:szCs w:val="24"/>
          <w:lang w:val="pl-PL"/>
        </w:rPr>
        <w:t>Radna Miasta Poznania</w:t>
      </w:r>
      <w:bookmarkEnd w:id="0"/>
    </w:p>
    <w:sectPr w:rsidR="00150984" w:rsidRPr="002C3AB6" w:rsidSect="00105879">
      <w:headerReference w:type="default" r:id="rId8"/>
      <w:footerReference w:type="default" r:id="rId9"/>
      <w:pgSz w:w="11920" w:h="16840"/>
      <w:pgMar w:top="1980" w:right="1288" w:bottom="1280" w:left="980" w:header="708" w:footer="10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536" w:rsidRDefault="00817536">
      <w:pPr>
        <w:spacing w:after="0" w:line="240" w:lineRule="auto"/>
      </w:pPr>
      <w:r>
        <w:separator/>
      </w:r>
    </w:p>
  </w:endnote>
  <w:endnote w:type="continuationSeparator" w:id="0">
    <w:p w:rsidR="00817536" w:rsidRDefault="0081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56" w:rsidRDefault="00B80056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9963785</wp:posOffset>
              </wp:positionV>
              <wp:extent cx="1422400" cy="187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056" w:rsidRDefault="00817536">
                          <w:pPr>
                            <w:spacing w:after="0" w:line="206" w:lineRule="exact"/>
                            <w:ind w:left="20" w:right="-47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w:history="1"/>
                          <w:r w:rsidR="00B8005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www.</w:t>
                          </w:r>
                          <w:r w:rsidR="00B80056" w:rsidRPr="005879A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poz</w:t>
                          </w:r>
                          <w:r w:rsidR="00B8005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nan.platforma.org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8.75pt;margin-top:784.55pt;width:112pt;height: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/2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ZRpy00KIHOmh0Kwbkm+r0nUrA6b4DNz3ANnTZMlXdnSi+KsTFpiZ8T9dSir6mpITs7E334uqI&#10;owzIrv8gSghDDlpYoKGSrSkdFAMBOnTp8dwZk0phQoZBEHpwVMCZHy1nwdwk55Jkut1Jpd9R0SJj&#10;pFhC5y06Od4pPbpOLiYYFzlrGtv9hj/bAMxxB2LDVXNmsrDN/BF78TbaRqETBoutE3pZ5qzzTegs&#10;cn85z2bZZpP5P01cP0xqVpaUmzCTsPzwzxp3kvgoibO0lGhYaeBMSkrud5tGoiMBYef2OxXkws19&#10;noatF3B5QcmHyt4GsZMvoqUT5uHciZde5Hh+fBsvvDAOs/w5pTvG6b9TQn2K4zn00dL5LTfPfq+5&#10;kaRlGkZHw9oUR2cnkhgJbnlpW6sJa0b7ohQm/adSQLunRlvBGo2OatXDbrAv4/wOdqJ8BAVLAQID&#10;LcLYA6MW8jtGPYyQFKtvByIpRs17Dq/AzJvJkJOxmwzCC7iaYo3RaG70OJcOnWT7GpDHd8bFGl5K&#10;xayIzZMaswAGZgFjwXI5jTAzdy7X1utp0K5+AQAA//8DAFBLAwQUAAYACAAAACEABO3VuuEAAAAN&#10;AQAADwAAAGRycy9kb3ducmV2LnhtbEyPQU+DQBCF7yb+h82YeLMLjaUFWZrG6MnESPHgcYEpbMrO&#10;Irtt8d87Pelx3vvy5r18O9tBnHHyxpGCeBGBQGpca6hT8Fm9PmxA+KCp1YMjVPCDHrbF7U2us9Zd&#10;qMTzPnSCQ8hnWkEfwphJ6ZserfYLNyKxd3CT1YHPqZPtpC8cbge5jKJEWm2IP/R6xOcem+P+ZBXs&#10;vqh8Md/v9Ud5KE1VpRG9JUel7u/m3ROIgHP4g+Fan6tDwZ1qd6LWi0HBY7peMcrGKkljEIyslzFL&#10;9VVKNwnIIpf/VxS/AAAA//8DAFBLAQItABQABgAIAAAAIQC2gziS/gAAAOEBAAATAAAAAAAAAAAA&#10;AAAAAAAAAABbQ29udGVudF9UeXBlc10ueG1sUEsBAi0AFAAGAAgAAAAhADj9If/WAAAAlAEAAAsA&#10;AAAAAAAAAAAAAAAALwEAAF9yZWxzLy5yZWxzUEsBAi0AFAAGAAgAAAAhAIT0r/auAgAAsAUAAA4A&#10;AAAAAAAAAAAAAAAALgIAAGRycy9lMm9Eb2MueG1sUEsBAi0AFAAGAAgAAAAhAATt1brhAAAADQEA&#10;AA8AAAAAAAAAAAAAAAAACAUAAGRycy9kb3ducmV2LnhtbFBLBQYAAAAABAAEAPMAAAAWBgAAAAA=&#10;" filled="f" stroked="f">
              <v:textbox inset="0,0,0,0">
                <w:txbxContent>
                  <w:p w:rsidR="00B80056" w:rsidRDefault="00B80056">
                    <w:pPr>
                      <w:spacing w:after="0" w:line="206" w:lineRule="exact"/>
                      <w:ind w:left="20" w:right="-47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w:history="1"/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www.</w:t>
                    </w:r>
                    <w:r w:rsidRPr="005879A6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poz</w:t>
                    </w:r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nan.platforma.org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9860915</wp:posOffset>
              </wp:positionV>
              <wp:extent cx="151765" cy="151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056" w:rsidRDefault="00B80056">
                          <w:pPr>
                            <w:spacing w:before="1" w:after="0" w:line="240" w:lineRule="auto"/>
                            <w:ind w:left="20" w:right="-50"/>
                            <w:rPr>
                              <w:rFonts w:ascii="Wingdings" w:hAnsi="Wingdings" w:cs="Wingding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Wingdings" w:hAnsi="Wingdings" w:cs="Wingdings"/>
                              <w:color w:val="001F5F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3pt;margin-top:776.45pt;width:11.9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GhrQ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LNwMZ9hVMLR0bYRSDpd7pQ276lskTUyrKDx&#10;Dpwc7rUZXScXG0vIgnEO+yTl4mIDMMcdCA1X7ZlNwvXyZxIkm+VmGXtxNN94cZDn3m2xjr15ES5m&#10;+bt8vc7DXzZuGKcNqyoqbJhJV2H8Z307KnxUxElZWnJWWTibkla77ZordCCg68J9ruRwcnbzL9Nw&#10;9QIuLyiFURzcRYlXzJcLLy7imZcsgqUXhMldMg/iJM6LS0r3TNB/p4T6DCezaDZq6Zz0C26B+15z&#10;I2nLDEwOztoML09OJLUK3IjKtdYQxkf7WSls+udSQLunRju9WomOYjXDdjg+DACzWt7K6gkErCQI&#10;DFQKUw+MRqofGPUwQTKsv++JohjxDwIegR03k6EmYzsZRJRwNcMGo9Fcm3Es7TvFdg0gj89MyFt4&#10;KDVzIj5ncXxeMBUcl+MEs2Pn+b/zOs/Z1W8AAAD//wMAUEsDBBQABgAIAAAAIQB7kR9V3wAAAA0B&#10;AAAPAAAAZHJzL2Rvd25yZXYueG1sTE9BTsMwELwj8QdrkbhRm0gNTYhTVQhOSIg0HDg6sZtYjdch&#10;dtvwezYnepvZGc3OFNvZDexspmA9SnhcCWAGW68tdhK+6reHDbAQFWo1eDQSfk2AbXl7U6hc+wtW&#10;5ryPHaMQDLmS0Mc45pyHtjdOhZUfDZJ28JNTkejUcT2pC4W7gSdCpNwpi/ShV6N56U173J+chN03&#10;Vq/256P5rA6VretM4Ht6lPL+bt49A4tmjv9mWOpTdSipU+NPqAMbiIuUtkQC63WSAVssSUagWU5P&#10;6QZ4WfDrFeUfAAAA//8DAFBLAQItABQABgAIAAAAIQC2gziS/gAAAOEBAAATAAAAAAAAAAAAAAAA&#10;AAAAAABbQ29udGVudF9UeXBlc10ueG1sUEsBAi0AFAAGAAgAAAAhADj9If/WAAAAlAEAAAsAAAAA&#10;AAAAAAAAAAAALwEAAF9yZWxzLy5yZWxzUEsBAi0AFAAGAAgAAAAhAO8SoaGtAgAArwUAAA4AAAAA&#10;AAAAAAAAAAAALgIAAGRycy9lMm9Eb2MueG1sUEsBAi0AFAAGAAgAAAAhAHuRH1XfAAAADQEAAA8A&#10;AAAAAAAAAAAAAAAABwUAAGRycy9kb3ducmV2LnhtbFBLBQYAAAAABAAEAPMAAAATBgAAAAA=&#10;" filled="f" stroked="f">
              <v:textbox inset="0,0,0,0">
                <w:txbxContent>
                  <w:p w:rsidR="00B80056" w:rsidRDefault="00B80056">
                    <w:pPr>
                      <w:spacing w:before="1" w:after="0" w:line="240" w:lineRule="auto"/>
                      <w:ind w:left="20" w:right="-50"/>
                      <w:rPr>
                        <w:rFonts w:ascii="Wingdings" w:hAnsi="Wingdings" w:cs="Wingdings"/>
                        <w:sz w:val="20"/>
                        <w:szCs w:val="20"/>
                      </w:rPr>
                    </w:pPr>
                    <w:r>
                      <w:rPr>
                        <w:rFonts w:ascii="Wingdings" w:hAnsi="Wingdings" w:cs="Wingdings"/>
                        <w:color w:val="001F5F"/>
                        <w:sz w:val="20"/>
                        <w:szCs w:val="20"/>
                      </w:rPr>
                      <w:t>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536" w:rsidRDefault="00817536">
      <w:pPr>
        <w:spacing w:after="0" w:line="240" w:lineRule="auto"/>
      </w:pPr>
      <w:r>
        <w:separator/>
      </w:r>
    </w:p>
  </w:footnote>
  <w:footnote w:type="continuationSeparator" w:id="0">
    <w:p w:rsidR="00817536" w:rsidRDefault="0081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56" w:rsidRDefault="00B80056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467360</wp:posOffset>
              </wp:positionV>
              <wp:extent cx="7620" cy="612140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" cy="612140"/>
                        <a:chOff x="8610" y="998"/>
                        <a:chExt cx="12" cy="964"/>
                      </a:xfrm>
                    </wpg:grpSpPr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8610" y="998"/>
                          <a:ext cx="12" cy="964"/>
                        </a:xfrm>
                        <a:custGeom>
                          <a:avLst/>
                          <a:gdLst>
                            <a:gd name="T0" fmla="+- 0 8610 8610"/>
                            <a:gd name="T1" fmla="*/ T0 w 12"/>
                            <a:gd name="T2" fmla="+- 0 998 998"/>
                            <a:gd name="T3" fmla="*/ 998 h 964"/>
                            <a:gd name="T4" fmla="+- 0 8622 8610"/>
                            <a:gd name="T5" fmla="*/ T4 w 12"/>
                            <a:gd name="T6" fmla="+- 0 1962 998"/>
                            <a:gd name="T7" fmla="*/ 1962 h 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964">
                              <a:moveTo>
                                <a:pt x="0" y="0"/>
                              </a:moveTo>
                              <a:lnTo>
                                <a:pt x="12" y="9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26C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70102" id="Group 7" o:spid="_x0000_s1026" style="position:absolute;margin-left:389.05pt;margin-top:36.8pt;width:.6pt;height:48.2pt;z-index:-251660800;mso-position-horizontal-relative:page;mso-position-vertical-relative:page" coordorigin="8610,998" coordsize="1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ralwMAAHkIAAAOAAAAZHJzL2Uyb0RvYy54bWykVttu2zgQfS+w/0DocQtHl8iyJcQpCl+C&#10;AtndAvV+AC1RF6xEqiRtOS3233c4pBTHSbGLbh5kUjOaOXPmlrsP564lJyZVI/jKC28CjzCei6Lh&#10;1cr7c7+bLT2iNOUFbQVnK++JKe/D/S/v7oY+Y5GoRVswScAIV9nQr7xa6z7zfZXXrKPqRvSMg7AU&#10;sqMarrLyC0kHsN61fhQEiT8IWfRS5EwpeLuxQu8e7Zcly/UfZamYJu3KA2wanxKfB/P07+9oVkna&#10;103uYNCfQNHRhoPTydSGakqOsnllqmtyKZQo9U0uOl+UZZMzjAGiCYOraB6kOPYYS5UNVT/RBNRe&#10;8fTTZvPfT58laQrInUc47SBF6JUsDDVDX2Wg8SD7L/1naeOD46PI/1Ig9q/l5l5ZZXIYfhMFmKNH&#10;LZCacyk7YwKCJmfMwNOUAXbWJIeXiySCLOUgSMIojF1+8hqSaL5ZJiGIQZqmS5u6vN66T8PIfpgm&#10;sRH5NLMOEaQDZSKCOlPPVKr/R+WXmvYMM6QMUY7K+UjlTjJmapcgWuMblEYq1SWPFxKjpoDuf2Xw&#10;NRsjjT/igmb5UekHJjAR9PSotG2AAk6Y3sIVwR54LrsWeuH9jATEuMKHa5hJDarGqv3qk31ABgKu&#10;ncnREuTlwhJkjkzZqyY7t6MS2DEqNXF5hJaalOJRyWGKojcxAf3PmOI3MSWjCloK0yR6C9Ri1AJQ&#10;qDOhguqqRs5oPdKYn7njEU6EmhEYYOn3Qpny3QNbULz7W1egoGVI/4EyhGGUsRHBHyrbX+dEwnS7&#10;nmvSIzDXDjYHPdUGm/FhjmSALods1NA/0CTmdSdObC9QQV81Jbh6lrb8UssYMU04dZoVwxfGDfbe&#10;5Nogvqg5LnZN22KFtNwASufRHKEo0TaFERo0SlaHdSvJicLc3kbJOkgdZy/UYD7yAo3VjBZbd9a0&#10;ae0ZnLdIMTSGI8K0CA7m72mQbpfbZTyLo2Q7i4PNZvZxt45nyS5czDe3m/V6E/5toIVxVjdFwbhB&#10;Ny6JMP5vk8OtKzvepzXxIooXwe7w73Ww/ksYSDLEMv5idDDq7Oiwc+4giicYI1LYrQdbGg61kN88&#10;MsDGW3nq65FK5pH2E4c5mIYxDFyi8RLPF2YSy0vJ4VJCeQ6mVp72oNDNca3tWj32sqlq8BRiWrn4&#10;CAugbMygQXwWlbvAKMYT7jeMxe1is0Av76j1/B/D/T8AAAD//wMAUEsDBBQABgAIAAAAIQABa/ob&#10;4QAAAAoBAAAPAAAAZHJzL2Rvd25yZXYueG1sTI/BasMwDIbvg72D0WC31c7C6jaNU0rZdiqDtYOx&#10;mxurSWhsh9hN0refdlpvEvr49f35erItG7APjXcKkpkAhq70pnGVgq/D29MCWIjaGd16hwquGGBd&#10;3N/lOjN+dJ847GPFKMSFTCuoY+wyzkNZo9Vh5jt0dDv53upIa19x0+uRwm3Ln4WYc6sbRx9q3eG2&#10;xvK8v1gF76MeN2nyOuzOp+315/Dy8b1LUKnHh2mzAhZxiv8w/OmTOhTkdPQXZwJrFUi5SAilIZ0D&#10;I0DKZQrsSKQUAniR89sKxS8AAAD//wMAUEsBAi0AFAAGAAgAAAAhALaDOJL+AAAA4QEAABMAAAAA&#10;AAAAAAAAAAAAAAAAAFtDb250ZW50X1R5cGVzXS54bWxQSwECLQAUAAYACAAAACEAOP0h/9YAAACU&#10;AQAACwAAAAAAAAAAAAAAAAAvAQAAX3JlbHMvLnJlbHNQSwECLQAUAAYACAAAACEAzBZ62pcDAAB5&#10;CAAADgAAAAAAAAAAAAAAAAAuAgAAZHJzL2Uyb0RvYy54bWxQSwECLQAUAAYACAAAACEAAWv6G+EA&#10;AAAKAQAADwAAAAAAAAAAAAAAAADxBQAAZHJzL2Rvd25yZXYueG1sUEsFBgAAAAAEAAQA8wAAAP8G&#10;AAAAAA==&#10;">
              <v:shape id="Freeform 8" o:spid="_x0000_s1027" style="position:absolute;left:8610;top:998;width:12;height:964;visibility:visible;mso-wrap-style:square;v-text-anchor:top" coordsize="1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/nwgAAANoAAAAPAAAAZHJzL2Rvd25yZXYueG1sRI9Ba8JA&#10;FITvQv/D8gre6kZBK6mrmGKo10Z7f2Sfm2j2bZpdNfXXdwXB4zAz3zCLVW8bcaHO144VjEcJCOLS&#10;6ZqNgv0uf5uD8AFZY+OYFPyRh9XyZbDAVLsrf9OlCEZECPsUFVQhtKmUvqzIoh+5ljh6B9dZDFF2&#10;RuoOrxFuGzlJkpm0WHNcqLClz4rKU3G2CkxWfB3XwZx/b5t8luX7n/esyZUavvbrDxCB+vAMP9pb&#10;rWAK9yvxBsjlPwAAAP//AwBQSwECLQAUAAYACAAAACEA2+H2y+4AAACFAQAAEwAAAAAAAAAAAAAA&#10;AAAAAAAAW0NvbnRlbnRfVHlwZXNdLnhtbFBLAQItABQABgAIAAAAIQBa9CxbvwAAABUBAAALAAAA&#10;AAAAAAAAAAAAAB8BAABfcmVscy8ucmVsc1BLAQItABQABgAIAAAAIQBxTE/nwgAAANoAAAAPAAAA&#10;AAAAAAAAAAAAAAcCAABkcnMvZG93bnJldi54bWxQSwUGAAAAAAMAAwC3AAAA9gIAAAAA&#10;" path="m,l12,964e" filled="f" strokecolor="#e26c09">
                <v:path arrowok="t" o:connecttype="custom" o:connectlocs="0,998;12,196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462915</wp:posOffset>
              </wp:positionV>
              <wp:extent cx="1887855" cy="8172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056" w:rsidRPr="00C24CA5" w:rsidRDefault="00B80056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Biuro Zarządu Regionu</w:t>
                          </w:r>
                        </w:p>
                        <w:p w:rsidR="00B80056" w:rsidRPr="00C24CA5" w:rsidRDefault="00B80056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Platforma Obywatelska RP</w:t>
                          </w:r>
                        </w:p>
                        <w:p w:rsidR="00B80056" w:rsidRPr="00C24CA5" w:rsidRDefault="00B80056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ul. Zwierzyniecka 13</w:t>
                          </w:r>
                        </w:p>
                        <w:p w:rsidR="00B80056" w:rsidRPr="00C24CA5" w:rsidRDefault="00B80056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60-813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Poznań</w:t>
                          </w:r>
                        </w:p>
                        <w:p w:rsidR="00B80056" w:rsidRPr="00C24CA5" w:rsidRDefault="00B80056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t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el.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500 036 702</w:t>
                          </w:r>
                        </w:p>
                        <w:p w:rsidR="00B80056" w:rsidRPr="00C24CA5" w:rsidRDefault="00B80056">
                          <w:pPr>
                            <w:spacing w:after="0" w:line="137" w:lineRule="exact"/>
                            <w:ind w:left="20" w:right="-20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e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-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-1"/>
                              <w:sz w:val="16"/>
                              <w:szCs w:val="12"/>
                              <w:lang w:val="pl-PL"/>
                            </w:rPr>
                            <w:t>m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ail: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 xml:space="preserve"> wielkopolska@platforma.org</w:t>
                          </w:r>
                          <w:hyperlink r:id="rId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6.45pt;margin-top:36.45pt;width:148.65pt;height:6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qs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AiJMOWnRPR41uxIhCU52hVyk43fXgpkfYhi5bpqq/FeU3hbhYN4Tv6LWUYmgoqSA739x0z65O&#10;OMqAbIePooIwZK+FBRpr2ZnSQTEQoEOXHk6dMamUJmQcL+MowqiEs9hfBmFkQ5B0vt1Lpd9T0SFj&#10;ZFhC5y06OdwqbbIh6exignFRsLa13W/5sw1wnHYgNlw1ZyYL28zHxEs28SYOnTBYbJzQy3PnuliH&#10;zqLwl1H+Ll+vc/+nieuHacOqinITZhaWH/5Z444SnyRxkpYSLasMnElJyd123Up0ICDswn7Hgpy5&#10;uc/TsEUALi8o+UHo3QSJUyzipRMWYeQkSy92PD+5SRZemIR58ZzSLeP03ymhIcNJFESTmH7LzbPf&#10;a24k7ZiG0dGyDhRxciKpkeCGV7a1mrB2ss9KYdJ/KgW0e260FazR6KRWPW5HQDEq3orqAaQrBSgL&#10;9AnzDoxGyB8YDTA7Mqy+74mkGLUfOMjfDJrZkLOxnQ3CS7iaYY3RZK71NJD2vWS7BpCnB8bFNTyR&#10;mln1PmVxfFgwDyyJ4+wyA+f833o9TdjVLwAAAP//AwBQSwMEFAAGAAgAAAAhAHsUs3beAAAACwEA&#10;AA8AAABkcnMvZG93bnJldi54bWxMj8FOwzAMhu9Ie4fIk7ixZD0UWppOE4ITEqLrDhzTxmujNU5p&#10;sq28PekJTrblT78/F7vZDuyKkzeOJGw3AhhS67ShTsKxfnt4AuaDIq0GRyjhBz3sytVdoXLtblTh&#10;9RA6FkPI50pCH8KYc+7bHq3yGzcixd3JTVaFOE4d15O6xXA78ESIlFtlKF7o1YgvPbbnw8VK2H9R&#10;9Wq+P5rP6lSZus4EvadnKe/X8/4ZWMA5/MGw6Ed1KKNT4y6kPRskPGZJFtHYLHUBRCYSYI2ERGxT&#10;4GXB//9Q/gIAAP//AwBQSwECLQAUAAYACAAAACEAtoM4kv4AAADhAQAAEwAAAAAAAAAAAAAAAAAA&#10;AAAAW0NvbnRlbnRfVHlwZXNdLnhtbFBLAQItABQABgAIAAAAIQA4/SH/1gAAAJQBAAALAAAAAAAA&#10;AAAAAAAAAC8BAABfcmVscy8ucmVsc1BLAQItABQABgAIAAAAIQBwF7qsrAIAAKkFAAAOAAAAAAAA&#10;AAAAAAAAAC4CAABkcnMvZTJvRG9jLnhtbFBLAQItABQABgAIAAAAIQB7FLN23gAAAAsBAAAPAAAA&#10;AAAAAAAAAAAAAAYFAABkcnMvZG93bnJldi54bWxQSwUGAAAAAAQABADzAAAAEQYAAAAA&#10;" filled="f" stroked="f">
              <v:textbox inset="0,0,0,0">
                <w:txbxContent>
                  <w:p w:rsidR="00B80056" w:rsidRPr="00C24CA5" w:rsidRDefault="00B80056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Biuro Zarządu Regionu</w:t>
                    </w:r>
                  </w:p>
                  <w:p w:rsidR="00B80056" w:rsidRPr="00C24CA5" w:rsidRDefault="00B80056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Platforma Obywatelska RP</w:t>
                    </w:r>
                  </w:p>
                  <w:p w:rsidR="00B80056" w:rsidRPr="00C24CA5" w:rsidRDefault="00B80056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ul. Zwierzyniecka 13</w:t>
                    </w:r>
                  </w:p>
                  <w:p w:rsidR="00B80056" w:rsidRPr="00C24CA5" w:rsidRDefault="00B80056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60-813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Poznań</w:t>
                    </w:r>
                  </w:p>
                  <w:p w:rsidR="00B80056" w:rsidRPr="00C24CA5" w:rsidRDefault="00B80056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t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el.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500 036 702</w:t>
                    </w:r>
                  </w:p>
                  <w:p w:rsidR="00B80056" w:rsidRPr="00C24CA5" w:rsidRDefault="00B80056">
                    <w:pPr>
                      <w:spacing w:after="0" w:line="137" w:lineRule="exact"/>
                      <w:ind w:left="20" w:right="-20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e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-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-1"/>
                        <w:sz w:val="16"/>
                        <w:szCs w:val="12"/>
                        <w:lang w:val="pl-PL"/>
                      </w:rPr>
                      <w:t>m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ail: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 xml:space="preserve"> wielkopolska@platforma.org</w:t>
                    </w: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-5715</wp:posOffset>
          </wp:positionH>
          <wp:positionV relativeFrom="paragraph">
            <wp:posOffset>-140970</wp:posOffset>
          </wp:positionV>
          <wp:extent cx="2106930" cy="89344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7BF1"/>
    <w:multiLevelType w:val="multilevel"/>
    <w:tmpl w:val="5B7A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C5666"/>
    <w:multiLevelType w:val="hybridMultilevel"/>
    <w:tmpl w:val="37DC7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C35C9"/>
    <w:multiLevelType w:val="hybridMultilevel"/>
    <w:tmpl w:val="49FE1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08"/>
    <w:multiLevelType w:val="hybridMultilevel"/>
    <w:tmpl w:val="0B702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F"/>
    <w:rsid w:val="000113C8"/>
    <w:rsid w:val="0002070D"/>
    <w:rsid w:val="0002584F"/>
    <w:rsid w:val="00070573"/>
    <w:rsid w:val="00072F9C"/>
    <w:rsid w:val="000A0A43"/>
    <w:rsid w:val="000B41CF"/>
    <w:rsid w:val="000F0418"/>
    <w:rsid w:val="000F63B4"/>
    <w:rsid w:val="00105879"/>
    <w:rsid w:val="00106B01"/>
    <w:rsid w:val="00122AC0"/>
    <w:rsid w:val="00135064"/>
    <w:rsid w:val="0013712A"/>
    <w:rsid w:val="00137836"/>
    <w:rsid w:val="00150984"/>
    <w:rsid w:val="00180603"/>
    <w:rsid w:val="0018511D"/>
    <w:rsid w:val="001F2842"/>
    <w:rsid w:val="002126FA"/>
    <w:rsid w:val="00222551"/>
    <w:rsid w:val="00260608"/>
    <w:rsid w:val="002C270E"/>
    <w:rsid w:val="002C3AB6"/>
    <w:rsid w:val="002C7279"/>
    <w:rsid w:val="002F1AC8"/>
    <w:rsid w:val="0032206E"/>
    <w:rsid w:val="00326DB7"/>
    <w:rsid w:val="0032745B"/>
    <w:rsid w:val="00337FC8"/>
    <w:rsid w:val="00361942"/>
    <w:rsid w:val="00362B46"/>
    <w:rsid w:val="00371283"/>
    <w:rsid w:val="00386D4E"/>
    <w:rsid w:val="003B516C"/>
    <w:rsid w:val="003D7B92"/>
    <w:rsid w:val="003F4449"/>
    <w:rsid w:val="0046493C"/>
    <w:rsid w:val="0047795A"/>
    <w:rsid w:val="004859C4"/>
    <w:rsid w:val="004C2762"/>
    <w:rsid w:val="004C4AD7"/>
    <w:rsid w:val="004D41EF"/>
    <w:rsid w:val="004D45F5"/>
    <w:rsid w:val="004D5A65"/>
    <w:rsid w:val="004F66BE"/>
    <w:rsid w:val="005002AD"/>
    <w:rsid w:val="005010E5"/>
    <w:rsid w:val="00502F66"/>
    <w:rsid w:val="0053280A"/>
    <w:rsid w:val="00545B9E"/>
    <w:rsid w:val="005612CD"/>
    <w:rsid w:val="00573EFC"/>
    <w:rsid w:val="005879A6"/>
    <w:rsid w:val="005C0AEC"/>
    <w:rsid w:val="005C1068"/>
    <w:rsid w:val="005C33B6"/>
    <w:rsid w:val="005C44F7"/>
    <w:rsid w:val="005F1BF6"/>
    <w:rsid w:val="00644997"/>
    <w:rsid w:val="00657C17"/>
    <w:rsid w:val="00661069"/>
    <w:rsid w:val="0067306A"/>
    <w:rsid w:val="006A42EE"/>
    <w:rsid w:val="006A6304"/>
    <w:rsid w:val="006F2781"/>
    <w:rsid w:val="00710B22"/>
    <w:rsid w:val="007123FD"/>
    <w:rsid w:val="0076534A"/>
    <w:rsid w:val="007873F3"/>
    <w:rsid w:val="007A54F4"/>
    <w:rsid w:val="007B31B7"/>
    <w:rsid w:val="007B3281"/>
    <w:rsid w:val="007D1B8F"/>
    <w:rsid w:val="007D204A"/>
    <w:rsid w:val="007F192B"/>
    <w:rsid w:val="008141DF"/>
    <w:rsid w:val="00814CE8"/>
    <w:rsid w:val="00817536"/>
    <w:rsid w:val="0087426B"/>
    <w:rsid w:val="00886524"/>
    <w:rsid w:val="00890F84"/>
    <w:rsid w:val="008E1533"/>
    <w:rsid w:val="008E1D00"/>
    <w:rsid w:val="009203AE"/>
    <w:rsid w:val="009301AA"/>
    <w:rsid w:val="00943C1C"/>
    <w:rsid w:val="00981B4C"/>
    <w:rsid w:val="009C7FF5"/>
    <w:rsid w:val="009D662F"/>
    <w:rsid w:val="00A01744"/>
    <w:rsid w:val="00A23B38"/>
    <w:rsid w:val="00A434F6"/>
    <w:rsid w:val="00A538B7"/>
    <w:rsid w:val="00A53A19"/>
    <w:rsid w:val="00A70746"/>
    <w:rsid w:val="00A71B46"/>
    <w:rsid w:val="00A80617"/>
    <w:rsid w:val="00A849B9"/>
    <w:rsid w:val="00A91275"/>
    <w:rsid w:val="00AA3E3D"/>
    <w:rsid w:val="00AD413A"/>
    <w:rsid w:val="00AD5DA1"/>
    <w:rsid w:val="00B36C17"/>
    <w:rsid w:val="00B41383"/>
    <w:rsid w:val="00B465B8"/>
    <w:rsid w:val="00B61021"/>
    <w:rsid w:val="00B80056"/>
    <w:rsid w:val="00BC3679"/>
    <w:rsid w:val="00BF792B"/>
    <w:rsid w:val="00C04227"/>
    <w:rsid w:val="00C13F45"/>
    <w:rsid w:val="00C20159"/>
    <w:rsid w:val="00C230D2"/>
    <w:rsid w:val="00C24CA5"/>
    <w:rsid w:val="00C3040C"/>
    <w:rsid w:val="00C42ECA"/>
    <w:rsid w:val="00C47720"/>
    <w:rsid w:val="00C64544"/>
    <w:rsid w:val="00C6655C"/>
    <w:rsid w:val="00C814C6"/>
    <w:rsid w:val="00C85447"/>
    <w:rsid w:val="00C874A3"/>
    <w:rsid w:val="00C97184"/>
    <w:rsid w:val="00CA145F"/>
    <w:rsid w:val="00CB2AC4"/>
    <w:rsid w:val="00CD1185"/>
    <w:rsid w:val="00CE4A44"/>
    <w:rsid w:val="00CE5E4E"/>
    <w:rsid w:val="00D044A5"/>
    <w:rsid w:val="00D159D7"/>
    <w:rsid w:val="00D36F9F"/>
    <w:rsid w:val="00D42E4C"/>
    <w:rsid w:val="00D92521"/>
    <w:rsid w:val="00D9617D"/>
    <w:rsid w:val="00DB365E"/>
    <w:rsid w:val="00DD57E7"/>
    <w:rsid w:val="00DE3289"/>
    <w:rsid w:val="00DF1A95"/>
    <w:rsid w:val="00DF462C"/>
    <w:rsid w:val="00E0647A"/>
    <w:rsid w:val="00E16027"/>
    <w:rsid w:val="00E23EB7"/>
    <w:rsid w:val="00E35A89"/>
    <w:rsid w:val="00E73730"/>
    <w:rsid w:val="00E811BF"/>
    <w:rsid w:val="00E97508"/>
    <w:rsid w:val="00EA0E05"/>
    <w:rsid w:val="00EA33E6"/>
    <w:rsid w:val="00EA5737"/>
    <w:rsid w:val="00EB2C29"/>
    <w:rsid w:val="00EC36B5"/>
    <w:rsid w:val="00F03014"/>
    <w:rsid w:val="00F212E9"/>
    <w:rsid w:val="00F21515"/>
    <w:rsid w:val="00F30E0D"/>
    <w:rsid w:val="00F35B98"/>
    <w:rsid w:val="00F65D73"/>
    <w:rsid w:val="00F660AA"/>
    <w:rsid w:val="00F87DFC"/>
    <w:rsid w:val="00F95B07"/>
    <w:rsid w:val="00F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49A649F-CE7A-4962-ADB9-690F606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92B"/>
    <w:pPr>
      <w:widowControl w:val="0"/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15098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4C27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9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79A6"/>
    <w:rPr>
      <w:rFonts w:cs="Times New Roman"/>
    </w:rPr>
  </w:style>
  <w:style w:type="character" w:styleId="Hipercze">
    <w:name w:val="Hyperlink"/>
    <w:basedOn w:val="Domylnaczcionkaakapitu"/>
    <w:uiPriority w:val="99"/>
    <w:rsid w:val="005879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8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65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58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0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0AA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0AA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230D2"/>
    <w:rPr>
      <w:b/>
      <w:bCs/>
    </w:rPr>
  </w:style>
  <w:style w:type="paragraph" w:styleId="Akapitzlist">
    <w:name w:val="List Paragraph"/>
    <w:basedOn w:val="Normalny"/>
    <w:uiPriority w:val="34"/>
    <w:qFormat/>
    <w:rsid w:val="0026060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98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semiHidden/>
    <w:rsid w:val="004C27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omponentsarticlegallerybuttontext">
    <w:name w:val="componentsarticlegallerybutton__text"/>
    <w:basedOn w:val="Domylnaczcionkaakapitu"/>
    <w:rsid w:val="004C2762"/>
  </w:style>
  <w:style w:type="character" w:customStyle="1" w:styleId="componentsarticlegallerybuttontextcount">
    <w:name w:val="componentsarticlegallerybutton__textcount"/>
    <w:basedOn w:val="Domylnaczcionkaakapitu"/>
    <w:rsid w:val="004C2762"/>
  </w:style>
  <w:style w:type="character" w:customStyle="1" w:styleId="componentsrecommendationsselectedlinktitle">
    <w:name w:val="componentsrecommendationsselected__linktitle"/>
    <w:basedOn w:val="Domylnaczcionkaakapitu"/>
    <w:rsid w:val="004C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043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6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8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51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2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20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kp-po@kluby.sejm.pl" TargetMode="External"/><Relationship Id="rId1" Type="http://schemas.openxmlformats.org/officeDocument/2006/relationships/hyperlink" Target="mailto:kp-po@kluby.sej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953D-0153-4F1E-B374-2A6E41F0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24 września 2018 r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24 września 2018 r</dc:title>
  <dc:subject/>
  <dc:creator>User</dc:creator>
  <cp:keywords/>
  <dc:description/>
  <cp:lastModifiedBy>Natalia Ratajczak</cp:lastModifiedBy>
  <cp:revision>5</cp:revision>
  <cp:lastPrinted>2019-02-05T12:27:00Z</cp:lastPrinted>
  <dcterms:created xsi:type="dcterms:W3CDTF">2024-03-05T10:34:00Z</dcterms:created>
  <dcterms:modified xsi:type="dcterms:W3CDTF">2024-03-07T07:29:00Z</dcterms:modified>
</cp:coreProperties>
</file>