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315"/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552"/>
        <w:gridCol w:w="2835"/>
        <w:gridCol w:w="2841"/>
      </w:tblGrid>
      <w:tr w:rsidR="00D86D89" w14:paraId="491913C2" w14:textId="77777777" w:rsidTr="008F3898">
        <w:trPr>
          <w:trHeight w:val="58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ADF9C" w14:textId="2814070C" w:rsidR="00D86D89" w:rsidRPr="00ED5406" w:rsidRDefault="00D86D89" w:rsidP="00515002">
            <w:pPr>
              <w:spacing w:before="240"/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DE2EB" w14:textId="151A8CC6" w:rsidR="00D86D89" w:rsidRPr="00ED5406" w:rsidRDefault="00D86D89" w:rsidP="00515002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oznaczenie przystanku (skrót)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7170D" w14:textId="6272DA97" w:rsidR="00D86D89" w:rsidRPr="00ED5406" w:rsidRDefault="00D86D89" w:rsidP="00515002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nazwa przystanku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C4B13" w14:textId="7AB89E24" w:rsidR="00D86D89" w:rsidRPr="00ED5406" w:rsidRDefault="00D86D89" w:rsidP="00515002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wielkość wiaty</w:t>
            </w:r>
          </w:p>
        </w:tc>
      </w:tr>
      <w:tr w:rsidR="00ED5406" w14:paraId="5A2FC9EC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7DCFB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6A05E" w14:textId="02BAC34B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RYLA 71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lang w:eastAsia="pl-PL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30E56" w14:textId="0B19C2C5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Rynek Łazarski</w:t>
            </w:r>
            <w:r w:rsidR="007C2CD8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bCs/>
                <w:lang w:eastAsia="pl-PL"/>
              </w:rPr>
              <w:t>(1)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9F16D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77AADB2F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24F14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BCE5C" w14:textId="7A7557EB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RYLA 71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lang w:eastAsia="pl-PL"/>
              </w:rPr>
              <w:t>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8846C" w14:textId="7651C6D2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Rynek Łazarski</w:t>
            </w:r>
            <w:r w:rsidR="007C2CD8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bCs/>
                <w:lang w:eastAsia="pl-PL"/>
              </w:rPr>
              <w:t>(2)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D1DBE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3A297703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7A01E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C33D0A" w14:textId="5EA82BB4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RYLA 72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lang w:eastAsia="pl-PL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97090" w14:textId="3A455C8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Rynek Łazarski</w:t>
            </w:r>
            <w:r w:rsidR="007C2CD8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bCs/>
                <w:lang w:eastAsia="pl-PL"/>
              </w:rPr>
              <w:t>(1)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02C8A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52B8CABB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76F80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02463" w14:textId="130269F9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RYLA 72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lang w:eastAsia="pl-PL"/>
              </w:rPr>
              <w:t>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0B139" w14:textId="11FB72CC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Rynek Łazarski</w:t>
            </w:r>
            <w:r w:rsidR="007C2CD8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bCs/>
                <w:lang w:eastAsia="pl-PL"/>
              </w:rPr>
              <w:t>(2)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BA795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6F9B1B1D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64C57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FB1EB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MAGA 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29610E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 xml:space="preserve">Małe </w:t>
            </w:r>
            <w:proofErr w:type="spellStart"/>
            <w:r w:rsidRPr="00ED5406">
              <w:rPr>
                <w:rFonts w:ascii="Arial" w:hAnsi="Arial" w:cs="Arial"/>
                <w:bCs/>
                <w:lang w:eastAsia="pl-PL"/>
              </w:rPr>
              <w:t>Garbary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D4A5F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5D613F4F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C2A5D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F832E" w14:textId="7393717A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PLBE 71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lang w:eastAsia="pl-PL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8752C" w14:textId="766FC815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Plac Bernardyński</w:t>
            </w:r>
            <w:r w:rsidR="007C2CD8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bCs/>
                <w:lang w:eastAsia="pl-PL"/>
              </w:rPr>
              <w:t>(1)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3DD64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7157A61C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6AECF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FD694" w14:textId="74A185B5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PLBE 71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lang w:eastAsia="pl-PL"/>
              </w:rPr>
              <w:t>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7B6D9" w14:textId="395BD4E0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Plac Bernardyński</w:t>
            </w:r>
            <w:r w:rsidR="007C2CD8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ED5406">
              <w:rPr>
                <w:rFonts w:ascii="Arial" w:hAnsi="Arial" w:cs="Arial"/>
                <w:bCs/>
                <w:lang w:eastAsia="pl-PL"/>
              </w:rPr>
              <w:t>(2)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E5675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693FD419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C77AF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71CCD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HCP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8CFD8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HCP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A7679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00D8016F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8C29C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00D2C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WROC 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64234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Wrocławska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689FA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6EA55B79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BA8FB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024C4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ZAME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F62FF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Zamek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5AAC6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02925A7B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32039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1CFA5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ZAME 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7D578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Zamek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51EFB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0F93A6E8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5C540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52CD4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FRRY 42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58858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Fredry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C952D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5DDFF83E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6D7AB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0E810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FRRY 42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388DA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Fredry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5E145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1E01A96C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35D1A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55D30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FRRY 41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4D9E5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Fredry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80FC4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5 modułów - wąska</w:t>
            </w:r>
          </w:p>
        </w:tc>
      </w:tr>
      <w:tr w:rsidR="00ED5406" w14:paraId="47A67FFD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D5832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038B9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FRRY 41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CBEC3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Fredry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F2977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6F06F4C2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8EADE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E399C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72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4F880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E36BD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388F9057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8994E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D2C4B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72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93747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A6633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3 moduły - standard</w:t>
            </w:r>
          </w:p>
        </w:tc>
      </w:tr>
      <w:tr w:rsidR="00ED5406" w14:paraId="2A9E8618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11CF7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B0455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44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20FBC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29DDA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28CBA6C1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B0EA7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ED449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44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2B5EF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A5B42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758E6A0F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9014C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F5CAD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44 (3)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33CE0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34A18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5 modułów - wąska</w:t>
            </w:r>
          </w:p>
        </w:tc>
      </w:tr>
      <w:tr w:rsidR="00ED5406" w14:paraId="33E90E30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7BE80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26488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73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79D1B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2FDA3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6 modułów - wąska</w:t>
            </w:r>
          </w:p>
        </w:tc>
      </w:tr>
      <w:tr w:rsidR="00ED5406" w14:paraId="0349B3BF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21537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28038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MT 73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DE957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D9855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3 moduły - wąska</w:t>
            </w:r>
          </w:p>
        </w:tc>
      </w:tr>
      <w:tr w:rsidR="00ED5406" w14:paraId="5AF16E99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16913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55333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POGL 02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5B661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Poznań Główny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25B9D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2EBEAACB" w14:textId="77777777" w:rsidTr="00D86D89">
        <w:trPr>
          <w:trHeight w:val="28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CD83E" w14:textId="77777777" w:rsidR="00ED5406" w:rsidRPr="00ED5406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ED5406">
              <w:rPr>
                <w:rFonts w:ascii="Arial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A1787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POGL 02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5774C" w14:textId="77777777" w:rsidR="00ED5406" w:rsidRPr="00ED5406" w:rsidRDefault="00ED5406" w:rsidP="00D86D89">
            <w:pPr>
              <w:rPr>
                <w:rFonts w:ascii="Arial" w:hAnsi="Arial" w:cs="Arial"/>
                <w:bCs/>
                <w:lang w:eastAsia="pl-PL"/>
              </w:rPr>
            </w:pPr>
            <w:r w:rsidRPr="00ED5406">
              <w:rPr>
                <w:rFonts w:ascii="Arial" w:hAnsi="Arial" w:cs="Arial"/>
                <w:bCs/>
                <w:lang w:eastAsia="pl-PL"/>
              </w:rPr>
              <w:t>Poznań Główny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EACF8" w14:textId="77777777" w:rsidR="00ED5406" w:rsidRPr="00ED5406" w:rsidRDefault="00ED5406" w:rsidP="00D86D89">
            <w:pPr>
              <w:rPr>
                <w:rFonts w:ascii="Arial" w:hAnsi="Arial" w:cs="Arial"/>
                <w:lang w:eastAsia="pl-PL"/>
              </w:rPr>
            </w:pPr>
            <w:r w:rsidRPr="00ED5406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</w:tbl>
    <w:p w14:paraId="06AFB142" w14:textId="174E4DDA" w:rsidR="00D86D89" w:rsidRDefault="00D86D89" w:rsidP="00D86D89">
      <w:pPr>
        <w:spacing w:line="360" w:lineRule="auto"/>
        <w:rPr>
          <w:rFonts w:ascii="Arial" w:hAnsi="Arial" w:cs="Arial"/>
        </w:rPr>
      </w:pPr>
      <w:r w:rsidRPr="00D86D89">
        <w:rPr>
          <w:rFonts w:ascii="Arial" w:hAnsi="Arial" w:cs="Arial"/>
        </w:rPr>
        <w:t>Wykaz wiat, na dachach których znajdują się maty rozchodnikowe</w:t>
      </w:r>
      <w:r>
        <w:rPr>
          <w:rFonts w:ascii="Arial" w:hAnsi="Arial" w:cs="Arial"/>
        </w:rPr>
        <w:t>:</w:t>
      </w:r>
    </w:p>
    <w:p w14:paraId="45F7F3F9" w14:textId="32E5F75B" w:rsidR="00ED5406" w:rsidRPr="00D86D89" w:rsidRDefault="00D86D89" w:rsidP="00D86D89">
      <w:pPr>
        <w:spacing w:before="240" w:line="360" w:lineRule="auto"/>
        <w:rPr>
          <w:rFonts w:ascii="Arial" w:hAnsi="Arial" w:cs="Arial"/>
        </w:rPr>
      </w:pPr>
      <w:r w:rsidRPr="00D86D89">
        <w:rPr>
          <w:rFonts w:ascii="Arial" w:hAnsi="Arial" w:cs="Arial"/>
        </w:rPr>
        <w:t>Wykaz wiat przystosowanych do zastosowania tzw. zielonych dachów</w:t>
      </w:r>
      <w:r>
        <w:rPr>
          <w:rFonts w:ascii="Arial" w:hAnsi="Arial" w:cs="Arial"/>
        </w:rPr>
        <w:t>:</w:t>
      </w:r>
    </w:p>
    <w:tbl>
      <w:tblPr>
        <w:tblW w:w="862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52"/>
        <w:gridCol w:w="2835"/>
        <w:gridCol w:w="2676"/>
      </w:tblGrid>
      <w:tr w:rsidR="00ED5406" w14:paraId="08571364" w14:textId="77777777" w:rsidTr="00ED5406">
        <w:trPr>
          <w:trHeight w:val="288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25E7A" w14:textId="77777777" w:rsidR="00ED5406" w:rsidRPr="00834781" w:rsidRDefault="00ED5406" w:rsidP="00DF1C6C">
            <w:pPr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F684E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oznaczenie przystanku (skrót)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14716" w14:textId="77777777" w:rsidR="00ED5406" w:rsidRPr="00834781" w:rsidRDefault="00ED5406" w:rsidP="00DF1C6C">
            <w:pPr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nazwa przystanku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0ED29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wielkość wiaty</w:t>
            </w:r>
          </w:p>
        </w:tc>
      </w:tr>
      <w:tr w:rsidR="00ED5406" w14:paraId="0207D57B" w14:textId="77777777" w:rsidTr="00ED5406">
        <w:trPr>
          <w:trHeight w:val="288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FA079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BFDD4" w14:textId="51E2BD88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MT 71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lang w:eastAsia="pl-PL"/>
              </w:rPr>
              <w:t>(1)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56683" w14:textId="77777777" w:rsidR="00ED5406" w:rsidRPr="00834781" w:rsidRDefault="00ED5406" w:rsidP="00DF1C6C">
            <w:pPr>
              <w:rPr>
                <w:rFonts w:ascii="Arial" w:hAnsi="Arial" w:cs="Arial"/>
                <w:bCs/>
                <w:lang w:eastAsia="pl-PL"/>
              </w:rPr>
            </w:pPr>
            <w:r w:rsidRPr="00834781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A87C7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43B59037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590A7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AF64A" w14:textId="028DE779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MT 71</w:t>
            </w:r>
            <w:r w:rsidR="007C2CD8">
              <w:rPr>
                <w:rFonts w:ascii="Arial" w:hAnsi="Arial" w:cs="Arial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lang w:eastAsia="pl-PL"/>
              </w:rPr>
              <w:t>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75862" w14:textId="77777777" w:rsidR="00ED5406" w:rsidRPr="00834781" w:rsidRDefault="00ED5406" w:rsidP="00DF1C6C">
            <w:pPr>
              <w:rPr>
                <w:rFonts w:ascii="Arial" w:hAnsi="Arial" w:cs="Arial"/>
                <w:bCs/>
                <w:lang w:eastAsia="pl-PL"/>
              </w:rPr>
            </w:pPr>
            <w:r w:rsidRPr="00834781">
              <w:rPr>
                <w:rFonts w:ascii="Arial" w:hAnsi="Arial" w:cs="Arial"/>
                <w:bCs/>
                <w:lang w:eastAsia="pl-PL"/>
              </w:rPr>
              <w:t>Most Teatralny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676BB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53AF2632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A753C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03DD0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SZOO 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02531" w14:textId="77777777" w:rsidR="00ED5406" w:rsidRPr="00834781" w:rsidRDefault="00ED5406" w:rsidP="00DF1C6C">
            <w:pPr>
              <w:rPr>
                <w:rFonts w:ascii="Arial" w:hAnsi="Arial" w:cs="Arial"/>
                <w:bCs/>
                <w:lang w:eastAsia="pl-PL"/>
              </w:rPr>
            </w:pPr>
            <w:r w:rsidRPr="00834781">
              <w:rPr>
                <w:rFonts w:ascii="Arial" w:hAnsi="Arial" w:cs="Arial"/>
                <w:bCs/>
                <w:lang w:eastAsia="pl-PL"/>
              </w:rPr>
              <w:t>Stare ZOO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F66FE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3E28992D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929C1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37F91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SZOO 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1CF32" w14:textId="77777777" w:rsidR="00ED5406" w:rsidRPr="00834781" w:rsidRDefault="00ED5406" w:rsidP="00DF1C6C">
            <w:pPr>
              <w:rPr>
                <w:rFonts w:ascii="Arial" w:hAnsi="Arial" w:cs="Arial"/>
                <w:bCs/>
                <w:lang w:eastAsia="pl-PL"/>
              </w:rPr>
            </w:pPr>
            <w:r w:rsidRPr="00834781">
              <w:rPr>
                <w:rFonts w:ascii="Arial" w:hAnsi="Arial" w:cs="Arial"/>
                <w:bCs/>
                <w:lang w:eastAsia="pl-PL"/>
              </w:rPr>
              <w:t>Stare ZOO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6773A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4 moduły - wąska</w:t>
            </w:r>
          </w:p>
        </w:tc>
      </w:tr>
      <w:tr w:rsidR="00ED5406" w14:paraId="31564291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3A86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70517" w14:textId="18F5C801" w:rsidR="00ED5406" w:rsidRPr="00834781" w:rsidRDefault="00ED5406" w:rsidP="00DF1C6C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RKAP71</w:t>
            </w:r>
            <w:r w:rsidR="007C2CD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color w:val="000000"/>
                <w:lang w:eastAsia="pl-PL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B1819" w14:textId="77777777" w:rsidR="00ED5406" w:rsidRPr="00834781" w:rsidRDefault="00ED5406" w:rsidP="00DF1C6C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bCs/>
                <w:color w:val="000000"/>
                <w:lang w:eastAsia="pl-PL"/>
              </w:rPr>
              <w:t>Rondo Kaponiera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861A1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35D211BD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48FCA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D0D6D" w14:textId="280686F0" w:rsidR="00ED5406" w:rsidRPr="00834781" w:rsidRDefault="00ED5406" w:rsidP="00DF1C6C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RKAP71</w:t>
            </w:r>
            <w:r w:rsidR="007C2CD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color w:val="000000"/>
                <w:lang w:eastAsia="pl-PL"/>
              </w:rPr>
              <w:t>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8EEA8" w14:textId="77777777" w:rsidR="00ED5406" w:rsidRPr="00834781" w:rsidRDefault="00ED5406" w:rsidP="00DF1C6C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bCs/>
                <w:color w:val="000000"/>
                <w:lang w:eastAsia="pl-PL"/>
              </w:rPr>
              <w:t>Rondo Kaponiera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8779F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4 moduły - standard</w:t>
            </w:r>
          </w:p>
        </w:tc>
      </w:tr>
      <w:tr w:rsidR="00ED5406" w14:paraId="4D7ADF36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469E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4F5C4" w14:textId="1D7374FD" w:rsidR="00ED5406" w:rsidRPr="00834781" w:rsidRDefault="00ED5406" w:rsidP="00DF1C6C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RKAP71</w:t>
            </w:r>
            <w:r w:rsidR="007C2CD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color w:val="000000"/>
                <w:lang w:eastAsia="pl-PL"/>
              </w:rPr>
              <w:t>(3)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515ED" w14:textId="77777777" w:rsidR="00ED5406" w:rsidRPr="00834781" w:rsidRDefault="00ED5406" w:rsidP="00DF1C6C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bCs/>
                <w:color w:val="000000"/>
                <w:lang w:eastAsia="pl-PL"/>
              </w:rPr>
              <w:t>Rondo Kaponiera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70802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5 modułów - standard</w:t>
            </w:r>
          </w:p>
        </w:tc>
      </w:tr>
      <w:tr w:rsidR="00ED5406" w14:paraId="605D0A22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1F414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D9ED2" w14:textId="715BD28B" w:rsidR="00ED5406" w:rsidRPr="00834781" w:rsidRDefault="00ED5406" w:rsidP="00DF1C6C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RKAP72</w:t>
            </w:r>
            <w:r w:rsidR="007C2CD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color w:val="000000"/>
                <w:lang w:eastAsia="pl-PL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2CC5C" w14:textId="77777777" w:rsidR="00ED5406" w:rsidRPr="00834781" w:rsidRDefault="00ED5406" w:rsidP="00DF1C6C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bCs/>
                <w:color w:val="000000"/>
                <w:lang w:eastAsia="pl-PL"/>
              </w:rPr>
              <w:t>Rondo Kaponiera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6B8D1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5 modułów - standard</w:t>
            </w:r>
          </w:p>
        </w:tc>
      </w:tr>
      <w:tr w:rsidR="00ED5406" w14:paraId="1BF84C29" w14:textId="77777777" w:rsidTr="00ED5406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A9CE1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15E78" w14:textId="6AA90705" w:rsidR="00ED5406" w:rsidRPr="00834781" w:rsidRDefault="00ED5406" w:rsidP="00DF1C6C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RKAP72</w:t>
            </w:r>
            <w:r w:rsidR="007C2CD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834781">
              <w:rPr>
                <w:rFonts w:ascii="Arial" w:hAnsi="Arial" w:cs="Arial"/>
                <w:color w:val="000000"/>
                <w:lang w:eastAsia="pl-PL"/>
              </w:rPr>
              <w:t>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20FD0" w14:textId="77777777" w:rsidR="00ED5406" w:rsidRPr="00834781" w:rsidRDefault="00ED5406" w:rsidP="00DF1C6C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bCs/>
                <w:color w:val="000000"/>
                <w:lang w:eastAsia="pl-PL"/>
              </w:rPr>
              <w:t>Rondo Kaponiera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57FE5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  <w:tr w:rsidR="00ED5406" w14:paraId="1AFD89C1" w14:textId="77777777" w:rsidTr="00ED5406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E7DD0" w14:textId="77777777" w:rsidR="00ED5406" w:rsidRPr="00834781" w:rsidRDefault="00ED5406" w:rsidP="007C2CD8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D61E4" w14:textId="717F33A3" w:rsidR="00ED5406" w:rsidRPr="00834781" w:rsidRDefault="00ED5406" w:rsidP="00DF1C6C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color w:val="000000"/>
                <w:lang w:eastAsia="pl-PL"/>
              </w:rPr>
              <w:t>RKAP72</w:t>
            </w:r>
            <w:r w:rsidR="007C2CD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Pr="00834781">
              <w:rPr>
                <w:rFonts w:ascii="Arial" w:hAnsi="Arial" w:cs="Arial"/>
                <w:color w:val="000000"/>
                <w:lang w:eastAsia="pl-PL"/>
              </w:rPr>
              <w:t>(3)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12CB0" w14:textId="77777777" w:rsidR="00ED5406" w:rsidRPr="00834781" w:rsidRDefault="00ED5406" w:rsidP="00DF1C6C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34781">
              <w:rPr>
                <w:rFonts w:ascii="Arial" w:hAnsi="Arial" w:cs="Arial"/>
                <w:bCs/>
                <w:color w:val="000000"/>
                <w:lang w:eastAsia="pl-PL"/>
              </w:rPr>
              <w:t>Rondo Kaponiera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C3301" w14:textId="77777777" w:rsidR="00ED5406" w:rsidRPr="00834781" w:rsidRDefault="00ED5406" w:rsidP="00DF1C6C">
            <w:pPr>
              <w:rPr>
                <w:rFonts w:ascii="Arial" w:hAnsi="Arial" w:cs="Arial"/>
                <w:lang w:eastAsia="pl-PL"/>
              </w:rPr>
            </w:pPr>
            <w:r w:rsidRPr="00834781">
              <w:rPr>
                <w:rFonts w:ascii="Arial" w:hAnsi="Arial" w:cs="Arial"/>
                <w:lang w:eastAsia="pl-PL"/>
              </w:rPr>
              <w:t>6 modułów - standard</w:t>
            </w:r>
          </w:p>
        </w:tc>
      </w:tr>
    </w:tbl>
    <w:p w14:paraId="4B30052B" w14:textId="77777777" w:rsidR="00ED5406" w:rsidRDefault="00ED5406"/>
    <w:sectPr w:rsidR="00ED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30"/>
    <w:rsid w:val="00515002"/>
    <w:rsid w:val="00576FEF"/>
    <w:rsid w:val="005F7D30"/>
    <w:rsid w:val="006A782A"/>
    <w:rsid w:val="006E6F24"/>
    <w:rsid w:val="007C2CD8"/>
    <w:rsid w:val="00815604"/>
    <w:rsid w:val="00D86D89"/>
    <w:rsid w:val="00E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4315"/>
  <w15:chartTrackingRefBased/>
  <w15:docId w15:val="{85877BBC-5AC5-44FF-A5FA-ED0251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D3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60E6-0900-492C-B992-DBA4E692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Bandosz Łukasz</dc:creator>
  <cp:keywords/>
  <dc:description/>
  <cp:lastModifiedBy>Bartosz Wojciech</cp:lastModifiedBy>
  <cp:revision>5</cp:revision>
  <cp:lastPrinted>2024-09-16T07:58:00Z</cp:lastPrinted>
  <dcterms:created xsi:type="dcterms:W3CDTF">2024-09-16T07:59:00Z</dcterms:created>
  <dcterms:modified xsi:type="dcterms:W3CDTF">2024-09-16T08:30:00Z</dcterms:modified>
</cp:coreProperties>
</file>