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B566496" w:rsidR="00821508" w:rsidRPr="00D96B6A" w:rsidRDefault="00BD79C6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="006C270F" w:rsidRPr="00D96B6A">
        <w:rPr>
          <w:rFonts w:asciiTheme="minorHAnsi" w:hAnsiTheme="minorHAnsi" w:cstheme="minorHAnsi"/>
          <w:color w:val="000000"/>
          <w:sz w:val="24"/>
          <w:szCs w:val="24"/>
        </w:rPr>
        <w:t>2 grudnia</w:t>
      </w:r>
      <w:r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 2024 r.</w:t>
      </w:r>
    </w:p>
    <w:p w14:paraId="00000003" w14:textId="1C791D19" w:rsidR="00821508" w:rsidRPr="00D96B6A" w:rsidRDefault="00821508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14:paraId="00000004" w14:textId="77777777" w:rsidR="00821508" w:rsidRPr="00D96B6A" w:rsidRDefault="00BD79C6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821508" w:rsidRPr="00D96B6A" w:rsidRDefault="00BD79C6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821508" w:rsidRPr="00D96B6A" w:rsidRDefault="00BD79C6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8" w14:textId="709EF064" w:rsidR="00821508" w:rsidRPr="00D96B6A" w:rsidRDefault="00821508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821508" w:rsidRPr="00D96B6A" w:rsidRDefault="00BD79C6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D96B6A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D96B6A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D96B6A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D96B6A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821508" w:rsidRPr="00D96B6A" w:rsidRDefault="00BD79C6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77777777" w:rsidR="00821508" w:rsidRPr="00D96B6A" w:rsidRDefault="00BD79C6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t>Prezydent Miasta Poznania</w:t>
      </w:r>
    </w:p>
    <w:p w14:paraId="0000000C" w14:textId="77777777" w:rsidR="00821508" w:rsidRPr="00D96B6A" w:rsidRDefault="00821508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6014774E" w:rsidR="00821508" w:rsidRPr="00D96B6A" w:rsidRDefault="00821508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821508" w:rsidRPr="00D96B6A" w:rsidRDefault="00BD79C6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b/>
          <w:color w:val="000000"/>
          <w:sz w:val="24"/>
          <w:szCs w:val="24"/>
        </w:rPr>
        <w:t>INTERPELACJA</w:t>
      </w:r>
    </w:p>
    <w:p w14:paraId="00000010" w14:textId="77777777" w:rsidR="00821508" w:rsidRPr="00D96B6A" w:rsidRDefault="00821508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934C2F9" w14:textId="77777777" w:rsidR="006C270F" w:rsidRPr="00D96B6A" w:rsidRDefault="00BD79C6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="006C270F"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odpowiedzi na interpelację dotyczącej likwidacji kosza ulicznego </w:t>
      </w:r>
    </w:p>
    <w:p w14:paraId="00000011" w14:textId="1ACF2E6D" w:rsidR="00821508" w:rsidRPr="00D96B6A" w:rsidRDefault="006C270F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t>na rogu ulicy Senatorskiej</w:t>
      </w:r>
    </w:p>
    <w:p w14:paraId="00000013" w14:textId="0C31E15A" w:rsidR="00821508" w:rsidRPr="00D96B6A" w:rsidRDefault="00821508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821508" w:rsidRPr="00D96B6A" w:rsidRDefault="00BD79C6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821508" w:rsidRPr="00D96B6A" w:rsidRDefault="00821508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6" w14:textId="41B7E10A" w:rsidR="00821508" w:rsidRPr="00D96B6A" w:rsidRDefault="00BD79C6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eading=h.30j0zll" w:colFirst="0" w:colLast="0"/>
      <w:bookmarkEnd w:id="2"/>
      <w:r w:rsidRPr="00D96B6A">
        <w:rPr>
          <w:rFonts w:asciiTheme="minorHAnsi" w:hAnsiTheme="minorHAnsi" w:cstheme="minorHAnsi"/>
          <w:color w:val="000000"/>
          <w:sz w:val="24"/>
          <w:szCs w:val="24"/>
        </w:rPr>
        <w:t>na podstawie art. 23 ust. 1 i art. 24 ust. 3 i 4 ustawy z dnia 8 marca 1990 r. o samorządzie gminnym (Dz. U. z 2024 r. poz. 609, 721) uprzejmi</w:t>
      </w:r>
      <w:r w:rsidR="006C270F"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e proszę o ustosunkowanie się do pytań odnoszących się do odpowiedzi na interpelację </w:t>
      </w:r>
      <w:r w:rsidR="005D69BE" w:rsidRPr="00D96B6A">
        <w:rPr>
          <w:rFonts w:asciiTheme="minorHAnsi" w:hAnsiTheme="minorHAnsi" w:cstheme="minorHAnsi"/>
          <w:color w:val="000000"/>
          <w:sz w:val="24"/>
          <w:szCs w:val="24"/>
        </w:rPr>
        <w:t>dotyczącej likwidacji kosza ulicznego na rogu ulicy Senatorskiej z dnia 25 października 2024 r.</w:t>
      </w:r>
      <w:r w:rsidR="009E0D8E" w:rsidRPr="00D96B6A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46411905" w14:textId="4A69AD3B" w:rsidR="009E0D8E" w:rsidRPr="00D96B6A" w:rsidRDefault="009E0D8E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9300053" w14:textId="2B9BC24F" w:rsidR="009E0D8E" w:rsidRPr="00D96B6A" w:rsidRDefault="009E0D8E" w:rsidP="00D96B6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Czy kosz zostanie przywrócony na swoje miejsce? </w:t>
      </w:r>
    </w:p>
    <w:p w14:paraId="4A6F4C9D" w14:textId="77777777" w:rsidR="009E0D8E" w:rsidRPr="00D96B6A" w:rsidRDefault="009E0D8E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3279729" w14:textId="05E7F655" w:rsidR="009E0D8E" w:rsidRPr="00D96B6A" w:rsidRDefault="009E0D8E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Mieszkańcy podkreślają istotę lokalizacji kosza ulicznego </w:t>
      </w:r>
      <w:r w:rsidR="00BD79C6" w:rsidRPr="00D96B6A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 rogu ulicy Senatorskiej</w:t>
      </w:r>
      <w:r w:rsidR="00EA3D67"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 ze względu na psie spacery</w:t>
      </w:r>
      <w:r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EA3D67" w:rsidRPr="00D96B6A">
        <w:rPr>
          <w:rFonts w:asciiTheme="minorHAnsi" w:hAnsiTheme="minorHAnsi" w:cstheme="minorHAnsi"/>
          <w:color w:val="000000"/>
          <w:sz w:val="24"/>
          <w:szCs w:val="24"/>
        </w:rPr>
        <w:t>Uważają również, że ta</w:t>
      </w:r>
      <w:r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 decyzja zwiększy</w:t>
      </w:r>
      <w:r w:rsidR="00EA3D67" w:rsidRPr="00D96B6A">
        <w:rPr>
          <w:rFonts w:asciiTheme="minorHAnsi" w:hAnsiTheme="minorHAnsi" w:cstheme="minorHAnsi"/>
          <w:color w:val="000000"/>
          <w:sz w:val="24"/>
          <w:szCs w:val="24"/>
        </w:rPr>
        <w:t>ła</w:t>
      </w:r>
      <w:r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 nieporządek w przestrzeni publicznej poprzez podrzucanie śmieci obok następnego kosza w pobliżu. </w:t>
      </w:r>
      <w:r w:rsidR="00EA3D67"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W załączniku przesyłam zdjęcie kosza znajdującego się przecznicę dalej, przy ulicy Marszałkowskiej, u zbiegu ulicy Podkomorskiej. </w:t>
      </w:r>
    </w:p>
    <w:p w14:paraId="39012ABF" w14:textId="7CD1B561" w:rsidR="00EA3D67" w:rsidRPr="00D96B6A" w:rsidRDefault="00EA3D67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4283BD5" w14:textId="5FB42457" w:rsidR="00EA3D67" w:rsidRPr="00D96B6A" w:rsidRDefault="00EA3D67" w:rsidP="00D96B6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Czy zakończono już czynności sprawdzające </w:t>
      </w:r>
      <w:r w:rsidR="00BD79C6"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poprawność </w:t>
      </w:r>
      <w:r w:rsidRPr="00D96B6A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BD79C6" w:rsidRPr="00D96B6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 deklaracji za odpady przez mieszkańców ulicy Senatorskiej? Jeśli tak, to czy dokonano wsz</w:t>
      </w:r>
      <w:r w:rsidR="00BD79C6" w:rsidRPr="00D96B6A">
        <w:rPr>
          <w:rFonts w:asciiTheme="minorHAnsi" w:hAnsiTheme="minorHAnsi" w:cstheme="minorHAnsi"/>
          <w:color w:val="000000"/>
          <w:sz w:val="24"/>
          <w:szCs w:val="24"/>
        </w:rPr>
        <w:t>częcia</w:t>
      </w:r>
      <w:r w:rsidRPr="00D96B6A">
        <w:rPr>
          <w:rFonts w:asciiTheme="minorHAnsi" w:hAnsiTheme="minorHAnsi" w:cstheme="minorHAnsi"/>
          <w:color w:val="000000"/>
          <w:sz w:val="24"/>
          <w:szCs w:val="24"/>
        </w:rPr>
        <w:t xml:space="preserve"> odrębnego postępowania? </w:t>
      </w:r>
    </w:p>
    <w:p w14:paraId="6FD3F626" w14:textId="666E73B2" w:rsidR="00EA3D67" w:rsidRPr="00D96B6A" w:rsidRDefault="00EA3D67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A" w14:textId="3C45E2A4" w:rsidR="00821508" w:rsidRPr="00D96B6A" w:rsidRDefault="00EA3D67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t>Proszę o rozważenie rozwiązania przywrócenia kosza ulicznego na pierwotne miej</w:t>
      </w:r>
      <w:r w:rsidR="00D96B6A">
        <w:rPr>
          <w:rFonts w:asciiTheme="minorHAnsi" w:hAnsiTheme="minorHAnsi" w:cstheme="minorHAnsi"/>
          <w:color w:val="000000"/>
          <w:sz w:val="24"/>
          <w:szCs w:val="24"/>
        </w:rPr>
        <w:t>sce na rogu ulicy Senatorskiej.</w:t>
      </w:r>
    </w:p>
    <w:p w14:paraId="0000001B" w14:textId="77777777" w:rsidR="00821508" w:rsidRPr="00D96B6A" w:rsidRDefault="00BD79C6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1C" w14:textId="77777777" w:rsidR="00821508" w:rsidRPr="00D96B6A" w:rsidRDefault="00821508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D" w14:textId="77777777" w:rsidR="00821508" w:rsidRPr="00D96B6A" w:rsidRDefault="00BD79C6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58FEB981" w14:textId="139F4CBF" w:rsidR="009E0D8E" w:rsidRPr="00D96B6A" w:rsidRDefault="00EA3D67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p w14:paraId="4C1F9E39" w14:textId="2378F488" w:rsidR="009E0D8E" w:rsidRPr="00D96B6A" w:rsidRDefault="009E0D8E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lastRenderedPageBreak/>
        <w:t>Załącznik 1. Kosz uliczny przy ulicy Marszałkowskiej, u zbiegu ulicy Podkomorskiej (data wykonania zdjęcia: 11 listopada 2024 r.)</w:t>
      </w:r>
    </w:p>
    <w:p w14:paraId="41A92047" w14:textId="61BB04B9" w:rsidR="009E0D8E" w:rsidRPr="00D96B6A" w:rsidRDefault="00D96B6A" w:rsidP="00D96B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96B6A">
        <w:rPr>
          <w:rFonts w:asciiTheme="minorHAnsi" w:hAnsiTheme="minorHAnsi" w:cstheme="minorHAnsi"/>
          <w:color w:val="000000"/>
          <w:sz w:val="24"/>
          <w:szCs w:val="24"/>
        </w:rPr>
        <w:pict w14:anchorId="3E734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39.75pt">
            <v:imagedata r:id="rId6" o:title="koszMarszalkowskaPodkomorska"/>
          </v:shape>
        </w:pict>
      </w:r>
    </w:p>
    <w:sectPr w:rsidR="009E0D8E" w:rsidRPr="00D96B6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A3B57"/>
    <w:multiLevelType w:val="hybridMultilevel"/>
    <w:tmpl w:val="2B6AF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08"/>
    <w:rsid w:val="005D69BE"/>
    <w:rsid w:val="006C270F"/>
    <w:rsid w:val="00821508"/>
    <w:rsid w:val="009E0D8E"/>
    <w:rsid w:val="00BD79C6"/>
    <w:rsid w:val="00D96B6A"/>
    <w:rsid w:val="00E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9B97"/>
  <w15:docId w15:val="{E393AFD1-E0F8-453E-95D6-B9D26498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9E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Fh/N+6piJtOIkfKhW0154qbBQ==">CgMxLjAyCGguZ2pkZ3hzMgloLjMwajB6bGw4AHIhMVFwZHNBV2JYYmJmdW1ha1BTSDRIUUJBU3pwWS1PWlox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7</cp:revision>
  <dcterms:created xsi:type="dcterms:W3CDTF">2024-05-28T08:50:00Z</dcterms:created>
  <dcterms:modified xsi:type="dcterms:W3CDTF">2024-12-02T13:09:00Z</dcterms:modified>
</cp:coreProperties>
</file>