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266E655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 xml:space="preserve">Poznań, </w:t>
      </w:r>
      <w:r w:rsidR="00977AC0" w:rsidRPr="00004195">
        <w:rPr>
          <w:color w:val="000000"/>
          <w:sz w:val="24"/>
          <w:szCs w:val="24"/>
        </w:rPr>
        <w:t>13 sierpnia</w:t>
      </w:r>
      <w:r w:rsidRPr="00004195">
        <w:rPr>
          <w:color w:val="000000"/>
          <w:sz w:val="24"/>
          <w:szCs w:val="24"/>
        </w:rPr>
        <w:t xml:space="preserve"> 202</w:t>
      </w:r>
      <w:r w:rsidR="00977AC0" w:rsidRPr="00004195">
        <w:rPr>
          <w:color w:val="000000"/>
          <w:sz w:val="24"/>
          <w:szCs w:val="24"/>
        </w:rPr>
        <w:t>5</w:t>
      </w:r>
      <w:r w:rsidRPr="00004195">
        <w:rPr>
          <w:color w:val="000000"/>
          <w:sz w:val="24"/>
          <w:szCs w:val="24"/>
        </w:rPr>
        <w:t xml:space="preserve"> r.</w:t>
      </w:r>
    </w:p>
    <w:p w14:paraId="00000002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0" w:name="_GoBack"/>
      <w:bookmarkEnd w:id="0"/>
    </w:p>
    <w:p w14:paraId="00000003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>Magdalena Antolczyk</w:t>
      </w:r>
    </w:p>
    <w:p w14:paraId="00000005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>Klub Koalicji Obywatelskiej</w:t>
      </w:r>
    </w:p>
    <w:p w14:paraId="00000007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>Sz</w:t>
      </w:r>
      <w:r w:rsidRPr="00004195">
        <w:rPr>
          <w:b/>
          <w:sz w:val="24"/>
          <w:szCs w:val="24"/>
        </w:rPr>
        <w:t xml:space="preserve">anowny </w:t>
      </w:r>
      <w:r w:rsidRPr="00004195">
        <w:rPr>
          <w:b/>
          <w:color w:val="000000"/>
          <w:sz w:val="24"/>
          <w:szCs w:val="24"/>
        </w:rPr>
        <w:t>P</w:t>
      </w:r>
      <w:r w:rsidRPr="00004195">
        <w:rPr>
          <w:b/>
          <w:sz w:val="24"/>
          <w:szCs w:val="24"/>
        </w:rPr>
        <w:t>an</w:t>
      </w:r>
    </w:p>
    <w:p w14:paraId="0000000A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>Jacek Jaśkowiak</w:t>
      </w:r>
    </w:p>
    <w:p w14:paraId="0000000B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>Prezydent Miasta Poznania</w:t>
      </w:r>
    </w:p>
    <w:p w14:paraId="0000000C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>INTERPELACJA</w:t>
      </w:r>
    </w:p>
    <w:p w14:paraId="00000010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3139A6EA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 xml:space="preserve">w sprawie: </w:t>
      </w:r>
      <w:r w:rsidR="00977AC0" w:rsidRPr="00004195">
        <w:rPr>
          <w:b/>
          <w:color w:val="000000"/>
          <w:sz w:val="24"/>
          <w:szCs w:val="24"/>
        </w:rPr>
        <w:t>planów termomodernizacji Szkoły Podstawowej nr 90 w Poznaniu</w:t>
      </w:r>
    </w:p>
    <w:p w14:paraId="00000012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004195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753D6EF9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004195">
        <w:rPr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004195">
        <w:rPr>
          <w:sz w:val="24"/>
          <w:szCs w:val="24"/>
        </w:rPr>
        <w:t xml:space="preserve">(t.j. Dz. U. z 2024 r. poz. 1465, 1572, 1907, 1940) </w:t>
      </w:r>
      <w:r w:rsidRPr="00004195">
        <w:rPr>
          <w:color w:val="000000"/>
          <w:sz w:val="24"/>
          <w:szCs w:val="24"/>
        </w:rPr>
        <w:t>uprzejmie proszę o odpowiedzi</w:t>
      </w:r>
      <w:r w:rsidR="00977AC0" w:rsidRPr="00004195">
        <w:rPr>
          <w:color w:val="000000"/>
          <w:sz w:val="24"/>
          <w:szCs w:val="24"/>
        </w:rPr>
        <w:t xml:space="preserve"> w </w:t>
      </w:r>
      <w:r w:rsidRPr="00004195">
        <w:rPr>
          <w:color w:val="000000"/>
          <w:sz w:val="24"/>
          <w:szCs w:val="24"/>
        </w:rPr>
        <w:t xml:space="preserve">sprawie </w:t>
      </w:r>
      <w:r w:rsidR="00C64D02" w:rsidRPr="00004195">
        <w:rPr>
          <w:color w:val="000000"/>
          <w:sz w:val="24"/>
          <w:szCs w:val="24"/>
        </w:rPr>
        <w:t xml:space="preserve">planów termomodernizacji Szkoły Podstawowej nr 90 w Poznaniu. </w:t>
      </w:r>
    </w:p>
    <w:p w14:paraId="50D73008" w14:textId="6A5A7A32" w:rsidR="00C64D02" w:rsidRPr="00004195" w:rsidRDefault="00C64D02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2C0EC175" w14:textId="203C8998" w:rsidR="00C64D02" w:rsidRPr="00004195" w:rsidRDefault="00C64D02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 xml:space="preserve">Placówka ta jest ważnym ośrodkiem edukacyjnym w tej części miasta, </w:t>
      </w:r>
      <w:r w:rsidR="00147654" w:rsidRPr="00004195">
        <w:rPr>
          <w:color w:val="000000"/>
          <w:sz w:val="24"/>
          <w:szCs w:val="24"/>
        </w:rPr>
        <w:t>z oddaną kadrą pedagogiczną, a także z</w:t>
      </w:r>
      <w:r w:rsidRPr="00004195">
        <w:rPr>
          <w:color w:val="000000"/>
          <w:sz w:val="24"/>
          <w:szCs w:val="24"/>
        </w:rPr>
        <w:t xml:space="preserve"> nowoczesnym boiskiem sportowym cieszącym się dużym zainteresowaniem w</w:t>
      </w:r>
      <w:r w:rsidR="00D87FB4" w:rsidRPr="00004195">
        <w:rPr>
          <w:color w:val="000000"/>
          <w:sz w:val="24"/>
          <w:szCs w:val="24"/>
        </w:rPr>
        <w:t xml:space="preserve">śród społeczności szkolnej. Niestety sam budynek nie znajduje się w zadowalającym stanie technicznym – jego elewacja i izolacja wymagają modernizacji. </w:t>
      </w:r>
      <w:r w:rsidRPr="00004195">
        <w:rPr>
          <w:color w:val="000000"/>
          <w:sz w:val="24"/>
          <w:szCs w:val="24"/>
        </w:rPr>
        <w:t xml:space="preserve"> </w:t>
      </w:r>
    </w:p>
    <w:p w14:paraId="3FFFCF25" w14:textId="53BA870C" w:rsidR="00D87FB4" w:rsidRPr="00004195" w:rsidRDefault="00D87FB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5DBB193" w14:textId="3ECD1A17" w:rsidR="00D87FB4" w:rsidRPr="00004195" w:rsidRDefault="00D87FB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 xml:space="preserve">W bliższym czy dalszym sąsiedztwie funkcjonują szkoły, które w ostatnich latach przeszły podobne prace termomodernizacyjne, co znacząco poprawiło ich estetykę, efektywność energetyczną i komfort użytkowników. Jestem przekonana, że inwestycja w budynek SP nr 90 byłaby istotnym wsparcie dla wspólnoty lokalnej. </w:t>
      </w:r>
    </w:p>
    <w:p w14:paraId="5D6ECC94" w14:textId="7EAB3D00" w:rsidR="00D87FB4" w:rsidRPr="00004195" w:rsidRDefault="00D87FB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A503724" w14:textId="0D0CC22A" w:rsidR="00D87FB4" w:rsidRPr="00004195" w:rsidRDefault="00D87FB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 xml:space="preserve">Czy wobec powyższego w budżecie Miasta Poznania na najbliższe lata przewidziano środki na termomodernizację budynku SP nr 90 przy ul. Chociszewskiego? </w:t>
      </w:r>
      <w:r w:rsidRPr="00004195">
        <w:rPr>
          <w:sz w:val="24"/>
          <w:szCs w:val="24"/>
        </w:rPr>
        <w:t>Czy przeprowadzono lub planuje się przeprowadzenie audytu energetycznego tej placówki w celu określenia zakresu niezbędnych prac?</w:t>
      </w:r>
    </w:p>
    <w:p w14:paraId="00000017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9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A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>Z poważaniem</w:t>
      </w:r>
    </w:p>
    <w:p w14:paraId="0000001C" w14:textId="77777777" w:rsidR="00E0571F" w:rsidRPr="00004195" w:rsidRDefault="00E0571F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>Magdalena Antolczyk</w:t>
      </w:r>
    </w:p>
    <w:p w14:paraId="0000001E" w14:textId="77777777" w:rsidR="00E0571F" w:rsidRPr="00004195" w:rsidRDefault="00147654" w:rsidP="000041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04195">
        <w:rPr>
          <w:color w:val="000000"/>
          <w:sz w:val="24"/>
          <w:szCs w:val="24"/>
        </w:rPr>
        <w:t>Radna Miasta Poznania</w:t>
      </w:r>
    </w:p>
    <w:sectPr w:rsidR="00E0571F" w:rsidRPr="0000419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1F"/>
    <w:rsid w:val="00004195"/>
    <w:rsid w:val="00147654"/>
    <w:rsid w:val="00977AC0"/>
    <w:rsid w:val="00C64D02"/>
    <w:rsid w:val="00D87FB4"/>
    <w:rsid w:val="00E0571F"/>
    <w:rsid w:val="00E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738F"/>
  <w15:docId w15:val="{08AED3AF-B40D-468C-B83D-7A71731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4</cp:revision>
  <dcterms:created xsi:type="dcterms:W3CDTF">2025-08-14T11:32:00Z</dcterms:created>
  <dcterms:modified xsi:type="dcterms:W3CDTF">2025-08-14T11:34:00Z</dcterms:modified>
</cp:coreProperties>
</file>