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6A29B35" w:rsidR="009147B1" w:rsidRDefault="002A16A4">
      <w:pPr>
        <w:pStyle w:val="UMP-data-znak-UID-za-prowadzi"/>
      </w:pPr>
      <w:r>
        <w:t>Poznań,</w:t>
      </w:r>
      <w:r w:rsidR="00B57DF7">
        <w:t xml:space="preserve"> 17</w:t>
      </w:r>
      <w:r w:rsidR="000D16B1">
        <w:t>.02</w:t>
      </w:r>
      <w:r>
        <w:t>.202</w:t>
      </w:r>
      <w:r w:rsidR="000D16B1">
        <w:t>6</w:t>
      </w:r>
      <w:r>
        <w:t xml:space="preserve"> roku</w:t>
      </w:r>
    </w:p>
    <w:p w14:paraId="393B66B4" w14:textId="2FC07085" w:rsidR="009147B1" w:rsidRDefault="002A16A4">
      <w:pPr>
        <w:pStyle w:val="UMP-data-znak-UID-za-prowadzi"/>
      </w:pPr>
      <w:r>
        <w:t>Znak sprawy: Or-II.0003.1.</w:t>
      </w:r>
      <w:r w:rsidR="00A77480">
        <w:t>252</w:t>
      </w:r>
      <w:r>
        <w:t>.2025</w:t>
      </w:r>
    </w:p>
    <w:p w14:paraId="36DFD159" w14:textId="4295C896" w:rsidR="009147B1" w:rsidRDefault="002A16A4">
      <w:pPr>
        <w:pStyle w:val="UMP-data-znak-UID-za-prowadzi"/>
        <w:spacing w:after="0"/>
      </w:pPr>
      <w:r>
        <w:t xml:space="preserve">Nr rej.: </w:t>
      </w:r>
      <w:r w:rsidR="00B57DF7">
        <w:t>170226-3965</w:t>
      </w:r>
      <w:bookmarkStart w:id="0" w:name="_GoBack"/>
      <w:bookmarkEnd w:id="0"/>
    </w:p>
    <w:p w14:paraId="436F0186" w14:textId="4CDD4CCB" w:rsidR="009147B1" w:rsidRDefault="002A16A4">
      <w:pPr>
        <w:pStyle w:val="UMP-odbiorca"/>
        <w:spacing w:before="240"/>
      </w:pPr>
      <w:r>
        <w:t>Pan</w:t>
      </w:r>
      <w:r w:rsidR="004A40C4">
        <w:t>i</w:t>
      </w:r>
    </w:p>
    <w:p w14:paraId="149A4261" w14:textId="50EECA5A" w:rsidR="009147B1" w:rsidRDefault="004A40C4">
      <w:pPr>
        <w:pStyle w:val="UMP-odbiorca"/>
      </w:pPr>
      <w:r>
        <w:t xml:space="preserve">Ewa </w:t>
      </w:r>
      <w:proofErr w:type="spellStart"/>
      <w:r>
        <w:t>Jemielity</w:t>
      </w:r>
      <w:proofErr w:type="spellEnd"/>
    </w:p>
    <w:p w14:paraId="7CF14EC3" w14:textId="6BF51055" w:rsidR="009147B1" w:rsidRDefault="002A16A4">
      <w:pPr>
        <w:pStyle w:val="UMP-odbiorca"/>
      </w:pPr>
      <w:r>
        <w:t>Radn</w:t>
      </w:r>
      <w:r w:rsidR="004A40C4">
        <w:t>a</w:t>
      </w:r>
      <w:r>
        <w:t xml:space="preserve"> Miasta Poznania</w:t>
      </w:r>
    </w:p>
    <w:p w14:paraId="506792A3" w14:textId="7157E44E" w:rsidR="009147B1" w:rsidRDefault="002A16A4" w:rsidP="00AA07E1">
      <w:pPr>
        <w:pStyle w:val="UMP-nagwekpierwszegopoziomu"/>
        <w:spacing w:before="480" w:after="480"/>
      </w:pPr>
      <w:r>
        <w:t xml:space="preserve">Odpowiedź na </w:t>
      </w:r>
      <w:r w:rsidR="00A77480">
        <w:t>interpelację</w:t>
      </w:r>
    </w:p>
    <w:p w14:paraId="30716489" w14:textId="2E74E82B" w:rsidR="009147B1" w:rsidRDefault="002A16A4" w:rsidP="00293AAF">
      <w:pPr>
        <w:pStyle w:val="UMP-zwrotszanowni"/>
      </w:pPr>
      <w:r>
        <w:t>Szanown</w:t>
      </w:r>
      <w:r w:rsidR="004A40C4">
        <w:t xml:space="preserve">a </w:t>
      </w:r>
      <w:r>
        <w:t>Pani</w:t>
      </w:r>
      <w:r w:rsidR="004A40C4">
        <w:t xml:space="preserve"> </w:t>
      </w:r>
      <w:r>
        <w:t>Radn</w:t>
      </w:r>
      <w:r w:rsidR="004A40C4">
        <w:t>a</w:t>
      </w:r>
      <w:r>
        <w:t>,</w:t>
      </w:r>
    </w:p>
    <w:p w14:paraId="092AB623" w14:textId="0BCDD614" w:rsidR="009147B1" w:rsidRDefault="00A77480">
      <w:pPr>
        <w:pStyle w:val="UMP-tekstpodstawowy"/>
        <w:rPr>
          <w:szCs w:val="22"/>
        </w:rPr>
      </w:pPr>
      <w:r>
        <w:rPr>
          <w:szCs w:val="22"/>
        </w:rPr>
        <w:t>22 sierpnia</w:t>
      </w:r>
      <w:r w:rsidR="000D505E">
        <w:rPr>
          <w:szCs w:val="22"/>
        </w:rPr>
        <w:t xml:space="preserve"> </w:t>
      </w:r>
      <w:r w:rsidR="002A16A4">
        <w:rPr>
          <w:szCs w:val="22"/>
        </w:rPr>
        <w:t xml:space="preserve">2025 r. do Prezydenta Miasta Poznania </w:t>
      </w:r>
      <w:r>
        <w:rPr>
          <w:szCs w:val="22"/>
        </w:rPr>
        <w:t>wpłynęła Pani interpelacja dotycząca</w:t>
      </w:r>
      <w:r w:rsidR="004A40C4">
        <w:rPr>
          <w:szCs w:val="22"/>
        </w:rPr>
        <w:t xml:space="preserve"> </w:t>
      </w:r>
      <w:r>
        <w:rPr>
          <w:szCs w:val="22"/>
        </w:rPr>
        <w:t>stanu budynku na narożniku ulic: Grunwaldzkiej i Stolarskiej</w:t>
      </w:r>
      <w:r w:rsidR="002A16A4" w:rsidRPr="000D505E">
        <w:rPr>
          <w:szCs w:val="22"/>
        </w:rPr>
        <w:t>.</w:t>
      </w:r>
    </w:p>
    <w:p w14:paraId="73B6E089" w14:textId="47EB5705" w:rsidR="009E6F59" w:rsidRDefault="00A77480" w:rsidP="000D16B1">
      <w:pPr>
        <w:pStyle w:val="UMP-tekstpodstawowy"/>
      </w:pPr>
      <w:r>
        <w:t>Zgodnie z informacją zawartą w skierowanym do Pani Radnej piśmie z 4 września 2025 r., Powiatowy Inspektor Nadzoru Budowlanego skontrolował nieruchomość. W załączniku przekazuję ustalenia z przeprowadzonych czynności kontrolnych.</w:t>
      </w:r>
    </w:p>
    <w:p w14:paraId="08224911" w14:textId="77777777" w:rsidR="00B57DF7" w:rsidRPr="00B57DF7" w:rsidRDefault="00B57DF7" w:rsidP="00B57DF7">
      <w:pPr>
        <w:spacing w:before="240" w:after="600" w:line="240" w:lineRule="auto"/>
        <w:ind w:left="4961"/>
        <w:rPr>
          <w:kern w:val="24"/>
        </w:rPr>
      </w:pPr>
      <w:r w:rsidRPr="00B57DF7">
        <w:rPr>
          <w:kern w:val="24"/>
        </w:rPr>
        <w:t>Z wyrazami szacunku</w:t>
      </w:r>
    </w:p>
    <w:p w14:paraId="2659D450" w14:textId="77777777" w:rsidR="00B57DF7" w:rsidRPr="00B57DF7" w:rsidRDefault="00B57DF7" w:rsidP="00B57DF7">
      <w:pPr>
        <w:spacing w:after="0"/>
        <w:ind w:left="4961"/>
        <w:rPr>
          <w:kern w:val="24"/>
        </w:rPr>
      </w:pPr>
      <w:r w:rsidRPr="00B57DF7">
        <w:rPr>
          <w:kern w:val="24"/>
        </w:rPr>
        <w:t>Z up. PREZYDENTA MIASTA</w:t>
      </w:r>
    </w:p>
    <w:p w14:paraId="76E0470E" w14:textId="77777777" w:rsidR="00B57DF7" w:rsidRDefault="00B57DF7" w:rsidP="00B57DF7">
      <w:pPr>
        <w:spacing w:after="0"/>
        <w:ind w:left="4961"/>
        <w:rPr>
          <w:kern w:val="24"/>
        </w:rPr>
      </w:pPr>
      <w:r w:rsidRPr="00B57DF7">
        <w:rPr>
          <w:kern w:val="24"/>
        </w:rPr>
        <w:t xml:space="preserve">(-) Natalia </w:t>
      </w:r>
      <w:proofErr w:type="spellStart"/>
      <w:r w:rsidRPr="00B57DF7">
        <w:rPr>
          <w:kern w:val="24"/>
        </w:rPr>
        <w:t>Weremczuk</w:t>
      </w:r>
      <w:proofErr w:type="spellEnd"/>
    </w:p>
    <w:p w14:paraId="2639EFFE" w14:textId="076CE029" w:rsidR="004054CE" w:rsidRPr="00CC065C" w:rsidRDefault="00B57DF7" w:rsidP="00B57DF7">
      <w:pPr>
        <w:spacing w:after="0"/>
        <w:ind w:left="4961"/>
        <w:rPr>
          <w:kern w:val="24"/>
        </w:rPr>
      </w:pPr>
      <w:r w:rsidRPr="00B57DF7">
        <w:rPr>
          <w:kern w:val="0"/>
        </w:rPr>
        <w:t>ZASTĘPCZYNI PREZYDENTA MIASTA POZNANIA</w:t>
      </w:r>
    </w:p>
    <w:p w14:paraId="367C1F01" w14:textId="500BD683" w:rsidR="00D74BB4" w:rsidRDefault="00D74BB4">
      <w:pPr>
        <w:pStyle w:val="UMP-data-znak-UID-za-prowadzi"/>
      </w:pPr>
      <w:r>
        <w:t xml:space="preserve">Zał. 1 – </w:t>
      </w:r>
      <w:r w:rsidR="00A77480">
        <w:t>pismo PINB</w:t>
      </w:r>
    </w:p>
    <w:p w14:paraId="7443733B" w14:textId="2CA0F8F8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CCC94" w14:textId="77777777" w:rsidR="00FA1553" w:rsidRDefault="00FA1553">
      <w:pPr>
        <w:spacing w:after="0" w:line="240" w:lineRule="auto"/>
      </w:pPr>
      <w:r>
        <w:separator/>
      </w:r>
    </w:p>
  </w:endnote>
  <w:endnote w:type="continuationSeparator" w:id="0">
    <w:p w14:paraId="7819B69E" w14:textId="77777777" w:rsidR="00FA1553" w:rsidRDefault="00FA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0D19DEEC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859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6B944A05" w:rsidR="009147B1" w:rsidRDefault="002A16A4">
    <w:pPr>
      <w:pStyle w:val="UMP-stopkastrony"/>
    </w:pPr>
    <w:r>
      <w:t xml:space="preserve">Urząd Miasta Poznania, </w:t>
    </w:r>
    <w:r w:rsidR="000D16B1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2B4CC" w14:textId="77777777" w:rsidR="00FA1553" w:rsidRDefault="00FA1553">
      <w:pPr>
        <w:spacing w:after="0" w:line="240" w:lineRule="auto"/>
      </w:pPr>
      <w:r>
        <w:separator/>
      </w:r>
    </w:p>
  </w:footnote>
  <w:footnote w:type="continuationSeparator" w:id="0">
    <w:p w14:paraId="3FF13C16" w14:textId="77777777" w:rsidR="00FA1553" w:rsidRDefault="00FA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77E3"/>
    <w:multiLevelType w:val="hybridMultilevel"/>
    <w:tmpl w:val="17F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C7596"/>
    <w:multiLevelType w:val="hybridMultilevel"/>
    <w:tmpl w:val="7F2C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D13D21"/>
    <w:multiLevelType w:val="multilevel"/>
    <w:tmpl w:val="F370C886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4A2865"/>
    <w:multiLevelType w:val="multilevel"/>
    <w:tmpl w:val="E208FBA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41176"/>
    <w:rsid w:val="000A2C8B"/>
    <w:rsid w:val="000B010C"/>
    <w:rsid w:val="000D16B1"/>
    <w:rsid w:val="000D505E"/>
    <w:rsid w:val="000E47E6"/>
    <w:rsid w:val="00140819"/>
    <w:rsid w:val="001D55AC"/>
    <w:rsid w:val="00214744"/>
    <w:rsid w:val="00224492"/>
    <w:rsid w:val="00243A8F"/>
    <w:rsid w:val="00293AAF"/>
    <w:rsid w:val="002A16A4"/>
    <w:rsid w:val="00300F88"/>
    <w:rsid w:val="00325279"/>
    <w:rsid w:val="00331242"/>
    <w:rsid w:val="00335C98"/>
    <w:rsid w:val="0035511F"/>
    <w:rsid w:val="004054CE"/>
    <w:rsid w:val="004406A7"/>
    <w:rsid w:val="0044634D"/>
    <w:rsid w:val="004622C8"/>
    <w:rsid w:val="004A40C4"/>
    <w:rsid w:val="004A55CC"/>
    <w:rsid w:val="004C184C"/>
    <w:rsid w:val="004F41C5"/>
    <w:rsid w:val="0051286B"/>
    <w:rsid w:val="00537E06"/>
    <w:rsid w:val="0057572E"/>
    <w:rsid w:val="005C7DC2"/>
    <w:rsid w:val="00604A4A"/>
    <w:rsid w:val="006426F1"/>
    <w:rsid w:val="00660082"/>
    <w:rsid w:val="00683A3F"/>
    <w:rsid w:val="006B7EB0"/>
    <w:rsid w:val="006E08FB"/>
    <w:rsid w:val="006F79AA"/>
    <w:rsid w:val="00710636"/>
    <w:rsid w:val="0072618B"/>
    <w:rsid w:val="0073795E"/>
    <w:rsid w:val="00751B31"/>
    <w:rsid w:val="007B642B"/>
    <w:rsid w:val="007C47EC"/>
    <w:rsid w:val="008129A9"/>
    <w:rsid w:val="00842B32"/>
    <w:rsid w:val="009147B1"/>
    <w:rsid w:val="0093507A"/>
    <w:rsid w:val="00997202"/>
    <w:rsid w:val="009B349B"/>
    <w:rsid w:val="009E6F59"/>
    <w:rsid w:val="009F205C"/>
    <w:rsid w:val="009F7009"/>
    <w:rsid w:val="00A77480"/>
    <w:rsid w:val="00A9160A"/>
    <w:rsid w:val="00AA07E1"/>
    <w:rsid w:val="00B43588"/>
    <w:rsid w:val="00B57DF7"/>
    <w:rsid w:val="00B95FC1"/>
    <w:rsid w:val="00C30B3C"/>
    <w:rsid w:val="00C51537"/>
    <w:rsid w:val="00CC065C"/>
    <w:rsid w:val="00CF2C28"/>
    <w:rsid w:val="00D11DA1"/>
    <w:rsid w:val="00D74BB4"/>
    <w:rsid w:val="00D85997"/>
    <w:rsid w:val="00DA1341"/>
    <w:rsid w:val="00DC3B11"/>
    <w:rsid w:val="00DD2CE9"/>
    <w:rsid w:val="00E35D98"/>
    <w:rsid w:val="00E80619"/>
    <w:rsid w:val="00EB4CEE"/>
    <w:rsid w:val="00EC0C4C"/>
    <w:rsid w:val="00EE79D9"/>
    <w:rsid w:val="00EF430F"/>
    <w:rsid w:val="00EF7A7E"/>
    <w:rsid w:val="00F256D0"/>
    <w:rsid w:val="00F84B34"/>
    <w:rsid w:val="00FA1553"/>
    <w:rsid w:val="00FA430F"/>
    <w:rsid w:val="00FA495E"/>
    <w:rsid w:val="00FE3A48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FCE9-9048-4A5A-8A1F-8C1AECEB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350.25 ws. uzupełnienia informacji na temat zasiedzeń nieruchomości</vt:lpstr>
    </vt:vector>
  </TitlesOfParts>
  <Company>ump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252.25 ws. stanu budynku przy ulicy Grunwaldzkiej</dc:title>
  <dc:subject/>
  <dc:creator>Urząd Miasta Poznania</dc:creator>
  <cp:keywords>interpelacja; kontrola; pinb; bezpieczeństwo; grunwaldzka</cp:keywords>
  <dc:description/>
  <cp:lastModifiedBy>Bartosz Wojciech</cp:lastModifiedBy>
  <cp:revision>5</cp:revision>
  <cp:lastPrinted>2025-10-21T11:03:00Z</cp:lastPrinted>
  <dcterms:created xsi:type="dcterms:W3CDTF">2026-02-13T07:35:00Z</dcterms:created>
  <dcterms:modified xsi:type="dcterms:W3CDTF">2026-02-17T13:52:00Z</dcterms:modified>
  <dc:language>pl-PL</dc:language>
</cp:coreProperties>
</file>