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9A4AF9" w:rsidRPr="007D21D5">
        <w:rPr>
          <w:rFonts w:asciiTheme="minorHAnsi" w:hAnsiTheme="minorHAnsi" w:cstheme="minorHAnsi"/>
          <w:sz w:val="24"/>
          <w:szCs w:val="24"/>
        </w:rPr>
        <w:t>26.</w:t>
      </w:r>
      <w:r w:rsidR="006D127A" w:rsidRPr="007D21D5">
        <w:rPr>
          <w:rFonts w:asciiTheme="minorHAnsi" w:hAnsiTheme="minorHAnsi" w:cstheme="minorHAnsi"/>
          <w:sz w:val="24"/>
          <w:szCs w:val="24"/>
        </w:rPr>
        <w:t>0</w:t>
      </w:r>
      <w:r w:rsidR="009A4AF9" w:rsidRPr="007D21D5">
        <w:rPr>
          <w:rFonts w:asciiTheme="minorHAnsi" w:hAnsiTheme="minorHAnsi" w:cstheme="minorHAnsi"/>
          <w:sz w:val="24"/>
          <w:szCs w:val="24"/>
        </w:rPr>
        <w:t>9</w:t>
      </w:r>
      <w:r w:rsidR="006D127A" w:rsidRPr="007D21D5">
        <w:rPr>
          <w:rFonts w:asciiTheme="minorHAnsi" w:hAnsiTheme="minorHAnsi" w:cstheme="minorHAnsi"/>
          <w:sz w:val="24"/>
          <w:szCs w:val="24"/>
        </w:rPr>
        <w:t>.2025</w:t>
      </w:r>
      <w:r w:rsidRPr="007D21D5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7D21D5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7D21D5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7D21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7D21D5" w:rsidRDefault="001B01EE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>Radna</w:t>
      </w:r>
      <w:r w:rsidR="000D685B" w:rsidRPr="007D21D5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7D21D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7D21D5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7D21D5">
        <w:rPr>
          <w:rFonts w:asciiTheme="minorHAnsi" w:hAnsiTheme="minorHAnsi" w:cstheme="minorHAnsi"/>
          <w:sz w:val="24"/>
          <w:szCs w:val="24"/>
        </w:rPr>
        <w:t xml:space="preserve">    </w:t>
      </w:r>
      <w:r w:rsidRPr="007D21D5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7D21D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7D21D5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5E738F" w:rsidRPr="007D21D5" w:rsidRDefault="005E738F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41FC6" w:rsidRPr="007D21D5" w:rsidRDefault="00341FC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7D21D5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7D21D5" w:rsidRDefault="0044735C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7D21D5">
        <w:rPr>
          <w:rFonts w:asciiTheme="minorHAnsi" w:hAnsiTheme="minorHAnsi" w:cstheme="minorHAnsi"/>
          <w:sz w:val="24"/>
          <w:szCs w:val="24"/>
        </w:rPr>
        <w:t xml:space="preserve">   </w:t>
      </w:r>
      <w:r w:rsidR="008E50BB" w:rsidRPr="007D21D5">
        <w:rPr>
          <w:rFonts w:asciiTheme="minorHAnsi" w:hAnsiTheme="minorHAnsi" w:cstheme="minorHAnsi"/>
          <w:sz w:val="24"/>
          <w:szCs w:val="24"/>
        </w:rPr>
        <w:t xml:space="preserve">    </w:t>
      </w:r>
      <w:r w:rsidR="000D685B" w:rsidRPr="007D21D5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7D21D5" w:rsidRDefault="001275EA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7D21D5" w:rsidRDefault="00343507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7D21D5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8E50BB" w:rsidRPr="007D21D5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0D685B" w:rsidRPr="007D21D5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7D21D5">
        <w:rPr>
          <w:rFonts w:asciiTheme="minorHAnsi" w:hAnsiTheme="minorHAnsi" w:cstheme="minorHAnsi"/>
          <w:sz w:val="24"/>
          <w:szCs w:val="24"/>
        </w:rPr>
        <w:t>:</w:t>
      </w:r>
      <w:r w:rsidR="002F1F26" w:rsidRPr="007D21D5">
        <w:rPr>
          <w:rFonts w:asciiTheme="minorHAnsi" w:hAnsiTheme="minorHAnsi" w:cstheme="minorHAnsi"/>
          <w:sz w:val="24"/>
          <w:szCs w:val="24"/>
        </w:rPr>
        <w:t xml:space="preserve"> </w:t>
      </w:r>
      <w:r w:rsidR="009A4AF9" w:rsidRPr="007D21D5">
        <w:rPr>
          <w:rFonts w:asciiTheme="minorHAnsi" w:hAnsiTheme="minorHAnsi" w:cstheme="minorHAnsi"/>
          <w:sz w:val="24"/>
          <w:szCs w:val="24"/>
        </w:rPr>
        <w:t>Skrzyżowania ulic Baraniaka/Inflancka/Wiankowa</w:t>
      </w:r>
      <w:r w:rsidR="001B01EE" w:rsidRPr="007D21D5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44735C" w:rsidRPr="007D21D5" w:rsidRDefault="0044735C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965C50" w:rsidRPr="007D21D5" w:rsidRDefault="00965C50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611663" w:rsidRPr="007D21D5" w:rsidRDefault="00611663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F832B0" w:rsidRPr="007D21D5">
        <w:rPr>
          <w:rFonts w:asciiTheme="minorHAnsi" w:hAnsiTheme="minorHAnsi" w:cstheme="minorHAnsi"/>
          <w:sz w:val="24"/>
          <w:szCs w:val="24"/>
        </w:rPr>
        <w:t>ze zgłaszanymi zapytaniami oraz obawami Mieszkańców wynikających ze zdarzeń m.in. ( 12 kolizji oraz 4 wypadków, w których 3 osoby zostały ranne i jedna osoba poniosła śmierć), proszę o informację jakie działania zostaną podjęte w celu zwiększenia bezpieczeństwa na wskazanym obszarze. Zgłoszenia od Mieszkańców to najczęściej problem ze skrętem w lewo z Baraniaka oraz z przejściem przez ul. Inflancką. Z uzyskanym przeze mnie informacji od służb rekomenduje się usunięcie przejścia dla pieszych oraz poddanie przez MIR analizie pozostałych przejść bez sygnalizacji świetlnej w ciągu ulicy Baraniaka. Na podstawie zapytań od Mieszkańców, oraz w wyniku niebezpiecznych zdarzeń proszę o informacje nt</w:t>
      </w:r>
      <w:r w:rsidR="00185967" w:rsidRPr="007D21D5">
        <w:rPr>
          <w:rFonts w:asciiTheme="minorHAnsi" w:hAnsiTheme="minorHAnsi" w:cstheme="minorHAnsi"/>
          <w:sz w:val="24"/>
          <w:szCs w:val="24"/>
        </w:rPr>
        <w:t>.</w:t>
      </w:r>
      <w:r w:rsidR="00F832B0" w:rsidRPr="007D21D5">
        <w:rPr>
          <w:rFonts w:asciiTheme="minorHAnsi" w:hAnsiTheme="minorHAnsi" w:cstheme="minorHAnsi"/>
          <w:sz w:val="24"/>
          <w:szCs w:val="24"/>
        </w:rPr>
        <w:t xml:space="preserve"> ewentualnych planów oraz wnoszę o wizję lokalną</w:t>
      </w:r>
      <w:r w:rsidR="00185967" w:rsidRPr="007D21D5">
        <w:rPr>
          <w:rFonts w:asciiTheme="minorHAnsi" w:hAnsiTheme="minorHAnsi" w:cstheme="minorHAnsi"/>
          <w:sz w:val="24"/>
          <w:szCs w:val="24"/>
        </w:rPr>
        <w:t>,</w:t>
      </w:r>
      <w:r w:rsidR="00F832B0" w:rsidRPr="007D21D5">
        <w:rPr>
          <w:rFonts w:asciiTheme="minorHAnsi" w:hAnsiTheme="minorHAnsi" w:cstheme="minorHAnsi"/>
          <w:sz w:val="24"/>
          <w:szCs w:val="24"/>
        </w:rPr>
        <w:t xml:space="preserve"> która pozwoli na podjęcie ostatecznych planów i kompleksowych rozwiązań </w:t>
      </w:r>
      <w:r w:rsidR="00185967" w:rsidRPr="007D21D5">
        <w:rPr>
          <w:rFonts w:asciiTheme="minorHAnsi" w:hAnsiTheme="minorHAnsi" w:cstheme="minorHAnsi"/>
          <w:sz w:val="24"/>
          <w:szCs w:val="24"/>
        </w:rPr>
        <w:t>na terenie skrzyżowania ulic Baraniaka/Inflancka/Wiankowa.</w:t>
      </w:r>
    </w:p>
    <w:p w:rsidR="004C7259" w:rsidRPr="007D21D5" w:rsidRDefault="004C7259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7D21D5">
        <w:rPr>
          <w:rFonts w:asciiTheme="minorHAnsi" w:hAnsiTheme="minorHAnsi" w:cstheme="minorHAnsi"/>
          <w:sz w:val="24"/>
          <w:szCs w:val="24"/>
        </w:rPr>
        <w:t xml:space="preserve"> </w:t>
      </w:r>
      <w:r w:rsidRPr="007D21D5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7D21D5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7D21D5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7D21D5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7D21D5" w:rsidRDefault="00E612F4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7D21D5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21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7D21D5">
        <w:rPr>
          <w:rFonts w:asciiTheme="minorHAnsi" w:hAnsiTheme="minorHAnsi" w:cstheme="minorHAnsi"/>
          <w:sz w:val="24"/>
          <w:szCs w:val="24"/>
        </w:rPr>
        <w:t>Radna</w:t>
      </w:r>
      <w:r w:rsidRPr="007D21D5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7D21D5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0843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5967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C5B4F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6976"/>
    <w:rsid w:val="006A7196"/>
    <w:rsid w:val="006B6C92"/>
    <w:rsid w:val="006D127A"/>
    <w:rsid w:val="006D4605"/>
    <w:rsid w:val="006F5EDB"/>
    <w:rsid w:val="006F64E5"/>
    <w:rsid w:val="006F7118"/>
    <w:rsid w:val="006F711D"/>
    <w:rsid w:val="00700CC8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D21D5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E50BB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4AF9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832B0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9C76C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18</cp:revision>
  <cp:lastPrinted>2004-12-31T23:19:00Z</cp:lastPrinted>
  <dcterms:created xsi:type="dcterms:W3CDTF">2025-09-26T07:18:00Z</dcterms:created>
  <dcterms:modified xsi:type="dcterms:W3CDTF">2025-09-26T12:18:00Z</dcterms:modified>
</cp:coreProperties>
</file>