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ADAA9FB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C542BC1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631EA6">
        <w:t>13</w:t>
      </w:r>
      <w:r w:rsidR="00CB23BE">
        <w:t>.10.</w:t>
      </w:r>
      <w:r>
        <w:t>2025 roku</w:t>
      </w:r>
    </w:p>
    <w:p w14:paraId="393B66B4" w14:textId="5F86D7EB" w:rsidR="009147B1" w:rsidRDefault="002A16A4">
      <w:pPr>
        <w:pStyle w:val="UMP-data-znak-UID-za-prowadzi"/>
      </w:pPr>
      <w:r>
        <w:t>Znak sprawy: Or-II.0003.1.</w:t>
      </w:r>
      <w:r w:rsidR="00CB23BE">
        <w:t>295</w:t>
      </w:r>
      <w:r>
        <w:t>.2025</w:t>
      </w:r>
    </w:p>
    <w:p w14:paraId="36DFD159" w14:textId="57C9E7E5" w:rsidR="009147B1" w:rsidRDefault="002A16A4">
      <w:pPr>
        <w:pStyle w:val="UMP-data-znak-UID-za-prowadzi"/>
        <w:spacing w:after="0"/>
      </w:pPr>
      <w:r>
        <w:t xml:space="preserve">Nr rej.: </w:t>
      </w:r>
      <w:r w:rsidR="004A6AFA">
        <w:t>13102502026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4B31E0C3" w:rsidR="009147B1" w:rsidRDefault="00CB23BE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5D31EF2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4D5AB825" w:rsidR="009147B1" w:rsidRDefault="00CB23BE">
      <w:pPr>
        <w:pStyle w:val="UMP-tekstpodstawowy"/>
        <w:rPr>
          <w:szCs w:val="22"/>
        </w:rPr>
      </w:pPr>
      <w:r>
        <w:rPr>
          <w:szCs w:val="22"/>
        </w:rPr>
        <w:t xml:space="preserve">30 września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konieczności zakupu instrumentów muzycznych do Poznańskiej Ogólnokształcącej Szkoły Muzycznej I stopnia</w:t>
      </w:r>
      <w:r w:rsidR="00C310E5">
        <w:rPr>
          <w:szCs w:val="22"/>
        </w:rPr>
        <w:t xml:space="preserve"> nr 2</w:t>
      </w:r>
      <w:r w:rsidR="002A16A4">
        <w:rPr>
          <w:szCs w:val="22"/>
        </w:rPr>
        <w:t>.</w:t>
      </w:r>
    </w:p>
    <w:p w14:paraId="405C8044" w14:textId="519838EC" w:rsidR="00C310E5" w:rsidRDefault="00023762" w:rsidP="00B901A2">
      <w:pPr>
        <w:pStyle w:val="UMP-tekstpodstawowy"/>
      </w:pPr>
      <w:r>
        <w:rPr>
          <w:szCs w:val="22"/>
        </w:rPr>
        <w:t xml:space="preserve">Wydział Oświaty </w:t>
      </w:r>
      <w:r w:rsidR="00C310E5">
        <w:rPr>
          <w:szCs w:val="22"/>
        </w:rPr>
        <w:t>regularnie przekazuje środki finansowe na zakup nowych instrumentów dla</w:t>
      </w:r>
      <w:r w:rsidR="00894E1D">
        <w:rPr>
          <w:szCs w:val="22"/>
        </w:rPr>
        <w:t> </w:t>
      </w:r>
      <w:r w:rsidR="00C310E5">
        <w:rPr>
          <w:szCs w:val="22"/>
        </w:rPr>
        <w:t>Poznańskiej Ogólnokształcącej Szkoły Muzyczn</w:t>
      </w:r>
      <w:r w:rsidR="00E95275">
        <w:rPr>
          <w:szCs w:val="22"/>
        </w:rPr>
        <w:t>ej</w:t>
      </w:r>
      <w:r w:rsidR="00C310E5">
        <w:rPr>
          <w:szCs w:val="22"/>
        </w:rPr>
        <w:t xml:space="preserve"> I stopnia nr 2</w:t>
      </w:r>
      <w:r w:rsidR="003415F2">
        <w:rPr>
          <w:szCs w:val="22"/>
        </w:rPr>
        <w:t xml:space="preserve">, której uczniowie reprezentują </w:t>
      </w:r>
      <w:r>
        <w:rPr>
          <w:szCs w:val="22"/>
        </w:rPr>
        <w:t>Miasto w Polsce i na arenie międzynarodowej.</w:t>
      </w:r>
      <w:r w:rsidR="00966A7B">
        <w:rPr>
          <w:szCs w:val="22"/>
        </w:rPr>
        <w:t xml:space="preserve"> Środki w planie finansowym placówki były zwiększane z</w:t>
      </w:r>
      <w:r w:rsidR="00F910FF">
        <w:t xml:space="preserve">godnie z wnioskami </w:t>
      </w:r>
      <w:r w:rsidR="00805BA3">
        <w:t>jej</w:t>
      </w:r>
      <w:r w:rsidR="00894E1D">
        <w:t> </w:t>
      </w:r>
      <w:r w:rsidR="00F910FF">
        <w:t>dyrektora.</w:t>
      </w:r>
    </w:p>
    <w:p w14:paraId="51987736" w14:textId="4D9DA8C1" w:rsidR="00722933" w:rsidRPr="001D55AC" w:rsidRDefault="00023762" w:rsidP="00722933">
      <w:pPr>
        <w:pStyle w:val="UMP-tekstpodstawowy"/>
      </w:pPr>
      <w:r>
        <w:t>N</w:t>
      </w:r>
      <w:r w:rsidRPr="00B901A2">
        <w:t>a prośbę Wydziału Oświaty</w:t>
      </w:r>
      <w:r>
        <w:t>,</w:t>
      </w:r>
      <w:r w:rsidRPr="00B901A2">
        <w:t xml:space="preserve"> </w:t>
      </w:r>
      <w:r>
        <w:t>w</w:t>
      </w:r>
      <w:r w:rsidR="00B901A2" w:rsidRPr="00B901A2">
        <w:t xml:space="preserve"> związku z interpelacją Pana Radnego, dyrektor </w:t>
      </w:r>
      <w:r>
        <w:t xml:space="preserve">Szkoły </w:t>
      </w:r>
      <w:r w:rsidR="00B901A2" w:rsidRPr="00B901A2">
        <w:t xml:space="preserve">przesłał </w:t>
      </w:r>
      <w:r>
        <w:t xml:space="preserve">informację o </w:t>
      </w:r>
      <w:r w:rsidR="002839DA">
        <w:t xml:space="preserve">potrzebach placówki </w:t>
      </w:r>
      <w:r w:rsidR="007A531B">
        <w:t xml:space="preserve">dotyczących </w:t>
      </w:r>
      <w:r w:rsidR="00B901A2" w:rsidRPr="00B901A2">
        <w:t>instrument</w:t>
      </w:r>
      <w:r w:rsidR="007A531B">
        <w:t>ów</w:t>
      </w:r>
      <w:r w:rsidR="00B901A2" w:rsidRPr="00B901A2">
        <w:t xml:space="preserve"> muzyczn</w:t>
      </w:r>
      <w:r w:rsidR="002839DA">
        <w:t>y</w:t>
      </w:r>
      <w:r w:rsidR="007A531B">
        <w:t>ch</w:t>
      </w:r>
      <w:r>
        <w:t xml:space="preserve"> – </w:t>
      </w:r>
      <w:r w:rsidR="00E5433C">
        <w:t xml:space="preserve">wynoszą one </w:t>
      </w:r>
      <w:r w:rsidR="00B901A2" w:rsidRPr="00B901A2">
        <w:t>ponad 1 mln zł.</w:t>
      </w:r>
      <w:r w:rsidR="0000604C">
        <w:t xml:space="preserve"> Jednorazowe zaspokojenie tych potrzeb nie jest możliwe, dlatego</w:t>
      </w:r>
      <w:r>
        <w:t xml:space="preserve"> </w:t>
      </w:r>
      <w:r w:rsidR="00722933">
        <w:t>Wydział, w</w:t>
      </w:r>
      <w:r w:rsidR="002839DA">
        <w:t xml:space="preserve"> porozumieniu z dyrektorem</w:t>
      </w:r>
      <w:r w:rsidR="00722933">
        <w:t>,</w:t>
      </w:r>
      <w:r w:rsidR="002839DA">
        <w:t xml:space="preserve"> </w:t>
      </w:r>
      <w:r w:rsidR="00722933">
        <w:t xml:space="preserve">będzie </w:t>
      </w:r>
      <w:r w:rsidR="00EB0CA4" w:rsidRPr="00B901A2">
        <w:t xml:space="preserve">sukcesywnie </w:t>
      </w:r>
      <w:r w:rsidR="00722933" w:rsidRPr="00B901A2">
        <w:t>przekazywa</w:t>
      </w:r>
      <w:r w:rsidR="00722933">
        <w:t>ł</w:t>
      </w:r>
      <w:r w:rsidR="00722933" w:rsidRPr="00B901A2">
        <w:t xml:space="preserve"> środki </w:t>
      </w:r>
      <w:r w:rsidR="00BD1D1A">
        <w:t>w</w:t>
      </w:r>
      <w:r w:rsidR="00A21B70">
        <w:t> </w:t>
      </w:r>
      <w:r w:rsidR="00AB1C03">
        <w:t xml:space="preserve">wysokości </w:t>
      </w:r>
      <w:r w:rsidR="00AB1C03" w:rsidRPr="00B901A2">
        <w:t>ok</w:t>
      </w:r>
      <w:r w:rsidR="009E205E">
        <w:t>oło</w:t>
      </w:r>
      <w:r w:rsidR="00AB1C03" w:rsidRPr="00B901A2">
        <w:t xml:space="preserve"> 250 tysięcy rocznie</w:t>
      </w:r>
      <w:r w:rsidR="00AB1C03">
        <w:t xml:space="preserve">, tj. w </w:t>
      </w:r>
      <w:r w:rsidR="00181BED">
        <w:t>kwotach</w:t>
      </w:r>
      <w:r w:rsidR="00181BED" w:rsidRPr="00B901A2">
        <w:t xml:space="preserve"> </w:t>
      </w:r>
      <w:r w:rsidR="00722933" w:rsidRPr="00B901A2">
        <w:t xml:space="preserve">zbliżonych </w:t>
      </w:r>
      <w:r w:rsidR="00BD1D1A">
        <w:t>do</w:t>
      </w:r>
      <w:r w:rsidR="004F323A">
        <w:t> </w:t>
      </w:r>
      <w:r w:rsidR="00722933" w:rsidRPr="00B901A2">
        <w:t>ostatnich lat</w:t>
      </w:r>
      <w:r w:rsidR="00AB1C03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CBB343A" w14:textId="77777777" w:rsidR="00631EA6" w:rsidRDefault="00631EA6" w:rsidP="00631EA6">
      <w:pPr>
        <w:pStyle w:val="UMP-podpis"/>
      </w:pPr>
      <w:r>
        <w:t>Z up. PREZYDENTA MIASTA</w:t>
      </w:r>
    </w:p>
    <w:p w14:paraId="14CF6E03" w14:textId="77777777" w:rsidR="00631EA6" w:rsidRDefault="00631EA6" w:rsidP="00631EA6">
      <w:pPr>
        <w:pStyle w:val="UMP-podpis"/>
      </w:pPr>
      <w:r>
        <w:t>(-) Mariusz Wiśniewski</w:t>
      </w:r>
    </w:p>
    <w:p w14:paraId="2639EFFE" w14:textId="74BC33DE" w:rsidR="004054CE" w:rsidRDefault="00631EA6" w:rsidP="00631EA6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42E3A" w14:textId="77777777" w:rsidR="00032BA8" w:rsidRDefault="00032BA8">
      <w:pPr>
        <w:spacing w:after="0" w:line="240" w:lineRule="auto"/>
      </w:pPr>
      <w:r>
        <w:separator/>
      </w:r>
    </w:p>
  </w:endnote>
  <w:endnote w:type="continuationSeparator" w:id="0">
    <w:p w14:paraId="01E4FE99" w14:textId="77777777" w:rsidR="00032BA8" w:rsidRDefault="0003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1A7FE8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D1D1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B31D0" w14:textId="77777777" w:rsidR="00032BA8" w:rsidRDefault="00032BA8">
      <w:pPr>
        <w:spacing w:after="0" w:line="240" w:lineRule="auto"/>
      </w:pPr>
      <w:r>
        <w:separator/>
      </w:r>
    </w:p>
  </w:footnote>
  <w:footnote w:type="continuationSeparator" w:id="0">
    <w:p w14:paraId="631187D1" w14:textId="77777777" w:rsidR="00032BA8" w:rsidRDefault="0003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604C"/>
    <w:rsid w:val="00023762"/>
    <w:rsid w:val="00032BA8"/>
    <w:rsid w:val="000577CA"/>
    <w:rsid w:val="00065DC7"/>
    <w:rsid w:val="000B010C"/>
    <w:rsid w:val="00100474"/>
    <w:rsid w:val="001113CC"/>
    <w:rsid w:val="00137B34"/>
    <w:rsid w:val="0016061E"/>
    <w:rsid w:val="001613EC"/>
    <w:rsid w:val="00181BED"/>
    <w:rsid w:val="001B0344"/>
    <w:rsid w:val="001D55AC"/>
    <w:rsid w:val="001F1A70"/>
    <w:rsid w:val="00224492"/>
    <w:rsid w:val="002839DA"/>
    <w:rsid w:val="00293AAF"/>
    <w:rsid w:val="002A16A4"/>
    <w:rsid w:val="003415F2"/>
    <w:rsid w:val="00395482"/>
    <w:rsid w:val="004054CE"/>
    <w:rsid w:val="0044634D"/>
    <w:rsid w:val="004A4FA5"/>
    <w:rsid w:val="004A6AFA"/>
    <w:rsid w:val="004F323A"/>
    <w:rsid w:val="005225B8"/>
    <w:rsid w:val="00555D80"/>
    <w:rsid w:val="005C570E"/>
    <w:rsid w:val="005D3444"/>
    <w:rsid w:val="00604A4A"/>
    <w:rsid w:val="00631EA6"/>
    <w:rsid w:val="00680F69"/>
    <w:rsid w:val="00683A3F"/>
    <w:rsid w:val="006B7EB0"/>
    <w:rsid w:val="00722933"/>
    <w:rsid w:val="0078794F"/>
    <w:rsid w:val="00793096"/>
    <w:rsid w:val="007A32CD"/>
    <w:rsid w:val="007A531B"/>
    <w:rsid w:val="007F1A06"/>
    <w:rsid w:val="00805BA3"/>
    <w:rsid w:val="0081628B"/>
    <w:rsid w:val="00842B32"/>
    <w:rsid w:val="0086045E"/>
    <w:rsid w:val="00894E1D"/>
    <w:rsid w:val="008A4E92"/>
    <w:rsid w:val="008B26F1"/>
    <w:rsid w:val="008E7E9C"/>
    <w:rsid w:val="00903B99"/>
    <w:rsid w:val="009147B1"/>
    <w:rsid w:val="00966A7B"/>
    <w:rsid w:val="009B349B"/>
    <w:rsid w:val="009B5FFE"/>
    <w:rsid w:val="009E205E"/>
    <w:rsid w:val="00A21B70"/>
    <w:rsid w:val="00A8515B"/>
    <w:rsid w:val="00AB1C03"/>
    <w:rsid w:val="00AB7F45"/>
    <w:rsid w:val="00B901A2"/>
    <w:rsid w:val="00B955FE"/>
    <w:rsid w:val="00BC0E32"/>
    <w:rsid w:val="00BD114C"/>
    <w:rsid w:val="00BD1D1A"/>
    <w:rsid w:val="00C310E5"/>
    <w:rsid w:val="00CB23BE"/>
    <w:rsid w:val="00D309ED"/>
    <w:rsid w:val="00D448FB"/>
    <w:rsid w:val="00D91B59"/>
    <w:rsid w:val="00DC3B11"/>
    <w:rsid w:val="00E5433C"/>
    <w:rsid w:val="00E95275"/>
    <w:rsid w:val="00EB0CA4"/>
    <w:rsid w:val="00EB1DD2"/>
    <w:rsid w:val="00F109B2"/>
    <w:rsid w:val="00F910FF"/>
    <w:rsid w:val="00FA430F"/>
    <w:rsid w:val="00FD5D5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D6C5-FDC0-470E-9D69-28EA3A1E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295/2025 dotyczącą konieczności zakupu instrumentów muzycznych do Poznańskiej Ogólnokształcącej Szkoły Muzycznej I stopnia</vt:lpstr>
    </vt:vector>
  </TitlesOfParts>
  <Company>ump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295/2025 dotyczącą konieczności zakupu instrumentów muzycznych do Poznańskiej Ogólnokształcącej Szkoły Muzycznej I stopnia</dc:title>
  <dc:subject/>
  <dc:creator>Urząd Miasta Poznania</dc:creator>
  <cp:keywords>Poznańska Ogólnokształcąca Szkoła Muzyczna I stopnia, zakup instrumentów muzycznych, odpowiedź na interpelację</cp:keywords>
  <dc:description/>
  <cp:lastModifiedBy>ŁW</cp:lastModifiedBy>
  <cp:revision>4</cp:revision>
  <cp:lastPrinted>2022-02-15T10:23:00Z</cp:lastPrinted>
  <dcterms:created xsi:type="dcterms:W3CDTF">2025-10-13T09:18:00Z</dcterms:created>
  <dcterms:modified xsi:type="dcterms:W3CDTF">2025-10-13T09:19:00Z</dcterms:modified>
  <dc:language>pl-PL</dc:language>
</cp:coreProperties>
</file>