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7D723D1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B4EEF">
        <w:t>06</w:t>
      </w:r>
      <w:r w:rsidR="00B7016B">
        <w:t>.</w:t>
      </w:r>
      <w:r w:rsidR="002768E9">
        <w:t>1</w:t>
      </w:r>
      <w:r w:rsidR="00180DED">
        <w:t>1</w:t>
      </w:r>
      <w:r>
        <w:t>.2025 roku</w:t>
      </w:r>
    </w:p>
    <w:p w14:paraId="393B66B4" w14:textId="0876FDA9" w:rsidR="009147B1" w:rsidRDefault="002A16A4">
      <w:pPr>
        <w:pStyle w:val="UMP-data-znak-UID-za-prowadzi"/>
      </w:pPr>
      <w:r>
        <w:t>Znak sprawy: Or-II.0003.1.</w:t>
      </w:r>
      <w:r w:rsidR="00B65598">
        <w:t>3</w:t>
      </w:r>
      <w:r w:rsidR="00180DED">
        <w:t>19</w:t>
      </w:r>
      <w:r>
        <w:t>.2025</w:t>
      </w:r>
    </w:p>
    <w:p w14:paraId="36DFD159" w14:textId="53FF3B56" w:rsidR="009147B1" w:rsidRDefault="002A16A4">
      <w:pPr>
        <w:pStyle w:val="UMP-data-znak-UID-za-prowadzi"/>
        <w:spacing w:after="0"/>
      </w:pPr>
      <w:r>
        <w:t xml:space="preserve">Nr rej.: </w:t>
      </w:r>
      <w:r w:rsidR="00987176">
        <w:t>061125-2062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593CCCE0" w:rsidR="009147B1" w:rsidRDefault="002A16A4">
      <w:pPr>
        <w:pStyle w:val="UMP-odbiorca"/>
      </w:pPr>
      <w:r>
        <w:t>A</w:t>
      </w:r>
      <w:r w:rsidR="00180DED">
        <w:t>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184E3A8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180DED">
        <w:t>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0B89E1E0" w:rsidR="009147B1" w:rsidRPr="00180DED" w:rsidRDefault="00180DED" w:rsidP="00180DED">
      <w:pPr>
        <w:pStyle w:val="UMP-tekstpodstawowy"/>
        <w:rPr>
          <w:szCs w:val="22"/>
        </w:rPr>
      </w:pPr>
      <w:r>
        <w:rPr>
          <w:szCs w:val="22"/>
        </w:rPr>
        <w:t>24</w:t>
      </w:r>
      <w:r w:rsidR="002A16A4">
        <w:rPr>
          <w:szCs w:val="22"/>
        </w:rPr>
        <w:t xml:space="preserve"> </w:t>
      </w:r>
      <w:r w:rsidR="002768E9">
        <w:rPr>
          <w:szCs w:val="22"/>
        </w:rPr>
        <w:t>października</w:t>
      </w:r>
      <w:r w:rsidR="002A16A4">
        <w:rPr>
          <w:szCs w:val="22"/>
        </w:rPr>
        <w:t xml:space="preserve"> 2025 r. do Prezydenta Miasta Poznania wpłynęł</w:t>
      </w:r>
      <w:r>
        <w:rPr>
          <w:szCs w:val="22"/>
        </w:rPr>
        <w:t>a</w:t>
      </w:r>
      <w:r w:rsidR="002A16A4">
        <w:rPr>
          <w:szCs w:val="22"/>
        </w:rPr>
        <w:t xml:space="preserve"> Pana </w:t>
      </w:r>
      <w:r>
        <w:rPr>
          <w:szCs w:val="22"/>
        </w:rPr>
        <w:t>interpelacja</w:t>
      </w:r>
      <w:r w:rsidR="002A16A4">
        <w:rPr>
          <w:szCs w:val="22"/>
        </w:rPr>
        <w:t xml:space="preserve"> dotycząc</w:t>
      </w:r>
      <w:r>
        <w:rPr>
          <w:szCs w:val="22"/>
        </w:rPr>
        <w:t xml:space="preserve">a </w:t>
      </w:r>
      <w:r w:rsidRPr="00180DED">
        <w:rPr>
          <w:bCs/>
        </w:rPr>
        <w:t>wymiany nawierzchni jezdni na ul. Stróżyńskiego oraz ul.</w:t>
      </w:r>
      <w:r>
        <w:rPr>
          <w:bCs/>
        </w:rPr>
        <w:t xml:space="preserve"> </w:t>
      </w:r>
      <w:proofErr w:type="spellStart"/>
      <w:r w:rsidRPr="00180DED">
        <w:rPr>
          <w:bCs/>
          <w:szCs w:val="22"/>
        </w:rPr>
        <w:t>Jaroczyńskiego</w:t>
      </w:r>
      <w:proofErr w:type="spellEnd"/>
      <w:r w:rsidR="002A16A4" w:rsidRPr="00180DED">
        <w:rPr>
          <w:szCs w:val="22"/>
        </w:rPr>
        <w:t>.</w:t>
      </w:r>
    </w:p>
    <w:p w14:paraId="3C5A064E" w14:textId="5E826EE6" w:rsidR="00FC09AD" w:rsidRPr="00FC09AD" w:rsidRDefault="00FC09AD" w:rsidP="00FC09AD">
      <w:pPr>
        <w:pStyle w:val="UMP-tekstpodstawowy"/>
      </w:pPr>
      <w:r w:rsidRPr="00FC09AD">
        <w:t xml:space="preserve">Zarząd Dróg Miejskich </w:t>
      </w:r>
      <w:r w:rsidR="00175F2D">
        <w:t xml:space="preserve">na </w:t>
      </w:r>
      <w:r w:rsidRPr="00FC09AD">
        <w:t xml:space="preserve">początku stycznia </w:t>
      </w:r>
      <w:r w:rsidR="004A5337">
        <w:t>przyszłego</w:t>
      </w:r>
      <w:r w:rsidRPr="00FC09AD">
        <w:t xml:space="preserve"> r</w:t>
      </w:r>
      <w:r w:rsidR="00175F2D">
        <w:t>oku</w:t>
      </w:r>
      <w:r w:rsidRPr="00FC09AD">
        <w:t>, po</w:t>
      </w:r>
      <w:r w:rsidR="004A5337">
        <w:t xml:space="preserve"> analizie budżetu Miasta Poznania na 2026 rok,</w:t>
      </w:r>
      <w:r w:rsidRPr="00FC09AD">
        <w:t xml:space="preserve"> </w:t>
      </w:r>
      <w:r w:rsidR="004A5337">
        <w:t>rozpatrzy</w:t>
      </w:r>
      <w:r w:rsidRPr="00FC09AD">
        <w:t xml:space="preserve"> możliwości finansowe w zakresie </w:t>
      </w:r>
      <w:r w:rsidR="004A5337">
        <w:t xml:space="preserve">wnioskowanych </w:t>
      </w:r>
      <w:r w:rsidRPr="00FC09AD">
        <w:t>prac remontowych.</w:t>
      </w:r>
    </w:p>
    <w:p w14:paraId="7FA232A4" w14:textId="523534A1" w:rsidR="00FC09AD" w:rsidRPr="00FC09AD" w:rsidRDefault="00FC09AD" w:rsidP="00FC09AD">
      <w:pPr>
        <w:pStyle w:val="UMP-tekstpodstawowy"/>
      </w:pPr>
      <w:r w:rsidRPr="00FC09AD">
        <w:t xml:space="preserve">W </w:t>
      </w:r>
      <w:r w:rsidR="00B43172">
        <w:t xml:space="preserve">bieżącym roku Zarząd Dróg Miejskich remontuje </w:t>
      </w:r>
      <w:r w:rsidRPr="00FC09AD">
        <w:t xml:space="preserve"> ul. </w:t>
      </w:r>
      <w:proofErr w:type="spellStart"/>
      <w:r w:rsidRPr="00FC09AD">
        <w:t>Opieńskiego</w:t>
      </w:r>
      <w:proofErr w:type="spellEnd"/>
      <w:r w:rsidRPr="00FC09AD">
        <w:t xml:space="preserve"> oraz ul. Szeligowskiego</w:t>
      </w:r>
      <w:r w:rsidR="00B43172">
        <w:t>, które sąsiadują z ulicami, o których wspomina Pan Radny w interpelacji.</w:t>
      </w:r>
      <w:r w:rsidRPr="00FC09AD">
        <w:t xml:space="preserve"> </w:t>
      </w:r>
      <w:r w:rsidR="00B43172">
        <w:t>Wiadomo, że ś</w:t>
      </w:r>
      <w:r w:rsidRPr="00FC09AD">
        <w:t>rodki finansowe przeznaczone</w:t>
      </w:r>
      <w:r w:rsidR="0036310F">
        <w:t xml:space="preserve"> </w:t>
      </w:r>
      <w:r w:rsidRPr="00FC09AD">
        <w:t xml:space="preserve">na wykonanie </w:t>
      </w:r>
      <w:r w:rsidR="00175F2D">
        <w:t>powyższych</w:t>
      </w:r>
      <w:r w:rsidRPr="00FC09AD">
        <w:t xml:space="preserve"> </w:t>
      </w:r>
      <w:r w:rsidR="00C7474C">
        <w:t>robót</w:t>
      </w:r>
      <w:r w:rsidRPr="00FC09AD">
        <w:t xml:space="preserve"> nie są wystarczające</w:t>
      </w:r>
      <w:r w:rsidR="00B43172">
        <w:t xml:space="preserve">, dlatego aby kontynuować prace konieczne będzie przeznaczenie </w:t>
      </w:r>
      <w:r w:rsidR="00BF3C87">
        <w:t xml:space="preserve">kolejnych </w:t>
      </w:r>
      <w:r w:rsidR="00B43172">
        <w:t>środków na ten cel.</w:t>
      </w:r>
    </w:p>
    <w:p w14:paraId="57CEF166" w14:textId="5A9AFF17" w:rsidR="00FC09AD" w:rsidRDefault="00FC09AD" w:rsidP="00FC09AD">
      <w:pPr>
        <w:pStyle w:val="UMP-tekstpodstawowy"/>
      </w:pPr>
      <w:r w:rsidRPr="00FC09AD">
        <w:t>Odnosząc się do kwestii szacunkowych kosztów wykonania prac remontowych na ulicach Stróżyńskiego</w:t>
      </w:r>
      <w:r w:rsidR="00175F2D">
        <w:t xml:space="preserve"> </w:t>
      </w:r>
      <w:r w:rsidRPr="00FC09AD">
        <w:t xml:space="preserve">i </w:t>
      </w:r>
      <w:proofErr w:type="spellStart"/>
      <w:r w:rsidRPr="00FC09AD">
        <w:t>Jaroczyńskiego</w:t>
      </w:r>
      <w:proofErr w:type="spellEnd"/>
      <w:r w:rsidR="00175F2D">
        <w:t xml:space="preserve">, </w:t>
      </w:r>
      <w:r w:rsidRPr="00FC09AD">
        <w:t>informuj</w:t>
      </w:r>
      <w:r w:rsidR="00175F2D">
        <w:t>ę</w:t>
      </w:r>
      <w:r w:rsidRPr="00FC09AD">
        <w:t>, że wyceny są dokonywane przed przystąpieniem do realizacji</w:t>
      </w:r>
      <w:r w:rsidR="00175F2D">
        <w:t xml:space="preserve"> </w:t>
      </w:r>
      <w:r w:rsidRPr="00FC09AD">
        <w:t>prac. Szacunkowy koszt wymiany 1 m</w:t>
      </w:r>
      <w:r w:rsidRPr="00175F2D">
        <w:rPr>
          <w:vertAlign w:val="superscript"/>
        </w:rPr>
        <w:t>2</w:t>
      </w:r>
      <w:r w:rsidRPr="00FC09AD">
        <w:t xml:space="preserve"> nawierzchni wynosi 500</w:t>
      </w:r>
      <w:r w:rsidR="00175F2D">
        <w:t xml:space="preserve"> </w:t>
      </w:r>
      <w:r w:rsidRPr="00FC09AD">
        <w:t>zł.</w:t>
      </w:r>
    </w:p>
    <w:p w14:paraId="38353697" w14:textId="33B11391" w:rsidR="009147B1" w:rsidRDefault="002A16A4" w:rsidP="00B7016B">
      <w:pPr>
        <w:pStyle w:val="UMP-zwrotzpowaaniem"/>
      </w:pPr>
      <w:r>
        <w:t xml:space="preserve">Z </w:t>
      </w:r>
      <w:r w:rsidRPr="00B7016B">
        <w:t>wyrazami</w:t>
      </w:r>
      <w:r>
        <w:t xml:space="preserve"> szacunku</w:t>
      </w:r>
    </w:p>
    <w:p w14:paraId="2D258DA8" w14:textId="77777777" w:rsidR="008E4350" w:rsidRPr="008E4350" w:rsidRDefault="008E4350" w:rsidP="008E4350">
      <w:pPr>
        <w:pStyle w:val="UMP-podpis"/>
      </w:pPr>
      <w:r w:rsidRPr="008E4350">
        <w:t>Z up. PREZYDENTA MIASTA</w:t>
      </w:r>
    </w:p>
    <w:p w14:paraId="14B82772" w14:textId="77777777" w:rsidR="008E4350" w:rsidRPr="008E4350" w:rsidRDefault="008E4350" w:rsidP="008E4350">
      <w:pPr>
        <w:pStyle w:val="UMP-podpis"/>
      </w:pPr>
      <w:r w:rsidRPr="008E4350">
        <w:t>(-) Mariusz Wiśniewski</w:t>
      </w:r>
    </w:p>
    <w:p w14:paraId="129B37F6" w14:textId="77CE09D7" w:rsidR="00B7016B" w:rsidRPr="009D06CA" w:rsidRDefault="008E4350" w:rsidP="008E4350">
      <w:pPr>
        <w:pStyle w:val="UMP-podpis"/>
      </w:pPr>
      <w:r w:rsidRPr="008E4350">
        <w:t>Z-CA PREZYDENTA MIASTA POZNANIA</w:t>
      </w:r>
    </w:p>
    <w:p w14:paraId="67BE9788" w14:textId="0104E96D" w:rsidR="00B7016B" w:rsidRPr="009D06CA" w:rsidRDefault="00B7016B" w:rsidP="00B7016B">
      <w:pPr>
        <w:pStyle w:val="UMP-podpis"/>
      </w:pPr>
    </w:p>
    <w:p w14:paraId="15C81AF8" w14:textId="651C6C45" w:rsidR="00B7016B" w:rsidRPr="009D06CA" w:rsidRDefault="00B7016B" w:rsidP="00B7016B">
      <w:pPr>
        <w:pStyle w:val="UMP-podpis"/>
      </w:pP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  <w:bookmarkStart w:id="0" w:name="_GoBack"/>
      <w:bookmarkEnd w:id="0"/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10C01" w14:textId="77777777" w:rsidR="00AC1AAE" w:rsidRDefault="00AC1AAE">
      <w:pPr>
        <w:spacing w:after="0" w:line="240" w:lineRule="auto"/>
      </w:pPr>
      <w:r>
        <w:separator/>
      </w:r>
    </w:p>
  </w:endnote>
  <w:endnote w:type="continuationSeparator" w:id="0">
    <w:p w14:paraId="77F46C2F" w14:textId="77777777" w:rsidR="00AC1AAE" w:rsidRDefault="00AC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C91B45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524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09A7" w14:textId="77777777" w:rsidR="00AC1AAE" w:rsidRDefault="00AC1AAE">
      <w:pPr>
        <w:spacing w:after="0" w:line="240" w:lineRule="auto"/>
      </w:pPr>
      <w:r>
        <w:separator/>
      </w:r>
    </w:p>
  </w:footnote>
  <w:footnote w:type="continuationSeparator" w:id="0">
    <w:p w14:paraId="3C68BACC" w14:textId="77777777" w:rsidR="00AC1AAE" w:rsidRDefault="00AC1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7E5F"/>
    <w:rsid w:val="00065DC7"/>
    <w:rsid w:val="000B010C"/>
    <w:rsid w:val="000D0CBF"/>
    <w:rsid w:val="00137B34"/>
    <w:rsid w:val="00152412"/>
    <w:rsid w:val="00175F2D"/>
    <w:rsid w:val="00180DED"/>
    <w:rsid w:val="001D4E7E"/>
    <w:rsid w:val="001D55AC"/>
    <w:rsid w:val="001F1A70"/>
    <w:rsid w:val="00224492"/>
    <w:rsid w:val="002768E9"/>
    <w:rsid w:val="00293AAF"/>
    <w:rsid w:val="002A16A4"/>
    <w:rsid w:val="003143D9"/>
    <w:rsid w:val="00335A5F"/>
    <w:rsid w:val="0036310F"/>
    <w:rsid w:val="003A74AB"/>
    <w:rsid w:val="004054CE"/>
    <w:rsid w:val="0044634D"/>
    <w:rsid w:val="00487A2D"/>
    <w:rsid w:val="004A4FA5"/>
    <w:rsid w:val="004A5337"/>
    <w:rsid w:val="005171F6"/>
    <w:rsid w:val="005225B8"/>
    <w:rsid w:val="00604A4A"/>
    <w:rsid w:val="00651B49"/>
    <w:rsid w:val="00680F69"/>
    <w:rsid w:val="00683A3F"/>
    <w:rsid w:val="006B7EB0"/>
    <w:rsid w:val="006D75C7"/>
    <w:rsid w:val="00733FA9"/>
    <w:rsid w:val="007D0197"/>
    <w:rsid w:val="00842B32"/>
    <w:rsid w:val="0086045E"/>
    <w:rsid w:val="008E4350"/>
    <w:rsid w:val="008E7E9C"/>
    <w:rsid w:val="009147B1"/>
    <w:rsid w:val="0094065E"/>
    <w:rsid w:val="00987176"/>
    <w:rsid w:val="009B349B"/>
    <w:rsid w:val="00AC1AAE"/>
    <w:rsid w:val="00AE6782"/>
    <w:rsid w:val="00B43172"/>
    <w:rsid w:val="00B65598"/>
    <w:rsid w:val="00B7016B"/>
    <w:rsid w:val="00B97CF3"/>
    <w:rsid w:val="00BD114C"/>
    <w:rsid w:val="00BF3C87"/>
    <w:rsid w:val="00C7474C"/>
    <w:rsid w:val="00C90430"/>
    <w:rsid w:val="00D448FB"/>
    <w:rsid w:val="00DB528D"/>
    <w:rsid w:val="00DC3B11"/>
    <w:rsid w:val="00EF62E9"/>
    <w:rsid w:val="00F213E4"/>
    <w:rsid w:val="00F4736D"/>
    <w:rsid w:val="00F62424"/>
    <w:rsid w:val="00FA430F"/>
    <w:rsid w:val="00FB4EEF"/>
    <w:rsid w:val="00FC09A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CB38-9998-4C39-8B74-B561B242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 nr 319_2025 w sprawie wymiany nawierzchni na ul. Stróżyńskiego i ul. Jaroczyńskiego</vt:lpstr>
    </vt:vector>
  </TitlesOfParts>
  <Company>ump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 nr 319_2025 w sprawie wymiany nawierzchni na ul. Stróżyńskiego i ul. Jaroczyńskiego</dc:title>
  <dc:subject/>
  <dc:creator>Urząd Miasta Poznania</dc:creator>
  <cp:keywords>interpelacja, radny Adam Szabelski, wymiana nawierzchni jezdni, ul. Stróżyńskiego, ul. Jaroczyńskiego</cp:keywords>
  <dc:description/>
  <cp:lastModifiedBy>Iwona Kubicka</cp:lastModifiedBy>
  <cp:revision>15</cp:revision>
  <cp:lastPrinted>2022-02-15T10:23:00Z</cp:lastPrinted>
  <dcterms:created xsi:type="dcterms:W3CDTF">2025-10-24T06:23:00Z</dcterms:created>
  <dcterms:modified xsi:type="dcterms:W3CDTF">2025-11-06T10:43:00Z</dcterms:modified>
  <dc:language>pl-PL</dc:language>
</cp:coreProperties>
</file>