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36A05F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694DA1">
        <w:t>03</w:t>
      </w:r>
      <w:r w:rsidR="003054D8">
        <w:t>.11</w:t>
      </w:r>
      <w:r>
        <w:t>.2025 roku</w:t>
      </w:r>
    </w:p>
    <w:p w14:paraId="393B66B4" w14:textId="76172F86" w:rsidR="009147B1" w:rsidRDefault="002A16A4">
      <w:pPr>
        <w:pStyle w:val="UMP-data-znak-UID-za-prowadzi"/>
      </w:pPr>
      <w:r>
        <w:t>Znak sprawy: Or-II.0003.1.</w:t>
      </w:r>
      <w:r w:rsidR="003054D8">
        <w:t>322</w:t>
      </w:r>
      <w:r>
        <w:t>.2025</w:t>
      </w:r>
    </w:p>
    <w:p w14:paraId="36DFD159" w14:textId="5731444B" w:rsidR="009147B1" w:rsidRDefault="002A16A4">
      <w:pPr>
        <w:pStyle w:val="UMP-data-znak-UID-za-prowadzi"/>
        <w:spacing w:after="0"/>
      </w:pPr>
      <w:r>
        <w:t xml:space="preserve">Nr rej.: </w:t>
      </w:r>
      <w:r w:rsidR="005D5B54">
        <w:t>03112504524</w:t>
      </w:r>
      <w:bookmarkStart w:id="0" w:name="_GoBack"/>
      <w:bookmarkEnd w:id="0"/>
    </w:p>
    <w:p w14:paraId="436F0186" w14:textId="7287233C" w:rsidR="009147B1" w:rsidRDefault="002A16A4">
      <w:pPr>
        <w:pStyle w:val="UMP-odbiorca"/>
        <w:spacing w:before="240"/>
      </w:pPr>
      <w:r>
        <w:t>Pan</w:t>
      </w:r>
      <w:r w:rsidR="003054D8">
        <w:t>i</w:t>
      </w:r>
    </w:p>
    <w:p w14:paraId="149A4261" w14:textId="51C7E22E" w:rsidR="009147B1" w:rsidRDefault="003054D8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44D3B054" w:rsidR="009147B1" w:rsidRDefault="002A16A4">
      <w:pPr>
        <w:pStyle w:val="UMP-odbiorca"/>
      </w:pPr>
      <w:r>
        <w:t>Radn</w:t>
      </w:r>
      <w:r w:rsidR="003054D8">
        <w:t>a</w:t>
      </w:r>
      <w:r>
        <w:t xml:space="preserve"> Miasta Poznania</w:t>
      </w:r>
    </w:p>
    <w:p w14:paraId="506792A3" w14:textId="02DE7F51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6770A35A" w:rsidR="009147B1" w:rsidRDefault="003054D8" w:rsidP="00293AAF">
      <w:pPr>
        <w:pStyle w:val="UMP-zwrotszanowni"/>
      </w:pPr>
      <w:r>
        <w:t xml:space="preserve">Szanowna Pani </w:t>
      </w:r>
      <w:r w:rsidR="002A16A4">
        <w:t>Radn</w:t>
      </w:r>
      <w:r>
        <w:t>a</w:t>
      </w:r>
      <w:r w:rsidR="002A16A4">
        <w:t>,</w:t>
      </w:r>
    </w:p>
    <w:p w14:paraId="30DE0A04" w14:textId="77777777" w:rsidR="00860FC2" w:rsidRDefault="003054D8" w:rsidP="00D125B4">
      <w:pPr>
        <w:pStyle w:val="UMP-tekstpodstawowy"/>
        <w:rPr>
          <w:szCs w:val="22"/>
        </w:rPr>
      </w:pPr>
      <w:r>
        <w:rPr>
          <w:szCs w:val="22"/>
        </w:rPr>
        <w:t>24 października</w:t>
      </w:r>
      <w:r w:rsidR="002A16A4">
        <w:rPr>
          <w:szCs w:val="22"/>
        </w:rPr>
        <w:t xml:space="preserve"> 2025 r. do Prezydent</w:t>
      </w:r>
      <w:r>
        <w:rPr>
          <w:szCs w:val="22"/>
        </w:rPr>
        <w:t xml:space="preserve">a Miasta Poznania wpłynęła Pani </w:t>
      </w:r>
      <w:r w:rsidR="002A16A4">
        <w:rPr>
          <w:szCs w:val="22"/>
        </w:rPr>
        <w:t xml:space="preserve">interpelacja </w:t>
      </w:r>
      <w:r>
        <w:rPr>
          <w:szCs w:val="22"/>
        </w:rPr>
        <w:t>dotycząca progów zwalniających na ulicy Promienistej</w:t>
      </w:r>
      <w:r w:rsidR="002A16A4">
        <w:rPr>
          <w:szCs w:val="22"/>
        </w:rPr>
        <w:t xml:space="preserve">. </w:t>
      </w:r>
    </w:p>
    <w:p w14:paraId="581EFB8C" w14:textId="5F9BED49" w:rsidR="00D125B4" w:rsidRDefault="00487331" w:rsidP="00D125B4">
      <w:pPr>
        <w:pStyle w:val="UMP-tekstpodstawowy"/>
      </w:pPr>
      <w:r>
        <w:t xml:space="preserve">Biuro Miejskiego Inżyniera Ruchu </w:t>
      </w:r>
      <w:r w:rsidR="00D94F9C">
        <w:t xml:space="preserve">na </w:t>
      </w:r>
      <w:r>
        <w:t>najbliższ</w:t>
      </w:r>
      <w:r w:rsidR="00D94F9C">
        <w:t>ym</w:t>
      </w:r>
      <w:r>
        <w:t xml:space="preserve"> spotkani</w:t>
      </w:r>
      <w:r w:rsidR="00D94F9C">
        <w:t>u</w:t>
      </w:r>
      <w:r>
        <w:t xml:space="preserve"> z Radą Osiedla Grunwald Południe (</w:t>
      </w:r>
      <w:r w:rsidR="00804AEB">
        <w:t xml:space="preserve">które </w:t>
      </w:r>
      <w:r>
        <w:t>planowane</w:t>
      </w:r>
      <w:r w:rsidR="00051C8A">
        <w:t xml:space="preserve"> jest </w:t>
      </w:r>
      <w:r>
        <w:t xml:space="preserve">na przełomie grudnia i stycznia) omówi </w:t>
      </w:r>
      <w:r w:rsidR="009F038F">
        <w:t xml:space="preserve">wskazane </w:t>
      </w:r>
      <w:r>
        <w:t xml:space="preserve">przez Panią Radną </w:t>
      </w:r>
      <w:r w:rsidR="009F038F">
        <w:t xml:space="preserve">propozycje </w:t>
      </w:r>
      <w:r w:rsidR="00F33792">
        <w:t>zmian</w:t>
      </w:r>
      <w:r w:rsidR="00CE2E93">
        <w:t>y</w:t>
      </w:r>
      <w:r w:rsidR="00F33792">
        <w:t xml:space="preserve"> lokalizacji </w:t>
      </w:r>
      <w:r>
        <w:t xml:space="preserve">progów zwalniających </w:t>
      </w:r>
      <w:r w:rsidR="00D125B4">
        <w:t>(„poduszek berlińskich”)</w:t>
      </w:r>
      <w:r>
        <w:t xml:space="preserve"> na</w:t>
      </w:r>
      <w:r w:rsidR="009F038F">
        <w:t> </w:t>
      </w:r>
      <w:r>
        <w:t>ulicy</w:t>
      </w:r>
      <w:r w:rsidR="00D125B4">
        <w:t xml:space="preserve"> Promienistej</w:t>
      </w:r>
      <w:r>
        <w:t>.</w:t>
      </w:r>
    </w:p>
    <w:p w14:paraId="2B94099B" w14:textId="68A88B79" w:rsidR="00FA1277" w:rsidRDefault="005D113E" w:rsidP="00D125B4">
      <w:pPr>
        <w:pStyle w:val="UMP-tekstpodstawowy"/>
      </w:pPr>
      <w:r>
        <w:t>W opinii MIR moż</w:t>
      </w:r>
      <w:r w:rsidR="00D94F9C">
        <w:t xml:space="preserve">na rozważyć zmianę </w:t>
      </w:r>
      <w:r w:rsidR="009F038F">
        <w:t xml:space="preserve">miejsca </w:t>
      </w:r>
      <w:r>
        <w:t>progów, pod warunkiem zachowania ich</w:t>
      </w:r>
      <w:r w:rsidR="00D06AF1">
        <w:t> </w:t>
      </w:r>
      <w:r>
        <w:t>podstawowej funkcji, czyli uspokojenia ruchu na ulicy Promienistej oraz poprawy bezpieczeństwa pieszych w rejonie przejść dla pieszych w pobliżu skrzyżowania z</w:t>
      </w:r>
      <w:r w:rsidR="00A747C4">
        <w:t> </w:t>
      </w:r>
      <w:r>
        <w:t>ulicą</w:t>
      </w:r>
      <w:r w:rsidR="00A747C4">
        <w:t> </w:t>
      </w:r>
      <w:proofErr w:type="spellStart"/>
      <w:r>
        <w:t>Kłuszyńską</w:t>
      </w:r>
      <w:proofErr w:type="spellEnd"/>
      <w:r>
        <w:t>.</w:t>
      </w:r>
    </w:p>
    <w:p w14:paraId="24FB9ED7" w14:textId="26CD508E" w:rsidR="00C55E64" w:rsidRDefault="00FD3B2F" w:rsidP="00D125B4">
      <w:pPr>
        <w:pStyle w:val="UMP-tekstpodstawowy"/>
      </w:pPr>
      <w:r>
        <w:t>W przypadku</w:t>
      </w:r>
      <w:r w:rsidR="000717FD">
        <w:t xml:space="preserve"> </w:t>
      </w:r>
      <w:r w:rsidR="00B96739">
        <w:t xml:space="preserve">ewentualnych zmian </w:t>
      </w:r>
      <w:r>
        <w:t>lokalizacji progów konieczne będzie</w:t>
      </w:r>
      <w:r w:rsidR="0034265D">
        <w:t xml:space="preserve"> opracowanie projektu stałej organizacji ruchu</w:t>
      </w:r>
      <w:r w:rsidR="00CF728B">
        <w:t xml:space="preserve">, zaopiniowanie </w:t>
      </w:r>
      <w:r w:rsidR="003C4516">
        <w:t>go</w:t>
      </w:r>
      <w:r w:rsidR="00CF728B">
        <w:t xml:space="preserve"> przez Radę Osiedla</w:t>
      </w:r>
      <w:r w:rsidR="0034265D">
        <w:t xml:space="preserve"> oraz zabezpieczenie środków</w:t>
      </w:r>
      <w:r w:rsidR="000717FD">
        <w:t xml:space="preserve"> </w:t>
      </w:r>
      <w:r w:rsidR="0034265D">
        <w:t>w planie finansowym Zarządu Dróg Miejskich</w:t>
      </w:r>
      <w:r w:rsidR="00687491">
        <w:t xml:space="preserve"> na jego wdrożenie</w:t>
      </w:r>
      <w:r w:rsidR="0034265D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CBEAC6C" w14:textId="77777777" w:rsidR="00694DA1" w:rsidRDefault="00694DA1" w:rsidP="00694DA1">
      <w:pPr>
        <w:pStyle w:val="UMP-podpis"/>
      </w:pPr>
      <w:r>
        <w:t>Z up. PREZYDENTA MIASTA</w:t>
      </w:r>
    </w:p>
    <w:p w14:paraId="79E9879E" w14:textId="77777777" w:rsidR="00694DA1" w:rsidRDefault="00694DA1" w:rsidP="00694DA1">
      <w:pPr>
        <w:pStyle w:val="UMP-podpis"/>
      </w:pPr>
      <w:r>
        <w:t>(-) Mariusz Wiśniewski</w:t>
      </w:r>
    </w:p>
    <w:p w14:paraId="2639EFFE" w14:textId="0F04B72E" w:rsidR="004054CE" w:rsidRPr="004054CE" w:rsidRDefault="00694DA1" w:rsidP="00694DA1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51CFD" w14:textId="77777777" w:rsidR="00955238" w:rsidRDefault="00955238">
      <w:pPr>
        <w:spacing w:after="0" w:line="240" w:lineRule="auto"/>
      </w:pPr>
      <w:r>
        <w:separator/>
      </w:r>
    </w:p>
  </w:endnote>
  <w:endnote w:type="continuationSeparator" w:id="0">
    <w:p w14:paraId="0200D94C" w14:textId="77777777" w:rsidR="00955238" w:rsidRDefault="0095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D44F80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94F9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7865" w14:textId="77777777" w:rsidR="00955238" w:rsidRDefault="00955238">
      <w:pPr>
        <w:spacing w:after="0" w:line="240" w:lineRule="auto"/>
      </w:pPr>
      <w:r>
        <w:separator/>
      </w:r>
    </w:p>
  </w:footnote>
  <w:footnote w:type="continuationSeparator" w:id="0">
    <w:p w14:paraId="165EF42F" w14:textId="77777777" w:rsidR="00955238" w:rsidRDefault="0095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2BAA"/>
    <w:rsid w:val="00051C8A"/>
    <w:rsid w:val="00057059"/>
    <w:rsid w:val="00065DC7"/>
    <w:rsid w:val="000717FD"/>
    <w:rsid w:val="000B010C"/>
    <w:rsid w:val="00137B34"/>
    <w:rsid w:val="00137C13"/>
    <w:rsid w:val="0018051D"/>
    <w:rsid w:val="001D55AC"/>
    <w:rsid w:val="001F1A70"/>
    <w:rsid w:val="00224492"/>
    <w:rsid w:val="00293AAF"/>
    <w:rsid w:val="002A16A4"/>
    <w:rsid w:val="003054D8"/>
    <w:rsid w:val="0033510E"/>
    <w:rsid w:val="0034265D"/>
    <w:rsid w:val="003566B4"/>
    <w:rsid w:val="003C4516"/>
    <w:rsid w:val="004054CE"/>
    <w:rsid w:val="0044634D"/>
    <w:rsid w:val="004479DF"/>
    <w:rsid w:val="00461AFC"/>
    <w:rsid w:val="00487331"/>
    <w:rsid w:val="004A4FA5"/>
    <w:rsid w:val="004C3AD2"/>
    <w:rsid w:val="005225B8"/>
    <w:rsid w:val="005D113E"/>
    <w:rsid w:val="005D5B54"/>
    <w:rsid w:val="00604A4A"/>
    <w:rsid w:val="006254D2"/>
    <w:rsid w:val="006617B7"/>
    <w:rsid w:val="00680F69"/>
    <w:rsid w:val="00683A3F"/>
    <w:rsid w:val="00687491"/>
    <w:rsid w:val="00694DA1"/>
    <w:rsid w:val="006B7EB0"/>
    <w:rsid w:val="007B516F"/>
    <w:rsid w:val="007B560F"/>
    <w:rsid w:val="00804AEB"/>
    <w:rsid w:val="00842B32"/>
    <w:rsid w:val="0086045E"/>
    <w:rsid w:val="00860FC2"/>
    <w:rsid w:val="00895867"/>
    <w:rsid w:val="008C146F"/>
    <w:rsid w:val="008E7E9C"/>
    <w:rsid w:val="009147B1"/>
    <w:rsid w:val="00955238"/>
    <w:rsid w:val="009B349B"/>
    <w:rsid w:val="009F038F"/>
    <w:rsid w:val="00A747C4"/>
    <w:rsid w:val="00B914BF"/>
    <w:rsid w:val="00B96739"/>
    <w:rsid w:val="00BD114C"/>
    <w:rsid w:val="00C55E64"/>
    <w:rsid w:val="00CE2A34"/>
    <w:rsid w:val="00CE2E93"/>
    <w:rsid w:val="00CF728B"/>
    <w:rsid w:val="00D06AF1"/>
    <w:rsid w:val="00D125B4"/>
    <w:rsid w:val="00D43A04"/>
    <w:rsid w:val="00D448FB"/>
    <w:rsid w:val="00D85075"/>
    <w:rsid w:val="00D94F9C"/>
    <w:rsid w:val="00DC0679"/>
    <w:rsid w:val="00DC3B11"/>
    <w:rsid w:val="00F33792"/>
    <w:rsid w:val="00F8284C"/>
    <w:rsid w:val="00FA1277"/>
    <w:rsid w:val="00FA430F"/>
    <w:rsid w:val="00FB76EE"/>
    <w:rsid w:val="00FD3B2F"/>
    <w:rsid w:val="00FD739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2022-4ABF-4D08-AE84-34DDF1B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322/2025 dotyczącą progów zwalniających na ulica Promienistej</vt:lpstr>
    </vt:vector>
  </TitlesOfParts>
  <Company>ump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322/2025 dotyczącą progów zwalniających na ulica Promienistej</dc:title>
  <dc:subject/>
  <dc:creator>Urząd Miasta Poznania</dc:creator>
  <cp:keywords>ulica Promienista, progi zwalniające, odpowiedź na interpelację</cp:keywords>
  <dc:description/>
  <cp:lastModifiedBy>ŁW</cp:lastModifiedBy>
  <cp:revision>4</cp:revision>
  <cp:lastPrinted>2022-02-15T10:23:00Z</cp:lastPrinted>
  <dcterms:created xsi:type="dcterms:W3CDTF">2025-11-03T13:11:00Z</dcterms:created>
  <dcterms:modified xsi:type="dcterms:W3CDTF">2025-11-03T13:13:00Z</dcterms:modified>
  <dc:language>pl-PL</dc:language>
</cp:coreProperties>
</file>