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DF164" w14:textId="20C80200" w:rsidR="009147B1" w:rsidRPr="006E5CC1" w:rsidRDefault="009147B1" w:rsidP="006E5CC1">
      <w:pPr>
        <w:tabs>
          <w:tab w:val="left" w:pos="1515"/>
        </w:tabs>
        <w:spacing w:after="0"/>
        <w:sectPr w:rsidR="009147B1" w:rsidRPr="006E5CC1" w:rsidSect="00A3241A">
          <w:footerReference w:type="default" r:id="rId8"/>
          <w:headerReference w:type="first" r:id="rId9"/>
          <w:footerReference w:type="first" r:id="rId10"/>
          <w:pgSz w:w="11906" w:h="16838"/>
          <w:pgMar w:top="2098" w:right="1418" w:bottom="1985" w:left="1418" w:header="113" w:footer="680" w:gutter="0"/>
          <w:cols w:space="708"/>
          <w:formProt w:val="0"/>
          <w:titlePg/>
          <w:docGrid w:linePitch="600" w:charSpace="36864"/>
        </w:sectPr>
      </w:pPr>
    </w:p>
    <w:p w14:paraId="6184A85A" w14:textId="211FA526" w:rsidR="009147B1" w:rsidRDefault="002A16A4" w:rsidP="006E5CC1">
      <w:pPr>
        <w:pStyle w:val="UMP-data-znak-UID-za-prowadzi"/>
        <w:spacing w:after="0"/>
      </w:pPr>
      <w:r>
        <w:t>Poznań,</w:t>
      </w:r>
      <w:r w:rsidR="004054CE">
        <w:t xml:space="preserve"> </w:t>
      </w:r>
      <w:r w:rsidR="008B3A49">
        <w:t>14.</w:t>
      </w:r>
      <w:r w:rsidR="000512DA">
        <w:t>11.</w:t>
      </w:r>
      <w:r>
        <w:t>2025 roku</w:t>
      </w:r>
    </w:p>
    <w:p w14:paraId="393B66B4" w14:textId="6DD69BE4" w:rsidR="009147B1" w:rsidRDefault="002A16A4" w:rsidP="006E5CC1">
      <w:pPr>
        <w:pStyle w:val="UMP-data-znak-UID-za-prowadzi"/>
        <w:spacing w:after="0"/>
      </w:pPr>
      <w:r>
        <w:t>Znak sprawy: Or-II.0003.1.</w:t>
      </w:r>
      <w:r w:rsidR="000512DA">
        <w:t>335</w:t>
      </w:r>
      <w:r>
        <w:t>.2025</w:t>
      </w:r>
    </w:p>
    <w:p w14:paraId="36DFD159" w14:textId="60770B5F" w:rsidR="009147B1" w:rsidRDefault="002A16A4">
      <w:pPr>
        <w:pStyle w:val="UMP-data-znak-UID-za-prowadzi"/>
        <w:spacing w:after="0"/>
      </w:pPr>
      <w:r>
        <w:t xml:space="preserve">Nr rej.: </w:t>
      </w:r>
      <w:r w:rsidR="00375E32">
        <w:t>17112501645</w:t>
      </w:r>
      <w:bookmarkStart w:id="0" w:name="_GoBack"/>
      <w:bookmarkEnd w:id="0"/>
    </w:p>
    <w:p w14:paraId="436F0186" w14:textId="77777777" w:rsidR="009147B1" w:rsidRDefault="002A16A4" w:rsidP="006E5CC1">
      <w:pPr>
        <w:pStyle w:val="UMP-odbiorca"/>
      </w:pPr>
      <w:r>
        <w:t>Pan</w:t>
      </w:r>
    </w:p>
    <w:p w14:paraId="149A4261" w14:textId="77777777" w:rsidR="009147B1" w:rsidRDefault="002A16A4">
      <w:pPr>
        <w:pStyle w:val="UMP-odbiorca"/>
      </w:pPr>
      <w:r>
        <w:t>Adam Szabelski</w:t>
      </w:r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4B623A9B" w:rsidR="009147B1" w:rsidRDefault="002A16A4" w:rsidP="006E5CC1">
      <w:pPr>
        <w:pStyle w:val="UMP-nagwekpierwszegopoziomu"/>
      </w:pPr>
      <w:r>
        <w:t>Odpowiedź na interpelację</w:t>
      </w:r>
    </w:p>
    <w:p w14:paraId="30716489" w14:textId="77777777" w:rsidR="009147B1" w:rsidRDefault="002A16A4" w:rsidP="006E5CC1">
      <w:pPr>
        <w:pStyle w:val="UMP-zwrotszanowni"/>
        <w:spacing w:before="240"/>
      </w:pPr>
      <w:r>
        <w:t>Szanowny Panie Radny,</w:t>
      </w:r>
    </w:p>
    <w:p w14:paraId="469A1270" w14:textId="3075F89B" w:rsidR="009147B1" w:rsidRDefault="000512DA" w:rsidP="000512DA">
      <w:pPr>
        <w:pStyle w:val="UMP-tekstpodstawowy"/>
      </w:pPr>
      <w:r>
        <w:rPr>
          <w:szCs w:val="22"/>
        </w:rPr>
        <w:t xml:space="preserve">5 listopada </w:t>
      </w:r>
      <w:r w:rsidR="002A16A4">
        <w:rPr>
          <w:szCs w:val="22"/>
        </w:rPr>
        <w:t xml:space="preserve">2025 r. do Prezydenta Miasta Poznania wpłynęła Pana interpelacja dotycząca </w:t>
      </w:r>
      <w:r>
        <w:rPr>
          <w:szCs w:val="22"/>
        </w:rPr>
        <w:t>doraźnego rozwiązania rekompensującego straty finansowe nauczycieli związane z</w:t>
      </w:r>
      <w:r w:rsidR="000A30AC">
        <w:rPr>
          <w:szCs w:val="22"/>
        </w:rPr>
        <w:t> </w:t>
      </w:r>
      <w:r>
        <w:rPr>
          <w:szCs w:val="22"/>
        </w:rPr>
        <w:t>wycieczkami.</w:t>
      </w:r>
    </w:p>
    <w:p w14:paraId="4918A610" w14:textId="275BF030" w:rsidR="00D23D9F" w:rsidRDefault="00FE13AC" w:rsidP="00D23D9F">
      <w:pPr>
        <w:pStyle w:val="UMP-tekstpodstawowy"/>
      </w:pPr>
      <w:r>
        <w:t>K</w:t>
      </w:r>
      <w:r w:rsidR="00D23D9F">
        <w:t>westie dotycząc</w:t>
      </w:r>
      <w:r>
        <w:t>e</w:t>
      </w:r>
      <w:r w:rsidR="00D23D9F">
        <w:t xml:space="preserve"> zasad wypłacania nadgodzin dla nauczycieli reguluje Karta Nauczyciela</w:t>
      </w:r>
      <w:r w:rsidR="006E2B20">
        <w:t xml:space="preserve"> [1]</w:t>
      </w:r>
      <w:r w:rsidR="00D23D9F">
        <w:t>. Od 1 września 2025 r</w:t>
      </w:r>
      <w:r>
        <w:t>oku</w:t>
      </w:r>
      <w:r w:rsidR="00D23D9F">
        <w:t xml:space="preserve"> wprowadzon</w:t>
      </w:r>
      <w:r w:rsidR="00C91833">
        <w:t>e zostały</w:t>
      </w:r>
      <w:r w:rsidR="00D23D9F">
        <w:t xml:space="preserve"> jednolite zasady rozliczania wynagrodzenia za</w:t>
      </w:r>
      <w:r w:rsidR="000A30AC">
        <w:t> </w:t>
      </w:r>
      <w:r w:rsidR="00D23D9F">
        <w:t>godziny ponadwymiarowe</w:t>
      </w:r>
      <w:r w:rsidR="00C91833">
        <w:t xml:space="preserve">. Natomiast </w:t>
      </w:r>
      <w:r w:rsidR="00D23D9F">
        <w:t>od 1 stycznia 2026 r</w:t>
      </w:r>
      <w:r>
        <w:t>oku</w:t>
      </w:r>
      <w:r w:rsidR="00D23D9F">
        <w:t xml:space="preserve"> mają wejść w życie nowe przepisy, które zapewnią wynagrodzenie za niezrealizowane godziny ponadwymiarowe z przyczyn niezależnych od nauczyciela</w:t>
      </w:r>
      <w:r w:rsidR="00A1011A">
        <w:t>.</w:t>
      </w:r>
    </w:p>
    <w:p w14:paraId="51A78F99" w14:textId="4BA4F9BC" w:rsidR="00D23D9F" w:rsidRDefault="00D23D9F" w:rsidP="00D23D9F">
      <w:pPr>
        <w:pStyle w:val="UMP-tekstpodstawowy"/>
      </w:pPr>
      <w:r>
        <w:t>Nowelizacja, jako poselski projekt zmiany do ustawy</w:t>
      </w:r>
      <w:r w:rsidR="00F43B1A">
        <w:t>,</w:t>
      </w:r>
      <w:r>
        <w:t xml:space="preserve"> ma rozwiązać problemy, które pojawiły się po </w:t>
      </w:r>
      <w:r w:rsidR="00017D89">
        <w:t xml:space="preserve">zmianach </w:t>
      </w:r>
      <w:r>
        <w:t>z 1 września 2025 r</w:t>
      </w:r>
      <w:r w:rsidR="00F43B1A">
        <w:t>oku</w:t>
      </w:r>
      <w:r>
        <w:t xml:space="preserve">. </w:t>
      </w:r>
      <w:r w:rsidR="00F43B1A">
        <w:t>W</w:t>
      </w:r>
      <w:r>
        <w:t xml:space="preserve"> uzasadnieniu do projektu </w:t>
      </w:r>
      <w:r w:rsidR="00AA6BB7">
        <w:t>wskazano, że</w:t>
      </w:r>
      <w:r w:rsidR="00D07CB4">
        <w:t> </w:t>
      </w:r>
      <w:r w:rsidR="00AA6BB7">
        <w:t>ma</w:t>
      </w:r>
      <w:r w:rsidR="00D07CB4">
        <w:t> </w:t>
      </w:r>
      <w:r w:rsidR="00AA6BB7">
        <w:t>na</w:t>
      </w:r>
      <w:r w:rsidR="00D07CB4">
        <w:t> </w:t>
      </w:r>
      <w:r>
        <w:t>celu stworz</w:t>
      </w:r>
      <w:r w:rsidR="0034148F">
        <w:t>yć</w:t>
      </w:r>
      <w:r>
        <w:t xml:space="preserve"> bardziej sprawiedliw</w:t>
      </w:r>
      <w:r w:rsidR="0034148F">
        <w:t>y</w:t>
      </w:r>
      <w:r>
        <w:t xml:space="preserve"> i przewidywaln</w:t>
      </w:r>
      <w:r w:rsidR="0034148F">
        <w:t>y</w:t>
      </w:r>
      <w:r>
        <w:t xml:space="preserve"> system wynagrodzeń za</w:t>
      </w:r>
      <w:r w:rsidR="00D07CB4">
        <w:t> </w:t>
      </w:r>
      <w:r>
        <w:t xml:space="preserve">nadgodziny. Projekt przewiduje, że </w:t>
      </w:r>
      <w:r w:rsidR="005E7119">
        <w:t>„</w:t>
      </w:r>
      <w:r>
        <w:t>wynagrodzenie za godziny ponadwymiarowe przysługuje również w przypadku, gdy niezrealizowanie przez nauczyciela przydzielonych godzin zajęć dydaktycznych, wychowawczych lub opiekuńczych nastąpiło z przyczyn niedotyczących nauczyciela, a nauczyciel był gotów do realizacji tych zajęć</w:t>
      </w:r>
      <w:r w:rsidR="005E7119">
        <w:t>”</w:t>
      </w:r>
      <w:r>
        <w:t>.</w:t>
      </w:r>
    </w:p>
    <w:p w14:paraId="5C27AC41" w14:textId="6B0675D8" w:rsidR="001D55AC" w:rsidRPr="001D55AC" w:rsidRDefault="00D23D9F" w:rsidP="00A3241A">
      <w:pPr>
        <w:pStyle w:val="UMP-tekstpodstawowy"/>
        <w:spacing w:after="120"/>
      </w:pPr>
      <w:r>
        <w:t xml:space="preserve">Biorąc powyższe pod uwagę, w obecnym stanie prawnym </w:t>
      </w:r>
      <w:r w:rsidR="00AA6BB7">
        <w:t>Wydział Oświaty nie rozważa</w:t>
      </w:r>
      <w:r>
        <w:t xml:space="preserve"> </w:t>
      </w:r>
      <w:r w:rsidR="005E7119">
        <w:t xml:space="preserve">zastosowania </w:t>
      </w:r>
      <w:r w:rsidR="00AA6BB7">
        <w:t xml:space="preserve">rozwiązań </w:t>
      </w:r>
      <w:r>
        <w:t>innych niż ustawowe.</w:t>
      </w:r>
    </w:p>
    <w:p w14:paraId="0718736B" w14:textId="77777777" w:rsidR="009147B1" w:rsidRDefault="002A16A4" w:rsidP="006E5CC1">
      <w:pPr>
        <w:pStyle w:val="UMP-nagwekpierwszegopoziomu"/>
      </w:pPr>
      <w:r>
        <w:t>Podstawa prawna</w:t>
      </w:r>
    </w:p>
    <w:p w14:paraId="50107303" w14:textId="62BE0472" w:rsidR="009147B1" w:rsidRDefault="002A16A4" w:rsidP="00B33FF4">
      <w:pPr>
        <w:pStyle w:val="UMP-tekstpodstawowy"/>
        <w:spacing w:after="0"/>
      </w:pPr>
      <w:r>
        <w:t xml:space="preserve">[1] </w:t>
      </w:r>
      <w:r w:rsidR="006E2B20">
        <w:t>Ustawa z dnia 26 stycznia 1982 r. Karta Nauczyciela (</w:t>
      </w:r>
      <w:proofErr w:type="spellStart"/>
      <w:r w:rsidR="006E2B20">
        <w:t>t.j</w:t>
      </w:r>
      <w:proofErr w:type="spellEnd"/>
      <w:r w:rsidR="006E2B20">
        <w:t xml:space="preserve">. </w:t>
      </w:r>
      <w:r w:rsidR="006E2B20" w:rsidRPr="006E2B20">
        <w:t>Dz.U.</w:t>
      </w:r>
      <w:r w:rsidR="006E2B20">
        <w:t xml:space="preserve"> z </w:t>
      </w:r>
      <w:r w:rsidR="006E2B20" w:rsidRPr="006E2B20">
        <w:t>2024</w:t>
      </w:r>
      <w:r w:rsidR="006E2B20">
        <w:t xml:space="preserve"> r</w:t>
      </w:r>
      <w:r w:rsidR="00E94580">
        <w:t>.</w:t>
      </w:r>
      <w:r w:rsidR="006E2B20">
        <w:t xml:space="preserve"> poz. </w:t>
      </w:r>
      <w:r w:rsidR="006E2B20" w:rsidRPr="006E2B20">
        <w:t>986</w:t>
      </w:r>
      <w:r w:rsidR="00E94580">
        <w:t xml:space="preserve"> ze zm.</w:t>
      </w:r>
      <w:r w:rsidR="006E2B20">
        <w:t>).</w:t>
      </w:r>
    </w:p>
    <w:p w14:paraId="2639EFFE" w14:textId="560F60B2" w:rsidR="004054CE" w:rsidRDefault="002A16A4" w:rsidP="006E5CC1">
      <w:pPr>
        <w:pStyle w:val="UMP-zwrotzpowaaniem"/>
        <w:spacing w:after="60"/>
      </w:pPr>
      <w:r>
        <w:t>Z wyrazami szacunku</w:t>
      </w:r>
    </w:p>
    <w:p w14:paraId="3A463BEA" w14:textId="77777777" w:rsidR="008B3A49" w:rsidRDefault="008B3A49" w:rsidP="008B3A49">
      <w:pPr>
        <w:pStyle w:val="UMP-podpis"/>
      </w:pPr>
      <w:r>
        <w:t>Z up. PREZYDENTA MIASTA</w:t>
      </w:r>
    </w:p>
    <w:p w14:paraId="33755A4C" w14:textId="77777777" w:rsidR="008B3A49" w:rsidRDefault="008B3A49" w:rsidP="008B3A49">
      <w:pPr>
        <w:pStyle w:val="UMP-podpis"/>
      </w:pPr>
      <w:r>
        <w:t>(-) Mariusz Wiśniewski</w:t>
      </w:r>
    </w:p>
    <w:p w14:paraId="26FD67DB" w14:textId="3815EABB" w:rsidR="008B3A49" w:rsidRPr="008B3A49" w:rsidRDefault="008B3A49" w:rsidP="006E5CC1">
      <w:pPr>
        <w:pStyle w:val="UMP-podpis"/>
        <w:spacing w:after="0"/>
      </w:pPr>
      <w:r>
        <w:t>Z-CA PREZYDENTA MIASTA POZNANIA</w:t>
      </w:r>
    </w:p>
    <w:p w14:paraId="7443733B" w14:textId="77777777" w:rsidR="009147B1" w:rsidRDefault="002A16A4" w:rsidP="006E5CC1">
      <w:pPr>
        <w:pStyle w:val="UMP-data-znak-UID-za-prowadzi"/>
        <w:spacing w:after="0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 w:rsidSect="006E5CC1">
      <w:type w:val="continuous"/>
      <w:pgSz w:w="11906" w:h="16838"/>
      <w:pgMar w:top="2269" w:right="1418" w:bottom="1560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05267" w14:textId="77777777" w:rsidR="004E5AD4" w:rsidRDefault="004E5AD4">
      <w:pPr>
        <w:spacing w:after="0" w:line="240" w:lineRule="auto"/>
      </w:pPr>
      <w:r>
        <w:separator/>
      </w:r>
    </w:p>
  </w:endnote>
  <w:endnote w:type="continuationSeparator" w:id="0">
    <w:p w14:paraId="48A989DC" w14:textId="77777777" w:rsidR="004E5AD4" w:rsidRDefault="004E5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4EDB4CF9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6E5CC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355FF000" w:rsidR="009147B1" w:rsidRPr="00DC3B11" w:rsidRDefault="00065DC7" w:rsidP="00065DC7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17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+48 61 878 5</w:t>
    </w:r>
    <w:r>
      <w:rPr>
        <w:lang w:val="en-US"/>
      </w:rPr>
      <w:t>3 60</w:t>
    </w:r>
    <w:r w:rsidRPr="000E2F66">
      <w:rPr>
        <w:lang w:val="en-US"/>
      </w:rPr>
      <w:t xml:space="preserve">, </w:t>
    </w:r>
    <w:hyperlink r:id="rId1" w:history="1">
      <w:r w:rsidRPr="00A33D56">
        <w:rPr>
          <w:rStyle w:val="UMP-stopkahipercze"/>
        </w:rPr>
        <w:t>sekretariat_m.wisniewski@um.poznan.pl</w:t>
      </w:r>
    </w:hyperlink>
    <w:r w:rsidRPr="00F7474C">
      <w:rPr>
        <w:lang w:val="en-US"/>
      </w:rPr>
      <w:t xml:space="preserve">, </w:t>
    </w:r>
    <w:hyperlink r:id="rId2" w:history="1">
      <w:r w:rsidRPr="00A33D56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3FE1F" w14:textId="77777777" w:rsidR="004E5AD4" w:rsidRDefault="004E5AD4">
      <w:pPr>
        <w:spacing w:after="0" w:line="240" w:lineRule="auto"/>
      </w:pPr>
      <w:r>
        <w:separator/>
      </w:r>
    </w:p>
  </w:footnote>
  <w:footnote w:type="continuationSeparator" w:id="0">
    <w:p w14:paraId="4CFC92AA" w14:textId="77777777" w:rsidR="004E5AD4" w:rsidRDefault="004E5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7" name="Obraz 7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89141A7"/>
    <w:multiLevelType w:val="hybridMultilevel"/>
    <w:tmpl w:val="D840A2A2"/>
    <w:lvl w:ilvl="0" w:tplc="33BE7AC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17D89"/>
    <w:rsid w:val="000209A4"/>
    <w:rsid w:val="000512DA"/>
    <w:rsid w:val="00065DC7"/>
    <w:rsid w:val="000A30AC"/>
    <w:rsid w:val="000B010C"/>
    <w:rsid w:val="00137B34"/>
    <w:rsid w:val="001D55AC"/>
    <w:rsid w:val="001F1A70"/>
    <w:rsid w:val="00224492"/>
    <w:rsid w:val="00293AAF"/>
    <w:rsid w:val="002A16A4"/>
    <w:rsid w:val="0034148F"/>
    <w:rsid w:val="00375E32"/>
    <w:rsid w:val="00380FAF"/>
    <w:rsid w:val="004054CE"/>
    <w:rsid w:val="0044634D"/>
    <w:rsid w:val="004A4FA5"/>
    <w:rsid w:val="004E5AD4"/>
    <w:rsid w:val="005225B8"/>
    <w:rsid w:val="005E7119"/>
    <w:rsid w:val="00604A4A"/>
    <w:rsid w:val="00680F69"/>
    <w:rsid w:val="00683A3F"/>
    <w:rsid w:val="006B7EB0"/>
    <w:rsid w:val="006D2FCE"/>
    <w:rsid w:val="006E2B20"/>
    <w:rsid w:val="006E5CC1"/>
    <w:rsid w:val="00842B32"/>
    <w:rsid w:val="0086045E"/>
    <w:rsid w:val="008B3A49"/>
    <w:rsid w:val="008E7E9C"/>
    <w:rsid w:val="009147B1"/>
    <w:rsid w:val="009B349B"/>
    <w:rsid w:val="00A1011A"/>
    <w:rsid w:val="00A3241A"/>
    <w:rsid w:val="00AA6BB7"/>
    <w:rsid w:val="00AB1DD3"/>
    <w:rsid w:val="00B33FF4"/>
    <w:rsid w:val="00B82337"/>
    <w:rsid w:val="00BD114C"/>
    <w:rsid w:val="00C91833"/>
    <w:rsid w:val="00D07CB4"/>
    <w:rsid w:val="00D23D9F"/>
    <w:rsid w:val="00D448FB"/>
    <w:rsid w:val="00D93B7D"/>
    <w:rsid w:val="00DC3B11"/>
    <w:rsid w:val="00E94580"/>
    <w:rsid w:val="00F43B1A"/>
    <w:rsid w:val="00FA430F"/>
    <w:rsid w:val="00FE13AC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5225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5225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8E7E9C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wisniewski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0EB13-AD11-48B9-99A1-A4C511192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335/2025 dotyczącą doraźnego rozwiązania rekompensującego straty finansowe nauczycieli związane z wycieczkami</vt:lpstr>
    </vt:vector>
  </TitlesOfParts>
  <Company>ump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335/2025 dotyczącą doraźnego rozwiązania rekompensującego straty finansowe nauczycieli związane z wycieczkami</dc:title>
  <dc:subject/>
  <dc:creator>Urząd Miasta Poznania</dc:creator>
  <cp:keywords>nauczyciele, wycieczki, interpelacja</cp:keywords>
  <dc:description/>
  <cp:lastModifiedBy>ŁW</cp:lastModifiedBy>
  <cp:revision>6</cp:revision>
  <cp:lastPrinted>2025-11-14T09:45:00Z</cp:lastPrinted>
  <dcterms:created xsi:type="dcterms:W3CDTF">2025-11-17T09:08:00Z</dcterms:created>
  <dcterms:modified xsi:type="dcterms:W3CDTF">2025-11-17T09:11:00Z</dcterms:modified>
  <dc:language>pl-PL</dc:language>
</cp:coreProperties>
</file>