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Pr="003F624E" w:rsidRDefault="009147B1">
      <w:pPr>
        <w:sectPr w:rsidR="009147B1" w:rsidRPr="003F624E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794ABCED" w:rsidR="009147B1" w:rsidRPr="003F624E" w:rsidRDefault="002A16A4">
      <w:pPr>
        <w:pStyle w:val="UMP-data-znak-UID-za-prowadzi"/>
      </w:pPr>
      <w:r w:rsidRPr="003F624E">
        <w:t>Poznań,</w:t>
      </w:r>
      <w:r w:rsidR="004054CE" w:rsidRPr="003F624E">
        <w:t xml:space="preserve"> </w:t>
      </w:r>
      <w:r w:rsidR="00767217">
        <w:t>18</w:t>
      </w:r>
      <w:r w:rsidR="00F76754" w:rsidRPr="003F624E">
        <w:t>.11</w:t>
      </w:r>
      <w:r w:rsidRPr="003F624E">
        <w:t>.2025 roku</w:t>
      </w:r>
    </w:p>
    <w:p w14:paraId="393B66B4" w14:textId="0C7BFCDF" w:rsidR="009147B1" w:rsidRPr="003F624E" w:rsidRDefault="002A16A4">
      <w:pPr>
        <w:pStyle w:val="UMP-data-znak-UID-za-prowadzi"/>
      </w:pPr>
      <w:r w:rsidRPr="003F624E">
        <w:t>Znak sprawy: Or-II.0003.1.</w:t>
      </w:r>
      <w:r w:rsidR="00F76754" w:rsidRPr="003F624E">
        <w:t>338</w:t>
      </w:r>
      <w:r w:rsidRPr="003F624E">
        <w:t>.2025</w:t>
      </w:r>
    </w:p>
    <w:p w14:paraId="36DFD159" w14:textId="42B32541" w:rsidR="009147B1" w:rsidRPr="003F624E" w:rsidRDefault="002A16A4">
      <w:pPr>
        <w:pStyle w:val="UMP-data-znak-UID-za-prowadzi"/>
        <w:spacing w:after="0"/>
      </w:pPr>
      <w:r w:rsidRPr="003F624E">
        <w:t xml:space="preserve">Nr rej.: </w:t>
      </w:r>
      <w:r w:rsidR="00BF3B5C">
        <w:t>18112502036</w:t>
      </w:r>
      <w:bookmarkStart w:id="0" w:name="_GoBack"/>
      <w:bookmarkEnd w:id="0"/>
    </w:p>
    <w:p w14:paraId="436F0186" w14:textId="45913F1A" w:rsidR="009147B1" w:rsidRPr="003F624E" w:rsidRDefault="002A16A4">
      <w:pPr>
        <w:pStyle w:val="UMP-odbiorca"/>
        <w:spacing w:before="240"/>
      </w:pPr>
      <w:r w:rsidRPr="003F624E">
        <w:t>Pan</w:t>
      </w:r>
      <w:r w:rsidR="00F76754" w:rsidRPr="003F624E">
        <w:t>i</w:t>
      </w:r>
    </w:p>
    <w:p w14:paraId="149A4261" w14:textId="3E97186F" w:rsidR="009147B1" w:rsidRPr="003F624E" w:rsidRDefault="00F76754">
      <w:pPr>
        <w:pStyle w:val="UMP-odbiorca"/>
      </w:pPr>
      <w:r w:rsidRPr="003F624E">
        <w:t>Klaudia Strzelecka</w:t>
      </w:r>
    </w:p>
    <w:p w14:paraId="7CF14EC3" w14:textId="49D7E7E3" w:rsidR="009147B1" w:rsidRPr="003F624E" w:rsidRDefault="002A16A4">
      <w:pPr>
        <w:pStyle w:val="UMP-odbiorca"/>
      </w:pPr>
      <w:r w:rsidRPr="003F624E">
        <w:t>Radn</w:t>
      </w:r>
      <w:r w:rsidR="00F76754" w:rsidRPr="003F624E">
        <w:t>a</w:t>
      </w:r>
      <w:r w:rsidRPr="003F624E">
        <w:t xml:space="preserve"> Miasta Poznania</w:t>
      </w:r>
    </w:p>
    <w:p w14:paraId="506792A3" w14:textId="3E3CAA45" w:rsidR="009147B1" w:rsidRPr="003F624E" w:rsidRDefault="002A16A4" w:rsidP="005225B8">
      <w:pPr>
        <w:pStyle w:val="UMP-nagwekpierwszegopoziomu"/>
        <w:spacing w:before="480" w:after="480"/>
      </w:pPr>
      <w:r w:rsidRPr="003F624E">
        <w:t>Odpowiedź na interpelację</w:t>
      </w:r>
    </w:p>
    <w:p w14:paraId="30716489" w14:textId="472B21D9" w:rsidR="009147B1" w:rsidRPr="003F624E" w:rsidRDefault="00F76754" w:rsidP="00293AAF">
      <w:pPr>
        <w:pStyle w:val="UMP-zwrotszanowni"/>
      </w:pPr>
      <w:r w:rsidRPr="003F624E">
        <w:t>Szanowna</w:t>
      </w:r>
      <w:r w:rsidR="002A16A4" w:rsidRPr="003F624E">
        <w:t xml:space="preserve"> Pani Radn</w:t>
      </w:r>
      <w:r w:rsidRPr="003F624E">
        <w:t>a</w:t>
      </w:r>
      <w:r w:rsidR="002A16A4" w:rsidRPr="003F624E">
        <w:t>,</w:t>
      </w:r>
    </w:p>
    <w:p w14:paraId="092AB623" w14:textId="5613338E" w:rsidR="009147B1" w:rsidRPr="003F624E" w:rsidRDefault="00F76754">
      <w:pPr>
        <w:pStyle w:val="UMP-tekstpodstawowy"/>
        <w:rPr>
          <w:szCs w:val="22"/>
        </w:rPr>
      </w:pPr>
      <w:r w:rsidRPr="003F624E">
        <w:rPr>
          <w:szCs w:val="22"/>
        </w:rPr>
        <w:t xml:space="preserve">6 listopada </w:t>
      </w:r>
      <w:r w:rsidR="002A16A4" w:rsidRPr="003F624E">
        <w:rPr>
          <w:szCs w:val="22"/>
        </w:rPr>
        <w:t>2025 r. do Prezydenta Miasta Poznania wpłynęła Pan</w:t>
      </w:r>
      <w:r w:rsidR="00312EB7">
        <w:rPr>
          <w:szCs w:val="22"/>
        </w:rPr>
        <w:t>i</w:t>
      </w:r>
      <w:r w:rsidR="002A16A4" w:rsidRPr="003F624E">
        <w:rPr>
          <w:szCs w:val="22"/>
        </w:rPr>
        <w:t xml:space="preserve"> interpelacja dotycząca </w:t>
      </w:r>
      <w:r w:rsidRPr="003F624E">
        <w:rPr>
          <w:szCs w:val="22"/>
        </w:rPr>
        <w:t>remontu ulicy Górki</w:t>
      </w:r>
      <w:r w:rsidR="002A16A4" w:rsidRPr="003F624E">
        <w:rPr>
          <w:szCs w:val="22"/>
        </w:rPr>
        <w:t xml:space="preserve">. </w:t>
      </w:r>
      <w:r w:rsidR="00224492" w:rsidRPr="003F624E">
        <w:rPr>
          <w:szCs w:val="22"/>
        </w:rPr>
        <w:t>Przedstawiam odpowiedzi na pytania.</w:t>
      </w:r>
    </w:p>
    <w:p w14:paraId="3D715620" w14:textId="6AF4A736" w:rsidR="00F76754" w:rsidRPr="003F624E" w:rsidRDefault="00F76754" w:rsidP="00F76754">
      <w:pPr>
        <w:pStyle w:val="UMP-odpowiednapytanie"/>
      </w:pPr>
      <w:r w:rsidRPr="003F624E">
        <w:t>„Czy Miasto Poznań planuje w najbliższym czasie remont ul</w:t>
      </w:r>
      <w:r w:rsidR="006E284B">
        <w:t>icy</w:t>
      </w:r>
      <w:r w:rsidRPr="003F624E">
        <w:t xml:space="preserve"> Górki, a jeśli tak </w:t>
      </w:r>
      <w:r w:rsidR="00F72CB3">
        <w:t>–</w:t>
      </w:r>
      <w:r w:rsidRPr="003F624E">
        <w:t xml:space="preserve"> jaki</w:t>
      </w:r>
      <w:r w:rsidR="00F72CB3">
        <w:t> </w:t>
      </w:r>
      <w:r w:rsidRPr="003F624E">
        <w:t>jest</w:t>
      </w:r>
      <w:r w:rsidR="00F72CB3">
        <w:t> </w:t>
      </w:r>
      <w:r w:rsidRPr="003F624E">
        <w:t>zakres prac i harmonogram realizacji?”</w:t>
      </w:r>
    </w:p>
    <w:p w14:paraId="3D69F4F1" w14:textId="223841C4" w:rsidR="00F76754" w:rsidRPr="003F624E" w:rsidRDefault="00267766" w:rsidP="00812F05">
      <w:pPr>
        <w:pStyle w:val="UMP-tekstpodstawowy"/>
      </w:pPr>
      <w:r>
        <w:t xml:space="preserve">Zarząd Dróg Miejskich w najbliższym czasie nie planuje prac remontowych na ulicy Górki. </w:t>
      </w:r>
      <w:r w:rsidR="006E284B">
        <w:t xml:space="preserve">Stan techniczny </w:t>
      </w:r>
      <w:r w:rsidR="00812F05">
        <w:t>chodnik</w:t>
      </w:r>
      <w:r w:rsidR="006E284B">
        <w:t>a</w:t>
      </w:r>
      <w:r w:rsidR="00812F05">
        <w:t xml:space="preserve"> i jezdni ul</w:t>
      </w:r>
      <w:r w:rsidR="006E284B">
        <w:t>icy</w:t>
      </w:r>
      <w:r w:rsidR="00812F05">
        <w:t xml:space="preserve"> </w:t>
      </w:r>
      <w:r w:rsidR="006E284B">
        <w:t xml:space="preserve">jest </w:t>
      </w:r>
      <w:r w:rsidR="00812F05">
        <w:t xml:space="preserve">dobry. Nie </w:t>
      </w:r>
      <w:r w:rsidR="006E284B">
        <w:t xml:space="preserve">ma </w:t>
      </w:r>
      <w:r w:rsidR="00812F05">
        <w:t>ubytk</w:t>
      </w:r>
      <w:r w:rsidR="006E284B">
        <w:t>ów</w:t>
      </w:r>
      <w:r w:rsidR="00812F05">
        <w:t xml:space="preserve"> w nawierzchni zagrażając</w:t>
      </w:r>
      <w:r w:rsidR="006E284B">
        <w:t>ych</w:t>
      </w:r>
      <w:r w:rsidR="00812F05">
        <w:t xml:space="preserve"> bezpieczeństwu ruchu drogowego. </w:t>
      </w:r>
    </w:p>
    <w:p w14:paraId="4001CEEF" w14:textId="793F7912" w:rsidR="00F76754" w:rsidRPr="003F624E" w:rsidRDefault="00F76754" w:rsidP="00F76754">
      <w:pPr>
        <w:pStyle w:val="UMP-odpowiednapytanie"/>
      </w:pPr>
      <w:r w:rsidRPr="003F624E">
        <w:t>„Czy w ramach planowanego remontu przewiduje się budowę ścieżki rowerowej lub</w:t>
      </w:r>
      <w:r w:rsidR="00F72CB3">
        <w:t> </w:t>
      </w:r>
      <w:r w:rsidRPr="003F624E">
        <w:t>infrastruktury rowerowej kosztem miejsc parkingowych?”</w:t>
      </w:r>
    </w:p>
    <w:p w14:paraId="28ACAC34" w14:textId="1B167D5D" w:rsidR="004A3D6E" w:rsidRDefault="00812F05" w:rsidP="00812F05">
      <w:pPr>
        <w:pStyle w:val="UMP-tekstpodstawowy"/>
      </w:pPr>
      <w:r>
        <w:t>ZDM nie planuje budowy drogi dla rowerów na ul</w:t>
      </w:r>
      <w:r w:rsidR="003D692A">
        <w:t>icy</w:t>
      </w:r>
      <w:r>
        <w:t xml:space="preserve"> Górki</w:t>
      </w:r>
      <w:r w:rsidR="003D692A">
        <w:t>. P</w:t>
      </w:r>
      <w:r>
        <w:t xml:space="preserve">rzewidywane jest </w:t>
      </w:r>
      <w:r w:rsidR="003D692A">
        <w:t xml:space="preserve">natomiast </w:t>
      </w:r>
      <w:r>
        <w:t xml:space="preserve">wprowadzenie </w:t>
      </w:r>
      <w:proofErr w:type="spellStart"/>
      <w:r>
        <w:t>kontraruchu</w:t>
      </w:r>
      <w:proofErr w:type="spellEnd"/>
      <w:r>
        <w:t xml:space="preserve"> rowerowego. </w:t>
      </w:r>
      <w:r w:rsidR="00C801AE">
        <w:t>Taki p</w:t>
      </w:r>
      <w:r>
        <w:t>ostulat został zawarty w</w:t>
      </w:r>
      <w:r w:rsidR="00D26215">
        <w:t xml:space="preserve"> </w:t>
      </w:r>
      <w:r w:rsidR="008E3687">
        <w:t>zgłoszonym do</w:t>
      </w:r>
      <w:r w:rsidR="00CE4D1F">
        <w:t> </w:t>
      </w:r>
      <w:r w:rsidR="008E3687">
        <w:t>Poznańskiego Budżetu Obywatelskiego w 2024 roku projek</w:t>
      </w:r>
      <w:r w:rsidR="00357E9D">
        <w:t>cie</w:t>
      </w:r>
      <w:r w:rsidR="008E3687">
        <w:t xml:space="preserve"> </w:t>
      </w:r>
      <w:r w:rsidR="008739E9">
        <w:t>„Rowerowa Głogowska. Rowerem szybciej i łatwiej”</w:t>
      </w:r>
      <w:r>
        <w:t>. Projekt uzyskał poparcie mieszkańców i został przyjęty do</w:t>
      </w:r>
      <w:r w:rsidR="00CE4D1F">
        <w:t> </w:t>
      </w:r>
      <w:r>
        <w:t>realizacji.</w:t>
      </w:r>
    </w:p>
    <w:p w14:paraId="06C2501F" w14:textId="203820D9" w:rsidR="00812F05" w:rsidRDefault="004A3D6E" w:rsidP="00812F05">
      <w:pPr>
        <w:pStyle w:val="UMP-tekstpodstawowy"/>
      </w:pPr>
      <w:r>
        <w:t>P</w:t>
      </w:r>
      <w:r w:rsidR="00812F05">
        <w:t>rojekt stałej organizacji ruchu dla ul</w:t>
      </w:r>
      <w:r>
        <w:t>icy</w:t>
      </w:r>
      <w:r w:rsidR="00812F05">
        <w:t xml:space="preserve"> Górki, </w:t>
      </w:r>
      <w:r w:rsidR="0077144A">
        <w:t xml:space="preserve">który zakłada </w:t>
      </w:r>
      <w:r w:rsidR="00812F05">
        <w:t xml:space="preserve">wprowadzenie </w:t>
      </w:r>
      <w:proofErr w:type="spellStart"/>
      <w:r w:rsidR="00812F05">
        <w:t>kontraruchu</w:t>
      </w:r>
      <w:proofErr w:type="spellEnd"/>
      <w:r w:rsidR="00812F05">
        <w:t xml:space="preserve"> rowerowego</w:t>
      </w:r>
      <w:r>
        <w:t>, został opracowany przez Miejskiego Inżyniera Ruchu</w:t>
      </w:r>
      <w:r w:rsidR="0077144A">
        <w:t xml:space="preserve"> i jest </w:t>
      </w:r>
      <w:r w:rsidR="00812F05">
        <w:t>zgodn</w:t>
      </w:r>
      <w:r w:rsidR="0077144A">
        <w:t>y</w:t>
      </w:r>
      <w:r w:rsidR="00812F05">
        <w:t xml:space="preserve"> </w:t>
      </w:r>
      <w:r w:rsidR="0077144A">
        <w:t>ze</w:t>
      </w:r>
      <w:r w:rsidR="00864DA0">
        <w:t> </w:t>
      </w:r>
      <w:r w:rsidR="00812F05">
        <w:t>Standardami Rowerowymi dla Miasta Poznania</w:t>
      </w:r>
      <w:r>
        <w:t xml:space="preserve"> [1]</w:t>
      </w:r>
      <w:r w:rsidR="00812F05">
        <w:t>.</w:t>
      </w:r>
      <w:r w:rsidR="005C0266">
        <w:t xml:space="preserve"> </w:t>
      </w:r>
      <w:r w:rsidR="00812F05">
        <w:t>Obecnie ZDM czek</w:t>
      </w:r>
      <w:r w:rsidR="005C0266">
        <w:t>a</w:t>
      </w:r>
      <w:r w:rsidR="00812F05">
        <w:t xml:space="preserve"> na zatwierdzenie przez MIR projektu oraz korekty sygnalizacji świetlej, dostosowanej do </w:t>
      </w:r>
      <w:proofErr w:type="spellStart"/>
      <w:r w:rsidR="00812F05">
        <w:t>kontraruchu</w:t>
      </w:r>
      <w:proofErr w:type="spellEnd"/>
      <w:r w:rsidR="00812F05">
        <w:t xml:space="preserve"> rowerowego. Realizacja prac zaplanowana </w:t>
      </w:r>
      <w:r w:rsidR="00A72A11">
        <w:t xml:space="preserve">jest </w:t>
      </w:r>
      <w:r w:rsidR="00812F05">
        <w:t>na wiosnę 2026 r</w:t>
      </w:r>
      <w:r w:rsidR="005C0266">
        <w:t>oku.</w:t>
      </w:r>
    </w:p>
    <w:p w14:paraId="4343D871" w14:textId="3FF8CB21" w:rsidR="00F76754" w:rsidRPr="003F624E" w:rsidRDefault="005C0266" w:rsidP="00812F05">
      <w:pPr>
        <w:pStyle w:val="UMP-tekstpodstawowy"/>
      </w:pPr>
      <w:r>
        <w:lastRenderedPageBreak/>
        <w:t>Należy jednak zaznaczyć, że zmiany z</w:t>
      </w:r>
      <w:r w:rsidR="00812F05">
        <w:t xml:space="preserve">awarte w projekcie </w:t>
      </w:r>
      <w:r>
        <w:t xml:space="preserve">stałej organizacji ruchu </w:t>
      </w:r>
      <w:r w:rsidR="00812F05">
        <w:t>dotyczą jedynie obrębu skrzyżowania ul</w:t>
      </w:r>
      <w:r>
        <w:t>icy</w:t>
      </w:r>
      <w:r w:rsidR="00812F05">
        <w:t xml:space="preserve"> Górki z ul</w:t>
      </w:r>
      <w:r>
        <w:t>icą</w:t>
      </w:r>
      <w:r w:rsidR="00812F05">
        <w:t xml:space="preserve"> Głogowską. Istniejące na ul</w:t>
      </w:r>
      <w:r>
        <w:t>icy</w:t>
      </w:r>
      <w:r w:rsidR="00812F05">
        <w:t xml:space="preserve"> Górki miejsca postojowe pozostaną bez zmian.</w:t>
      </w:r>
    </w:p>
    <w:p w14:paraId="206C8157" w14:textId="2965D5D8" w:rsidR="00F76754" w:rsidRPr="003F624E" w:rsidRDefault="00F76754" w:rsidP="00F76754">
      <w:pPr>
        <w:pStyle w:val="UMP-odpowiednapytanie"/>
      </w:pPr>
      <w:r w:rsidRPr="003F624E">
        <w:t>„Czy planowana inwestycja zakłada inne rozwiązania parkingowe (np. nowe miejsca postojowe, zatoki, alternatywne lokalizacje dla mieszkańców)?”</w:t>
      </w:r>
    </w:p>
    <w:p w14:paraId="26A55826" w14:textId="7F58324C" w:rsidR="00F76754" w:rsidRPr="003F624E" w:rsidRDefault="00812F05" w:rsidP="00812F05">
      <w:pPr>
        <w:pStyle w:val="UMP-tekstpodstawowy"/>
      </w:pPr>
      <w:r>
        <w:t>ZDM nie przewiduje wprowadzenia dodatkowych rozwiązań parkingowych na ul</w:t>
      </w:r>
      <w:r w:rsidR="005C0266">
        <w:t>icy</w:t>
      </w:r>
      <w:r>
        <w:t xml:space="preserve"> Górki. Projekt stałej organizacji ruchu zakłada jedynie uporządkowanie istniejącego oznakowania.</w:t>
      </w:r>
    </w:p>
    <w:p w14:paraId="7DAAAA43" w14:textId="488E2E7B" w:rsidR="00F76754" w:rsidRPr="003F624E" w:rsidRDefault="00F76754" w:rsidP="00F76754">
      <w:pPr>
        <w:pStyle w:val="UMP-odpowiednapytanie"/>
      </w:pPr>
      <w:r w:rsidRPr="003F624E">
        <w:t>„Jakie są wyniki pomiarów lub szacunków dotyczących natężenia ruchu rowerowego na</w:t>
      </w:r>
      <w:r w:rsidR="00864DA0">
        <w:t> </w:t>
      </w:r>
      <w:r w:rsidRPr="003F624E">
        <w:t>ul</w:t>
      </w:r>
      <w:r w:rsidR="005C0266">
        <w:t>icy</w:t>
      </w:r>
      <w:r w:rsidRPr="003F624E">
        <w:t xml:space="preserve"> Górki oraz na ulicach sąsiadujących?”</w:t>
      </w:r>
    </w:p>
    <w:p w14:paraId="42CCC86F" w14:textId="1ABA1066" w:rsidR="00F76754" w:rsidRPr="003F624E" w:rsidRDefault="00812F05" w:rsidP="00F76754">
      <w:pPr>
        <w:pStyle w:val="UMP-tekstpodstawowy"/>
      </w:pPr>
      <w:r w:rsidRPr="00812F05">
        <w:t>ZDM nie sporządzał pomiarów w zakresie natężenia ruchu rowerowego na ul</w:t>
      </w:r>
      <w:r w:rsidR="005C0266">
        <w:t>icy</w:t>
      </w:r>
      <w:r w:rsidRPr="00812F05">
        <w:t xml:space="preserve"> Górki i</w:t>
      </w:r>
      <w:r w:rsidR="00864DA0">
        <w:t> </w:t>
      </w:r>
      <w:r w:rsidRPr="00812F05">
        <w:t>ulic</w:t>
      </w:r>
      <w:r w:rsidR="000A09F1">
        <w:t>ach</w:t>
      </w:r>
      <w:r w:rsidRPr="00812F05">
        <w:t xml:space="preserve"> sąsiednich.</w:t>
      </w:r>
    </w:p>
    <w:p w14:paraId="1752CD5F" w14:textId="0D23C3E1" w:rsidR="00F76754" w:rsidRPr="003F624E" w:rsidRDefault="00F76754" w:rsidP="00F76754">
      <w:pPr>
        <w:pStyle w:val="UMP-odpowiednapytanie"/>
      </w:pPr>
      <w:r w:rsidRPr="003F624E">
        <w:t xml:space="preserve">„Czy </w:t>
      </w:r>
      <w:r w:rsidR="00251B22">
        <w:t>M</w:t>
      </w:r>
      <w:r w:rsidRPr="003F624E">
        <w:t>iasto dysponuje analizą, która uzasadnia potrzebę budowy ścieżki rowerowej w</w:t>
      </w:r>
      <w:r w:rsidR="00864DA0">
        <w:t> </w:t>
      </w:r>
      <w:r w:rsidRPr="003F624E">
        <w:t>tym miejscu — np. w kontekście łączności z innymi trasami rowerowymi i</w:t>
      </w:r>
      <w:r w:rsidR="00864DA0">
        <w:t> </w:t>
      </w:r>
      <w:r w:rsidRPr="003F624E">
        <w:t>bezpieczeństwa ruchu?”</w:t>
      </w:r>
    </w:p>
    <w:p w14:paraId="76E63DF7" w14:textId="42B7247E" w:rsidR="00F76754" w:rsidRPr="003F624E" w:rsidRDefault="00812F05" w:rsidP="00F76754">
      <w:pPr>
        <w:pStyle w:val="UMP-tekstpodstawowy"/>
      </w:pPr>
      <w:r w:rsidRPr="00812F05">
        <w:t>ZDM nie planuj</w:t>
      </w:r>
      <w:r w:rsidR="005C0266">
        <w:t>e budowy drogi dla rowerów na u</w:t>
      </w:r>
      <w:r w:rsidR="00864DA0">
        <w:t>l</w:t>
      </w:r>
      <w:r w:rsidR="005C0266">
        <w:t>icy</w:t>
      </w:r>
      <w:r w:rsidRPr="00812F05">
        <w:t xml:space="preserve"> Górki.</w:t>
      </w:r>
    </w:p>
    <w:p w14:paraId="5E9D60E5" w14:textId="24B85EC7" w:rsidR="00F76754" w:rsidRPr="003F624E" w:rsidRDefault="00F76754" w:rsidP="00F76754">
      <w:pPr>
        <w:pStyle w:val="UMP-odpowiednapytanie"/>
      </w:pPr>
      <w:r w:rsidRPr="003F624E">
        <w:t xml:space="preserve">„Czy </w:t>
      </w:r>
      <w:r w:rsidR="00B81A0A">
        <w:t>M</w:t>
      </w:r>
      <w:r w:rsidRPr="003F624E">
        <w:t>iasto planuje kompleksową modernizację infrastruktury podziemnej (wodociągowej, kanalizacyjnej, energetycznej) w ramach tego remontu, aby uniknąć ponownych rozkopów w najbliższych latach?”</w:t>
      </w:r>
    </w:p>
    <w:p w14:paraId="569B118C" w14:textId="7141FA28" w:rsidR="00F76754" w:rsidRPr="003F624E" w:rsidRDefault="00F76754" w:rsidP="00F76754">
      <w:pPr>
        <w:pStyle w:val="UMP-odpowiednapytanie"/>
      </w:pPr>
      <w:r w:rsidRPr="003F624E">
        <w:t>„Jaki jest szacunkowy koszt inwestycji i z jakich źródeł planuje się jej finansowanie (budżet miasta, fundusze zewnętrzne, środki unijne)?”</w:t>
      </w:r>
    </w:p>
    <w:p w14:paraId="5C27AC41" w14:textId="19AF87FC" w:rsidR="001D55AC" w:rsidRPr="003F624E" w:rsidRDefault="00590C5A" w:rsidP="00590C5A">
      <w:pPr>
        <w:pStyle w:val="UMP-tekstpodstawowy"/>
      </w:pPr>
      <w:r>
        <w:t>ZDM nie zlecał i nie planuje opracowania projektu dotyczącego przebudowy</w:t>
      </w:r>
      <w:r w:rsidR="00812F05">
        <w:t xml:space="preserve"> </w:t>
      </w:r>
      <w:r>
        <w:t>infrastruktury drogowej na ul</w:t>
      </w:r>
      <w:r w:rsidR="005C0266">
        <w:t>icy</w:t>
      </w:r>
      <w:r>
        <w:t xml:space="preserve"> Górki.</w:t>
      </w:r>
    </w:p>
    <w:p w14:paraId="0718736B" w14:textId="77777777" w:rsidR="009147B1" w:rsidRPr="003F624E" w:rsidRDefault="002A16A4" w:rsidP="005225B8">
      <w:pPr>
        <w:pStyle w:val="UMP-nagwekpierwszegopoziomu"/>
        <w:spacing w:before="480"/>
      </w:pPr>
      <w:r w:rsidRPr="003F624E">
        <w:t>Podstawa prawna</w:t>
      </w:r>
    </w:p>
    <w:p w14:paraId="50107303" w14:textId="174914B2" w:rsidR="009147B1" w:rsidRPr="003F624E" w:rsidRDefault="002A16A4" w:rsidP="00D26215">
      <w:pPr>
        <w:pStyle w:val="UMP-tekstpodstawowy"/>
        <w:spacing w:after="480"/>
      </w:pPr>
      <w:r w:rsidRPr="003F624E">
        <w:t xml:space="preserve">[1] </w:t>
      </w:r>
      <w:r w:rsidR="004A3D6E">
        <w:t>Zarządzenie Nr 481/2019/P Prezydenta Miasta Poznania w sprawie standardów technicznych infrastruktury rowerowej na terenie miasta Poznania.</w:t>
      </w:r>
    </w:p>
    <w:p w14:paraId="38353697" w14:textId="63253A49" w:rsidR="009147B1" w:rsidRPr="003F624E" w:rsidRDefault="002A16A4">
      <w:pPr>
        <w:pStyle w:val="UMP-zwrotzpowaaniem"/>
      </w:pPr>
      <w:r w:rsidRPr="003F624E">
        <w:t>Z wyrazami szacunku</w:t>
      </w:r>
    </w:p>
    <w:p w14:paraId="0F37F265" w14:textId="77777777" w:rsidR="00767217" w:rsidRDefault="00767217" w:rsidP="00767217">
      <w:pPr>
        <w:pStyle w:val="UMP-podpis"/>
      </w:pPr>
      <w:r>
        <w:t>Z up. PREZYDENTA MIASTA</w:t>
      </w:r>
    </w:p>
    <w:p w14:paraId="705AC57C" w14:textId="77777777" w:rsidR="00767217" w:rsidRDefault="00767217" w:rsidP="00767217">
      <w:pPr>
        <w:pStyle w:val="UMP-podpis"/>
      </w:pPr>
      <w:r>
        <w:t>(-) Mariusz Wiśniewski</w:t>
      </w:r>
    </w:p>
    <w:p w14:paraId="2639EFFE" w14:textId="65571A1C" w:rsidR="004054CE" w:rsidRPr="003F624E" w:rsidRDefault="00767217" w:rsidP="00767217">
      <w:pPr>
        <w:pStyle w:val="UMP-podpis"/>
        <w:spacing w:after="0"/>
      </w:pPr>
      <w:r>
        <w:t>Z-CA PREZYDENTA MIASTA POZNANIA</w:t>
      </w:r>
    </w:p>
    <w:p w14:paraId="7443733B" w14:textId="77777777" w:rsidR="009147B1" w:rsidRPr="003F624E" w:rsidRDefault="002A16A4">
      <w:pPr>
        <w:pStyle w:val="UMP-data-znak-UID-za-prowadzi"/>
      </w:pPr>
      <w:r w:rsidRPr="003F624E">
        <w:t>Do wiadomości:</w:t>
      </w:r>
    </w:p>
    <w:p w14:paraId="5AA88190" w14:textId="77777777" w:rsidR="009147B1" w:rsidRPr="003F624E" w:rsidRDefault="002A16A4">
      <w:pPr>
        <w:pStyle w:val="UMP-data-znak-UID-za-prowadzi"/>
      </w:pPr>
      <w:r w:rsidRPr="003F624E">
        <w:t>Przewodniczący Rady Miasta</w:t>
      </w:r>
    </w:p>
    <w:sectPr w:rsidR="009147B1" w:rsidRPr="003F624E" w:rsidSect="00864DA0">
      <w:type w:val="continuous"/>
      <w:pgSz w:w="11906" w:h="16838"/>
      <w:pgMar w:top="1418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535AD" w14:textId="77777777" w:rsidR="00F3768B" w:rsidRDefault="00F3768B">
      <w:pPr>
        <w:spacing w:after="0" w:line="240" w:lineRule="auto"/>
      </w:pPr>
      <w:r>
        <w:separator/>
      </w:r>
    </w:p>
  </w:endnote>
  <w:endnote w:type="continuationSeparator" w:id="0">
    <w:p w14:paraId="5F4BBD96" w14:textId="77777777" w:rsidR="00F3768B" w:rsidRDefault="00F3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3ECC5A66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76721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DBADF" w14:textId="77777777" w:rsidR="00F3768B" w:rsidRDefault="00F3768B">
      <w:pPr>
        <w:spacing w:after="0" w:line="240" w:lineRule="auto"/>
      </w:pPr>
      <w:r>
        <w:separator/>
      </w:r>
    </w:p>
  </w:footnote>
  <w:footnote w:type="continuationSeparator" w:id="0">
    <w:p w14:paraId="72B191C5" w14:textId="77777777" w:rsidR="00F3768B" w:rsidRDefault="00F3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A09F1"/>
    <w:rsid w:val="000B010C"/>
    <w:rsid w:val="000B1C46"/>
    <w:rsid w:val="00125C90"/>
    <w:rsid w:val="00137B34"/>
    <w:rsid w:val="001D55AC"/>
    <w:rsid w:val="001F1A70"/>
    <w:rsid w:val="00224492"/>
    <w:rsid w:val="00251B22"/>
    <w:rsid w:val="00267766"/>
    <w:rsid w:val="00293AAF"/>
    <w:rsid w:val="002A16A4"/>
    <w:rsid w:val="00312EB7"/>
    <w:rsid w:val="00357E9D"/>
    <w:rsid w:val="003D692A"/>
    <w:rsid w:val="003E7E8A"/>
    <w:rsid w:val="003F624E"/>
    <w:rsid w:val="004054CE"/>
    <w:rsid w:val="0042743D"/>
    <w:rsid w:val="0044634D"/>
    <w:rsid w:val="004A3D6E"/>
    <w:rsid w:val="004A4FA5"/>
    <w:rsid w:val="004F62A4"/>
    <w:rsid w:val="005225B8"/>
    <w:rsid w:val="00590C5A"/>
    <w:rsid w:val="005C0266"/>
    <w:rsid w:val="00604A4A"/>
    <w:rsid w:val="00680F69"/>
    <w:rsid w:val="00683A3F"/>
    <w:rsid w:val="006B7EB0"/>
    <w:rsid w:val="006E284B"/>
    <w:rsid w:val="00767217"/>
    <w:rsid w:val="0077144A"/>
    <w:rsid w:val="007C3ED8"/>
    <w:rsid w:val="00812F05"/>
    <w:rsid w:val="00842B32"/>
    <w:rsid w:val="0086045E"/>
    <w:rsid w:val="00864DA0"/>
    <w:rsid w:val="008739E9"/>
    <w:rsid w:val="008D1747"/>
    <w:rsid w:val="008D51D1"/>
    <w:rsid w:val="008E3687"/>
    <w:rsid w:val="008E7E9C"/>
    <w:rsid w:val="008F6EB4"/>
    <w:rsid w:val="009147B1"/>
    <w:rsid w:val="009B349B"/>
    <w:rsid w:val="00A16455"/>
    <w:rsid w:val="00A22E63"/>
    <w:rsid w:val="00A72A11"/>
    <w:rsid w:val="00B24BE8"/>
    <w:rsid w:val="00B81A0A"/>
    <w:rsid w:val="00BB2894"/>
    <w:rsid w:val="00BD114C"/>
    <w:rsid w:val="00BF3B5C"/>
    <w:rsid w:val="00C801AE"/>
    <w:rsid w:val="00CE4D1F"/>
    <w:rsid w:val="00D26215"/>
    <w:rsid w:val="00D448FB"/>
    <w:rsid w:val="00D914CB"/>
    <w:rsid w:val="00DC3B11"/>
    <w:rsid w:val="00DD35F8"/>
    <w:rsid w:val="00EB16FB"/>
    <w:rsid w:val="00F35FD8"/>
    <w:rsid w:val="00F3768B"/>
    <w:rsid w:val="00F72CB3"/>
    <w:rsid w:val="00F76754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BBCD7-413D-469F-BDFF-3DB9C823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338/2025 dotyczącą remontu ulicy Górki</vt:lpstr>
    </vt:vector>
  </TitlesOfParts>
  <Company>ump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338/2025 dotyczącą remontu ulicy Górki</dc:title>
  <dc:subject/>
  <dc:creator>Urząd Miasta Poznania</dc:creator>
  <cp:keywords>ulica Górki, remont, interpelacja</cp:keywords>
  <dc:description/>
  <cp:lastModifiedBy>ŁW</cp:lastModifiedBy>
  <cp:revision>4</cp:revision>
  <cp:lastPrinted>2022-02-15T10:23:00Z</cp:lastPrinted>
  <dcterms:created xsi:type="dcterms:W3CDTF">2025-11-18T10:09:00Z</dcterms:created>
  <dcterms:modified xsi:type="dcterms:W3CDTF">2025-11-18T10:12:00Z</dcterms:modified>
  <dc:language>pl-PL</dc:language>
</cp:coreProperties>
</file>